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4C5" w:rsidRDefault="005E7DDB">
      <w:pPr>
        <w:spacing w:before="102" w:line="360" w:lineRule="auto"/>
        <w:ind w:left="749" w:right="1645" w:hanging="2"/>
        <w:jc w:val="center"/>
        <w:rPr>
          <w:b/>
          <w:sz w:val="32"/>
        </w:rPr>
      </w:pPr>
      <w:r>
        <w:rPr>
          <w:b/>
          <w:sz w:val="32"/>
        </w:rPr>
        <w:t>PENGARUH KEPEMIMPINAN, KUALITAS</w:t>
      </w:r>
      <w:r>
        <w:rPr>
          <w:b/>
          <w:spacing w:val="1"/>
          <w:sz w:val="32"/>
        </w:rPr>
        <w:t xml:space="preserve"> </w:t>
      </w:r>
      <w:r>
        <w:rPr>
          <w:b/>
          <w:sz w:val="32"/>
        </w:rPr>
        <w:t>SUMBER DAYA MANUSIA, DAN MOTIVASI KERJA</w:t>
      </w:r>
      <w:r>
        <w:rPr>
          <w:b/>
          <w:spacing w:val="-78"/>
          <w:sz w:val="32"/>
        </w:rPr>
        <w:t xml:space="preserve"> </w:t>
      </w:r>
      <w:r>
        <w:rPr>
          <w:b/>
          <w:sz w:val="32"/>
        </w:rPr>
        <w:t>TERHADAP KINERJA KARYAWAN DI CV.</w:t>
      </w:r>
      <w:r>
        <w:rPr>
          <w:b/>
          <w:spacing w:val="1"/>
          <w:sz w:val="32"/>
        </w:rPr>
        <w:t xml:space="preserve"> </w:t>
      </w:r>
      <w:r>
        <w:rPr>
          <w:b/>
          <w:sz w:val="32"/>
        </w:rPr>
        <w:t>PREMIERE WOOD MANUFACTURING DI</w:t>
      </w:r>
      <w:r>
        <w:rPr>
          <w:b/>
          <w:spacing w:val="1"/>
          <w:sz w:val="32"/>
        </w:rPr>
        <w:t xml:space="preserve"> </w:t>
      </w:r>
      <w:r>
        <w:rPr>
          <w:b/>
          <w:sz w:val="32"/>
        </w:rPr>
        <w:t>SIDOARJO</w:t>
      </w:r>
    </w:p>
    <w:p w:rsidR="00F304C5" w:rsidRDefault="00F304C5">
      <w:pPr>
        <w:pStyle w:val="BodyText"/>
        <w:rPr>
          <w:b/>
          <w:sz w:val="20"/>
        </w:rPr>
      </w:pPr>
    </w:p>
    <w:p w:rsidR="00F304C5" w:rsidRDefault="00F304C5">
      <w:pPr>
        <w:pStyle w:val="BodyText"/>
        <w:rPr>
          <w:b/>
          <w:sz w:val="20"/>
        </w:rPr>
      </w:pPr>
    </w:p>
    <w:p w:rsidR="00F304C5" w:rsidRDefault="00F304C5">
      <w:pPr>
        <w:pStyle w:val="BodyText"/>
        <w:rPr>
          <w:b/>
          <w:sz w:val="20"/>
        </w:rPr>
      </w:pPr>
    </w:p>
    <w:p w:rsidR="00F304C5" w:rsidRDefault="005E7DDB">
      <w:pPr>
        <w:pStyle w:val="BodyText"/>
        <w:spacing w:before="5"/>
        <w:rPr>
          <w:b/>
          <w:sz w:val="12"/>
        </w:rPr>
      </w:pPr>
      <w:r>
        <w:rPr>
          <w:noProof/>
          <w:lang w:val="id-ID" w:eastAsia="id-ID"/>
        </w:rPr>
        <w:drawing>
          <wp:anchor distT="0" distB="0" distL="0" distR="0" simplePos="0" relativeHeight="251658240" behindDoc="0" locked="0" layoutInCell="1" allowOverlap="1">
            <wp:simplePos x="0" y="0"/>
            <wp:positionH relativeFrom="page">
              <wp:posOffset>2926969</wp:posOffset>
            </wp:positionH>
            <wp:positionV relativeFrom="paragraph">
              <wp:posOffset>116010</wp:posOffset>
            </wp:positionV>
            <wp:extent cx="2082354" cy="207454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082354" cy="2074545"/>
                    </a:xfrm>
                    <a:prstGeom prst="rect">
                      <a:avLst/>
                    </a:prstGeom>
                  </pic:spPr>
                </pic:pic>
              </a:graphicData>
            </a:graphic>
          </wp:anchor>
        </w:drawing>
      </w:r>
    </w:p>
    <w:p w:rsidR="00F304C5" w:rsidRDefault="00F304C5">
      <w:pPr>
        <w:pStyle w:val="BodyText"/>
        <w:rPr>
          <w:b/>
          <w:sz w:val="34"/>
        </w:rPr>
      </w:pPr>
    </w:p>
    <w:p w:rsidR="00F304C5" w:rsidRDefault="00F304C5">
      <w:pPr>
        <w:pStyle w:val="BodyText"/>
        <w:rPr>
          <w:b/>
          <w:sz w:val="34"/>
        </w:rPr>
      </w:pPr>
    </w:p>
    <w:p w:rsidR="00F304C5" w:rsidRDefault="005E7DDB">
      <w:pPr>
        <w:spacing w:before="218"/>
        <w:ind w:left="4234"/>
        <w:rPr>
          <w:b/>
          <w:sz w:val="32"/>
        </w:rPr>
      </w:pPr>
      <w:r>
        <w:rPr>
          <w:b/>
          <w:sz w:val="32"/>
        </w:rPr>
        <w:t>Oleh:</w:t>
      </w:r>
    </w:p>
    <w:p w:rsidR="00F304C5" w:rsidRDefault="005E7DDB">
      <w:pPr>
        <w:tabs>
          <w:tab w:val="left" w:pos="4328"/>
          <w:tab w:val="right" w:pos="6358"/>
        </w:tabs>
        <w:spacing w:before="184" w:line="360" w:lineRule="auto"/>
        <w:ind w:left="2809" w:right="3138"/>
        <w:rPr>
          <w:b/>
          <w:sz w:val="32"/>
        </w:rPr>
      </w:pPr>
      <w:r>
        <w:rPr>
          <w:b/>
          <w:sz w:val="32"/>
        </w:rPr>
        <w:t>Nama</w:t>
      </w:r>
      <w:r>
        <w:rPr>
          <w:b/>
          <w:sz w:val="32"/>
        </w:rPr>
        <w:tab/>
        <w:t>: Diny Azka Sabilla</w:t>
      </w:r>
      <w:r>
        <w:rPr>
          <w:b/>
          <w:spacing w:val="-77"/>
          <w:sz w:val="32"/>
        </w:rPr>
        <w:t xml:space="preserve"> </w:t>
      </w:r>
      <w:r>
        <w:rPr>
          <w:b/>
          <w:sz w:val="32"/>
        </w:rPr>
        <w:t>NIM</w:t>
      </w:r>
      <w:r>
        <w:rPr>
          <w:b/>
          <w:sz w:val="32"/>
        </w:rPr>
        <w:tab/>
        <w:t>182010200263</w:t>
      </w:r>
    </w:p>
    <w:p w:rsidR="00F304C5" w:rsidRDefault="005E7DDB">
      <w:pPr>
        <w:spacing w:before="713" w:line="360" w:lineRule="auto"/>
        <w:ind w:left="979" w:right="1873" w:firstLine="1167"/>
        <w:rPr>
          <w:b/>
          <w:sz w:val="32"/>
        </w:rPr>
      </w:pPr>
      <w:r>
        <w:rPr>
          <w:b/>
          <w:sz w:val="32"/>
        </w:rPr>
        <w:t>PROGRAM STUDI MANAJEMEN</w:t>
      </w:r>
      <w:r>
        <w:rPr>
          <w:b/>
          <w:spacing w:val="1"/>
          <w:sz w:val="32"/>
        </w:rPr>
        <w:t xml:space="preserve"> </w:t>
      </w:r>
      <w:r>
        <w:rPr>
          <w:b/>
          <w:sz w:val="32"/>
        </w:rPr>
        <w:t>FAKULTAS</w:t>
      </w:r>
      <w:r>
        <w:rPr>
          <w:b/>
          <w:spacing w:val="-4"/>
          <w:sz w:val="32"/>
        </w:rPr>
        <w:t xml:space="preserve"> </w:t>
      </w:r>
      <w:r>
        <w:rPr>
          <w:b/>
          <w:sz w:val="32"/>
        </w:rPr>
        <w:t>BISNIS,</w:t>
      </w:r>
      <w:r>
        <w:rPr>
          <w:b/>
          <w:spacing w:val="-2"/>
          <w:sz w:val="32"/>
        </w:rPr>
        <w:t xml:space="preserve"> </w:t>
      </w:r>
      <w:r>
        <w:rPr>
          <w:b/>
          <w:sz w:val="32"/>
        </w:rPr>
        <w:t>HUKUM</w:t>
      </w:r>
      <w:r>
        <w:rPr>
          <w:b/>
          <w:spacing w:val="-1"/>
          <w:sz w:val="32"/>
        </w:rPr>
        <w:t xml:space="preserve"> </w:t>
      </w:r>
      <w:r>
        <w:rPr>
          <w:b/>
          <w:sz w:val="32"/>
        </w:rPr>
        <w:t>DAN</w:t>
      </w:r>
      <w:r>
        <w:rPr>
          <w:b/>
          <w:spacing w:val="-4"/>
          <w:sz w:val="32"/>
        </w:rPr>
        <w:t xml:space="preserve"> </w:t>
      </w:r>
      <w:r>
        <w:rPr>
          <w:b/>
          <w:sz w:val="32"/>
        </w:rPr>
        <w:t>ILMU</w:t>
      </w:r>
      <w:r>
        <w:rPr>
          <w:b/>
          <w:spacing w:val="-4"/>
          <w:sz w:val="32"/>
        </w:rPr>
        <w:t xml:space="preserve"> </w:t>
      </w:r>
      <w:r>
        <w:rPr>
          <w:b/>
          <w:sz w:val="32"/>
        </w:rPr>
        <w:t>SOSIAL</w:t>
      </w:r>
      <w:r>
        <w:rPr>
          <w:b/>
          <w:spacing w:val="-77"/>
          <w:sz w:val="32"/>
        </w:rPr>
        <w:t xml:space="preserve"> </w:t>
      </w:r>
      <w:r>
        <w:rPr>
          <w:b/>
          <w:sz w:val="32"/>
        </w:rPr>
        <w:t>UNIVERSITAS MUHAMMADIYAH</w:t>
      </w:r>
      <w:r>
        <w:rPr>
          <w:b/>
          <w:spacing w:val="-2"/>
          <w:sz w:val="32"/>
        </w:rPr>
        <w:t xml:space="preserve"> </w:t>
      </w:r>
      <w:r>
        <w:rPr>
          <w:b/>
          <w:sz w:val="32"/>
        </w:rPr>
        <w:t>SIDOARJO</w:t>
      </w:r>
    </w:p>
    <w:p w:rsidR="001D3E53" w:rsidRPr="00A467FB" w:rsidRDefault="005E7DDB" w:rsidP="00A467FB">
      <w:pPr>
        <w:spacing w:before="1"/>
        <w:ind w:left="3937"/>
        <w:rPr>
          <w:b/>
          <w:sz w:val="32"/>
        </w:rPr>
      </w:pPr>
      <w:r>
        <w:rPr>
          <w:b/>
          <w:sz w:val="32"/>
        </w:rPr>
        <w:t>MEI</w:t>
      </w:r>
      <w:r>
        <w:rPr>
          <w:b/>
          <w:spacing w:val="-1"/>
          <w:sz w:val="32"/>
        </w:rPr>
        <w:t xml:space="preserve"> </w:t>
      </w:r>
      <w:r>
        <w:rPr>
          <w:b/>
          <w:sz w:val="32"/>
        </w:rPr>
        <w:t>2022</w:t>
      </w:r>
    </w:p>
    <w:p w:rsidR="005F466D" w:rsidRDefault="005F466D" w:rsidP="001D3E53">
      <w:pPr>
        <w:rPr>
          <w:sz w:val="32"/>
        </w:rPr>
        <w:sectPr w:rsidR="005F466D">
          <w:headerReference w:type="even" r:id="rId10"/>
          <w:headerReference w:type="first" r:id="rId11"/>
          <w:type w:val="continuous"/>
          <w:pgSz w:w="11910" w:h="16840"/>
          <w:pgMar w:top="1580" w:right="160" w:bottom="280" w:left="1620" w:header="720" w:footer="720" w:gutter="0"/>
          <w:cols w:space="720"/>
        </w:sectPr>
      </w:pPr>
    </w:p>
    <w:p w:rsidR="00F304C5" w:rsidRDefault="005E7DDB">
      <w:pPr>
        <w:spacing w:before="105"/>
        <w:ind w:left="717" w:right="1608"/>
        <w:jc w:val="center"/>
        <w:rPr>
          <w:b/>
          <w:sz w:val="26"/>
        </w:rPr>
      </w:pPr>
      <w:r>
        <w:rPr>
          <w:b/>
          <w:sz w:val="26"/>
        </w:rPr>
        <w:lastRenderedPageBreak/>
        <w:t>Skripsi</w:t>
      </w:r>
    </w:p>
    <w:p w:rsidR="00F304C5" w:rsidRDefault="00F304C5">
      <w:pPr>
        <w:pStyle w:val="BodyText"/>
        <w:rPr>
          <w:b/>
          <w:sz w:val="28"/>
        </w:rPr>
      </w:pPr>
    </w:p>
    <w:p w:rsidR="00F304C5" w:rsidRDefault="00F304C5">
      <w:pPr>
        <w:pStyle w:val="BodyText"/>
        <w:spacing w:before="10"/>
        <w:rPr>
          <w:b/>
          <w:sz w:val="23"/>
        </w:rPr>
      </w:pPr>
    </w:p>
    <w:p w:rsidR="00F304C5" w:rsidRDefault="005E7DDB">
      <w:pPr>
        <w:spacing w:line="360" w:lineRule="auto"/>
        <w:ind w:left="717" w:right="1610"/>
        <w:jc w:val="center"/>
        <w:rPr>
          <w:b/>
          <w:sz w:val="26"/>
        </w:rPr>
      </w:pPr>
      <w:r>
        <w:rPr>
          <w:b/>
          <w:sz w:val="26"/>
        </w:rPr>
        <w:t>PENGARUH  KEPEMIMPINAN, KUALITAS SUMBER</w:t>
      </w:r>
      <w:r>
        <w:rPr>
          <w:b/>
          <w:spacing w:val="1"/>
          <w:sz w:val="26"/>
        </w:rPr>
        <w:t xml:space="preserve"> </w:t>
      </w:r>
      <w:r>
        <w:rPr>
          <w:b/>
          <w:sz w:val="26"/>
        </w:rPr>
        <w:t>DAYA MANUSIA DAN MOTIVASI KERJA TERHADAP KINERJA</w:t>
      </w:r>
      <w:r>
        <w:rPr>
          <w:b/>
          <w:spacing w:val="-63"/>
          <w:sz w:val="26"/>
        </w:rPr>
        <w:t xml:space="preserve"> </w:t>
      </w:r>
      <w:r>
        <w:rPr>
          <w:b/>
          <w:sz w:val="26"/>
        </w:rPr>
        <w:t>KARYAWAN PADA PT. PREMIERE WOOD MANUFACTURING</w:t>
      </w:r>
      <w:r>
        <w:rPr>
          <w:b/>
          <w:spacing w:val="1"/>
          <w:sz w:val="26"/>
        </w:rPr>
        <w:t xml:space="preserve"> </w:t>
      </w:r>
      <w:r>
        <w:rPr>
          <w:b/>
          <w:sz w:val="26"/>
        </w:rPr>
        <w:t>DI</w:t>
      </w:r>
      <w:r>
        <w:rPr>
          <w:b/>
          <w:spacing w:val="-2"/>
          <w:sz w:val="26"/>
        </w:rPr>
        <w:t xml:space="preserve"> </w:t>
      </w:r>
      <w:r>
        <w:rPr>
          <w:b/>
          <w:sz w:val="26"/>
        </w:rPr>
        <w:t>SIDOARJO</w:t>
      </w: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5E7DDB">
      <w:pPr>
        <w:spacing w:before="185"/>
        <w:ind w:left="715" w:right="1610"/>
        <w:jc w:val="center"/>
        <w:rPr>
          <w:b/>
          <w:sz w:val="26"/>
        </w:rPr>
      </w:pPr>
      <w:r>
        <w:rPr>
          <w:b/>
          <w:sz w:val="26"/>
        </w:rPr>
        <w:t>Untuk</w:t>
      </w:r>
      <w:r>
        <w:rPr>
          <w:b/>
          <w:spacing w:val="-3"/>
          <w:sz w:val="26"/>
        </w:rPr>
        <w:t xml:space="preserve"> </w:t>
      </w:r>
      <w:r>
        <w:rPr>
          <w:b/>
          <w:sz w:val="26"/>
        </w:rPr>
        <w:t>Menyusun</w:t>
      </w:r>
      <w:r>
        <w:rPr>
          <w:b/>
          <w:spacing w:val="-2"/>
          <w:sz w:val="26"/>
        </w:rPr>
        <w:t xml:space="preserve"> </w:t>
      </w:r>
      <w:r>
        <w:rPr>
          <w:b/>
          <w:sz w:val="26"/>
        </w:rPr>
        <w:t>Skripsi</w:t>
      </w:r>
      <w:r>
        <w:rPr>
          <w:b/>
          <w:spacing w:val="-2"/>
          <w:sz w:val="26"/>
        </w:rPr>
        <w:t xml:space="preserve"> </w:t>
      </w:r>
      <w:r>
        <w:rPr>
          <w:b/>
          <w:sz w:val="26"/>
        </w:rPr>
        <w:t>Pada Program</w:t>
      </w:r>
    </w:p>
    <w:p w:rsidR="00F304C5" w:rsidRDefault="005E7DDB">
      <w:pPr>
        <w:spacing w:before="150"/>
        <w:ind w:left="713" w:right="1610"/>
        <w:jc w:val="center"/>
        <w:rPr>
          <w:b/>
          <w:sz w:val="26"/>
        </w:rPr>
      </w:pPr>
      <w:r>
        <w:rPr>
          <w:b/>
          <w:sz w:val="26"/>
        </w:rPr>
        <w:t>Strata</w:t>
      </w:r>
      <w:r>
        <w:rPr>
          <w:b/>
          <w:spacing w:val="-3"/>
          <w:sz w:val="26"/>
        </w:rPr>
        <w:t xml:space="preserve"> </w:t>
      </w:r>
      <w:r>
        <w:rPr>
          <w:b/>
          <w:sz w:val="26"/>
        </w:rPr>
        <w:t>Satu</w:t>
      </w:r>
      <w:r>
        <w:rPr>
          <w:b/>
          <w:spacing w:val="-2"/>
          <w:sz w:val="26"/>
        </w:rPr>
        <w:t xml:space="preserve"> </w:t>
      </w:r>
      <w:r>
        <w:rPr>
          <w:b/>
          <w:sz w:val="26"/>
        </w:rPr>
        <w:t>(S-1)</w:t>
      </w:r>
      <w:r>
        <w:rPr>
          <w:b/>
          <w:spacing w:val="1"/>
          <w:sz w:val="26"/>
        </w:rPr>
        <w:t xml:space="preserve"> </w:t>
      </w:r>
      <w:r>
        <w:rPr>
          <w:b/>
          <w:sz w:val="26"/>
        </w:rPr>
        <w:t>Fakultas</w:t>
      </w:r>
      <w:r>
        <w:rPr>
          <w:b/>
          <w:spacing w:val="-2"/>
          <w:sz w:val="26"/>
        </w:rPr>
        <w:t xml:space="preserve"> </w:t>
      </w:r>
      <w:r>
        <w:rPr>
          <w:b/>
          <w:sz w:val="26"/>
        </w:rPr>
        <w:t>Bisnis,</w:t>
      </w:r>
      <w:r>
        <w:rPr>
          <w:b/>
          <w:spacing w:val="-2"/>
          <w:sz w:val="26"/>
        </w:rPr>
        <w:t xml:space="preserve"> </w:t>
      </w:r>
      <w:r>
        <w:rPr>
          <w:b/>
          <w:sz w:val="26"/>
        </w:rPr>
        <w:t>Hukum dan</w:t>
      </w:r>
      <w:r>
        <w:rPr>
          <w:b/>
          <w:spacing w:val="-3"/>
          <w:sz w:val="26"/>
        </w:rPr>
        <w:t xml:space="preserve"> </w:t>
      </w:r>
      <w:r>
        <w:rPr>
          <w:b/>
          <w:sz w:val="26"/>
        </w:rPr>
        <w:t>Ilmu</w:t>
      </w:r>
      <w:r>
        <w:rPr>
          <w:b/>
          <w:spacing w:val="-2"/>
          <w:sz w:val="26"/>
        </w:rPr>
        <w:t xml:space="preserve"> </w:t>
      </w:r>
      <w:r>
        <w:rPr>
          <w:b/>
          <w:sz w:val="26"/>
        </w:rPr>
        <w:t>Sosial</w:t>
      </w: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40"/>
        </w:rPr>
      </w:pPr>
    </w:p>
    <w:p w:rsidR="00F304C5" w:rsidRDefault="005E7DDB">
      <w:pPr>
        <w:ind w:left="1952" w:right="2846"/>
        <w:jc w:val="center"/>
        <w:rPr>
          <w:b/>
          <w:sz w:val="26"/>
        </w:rPr>
      </w:pPr>
      <w:r>
        <w:rPr>
          <w:b/>
          <w:sz w:val="26"/>
        </w:rPr>
        <w:t>Oleh</w:t>
      </w:r>
      <w:r>
        <w:rPr>
          <w:b/>
          <w:spacing w:val="-3"/>
          <w:sz w:val="26"/>
        </w:rPr>
        <w:t xml:space="preserve"> </w:t>
      </w:r>
      <w:r>
        <w:rPr>
          <w:b/>
          <w:sz w:val="26"/>
        </w:rPr>
        <w:t>:</w:t>
      </w:r>
    </w:p>
    <w:p w:rsidR="00F304C5" w:rsidRDefault="005E7DDB">
      <w:pPr>
        <w:spacing w:before="150" w:line="360" w:lineRule="auto"/>
        <w:ind w:left="3073" w:right="3968"/>
        <w:jc w:val="center"/>
        <w:rPr>
          <w:b/>
          <w:sz w:val="26"/>
        </w:rPr>
      </w:pPr>
      <w:r>
        <w:rPr>
          <w:b/>
          <w:sz w:val="26"/>
        </w:rPr>
        <w:t>Nama : Diny Azka Sabilla</w:t>
      </w:r>
      <w:r>
        <w:rPr>
          <w:b/>
          <w:spacing w:val="-62"/>
          <w:sz w:val="26"/>
        </w:rPr>
        <w:t xml:space="preserve"> </w:t>
      </w:r>
      <w:r>
        <w:rPr>
          <w:b/>
          <w:sz w:val="26"/>
        </w:rPr>
        <w:t>Nim</w:t>
      </w:r>
      <w:r>
        <w:rPr>
          <w:b/>
          <w:spacing w:val="1"/>
          <w:sz w:val="26"/>
        </w:rPr>
        <w:t xml:space="preserve"> </w:t>
      </w:r>
      <w:r>
        <w:rPr>
          <w:b/>
          <w:sz w:val="26"/>
        </w:rPr>
        <w:t>:</w:t>
      </w:r>
      <w:r>
        <w:rPr>
          <w:b/>
          <w:spacing w:val="-1"/>
          <w:sz w:val="26"/>
        </w:rPr>
        <w:t xml:space="preserve"> </w:t>
      </w:r>
      <w:r>
        <w:rPr>
          <w:b/>
          <w:sz w:val="26"/>
        </w:rPr>
        <w:t>182010200263</w:t>
      </w: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8"/>
        </w:rPr>
      </w:pPr>
    </w:p>
    <w:p w:rsidR="00F304C5" w:rsidRDefault="00F304C5">
      <w:pPr>
        <w:pStyle w:val="BodyText"/>
        <w:rPr>
          <w:b/>
          <w:sz w:val="27"/>
        </w:rPr>
      </w:pPr>
    </w:p>
    <w:p w:rsidR="00F304C5" w:rsidRDefault="005E7DDB">
      <w:pPr>
        <w:spacing w:line="360" w:lineRule="auto"/>
        <w:ind w:left="1661" w:right="2540" w:firstLine="948"/>
        <w:rPr>
          <w:b/>
          <w:sz w:val="26"/>
        </w:rPr>
      </w:pPr>
      <w:r>
        <w:rPr>
          <w:b/>
          <w:sz w:val="26"/>
        </w:rPr>
        <w:t>PROGRAM</w:t>
      </w:r>
      <w:r>
        <w:rPr>
          <w:b/>
          <w:spacing w:val="-2"/>
          <w:sz w:val="26"/>
        </w:rPr>
        <w:t xml:space="preserve"> </w:t>
      </w:r>
      <w:r>
        <w:rPr>
          <w:b/>
          <w:sz w:val="26"/>
        </w:rPr>
        <w:t>STUDI</w:t>
      </w:r>
      <w:r>
        <w:rPr>
          <w:b/>
          <w:spacing w:val="2"/>
          <w:sz w:val="26"/>
        </w:rPr>
        <w:t xml:space="preserve"> </w:t>
      </w:r>
      <w:r>
        <w:rPr>
          <w:b/>
          <w:sz w:val="26"/>
        </w:rPr>
        <w:t>MANAJEMEN</w:t>
      </w:r>
      <w:r>
        <w:rPr>
          <w:b/>
          <w:spacing w:val="1"/>
          <w:sz w:val="26"/>
        </w:rPr>
        <w:t xml:space="preserve"> </w:t>
      </w:r>
      <w:r>
        <w:rPr>
          <w:b/>
          <w:sz w:val="26"/>
        </w:rPr>
        <w:t>FAKULTAS BISNIS, HUKUM DAN ILMU SOSIAL</w:t>
      </w:r>
      <w:r>
        <w:rPr>
          <w:b/>
          <w:spacing w:val="-63"/>
          <w:sz w:val="26"/>
        </w:rPr>
        <w:t xml:space="preserve"> </w:t>
      </w:r>
      <w:r>
        <w:rPr>
          <w:b/>
          <w:sz w:val="26"/>
        </w:rPr>
        <w:t>UNIVERSITAS</w:t>
      </w:r>
      <w:r>
        <w:rPr>
          <w:b/>
          <w:spacing w:val="-3"/>
          <w:sz w:val="26"/>
        </w:rPr>
        <w:t xml:space="preserve"> </w:t>
      </w:r>
      <w:r>
        <w:rPr>
          <w:b/>
          <w:sz w:val="26"/>
        </w:rPr>
        <w:t>MUHAMMADIYAH</w:t>
      </w:r>
      <w:r>
        <w:rPr>
          <w:b/>
          <w:spacing w:val="1"/>
          <w:sz w:val="26"/>
        </w:rPr>
        <w:t xml:space="preserve"> </w:t>
      </w:r>
      <w:r>
        <w:rPr>
          <w:b/>
          <w:sz w:val="26"/>
        </w:rPr>
        <w:t>SIDOARJO</w:t>
      </w:r>
    </w:p>
    <w:p w:rsidR="00F304C5" w:rsidRDefault="005E7DDB">
      <w:pPr>
        <w:spacing w:before="1"/>
        <w:ind w:left="717" w:right="1610"/>
        <w:jc w:val="center"/>
        <w:rPr>
          <w:b/>
          <w:sz w:val="26"/>
        </w:rPr>
      </w:pPr>
      <w:r>
        <w:rPr>
          <w:b/>
          <w:sz w:val="26"/>
        </w:rPr>
        <w:t>Mei</w:t>
      </w:r>
      <w:r>
        <w:rPr>
          <w:b/>
          <w:spacing w:val="-2"/>
          <w:sz w:val="26"/>
        </w:rPr>
        <w:t xml:space="preserve"> </w:t>
      </w:r>
      <w:r>
        <w:rPr>
          <w:b/>
          <w:sz w:val="26"/>
        </w:rPr>
        <w:t>2022</w:t>
      </w:r>
    </w:p>
    <w:p w:rsidR="00F304C5" w:rsidRDefault="00F304C5">
      <w:pPr>
        <w:jc w:val="center"/>
        <w:rPr>
          <w:sz w:val="26"/>
        </w:rPr>
        <w:sectPr w:rsidR="00F304C5" w:rsidSect="005F466D">
          <w:headerReference w:type="even" r:id="rId12"/>
          <w:headerReference w:type="default" r:id="rId13"/>
          <w:footerReference w:type="default" r:id="rId14"/>
          <w:headerReference w:type="first" r:id="rId15"/>
          <w:pgSz w:w="11910" w:h="16840"/>
          <w:pgMar w:top="1580" w:right="160" w:bottom="1200" w:left="1620" w:header="0" w:footer="1000" w:gutter="0"/>
          <w:pgNumType w:fmt="lowerRoman" w:start="1"/>
          <w:cols w:space="720"/>
        </w:sectPr>
      </w:pPr>
    </w:p>
    <w:p w:rsidR="00F304C5" w:rsidRDefault="005E7DDB">
      <w:pPr>
        <w:spacing w:before="102"/>
        <w:ind w:left="717" w:right="1608"/>
        <w:jc w:val="center"/>
        <w:rPr>
          <w:b/>
          <w:sz w:val="24"/>
        </w:rPr>
      </w:pPr>
      <w:r>
        <w:rPr>
          <w:b/>
          <w:sz w:val="24"/>
        </w:rPr>
        <w:lastRenderedPageBreak/>
        <w:t>Skripsi</w:t>
      </w:r>
    </w:p>
    <w:p w:rsidR="00F304C5" w:rsidRDefault="00F304C5">
      <w:pPr>
        <w:pStyle w:val="BodyText"/>
        <w:rPr>
          <w:b/>
          <w:sz w:val="26"/>
        </w:rPr>
      </w:pPr>
    </w:p>
    <w:p w:rsidR="00F304C5" w:rsidRDefault="00F304C5">
      <w:pPr>
        <w:pStyle w:val="BodyText"/>
        <w:spacing w:before="10"/>
        <w:rPr>
          <w:b/>
          <w:sz w:val="25"/>
        </w:rPr>
      </w:pPr>
    </w:p>
    <w:p w:rsidR="00F304C5" w:rsidRDefault="005E7DDB">
      <w:pPr>
        <w:pStyle w:val="Heading2"/>
        <w:spacing w:before="0"/>
        <w:ind w:left="714"/>
      </w:pPr>
      <w:r>
        <w:t>PENGARUH  KEPEMIMPINAN, KUALITAS SUMBER</w:t>
      </w:r>
      <w:r>
        <w:rPr>
          <w:spacing w:val="-68"/>
        </w:rPr>
        <w:t xml:space="preserve"> </w:t>
      </w:r>
      <w:r>
        <w:t>DAYA MANUSIA DAN MOTIVASI KERJA TERHADAP</w:t>
      </w:r>
      <w:r>
        <w:rPr>
          <w:spacing w:val="1"/>
        </w:rPr>
        <w:t xml:space="preserve"> </w:t>
      </w:r>
      <w:r>
        <w:t>KINERJA KARYAWAN PADA PT. PREMIERE WOOD</w:t>
      </w:r>
      <w:r>
        <w:rPr>
          <w:spacing w:val="1"/>
        </w:rPr>
        <w:t xml:space="preserve"> </w:t>
      </w:r>
      <w:r>
        <w:t>MANUFACTURING</w:t>
      </w:r>
    </w:p>
    <w:p w:rsidR="00F304C5" w:rsidRDefault="00F304C5">
      <w:pPr>
        <w:pStyle w:val="BodyText"/>
        <w:rPr>
          <w:b/>
          <w:sz w:val="30"/>
        </w:rPr>
      </w:pPr>
    </w:p>
    <w:p w:rsidR="00F304C5" w:rsidRDefault="00F304C5">
      <w:pPr>
        <w:pStyle w:val="BodyText"/>
        <w:spacing w:before="9"/>
        <w:rPr>
          <w:b/>
          <w:sz w:val="25"/>
        </w:rPr>
      </w:pPr>
    </w:p>
    <w:p w:rsidR="00F304C5" w:rsidRDefault="005E7DDB">
      <w:pPr>
        <w:spacing w:before="1"/>
        <w:ind w:left="717" w:right="1608"/>
        <w:jc w:val="center"/>
        <w:rPr>
          <w:sz w:val="28"/>
        </w:rPr>
      </w:pPr>
      <w:r>
        <w:rPr>
          <w:sz w:val="28"/>
        </w:rPr>
        <w:t>Oleh</w:t>
      </w:r>
      <w:r>
        <w:rPr>
          <w:spacing w:val="-3"/>
          <w:sz w:val="28"/>
        </w:rPr>
        <w:t xml:space="preserve"> </w:t>
      </w:r>
      <w:r>
        <w:rPr>
          <w:sz w:val="28"/>
        </w:rPr>
        <w:t>:</w:t>
      </w:r>
    </w:p>
    <w:p w:rsidR="00F304C5" w:rsidRDefault="005E7DDB">
      <w:pPr>
        <w:spacing w:before="161" w:line="360" w:lineRule="auto"/>
        <w:ind w:left="3077" w:right="3967"/>
        <w:jc w:val="center"/>
        <w:rPr>
          <w:sz w:val="28"/>
        </w:rPr>
      </w:pPr>
      <w:r>
        <w:rPr>
          <w:sz w:val="28"/>
        </w:rPr>
        <w:t>Nama : Diny Azka Sabilla</w:t>
      </w:r>
      <w:r>
        <w:rPr>
          <w:spacing w:val="-67"/>
          <w:sz w:val="28"/>
        </w:rPr>
        <w:t xml:space="preserve"> </w:t>
      </w:r>
      <w:r>
        <w:rPr>
          <w:sz w:val="28"/>
        </w:rPr>
        <w:t>Nim</w:t>
      </w:r>
      <w:r>
        <w:rPr>
          <w:spacing w:val="-2"/>
          <w:sz w:val="28"/>
        </w:rPr>
        <w:t xml:space="preserve"> </w:t>
      </w:r>
      <w:r>
        <w:rPr>
          <w:sz w:val="28"/>
        </w:rPr>
        <w:t>:</w:t>
      </w:r>
      <w:r>
        <w:rPr>
          <w:spacing w:val="-1"/>
          <w:sz w:val="28"/>
        </w:rPr>
        <w:t xml:space="preserve"> </w:t>
      </w:r>
      <w:r>
        <w:rPr>
          <w:sz w:val="28"/>
        </w:rPr>
        <w:t>182010200263</w:t>
      </w:r>
    </w:p>
    <w:p w:rsidR="00F304C5" w:rsidRDefault="00F304C5">
      <w:pPr>
        <w:pStyle w:val="BodyText"/>
        <w:rPr>
          <w:sz w:val="30"/>
        </w:rPr>
      </w:pPr>
    </w:p>
    <w:p w:rsidR="00F304C5" w:rsidRDefault="00F304C5">
      <w:pPr>
        <w:pStyle w:val="BodyText"/>
        <w:rPr>
          <w:sz w:val="30"/>
        </w:rPr>
      </w:pPr>
    </w:p>
    <w:p w:rsidR="00F304C5" w:rsidRPr="00C45652" w:rsidRDefault="005E7DDB">
      <w:pPr>
        <w:pStyle w:val="BodyText"/>
        <w:spacing w:before="179" w:line="379" w:lineRule="auto"/>
        <w:ind w:left="2492" w:right="3380"/>
        <w:jc w:val="center"/>
        <w:rPr>
          <w:lang w:val="id-ID"/>
        </w:rPr>
      </w:pPr>
      <w:r>
        <w:t>Telah diperiksa dan disetujui untuk diuji :</w:t>
      </w:r>
      <w:r>
        <w:rPr>
          <w:spacing w:val="-57"/>
        </w:rPr>
        <w:t xml:space="preserve"> </w:t>
      </w:r>
      <w:r>
        <w:t>Pada</w:t>
      </w:r>
      <w:r>
        <w:rPr>
          <w:spacing w:val="-2"/>
        </w:rPr>
        <w:t xml:space="preserve"> </w:t>
      </w:r>
      <w:r>
        <w:t>tangga</w:t>
      </w:r>
      <w:r w:rsidR="00C45652">
        <w:rPr>
          <w:lang w:val="id-ID"/>
        </w:rPr>
        <w:t>l 22 November 2022</w:t>
      </w:r>
    </w:p>
    <w:p w:rsidR="00F304C5" w:rsidRDefault="00F304C5">
      <w:pPr>
        <w:pStyle w:val="BodyText"/>
        <w:spacing w:before="10"/>
        <w:rPr>
          <w:sz w:val="37"/>
        </w:rPr>
      </w:pPr>
    </w:p>
    <w:p w:rsidR="00F304C5" w:rsidRDefault="005E7DDB">
      <w:pPr>
        <w:pStyle w:val="BodyText"/>
        <w:ind w:left="717" w:right="1607"/>
        <w:jc w:val="center"/>
      </w:pPr>
      <w:r>
        <w:t>Dosen</w:t>
      </w:r>
      <w:r>
        <w:rPr>
          <w:spacing w:val="-1"/>
        </w:rPr>
        <w:t xml:space="preserve"> </w:t>
      </w:r>
      <w:r>
        <w:t>Pembimbing</w:t>
      </w:r>
      <w:r>
        <w:rPr>
          <w:spacing w:val="-1"/>
        </w:rPr>
        <w:t xml:space="preserve"> </w:t>
      </w:r>
      <w:r>
        <w:t>:</w:t>
      </w:r>
    </w:p>
    <w:p w:rsidR="00F304C5" w:rsidRDefault="00F304C5">
      <w:pPr>
        <w:pStyle w:val="BodyText"/>
        <w:rPr>
          <w:sz w:val="26"/>
        </w:rPr>
      </w:pPr>
    </w:p>
    <w:p w:rsidR="00F304C5" w:rsidRDefault="00F304C5">
      <w:pPr>
        <w:pStyle w:val="BodyText"/>
        <w:rPr>
          <w:sz w:val="26"/>
        </w:rPr>
      </w:pPr>
    </w:p>
    <w:p w:rsidR="00F304C5" w:rsidRDefault="00F304C5">
      <w:pPr>
        <w:pStyle w:val="BodyText"/>
        <w:spacing w:before="9"/>
        <w:rPr>
          <w:sz w:val="37"/>
        </w:rPr>
      </w:pPr>
    </w:p>
    <w:p w:rsidR="00F304C5" w:rsidRDefault="005E7DDB">
      <w:pPr>
        <w:spacing w:line="381" w:lineRule="auto"/>
        <w:ind w:left="3495" w:right="4388" w:firstLine="4"/>
        <w:jc w:val="center"/>
        <w:rPr>
          <w:sz w:val="30"/>
        </w:rPr>
      </w:pPr>
      <w:r>
        <w:rPr>
          <w:sz w:val="24"/>
          <w:u w:val="single"/>
        </w:rPr>
        <w:t>Sumartik, SE. MM</w:t>
      </w:r>
      <w:r>
        <w:rPr>
          <w:spacing w:val="1"/>
          <w:sz w:val="24"/>
        </w:rPr>
        <w:t xml:space="preserve"> </w:t>
      </w:r>
      <w:r>
        <w:rPr>
          <w:sz w:val="24"/>
          <w:u w:val="single"/>
        </w:rPr>
        <w:t>NIDN:</w:t>
      </w:r>
      <w:r>
        <w:rPr>
          <w:spacing w:val="5"/>
          <w:sz w:val="24"/>
          <w:u w:val="single"/>
        </w:rPr>
        <w:t xml:space="preserve"> </w:t>
      </w:r>
      <w:r>
        <w:rPr>
          <w:sz w:val="30"/>
          <w:u w:val="single"/>
        </w:rPr>
        <w:t>0701038103</w:t>
      </w:r>
    </w:p>
    <w:p w:rsidR="00F304C5" w:rsidRDefault="00F304C5">
      <w:pPr>
        <w:pStyle w:val="BodyText"/>
        <w:spacing w:before="1"/>
        <w:rPr>
          <w:sz w:val="26"/>
        </w:rPr>
      </w:pPr>
    </w:p>
    <w:p w:rsidR="00F304C5" w:rsidRDefault="005E7DDB">
      <w:pPr>
        <w:pStyle w:val="BodyText"/>
        <w:spacing w:before="90"/>
        <w:ind w:left="717" w:right="1609"/>
        <w:jc w:val="center"/>
      </w:pPr>
      <w:r>
        <w:t>Mengetahui,</w:t>
      </w:r>
    </w:p>
    <w:p w:rsidR="00F304C5" w:rsidRDefault="005E7DDB">
      <w:pPr>
        <w:pStyle w:val="BodyText"/>
        <w:spacing w:before="159"/>
        <w:ind w:left="1952" w:right="2846"/>
        <w:jc w:val="center"/>
      </w:pPr>
      <w:r>
        <w:t>Ketua</w:t>
      </w:r>
      <w:r>
        <w:rPr>
          <w:spacing w:val="-1"/>
        </w:rPr>
        <w:t xml:space="preserve"> </w:t>
      </w:r>
      <w:r>
        <w:t>Program</w:t>
      </w:r>
      <w:r>
        <w:rPr>
          <w:spacing w:val="-1"/>
        </w:rPr>
        <w:t xml:space="preserve"> </w:t>
      </w:r>
      <w:r>
        <w:t>Studi Manajemen</w:t>
      </w:r>
    </w:p>
    <w:p w:rsidR="00F304C5" w:rsidRDefault="00F304C5">
      <w:pPr>
        <w:pStyle w:val="BodyText"/>
        <w:rPr>
          <w:sz w:val="26"/>
        </w:rPr>
      </w:pPr>
    </w:p>
    <w:p w:rsidR="00F304C5" w:rsidRDefault="00F304C5">
      <w:pPr>
        <w:pStyle w:val="BodyText"/>
        <w:rPr>
          <w:sz w:val="26"/>
        </w:rPr>
      </w:pPr>
    </w:p>
    <w:p w:rsidR="00F304C5" w:rsidRDefault="00F304C5">
      <w:pPr>
        <w:pStyle w:val="BodyText"/>
        <w:spacing w:before="9"/>
        <w:rPr>
          <w:sz w:val="37"/>
        </w:rPr>
      </w:pPr>
    </w:p>
    <w:p w:rsidR="00F304C5" w:rsidRDefault="005E7DDB">
      <w:pPr>
        <w:spacing w:line="381" w:lineRule="auto"/>
        <w:ind w:left="3077" w:right="3967"/>
        <w:jc w:val="center"/>
        <w:rPr>
          <w:sz w:val="30"/>
        </w:rPr>
      </w:pPr>
      <w:r>
        <w:rPr>
          <w:sz w:val="24"/>
          <w:u w:val="single"/>
        </w:rPr>
        <w:t>Detak Prapanca, SE., MM.</w:t>
      </w:r>
      <w:r>
        <w:rPr>
          <w:spacing w:val="-57"/>
          <w:sz w:val="24"/>
        </w:rPr>
        <w:t xml:space="preserve"> </w:t>
      </w:r>
      <w:r>
        <w:rPr>
          <w:sz w:val="24"/>
          <w:u w:val="single"/>
        </w:rPr>
        <w:t>NIDN:</w:t>
      </w:r>
      <w:r>
        <w:rPr>
          <w:spacing w:val="12"/>
          <w:sz w:val="24"/>
          <w:u w:val="single"/>
        </w:rPr>
        <w:t xml:space="preserve"> </w:t>
      </w:r>
      <w:r>
        <w:rPr>
          <w:sz w:val="30"/>
          <w:u w:val="single"/>
        </w:rPr>
        <w:t>0715028403</w:t>
      </w:r>
    </w:p>
    <w:p w:rsidR="00F304C5" w:rsidRDefault="00F304C5">
      <w:pPr>
        <w:spacing w:line="381" w:lineRule="auto"/>
        <w:jc w:val="center"/>
        <w:rPr>
          <w:sz w:val="30"/>
        </w:rPr>
        <w:sectPr w:rsidR="00F304C5" w:rsidSect="005F466D">
          <w:pgSz w:w="11910" w:h="16840"/>
          <w:pgMar w:top="1580" w:right="160" w:bottom="1200" w:left="1620" w:header="0" w:footer="1000" w:gutter="0"/>
          <w:pgNumType w:fmt="lowerRoman" w:start="2"/>
          <w:cols w:space="720"/>
        </w:sectPr>
      </w:pPr>
    </w:p>
    <w:p w:rsidR="00F304C5" w:rsidRDefault="005E7DDB">
      <w:pPr>
        <w:spacing w:before="102"/>
        <w:ind w:left="717" w:right="1608"/>
        <w:jc w:val="center"/>
        <w:rPr>
          <w:b/>
          <w:sz w:val="24"/>
        </w:rPr>
      </w:pPr>
      <w:r>
        <w:rPr>
          <w:b/>
          <w:sz w:val="24"/>
        </w:rPr>
        <w:lastRenderedPageBreak/>
        <w:t>Skripsi</w:t>
      </w:r>
    </w:p>
    <w:p w:rsidR="00F304C5" w:rsidRDefault="00F304C5">
      <w:pPr>
        <w:pStyle w:val="BodyText"/>
        <w:rPr>
          <w:b/>
          <w:sz w:val="26"/>
        </w:rPr>
      </w:pPr>
    </w:p>
    <w:p w:rsidR="00F304C5" w:rsidRDefault="00F304C5">
      <w:pPr>
        <w:pStyle w:val="BodyText"/>
        <w:spacing w:before="10"/>
        <w:rPr>
          <w:b/>
          <w:sz w:val="25"/>
        </w:rPr>
      </w:pPr>
    </w:p>
    <w:p w:rsidR="00F304C5" w:rsidRDefault="005E7DDB">
      <w:pPr>
        <w:pStyle w:val="Heading2"/>
        <w:spacing w:before="0"/>
      </w:pPr>
      <w:r>
        <w:t>SKRIPSI</w:t>
      </w:r>
    </w:p>
    <w:p w:rsidR="00F304C5" w:rsidRDefault="00F304C5">
      <w:pPr>
        <w:pStyle w:val="BodyText"/>
        <w:rPr>
          <w:b/>
          <w:sz w:val="30"/>
        </w:rPr>
      </w:pPr>
    </w:p>
    <w:p w:rsidR="00F304C5" w:rsidRDefault="00F304C5">
      <w:pPr>
        <w:pStyle w:val="BodyText"/>
        <w:spacing w:before="9"/>
        <w:rPr>
          <w:b/>
          <w:sz w:val="25"/>
        </w:rPr>
      </w:pPr>
    </w:p>
    <w:p w:rsidR="00F304C5" w:rsidRDefault="005E7DDB">
      <w:pPr>
        <w:pStyle w:val="BodyText"/>
        <w:spacing w:before="1" w:line="376" w:lineRule="auto"/>
        <w:ind w:left="3077" w:right="3968"/>
        <w:jc w:val="center"/>
      </w:pPr>
      <w:r>
        <w:t>Dipersiapkan dan disusun oleh :</w:t>
      </w:r>
      <w:r>
        <w:rPr>
          <w:spacing w:val="-57"/>
        </w:rPr>
        <w:t xml:space="preserve"> </w:t>
      </w:r>
      <w:r>
        <w:t>Nama</w:t>
      </w:r>
      <w:r>
        <w:rPr>
          <w:spacing w:val="-1"/>
        </w:rPr>
        <w:t xml:space="preserve"> </w:t>
      </w:r>
      <w:r>
        <w:t>: Diny Azka</w:t>
      </w:r>
      <w:r>
        <w:rPr>
          <w:spacing w:val="-1"/>
        </w:rPr>
        <w:t xml:space="preserve"> </w:t>
      </w:r>
      <w:r>
        <w:t>Sabilla</w:t>
      </w:r>
    </w:p>
    <w:p w:rsidR="00F304C5" w:rsidRDefault="005E7DDB">
      <w:pPr>
        <w:pStyle w:val="BodyText"/>
        <w:spacing w:before="4"/>
        <w:ind w:left="717" w:right="1609"/>
        <w:jc w:val="center"/>
      </w:pPr>
      <w:r>
        <w:t>Nim</w:t>
      </w:r>
      <w:r>
        <w:rPr>
          <w:spacing w:val="-1"/>
        </w:rPr>
        <w:t xml:space="preserve"> </w:t>
      </w:r>
      <w:r>
        <w:t>: 182010200263</w:t>
      </w:r>
    </w:p>
    <w:p w:rsidR="00F304C5" w:rsidRDefault="00F304C5">
      <w:pPr>
        <w:pStyle w:val="BodyText"/>
        <w:rPr>
          <w:sz w:val="26"/>
        </w:rPr>
      </w:pPr>
    </w:p>
    <w:p w:rsidR="00F304C5" w:rsidRDefault="00F304C5">
      <w:pPr>
        <w:pStyle w:val="BodyText"/>
        <w:spacing w:before="9"/>
        <w:rPr>
          <w:sz w:val="25"/>
        </w:rPr>
      </w:pPr>
    </w:p>
    <w:p w:rsidR="00F304C5" w:rsidRDefault="005E7DDB">
      <w:pPr>
        <w:pStyle w:val="BodyText"/>
        <w:spacing w:before="1" w:line="379" w:lineRule="auto"/>
        <w:ind w:left="2492" w:right="3381"/>
        <w:jc w:val="center"/>
      </w:pPr>
      <w:r>
        <w:t>Telah dipertahankan didepan dewan penguji</w:t>
      </w:r>
      <w:r>
        <w:rPr>
          <w:spacing w:val="-57"/>
        </w:rPr>
        <w:t xml:space="preserve"> </w:t>
      </w:r>
      <w:r>
        <w:t>Pada</w:t>
      </w:r>
      <w:r>
        <w:rPr>
          <w:spacing w:val="-2"/>
        </w:rPr>
        <w:t xml:space="preserve"> </w:t>
      </w:r>
      <w:r>
        <w:t>tanggal</w:t>
      </w:r>
    </w:p>
    <w:p w:rsidR="00F304C5" w:rsidRDefault="005E7DDB">
      <w:pPr>
        <w:pStyle w:val="BodyText"/>
        <w:spacing w:before="1" w:line="376" w:lineRule="auto"/>
        <w:ind w:left="3351" w:right="4241"/>
        <w:jc w:val="center"/>
      </w:pPr>
      <w:r>
        <w:t>Susunan Dewan Penguji</w:t>
      </w:r>
      <w:r>
        <w:rPr>
          <w:spacing w:val="-57"/>
        </w:rPr>
        <w:t xml:space="preserve"> </w:t>
      </w:r>
      <w:r>
        <w:t>Ketua</w:t>
      </w:r>
      <w:r>
        <w:rPr>
          <w:spacing w:val="-2"/>
        </w:rPr>
        <w:t xml:space="preserve"> </w:t>
      </w:r>
      <w:r>
        <w:t>Penguji</w:t>
      </w:r>
    </w:p>
    <w:p w:rsidR="00F304C5" w:rsidRDefault="00F304C5">
      <w:pPr>
        <w:pStyle w:val="BodyText"/>
        <w:spacing w:before="4"/>
        <w:rPr>
          <w:sz w:val="38"/>
        </w:rPr>
      </w:pPr>
    </w:p>
    <w:p w:rsidR="004A1F4C" w:rsidRDefault="004A1F4C">
      <w:pPr>
        <w:spacing w:before="1" w:line="379" w:lineRule="auto"/>
        <w:ind w:left="3495" w:right="4388" w:firstLine="4"/>
        <w:jc w:val="center"/>
        <w:rPr>
          <w:sz w:val="24"/>
          <w:u w:val="single"/>
        </w:rPr>
      </w:pPr>
    </w:p>
    <w:p w:rsidR="00F304C5" w:rsidRDefault="005E7DDB">
      <w:pPr>
        <w:spacing w:before="1" w:line="379" w:lineRule="auto"/>
        <w:ind w:left="3495" w:right="4388" w:firstLine="4"/>
        <w:jc w:val="center"/>
        <w:rPr>
          <w:sz w:val="30"/>
        </w:rPr>
      </w:pPr>
      <w:r>
        <w:rPr>
          <w:sz w:val="24"/>
          <w:u w:val="single"/>
        </w:rPr>
        <w:t>Sumartik, SE. MM</w:t>
      </w:r>
      <w:r>
        <w:rPr>
          <w:spacing w:val="1"/>
          <w:sz w:val="24"/>
        </w:rPr>
        <w:t xml:space="preserve"> </w:t>
      </w:r>
      <w:r>
        <w:rPr>
          <w:sz w:val="24"/>
          <w:u w:val="single"/>
        </w:rPr>
        <w:t>NIDN:</w:t>
      </w:r>
      <w:r>
        <w:rPr>
          <w:spacing w:val="5"/>
          <w:sz w:val="24"/>
          <w:u w:val="single"/>
        </w:rPr>
        <w:t xml:space="preserve"> </w:t>
      </w:r>
      <w:r>
        <w:rPr>
          <w:sz w:val="30"/>
          <w:u w:val="single"/>
        </w:rPr>
        <w:t>0701038103</w:t>
      </w:r>
    </w:p>
    <w:p w:rsidR="00F304C5" w:rsidRDefault="00F304C5">
      <w:pPr>
        <w:pStyle w:val="BodyText"/>
        <w:rPr>
          <w:sz w:val="20"/>
        </w:rPr>
      </w:pPr>
    </w:p>
    <w:p w:rsidR="00F304C5" w:rsidRDefault="00F304C5">
      <w:pPr>
        <w:pStyle w:val="BodyText"/>
        <w:spacing w:before="2"/>
        <w:rPr>
          <w:sz w:val="15"/>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tblGrid>
      <w:tr w:rsidR="00DF2FCC" w:rsidTr="00F82B1B">
        <w:trPr>
          <w:trHeight w:val="440"/>
        </w:trPr>
        <w:tc>
          <w:tcPr>
            <w:tcW w:w="3978" w:type="dxa"/>
          </w:tcPr>
          <w:p w:rsidR="00DF2FCC" w:rsidRPr="004A1F4C" w:rsidRDefault="00DF2FCC" w:rsidP="00DF2FCC">
            <w:pPr>
              <w:pStyle w:val="BodyText"/>
              <w:jc w:val="center"/>
              <w:rPr>
                <w:lang w:val="id-ID"/>
              </w:rPr>
            </w:pPr>
            <w:r w:rsidRPr="004A1F4C">
              <w:rPr>
                <w:lang w:val="id-ID"/>
              </w:rPr>
              <w:t xml:space="preserve">Anggota Penguji I </w:t>
            </w:r>
          </w:p>
        </w:tc>
      </w:tr>
      <w:tr w:rsidR="00DF2FCC" w:rsidTr="00F82B1B">
        <w:trPr>
          <w:trHeight w:val="1211"/>
        </w:trPr>
        <w:tc>
          <w:tcPr>
            <w:tcW w:w="3978" w:type="dxa"/>
            <w:vAlign w:val="bottom"/>
          </w:tcPr>
          <w:p w:rsidR="00DF2FCC" w:rsidRPr="004A1F4C" w:rsidRDefault="003D39B0" w:rsidP="00C36D7A">
            <w:pPr>
              <w:pStyle w:val="BodyText"/>
              <w:jc w:val="center"/>
              <w:rPr>
                <w:u w:val="single"/>
                <w:lang w:val="id-ID"/>
              </w:rPr>
            </w:pPr>
            <w:r>
              <w:rPr>
                <w:u w:val="single"/>
                <w:lang w:val="id-ID"/>
              </w:rPr>
              <w:t>Herlinda Maya Kumala Sari</w:t>
            </w:r>
            <w:r w:rsidR="00C36D7A" w:rsidRPr="004A1F4C">
              <w:rPr>
                <w:u w:val="single"/>
                <w:lang w:val="id-ID"/>
              </w:rPr>
              <w:t>, SE., MM</w:t>
            </w:r>
          </w:p>
        </w:tc>
      </w:tr>
      <w:tr w:rsidR="00DF2FCC" w:rsidTr="00F82B1B">
        <w:trPr>
          <w:trHeight w:val="359"/>
        </w:trPr>
        <w:tc>
          <w:tcPr>
            <w:tcW w:w="3978" w:type="dxa"/>
            <w:vAlign w:val="center"/>
          </w:tcPr>
          <w:p w:rsidR="00DF2FCC" w:rsidRPr="003D39B0" w:rsidRDefault="004A1F4C" w:rsidP="004A1F4C">
            <w:pPr>
              <w:pStyle w:val="BodyText"/>
              <w:jc w:val="center"/>
              <w:rPr>
                <w:sz w:val="20"/>
                <w:lang w:val="id-ID"/>
              </w:rPr>
            </w:pPr>
            <w:r>
              <w:rPr>
                <w:lang w:val="id-ID"/>
              </w:rPr>
              <w:t xml:space="preserve">NIDN: </w:t>
            </w:r>
            <w:r>
              <w:t>07</w:t>
            </w:r>
            <w:r w:rsidR="003D39B0">
              <w:rPr>
                <w:lang w:val="id-ID"/>
              </w:rPr>
              <w:t>25109002</w:t>
            </w:r>
          </w:p>
        </w:tc>
      </w:tr>
    </w:tbl>
    <w:tbl>
      <w:tblPr>
        <w:tblStyle w:val="TableGrid"/>
        <w:tblpPr w:leftFromText="180" w:rightFromText="180" w:vertAnchor="text" w:horzAnchor="page" w:tblpX="7777" w:tblpY="-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tblGrid>
      <w:tr w:rsidR="00C36D7A" w:rsidTr="004A1F4C">
        <w:trPr>
          <w:trHeight w:val="530"/>
        </w:trPr>
        <w:tc>
          <w:tcPr>
            <w:tcW w:w="3070" w:type="dxa"/>
          </w:tcPr>
          <w:p w:rsidR="00C36D7A" w:rsidRPr="004A1F4C" w:rsidRDefault="00C36D7A" w:rsidP="00C36D7A">
            <w:pPr>
              <w:pStyle w:val="BodyText"/>
              <w:jc w:val="center"/>
              <w:rPr>
                <w:lang w:val="id-ID"/>
              </w:rPr>
            </w:pPr>
            <w:r w:rsidRPr="004A1F4C">
              <w:rPr>
                <w:lang w:val="id-ID"/>
              </w:rPr>
              <w:t>Anggota Penguji II</w:t>
            </w:r>
          </w:p>
        </w:tc>
      </w:tr>
      <w:tr w:rsidR="00C36D7A" w:rsidTr="004A1F4C">
        <w:trPr>
          <w:trHeight w:val="1160"/>
        </w:trPr>
        <w:tc>
          <w:tcPr>
            <w:tcW w:w="3070" w:type="dxa"/>
            <w:vAlign w:val="bottom"/>
          </w:tcPr>
          <w:p w:rsidR="00C36D7A" w:rsidRPr="004A1F4C" w:rsidRDefault="00C36D7A" w:rsidP="00C36D7A">
            <w:pPr>
              <w:pStyle w:val="BodyText"/>
              <w:jc w:val="center"/>
              <w:rPr>
                <w:u w:val="single"/>
                <w:lang w:val="id-ID"/>
              </w:rPr>
            </w:pPr>
            <w:r w:rsidRPr="004A1F4C">
              <w:rPr>
                <w:u w:val="single"/>
                <w:lang w:val="id-ID"/>
              </w:rPr>
              <w:t>Dewi Andriani, SE.,MM</w:t>
            </w:r>
          </w:p>
        </w:tc>
      </w:tr>
      <w:tr w:rsidR="00C36D7A" w:rsidTr="004A1F4C">
        <w:trPr>
          <w:trHeight w:val="353"/>
        </w:trPr>
        <w:tc>
          <w:tcPr>
            <w:tcW w:w="3070" w:type="dxa"/>
            <w:vAlign w:val="center"/>
          </w:tcPr>
          <w:p w:rsidR="00C36D7A" w:rsidRPr="004A1F4C" w:rsidRDefault="002F7768" w:rsidP="002F7768">
            <w:pPr>
              <w:pStyle w:val="BodyText"/>
              <w:jc w:val="center"/>
              <w:rPr>
                <w:lang w:val="id-ID"/>
              </w:rPr>
            </w:pPr>
            <w:r w:rsidRPr="004A1F4C">
              <w:rPr>
                <w:lang w:val="id-ID"/>
              </w:rPr>
              <w:t>NI</w:t>
            </w:r>
            <w:r w:rsidR="004A1F4C" w:rsidRPr="004A1F4C">
              <w:rPr>
                <w:lang w:val="id-ID"/>
              </w:rPr>
              <w:t>DN: 0710097101</w:t>
            </w:r>
          </w:p>
        </w:tc>
      </w:tr>
    </w:tbl>
    <w:p w:rsidR="00DF2FCC" w:rsidRDefault="00DF2FCC" w:rsidP="00DF2FCC">
      <w:pPr>
        <w:pStyle w:val="BodyText"/>
        <w:tabs>
          <w:tab w:val="left" w:pos="4176"/>
          <w:tab w:val="left" w:pos="4896"/>
        </w:tabs>
        <w:rPr>
          <w:sz w:val="20"/>
        </w:rPr>
      </w:pPr>
      <w:r>
        <w:rPr>
          <w:sz w:val="20"/>
        </w:rPr>
        <w:tab/>
      </w:r>
      <w:r>
        <w:rPr>
          <w:sz w:val="20"/>
        </w:rPr>
        <w:tab/>
      </w:r>
    </w:p>
    <w:p w:rsidR="00F304C5" w:rsidRDefault="00DF2FCC" w:rsidP="004A1F4C">
      <w:pPr>
        <w:pStyle w:val="BodyText"/>
        <w:tabs>
          <w:tab w:val="left" w:pos="4176"/>
          <w:tab w:val="left" w:pos="4896"/>
        </w:tabs>
        <w:rPr>
          <w:sz w:val="20"/>
        </w:rPr>
      </w:pPr>
      <w:r>
        <w:rPr>
          <w:sz w:val="20"/>
        </w:rPr>
        <w:br w:type="textWrapping" w:clear="all"/>
      </w:r>
    </w:p>
    <w:p w:rsidR="004A1F4C" w:rsidRPr="004A1F4C" w:rsidRDefault="004A1F4C" w:rsidP="004A1F4C">
      <w:pPr>
        <w:pStyle w:val="BodyText"/>
        <w:tabs>
          <w:tab w:val="left" w:pos="4176"/>
          <w:tab w:val="left" w:pos="4896"/>
        </w:tabs>
        <w:rPr>
          <w:sz w:val="20"/>
        </w:rPr>
      </w:pPr>
    </w:p>
    <w:p w:rsidR="00F304C5" w:rsidRDefault="005E7DDB">
      <w:pPr>
        <w:pStyle w:val="BodyText"/>
        <w:spacing w:before="90" w:line="376" w:lineRule="auto"/>
        <w:ind w:left="1953" w:right="2846"/>
        <w:jc w:val="center"/>
      </w:pPr>
      <w:r>
        <w:t>Skripsi ini telah diterima sebagai salah satu persyaratan</w:t>
      </w:r>
      <w:r>
        <w:rPr>
          <w:spacing w:val="-57"/>
        </w:rPr>
        <w:t xml:space="preserve"> </w:t>
      </w:r>
      <w:r>
        <w:t>Untuk</w:t>
      </w:r>
      <w:r>
        <w:rPr>
          <w:spacing w:val="-1"/>
        </w:rPr>
        <w:t xml:space="preserve"> </w:t>
      </w:r>
      <w:r>
        <w:t>memperoleh gelar</w:t>
      </w:r>
      <w:r>
        <w:rPr>
          <w:spacing w:val="1"/>
        </w:rPr>
        <w:t xml:space="preserve"> </w:t>
      </w:r>
      <w:r>
        <w:t>Sarjana</w:t>
      </w:r>
      <w:r>
        <w:rPr>
          <w:spacing w:val="-1"/>
        </w:rPr>
        <w:t xml:space="preserve"> </w:t>
      </w:r>
      <w:r>
        <w:t>(S1)</w:t>
      </w:r>
    </w:p>
    <w:p w:rsidR="00F304C5" w:rsidRDefault="005E7DDB">
      <w:pPr>
        <w:pStyle w:val="BodyText"/>
        <w:spacing w:before="6"/>
        <w:ind w:left="717" w:right="1607"/>
        <w:jc w:val="center"/>
      </w:pPr>
      <w:r>
        <w:t>Tanggal</w:t>
      </w:r>
    </w:p>
    <w:p w:rsidR="00F304C5" w:rsidRDefault="005E7DDB">
      <w:pPr>
        <w:pStyle w:val="BodyText"/>
        <w:spacing w:before="160"/>
        <w:ind w:left="717" w:right="1609"/>
        <w:jc w:val="center"/>
      </w:pPr>
      <w:r>
        <w:t>Dewan Fakultas</w:t>
      </w:r>
      <w:r>
        <w:rPr>
          <w:spacing w:val="-2"/>
        </w:rPr>
        <w:t xml:space="preserve"> </w:t>
      </w:r>
      <w:r>
        <w:t>Bisnis</w:t>
      </w:r>
      <w:r>
        <w:rPr>
          <w:spacing w:val="-2"/>
        </w:rPr>
        <w:t xml:space="preserve"> </w:t>
      </w:r>
      <w:r>
        <w:t>Hukum</w:t>
      </w:r>
      <w:r>
        <w:rPr>
          <w:spacing w:val="-2"/>
        </w:rPr>
        <w:t xml:space="preserve"> </w:t>
      </w:r>
      <w:r>
        <w:t>dan Ilmu Sosial</w:t>
      </w:r>
    </w:p>
    <w:p w:rsidR="00F304C5" w:rsidRDefault="00F304C5">
      <w:pPr>
        <w:pStyle w:val="BodyText"/>
        <w:rPr>
          <w:sz w:val="26"/>
        </w:rPr>
      </w:pPr>
    </w:p>
    <w:p w:rsidR="00F304C5" w:rsidRDefault="00F304C5">
      <w:pPr>
        <w:pStyle w:val="BodyText"/>
        <w:rPr>
          <w:sz w:val="26"/>
        </w:rPr>
      </w:pPr>
    </w:p>
    <w:p w:rsidR="00F304C5" w:rsidRDefault="00F304C5">
      <w:pPr>
        <w:pStyle w:val="BodyText"/>
        <w:spacing w:before="9"/>
        <w:rPr>
          <w:sz w:val="37"/>
        </w:rPr>
      </w:pPr>
    </w:p>
    <w:p w:rsidR="00F304C5" w:rsidRDefault="005E7DDB">
      <w:pPr>
        <w:pStyle w:val="BodyText"/>
        <w:spacing w:line="379" w:lineRule="auto"/>
        <w:ind w:left="2492" w:right="3381"/>
        <w:jc w:val="center"/>
        <w:rPr>
          <w:sz w:val="30"/>
        </w:rPr>
      </w:pPr>
      <w:r w:rsidRPr="00A81E4D">
        <w:rPr>
          <w:szCs w:val="22"/>
          <w:u w:val="single"/>
        </w:rPr>
        <w:t>Wisnu Panggah Setiyono, SE., MM., Ph.D</w:t>
      </w:r>
      <w:r>
        <w:rPr>
          <w:spacing w:val="-57"/>
        </w:rPr>
        <w:t xml:space="preserve"> </w:t>
      </w:r>
      <w:r w:rsidRPr="00A81E4D">
        <w:rPr>
          <w:szCs w:val="22"/>
        </w:rPr>
        <w:t>NIDN: 0007127301</w:t>
      </w:r>
    </w:p>
    <w:p w:rsidR="00F304C5" w:rsidRDefault="00F304C5">
      <w:pPr>
        <w:spacing w:line="379" w:lineRule="auto"/>
        <w:jc w:val="center"/>
        <w:rPr>
          <w:sz w:val="30"/>
        </w:rPr>
        <w:sectPr w:rsidR="00F304C5" w:rsidSect="005F466D">
          <w:pgSz w:w="11910" w:h="16840"/>
          <w:pgMar w:top="1580" w:right="160" w:bottom="1200" w:left="1620" w:header="0" w:footer="1000" w:gutter="0"/>
          <w:pgNumType w:fmt="lowerRoman" w:start="3"/>
          <w:cols w:space="720"/>
        </w:sectPr>
      </w:pPr>
    </w:p>
    <w:p w:rsidR="00F304C5" w:rsidRDefault="005E7DDB">
      <w:pPr>
        <w:spacing w:before="102"/>
        <w:ind w:left="717" w:right="1608"/>
        <w:jc w:val="center"/>
        <w:rPr>
          <w:b/>
          <w:sz w:val="24"/>
        </w:rPr>
      </w:pPr>
      <w:r>
        <w:rPr>
          <w:b/>
          <w:sz w:val="24"/>
        </w:rPr>
        <w:lastRenderedPageBreak/>
        <w:t>Skripsi</w:t>
      </w:r>
    </w:p>
    <w:p w:rsidR="00F304C5" w:rsidRDefault="00F304C5">
      <w:pPr>
        <w:pStyle w:val="BodyText"/>
        <w:rPr>
          <w:b/>
          <w:sz w:val="26"/>
        </w:rPr>
      </w:pPr>
    </w:p>
    <w:p w:rsidR="00F304C5" w:rsidRDefault="00F304C5">
      <w:pPr>
        <w:pStyle w:val="BodyText"/>
        <w:spacing w:before="9"/>
        <w:rPr>
          <w:b/>
          <w:sz w:val="27"/>
        </w:rPr>
      </w:pPr>
    </w:p>
    <w:p w:rsidR="00F304C5" w:rsidRDefault="005E7DDB">
      <w:pPr>
        <w:pStyle w:val="Heading2"/>
        <w:spacing w:before="0"/>
        <w:ind w:left="714"/>
      </w:pPr>
      <w:r>
        <w:t>PENGARUH KEPEMIMPINAN, KUALITAS SUMBER</w:t>
      </w:r>
      <w:r>
        <w:rPr>
          <w:spacing w:val="-68"/>
        </w:rPr>
        <w:t xml:space="preserve"> </w:t>
      </w:r>
      <w:r>
        <w:t>DAYA MANUSIA DAN MOTIVASI KERJA TERHADAP</w:t>
      </w:r>
      <w:r>
        <w:rPr>
          <w:spacing w:val="1"/>
        </w:rPr>
        <w:t xml:space="preserve"> </w:t>
      </w:r>
      <w:r>
        <w:t>KINERJA KARYAWAN PADA PT. PREMIERE WOOD</w:t>
      </w:r>
      <w:r>
        <w:rPr>
          <w:spacing w:val="1"/>
        </w:rPr>
        <w:t xml:space="preserve"> </w:t>
      </w:r>
      <w:r>
        <w:t>MANUFACTURING</w:t>
      </w:r>
    </w:p>
    <w:p w:rsidR="00F304C5" w:rsidRDefault="00F304C5">
      <w:pPr>
        <w:pStyle w:val="BodyText"/>
        <w:rPr>
          <w:b/>
          <w:sz w:val="30"/>
        </w:rPr>
      </w:pPr>
    </w:p>
    <w:p w:rsidR="00F304C5" w:rsidRDefault="00F304C5">
      <w:pPr>
        <w:pStyle w:val="BodyText"/>
        <w:rPr>
          <w:b/>
          <w:sz w:val="30"/>
        </w:rPr>
      </w:pPr>
    </w:p>
    <w:p w:rsidR="00F304C5" w:rsidRDefault="00F304C5">
      <w:pPr>
        <w:pStyle w:val="BodyText"/>
        <w:rPr>
          <w:b/>
          <w:sz w:val="30"/>
        </w:rPr>
      </w:pPr>
    </w:p>
    <w:p w:rsidR="00F304C5" w:rsidRDefault="00F304C5">
      <w:pPr>
        <w:pStyle w:val="BodyText"/>
        <w:spacing w:before="6"/>
        <w:rPr>
          <w:b/>
          <w:sz w:val="37"/>
        </w:rPr>
      </w:pPr>
    </w:p>
    <w:p w:rsidR="00F304C5" w:rsidRDefault="005E7DDB">
      <w:pPr>
        <w:pStyle w:val="BodyText"/>
        <w:ind w:left="717" w:right="1607"/>
        <w:jc w:val="center"/>
      </w:pPr>
      <w:r>
        <w:t>Oleh</w:t>
      </w:r>
      <w:r>
        <w:rPr>
          <w:spacing w:val="-1"/>
        </w:rPr>
        <w:t xml:space="preserve"> </w:t>
      </w:r>
      <w:r>
        <w:t>:</w:t>
      </w:r>
    </w:p>
    <w:p w:rsidR="00F304C5" w:rsidRDefault="005E7DDB">
      <w:pPr>
        <w:pStyle w:val="BodyText"/>
        <w:spacing w:before="161" w:line="379" w:lineRule="auto"/>
        <w:ind w:left="3351" w:right="4241"/>
        <w:jc w:val="center"/>
      </w:pPr>
      <w:r>
        <w:t>Nama : Diny Azka Sabilla</w:t>
      </w:r>
      <w:r>
        <w:rPr>
          <w:spacing w:val="-57"/>
        </w:rPr>
        <w:t xml:space="preserve"> </w:t>
      </w:r>
      <w:r>
        <w:t>Nim :</w:t>
      </w:r>
      <w:r>
        <w:rPr>
          <w:spacing w:val="1"/>
        </w:rPr>
        <w:t xml:space="preserve"> </w:t>
      </w:r>
      <w:r>
        <w:t>182010200263</w:t>
      </w:r>
    </w:p>
    <w:p w:rsidR="00F304C5" w:rsidRDefault="00F304C5">
      <w:pPr>
        <w:pStyle w:val="BodyText"/>
        <w:rPr>
          <w:sz w:val="26"/>
        </w:rPr>
      </w:pPr>
    </w:p>
    <w:p w:rsidR="00F304C5" w:rsidRDefault="00F304C5">
      <w:pPr>
        <w:pStyle w:val="BodyText"/>
        <w:rPr>
          <w:sz w:val="26"/>
        </w:rPr>
      </w:pPr>
    </w:p>
    <w:p w:rsidR="00F304C5" w:rsidRDefault="00F304C5">
      <w:pPr>
        <w:pStyle w:val="BodyText"/>
        <w:spacing w:before="10"/>
        <w:rPr>
          <w:sz w:val="23"/>
        </w:rPr>
      </w:pPr>
    </w:p>
    <w:p w:rsidR="00F304C5" w:rsidRDefault="005E7DDB">
      <w:pPr>
        <w:pStyle w:val="BodyText"/>
        <w:spacing w:line="376" w:lineRule="auto"/>
        <w:ind w:left="3039" w:right="3931" w:firstLine="492"/>
      </w:pPr>
      <w:r>
        <w:t>Diterima</w:t>
      </w:r>
      <w:r>
        <w:rPr>
          <w:spacing w:val="13"/>
        </w:rPr>
        <w:t xml:space="preserve"> </w:t>
      </w:r>
      <w:r>
        <w:t>dan</w:t>
      </w:r>
      <w:r>
        <w:rPr>
          <w:spacing w:val="15"/>
        </w:rPr>
        <w:t xml:space="preserve"> </w:t>
      </w:r>
      <w:r>
        <w:t>disahkan</w:t>
      </w:r>
      <w:r>
        <w:rPr>
          <w:spacing w:val="1"/>
        </w:rPr>
        <w:t xml:space="preserve"> </w:t>
      </w:r>
      <w:r>
        <w:t>Pada</w:t>
      </w:r>
      <w:r>
        <w:rPr>
          <w:spacing w:val="-12"/>
        </w:rPr>
        <w:t xml:space="preserve"> </w:t>
      </w:r>
      <w:r>
        <w:t>tanggal……………………</w:t>
      </w:r>
    </w:p>
    <w:p w:rsidR="00F304C5" w:rsidRDefault="00F304C5">
      <w:pPr>
        <w:pStyle w:val="BodyText"/>
        <w:rPr>
          <w:sz w:val="20"/>
        </w:rPr>
      </w:pPr>
    </w:p>
    <w:p w:rsidR="00F304C5" w:rsidRDefault="00F304C5">
      <w:pPr>
        <w:pStyle w:val="BodyText"/>
        <w:spacing w:before="4"/>
        <w:rPr>
          <w:sz w:val="19"/>
        </w:rPr>
      </w:pPr>
    </w:p>
    <w:tbl>
      <w:tblPr>
        <w:tblW w:w="0" w:type="auto"/>
        <w:tblInd w:w="3461" w:type="dxa"/>
        <w:tblLayout w:type="fixed"/>
        <w:tblCellMar>
          <w:left w:w="0" w:type="dxa"/>
          <w:right w:w="0" w:type="dxa"/>
        </w:tblCellMar>
        <w:tblLook w:val="01E0" w:firstRow="1" w:lastRow="1" w:firstColumn="1" w:lastColumn="1" w:noHBand="0" w:noVBand="0"/>
      </w:tblPr>
      <w:tblGrid>
        <w:gridCol w:w="2325"/>
      </w:tblGrid>
      <w:tr w:rsidR="00F304C5">
        <w:trPr>
          <w:trHeight w:val="822"/>
        </w:trPr>
        <w:tc>
          <w:tcPr>
            <w:tcW w:w="2325" w:type="dxa"/>
          </w:tcPr>
          <w:p w:rsidR="00F304C5" w:rsidRDefault="005E7DDB">
            <w:pPr>
              <w:pStyle w:val="TableParagraph"/>
              <w:spacing w:line="266" w:lineRule="exact"/>
              <w:ind w:left="214"/>
              <w:rPr>
                <w:sz w:val="24"/>
              </w:rPr>
            </w:pPr>
            <w:r>
              <w:rPr>
                <w:sz w:val="24"/>
              </w:rPr>
              <w:t>Dosen</w:t>
            </w:r>
            <w:r>
              <w:rPr>
                <w:spacing w:val="-2"/>
                <w:sz w:val="24"/>
              </w:rPr>
              <w:t xml:space="preserve"> </w:t>
            </w:r>
            <w:r>
              <w:rPr>
                <w:sz w:val="24"/>
              </w:rPr>
              <w:t>Pembimbing</w:t>
            </w:r>
          </w:p>
        </w:tc>
      </w:tr>
      <w:tr w:rsidR="00F304C5">
        <w:trPr>
          <w:trHeight w:val="1098"/>
        </w:trPr>
        <w:tc>
          <w:tcPr>
            <w:tcW w:w="2325" w:type="dxa"/>
          </w:tcPr>
          <w:p w:rsidR="00F304C5" w:rsidRDefault="00F304C5">
            <w:pPr>
              <w:pStyle w:val="TableParagraph"/>
              <w:spacing w:line="240" w:lineRule="auto"/>
              <w:rPr>
                <w:sz w:val="26"/>
              </w:rPr>
            </w:pPr>
          </w:p>
          <w:p w:rsidR="00F304C5" w:rsidRDefault="005E7DDB">
            <w:pPr>
              <w:pStyle w:val="TableParagraph"/>
              <w:spacing w:before="228" w:line="270" w:lineRule="atLeast"/>
              <w:ind w:left="200" w:right="193" w:firstLine="21"/>
              <w:rPr>
                <w:sz w:val="24"/>
              </w:rPr>
            </w:pPr>
            <w:r>
              <w:rPr>
                <w:sz w:val="24"/>
                <w:u w:val="single"/>
              </w:rPr>
              <w:t>Sumartik, SE. MM.</w:t>
            </w:r>
            <w:r>
              <w:rPr>
                <w:spacing w:val="-57"/>
                <w:sz w:val="24"/>
              </w:rPr>
              <w:t xml:space="preserve"> </w:t>
            </w:r>
            <w:r>
              <w:rPr>
                <w:sz w:val="24"/>
              </w:rPr>
              <w:t>NIDN:</w:t>
            </w:r>
            <w:r>
              <w:rPr>
                <w:spacing w:val="-15"/>
                <w:sz w:val="24"/>
              </w:rPr>
              <w:t xml:space="preserve"> </w:t>
            </w:r>
            <w:r>
              <w:rPr>
                <w:sz w:val="24"/>
              </w:rPr>
              <w:t>0701038103</w:t>
            </w:r>
          </w:p>
        </w:tc>
      </w:tr>
    </w:tbl>
    <w:p w:rsidR="00F304C5" w:rsidRDefault="00F304C5">
      <w:pPr>
        <w:pStyle w:val="BodyText"/>
        <w:rPr>
          <w:sz w:val="20"/>
        </w:rPr>
      </w:pPr>
    </w:p>
    <w:p w:rsidR="00F304C5" w:rsidRDefault="00F304C5">
      <w:pPr>
        <w:pStyle w:val="BodyText"/>
        <w:rPr>
          <w:sz w:val="20"/>
        </w:rPr>
      </w:pPr>
    </w:p>
    <w:p w:rsidR="00F304C5" w:rsidRDefault="00F304C5">
      <w:pPr>
        <w:pStyle w:val="BodyText"/>
        <w:rPr>
          <w:sz w:val="20"/>
        </w:rPr>
      </w:pPr>
    </w:p>
    <w:p w:rsidR="00F304C5" w:rsidRDefault="00F304C5">
      <w:pPr>
        <w:pStyle w:val="BodyText"/>
        <w:rPr>
          <w:sz w:val="20"/>
        </w:rPr>
      </w:pPr>
    </w:p>
    <w:p w:rsidR="00F304C5" w:rsidRDefault="005E7DDB">
      <w:pPr>
        <w:pStyle w:val="BodyText"/>
        <w:spacing w:before="227"/>
        <w:ind w:left="717" w:right="1609"/>
        <w:jc w:val="center"/>
      </w:pPr>
      <w:r>
        <w:t>Mengetahui,</w:t>
      </w:r>
    </w:p>
    <w:p w:rsidR="00F304C5" w:rsidRDefault="00F304C5">
      <w:pPr>
        <w:pStyle w:val="BodyText"/>
        <w:spacing w:before="10" w:after="1"/>
        <w:rPr>
          <w:sz w:val="14"/>
        </w:rPr>
      </w:pPr>
    </w:p>
    <w:tbl>
      <w:tblPr>
        <w:tblW w:w="0" w:type="auto"/>
        <w:tblInd w:w="779" w:type="dxa"/>
        <w:tblLayout w:type="fixed"/>
        <w:tblCellMar>
          <w:left w:w="0" w:type="dxa"/>
          <w:right w:w="0" w:type="dxa"/>
        </w:tblCellMar>
        <w:tblLook w:val="01E0" w:firstRow="1" w:lastRow="1" w:firstColumn="1" w:lastColumn="1" w:noHBand="0" w:noVBand="0"/>
      </w:tblPr>
      <w:tblGrid>
        <w:gridCol w:w="3933"/>
        <w:gridCol w:w="3747"/>
      </w:tblGrid>
      <w:tr w:rsidR="00F304C5">
        <w:trPr>
          <w:trHeight w:val="1098"/>
        </w:trPr>
        <w:tc>
          <w:tcPr>
            <w:tcW w:w="3933" w:type="dxa"/>
          </w:tcPr>
          <w:p w:rsidR="00F304C5" w:rsidRDefault="005E7DDB">
            <w:pPr>
              <w:pStyle w:val="TableParagraph"/>
              <w:spacing w:line="240" w:lineRule="auto"/>
              <w:ind w:left="1352" w:right="324" w:hanging="1153"/>
              <w:rPr>
                <w:sz w:val="24"/>
              </w:rPr>
            </w:pPr>
            <w:r>
              <w:rPr>
                <w:sz w:val="24"/>
              </w:rPr>
              <w:t>Dekan</w:t>
            </w:r>
            <w:r>
              <w:rPr>
                <w:spacing w:val="-3"/>
                <w:sz w:val="24"/>
              </w:rPr>
              <w:t xml:space="preserve"> </w:t>
            </w:r>
            <w:r>
              <w:rPr>
                <w:sz w:val="24"/>
              </w:rPr>
              <w:t>Fakultas</w:t>
            </w:r>
            <w:r>
              <w:rPr>
                <w:spacing w:val="-5"/>
                <w:sz w:val="24"/>
              </w:rPr>
              <w:t xml:space="preserve"> </w:t>
            </w:r>
            <w:r>
              <w:rPr>
                <w:sz w:val="24"/>
              </w:rPr>
              <w:t>Bisnis,</w:t>
            </w:r>
            <w:r>
              <w:rPr>
                <w:spacing w:val="-5"/>
                <w:sz w:val="24"/>
              </w:rPr>
              <w:t xml:space="preserve"> </w:t>
            </w:r>
            <w:r>
              <w:rPr>
                <w:sz w:val="24"/>
              </w:rPr>
              <w:t>Hukum</w:t>
            </w:r>
            <w:r>
              <w:rPr>
                <w:spacing w:val="-4"/>
                <w:sz w:val="24"/>
              </w:rPr>
              <w:t xml:space="preserve"> </w:t>
            </w:r>
            <w:r>
              <w:rPr>
                <w:sz w:val="24"/>
              </w:rPr>
              <w:t>dan</w:t>
            </w:r>
            <w:r>
              <w:rPr>
                <w:spacing w:val="-57"/>
                <w:sz w:val="24"/>
              </w:rPr>
              <w:t xml:space="preserve"> </w:t>
            </w:r>
            <w:r>
              <w:rPr>
                <w:sz w:val="24"/>
              </w:rPr>
              <w:t>Ilmu</w:t>
            </w:r>
            <w:r>
              <w:rPr>
                <w:spacing w:val="-1"/>
                <w:sz w:val="24"/>
              </w:rPr>
              <w:t xml:space="preserve"> </w:t>
            </w:r>
            <w:r>
              <w:rPr>
                <w:sz w:val="24"/>
              </w:rPr>
              <w:t>Sosial</w:t>
            </w:r>
          </w:p>
        </w:tc>
        <w:tc>
          <w:tcPr>
            <w:tcW w:w="3747" w:type="dxa"/>
          </w:tcPr>
          <w:p w:rsidR="00F304C5" w:rsidRDefault="005E7DDB">
            <w:pPr>
              <w:pStyle w:val="TableParagraph"/>
              <w:spacing w:line="266" w:lineRule="exact"/>
              <w:ind w:left="328"/>
              <w:rPr>
                <w:sz w:val="24"/>
              </w:rPr>
            </w:pPr>
            <w:r>
              <w:rPr>
                <w:sz w:val="24"/>
              </w:rPr>
              <w:t>Ketua</w:t>
            </w:r>
            <w:r>
              <w:rPr>
                <w:spacing w:val="-1"/>
                <w:sz w:val="24"/>
              </w:rPr>
              <w:t xml:space="preserve"> </w:t>
            </w:r>
            <w:r>
              <w:rPr>
                <w:sz w:val="24"/>
              </w:rPr>
              <w:t>Program</w:t>
            </w:r>
            <w:r>
              <w:rPr>
                <w:spacing w:val="-1"/>
                <w:sz w:val="24"/>
              </w:rPr>
              <w:t xml:space="preserve"> </w:t>
            </w:r>
            <w:r>
              <w:rPr>
                <w:sz w:val="24"/>
              </w:rPr>
              <w:t>Studi Manajemen</w:t>
            </w:r>
          </w:p>
        </w:tc>
      </w:tr>
      <w:tr w:rsidR="00F304C5">
        <w:trPr>
          <w:trHeight w:val="1096"/>
        </w:trPr>
        <w:tc>
          <w:tcPr>
            <w:tcW w:w="3933" w:type="dxa"/>
          </w:tcPr>
          <w:p w:rsidR="00F304C5" w:rsidRDefault="00F304C5">
            <w:pPr>
              <w:pStyle w:val="TableParagraph"/>
              <w:spacing w:line="240" w:lineRule="auto"/>
              <w:rPr>
                <w:sz w:val="26"/>
              </w:rPr>
            </w:pPr>
          </w:p>
          <w:p w:rsidR="00F304C5" w:rsidRDefault="005E7DDB">
            <w:pPr>
              <w:pStyle w:val="TableParagraph"/>
              <w:spacing w:before="229" w:line="274" w:lineRule="exact"/>
              <w:ind w:left="939" w:right="644" w:hanging="404"/>
              <w:rPr>
                <w:sz w:val="24"/>
              </w:rPr>
            </w:pPr>
            <w:r>
              <w:rPr>
                <w:sz w:val="24"/>
                <w:u w:val="single"/>
              </w:rPr>
              <w:t>(Wisnu P. Setiyono, SE., Si)</w:t>
            </w:r>
            <w:r>
              <w:rPr>
                <w:spacing w:val="-58"/>
                <w:sz w:val="24"/>
              </w:rPr>
              <w:t xml:space="preserve"> </w:t>
            </w:r>
            <w:r>
              <w:rPr>
                <w:sz w:val="24"/>
              </w:rPr>
              <w:t>NIDN:</w:t>
            </w:r>
            <w:r>
              <w:rPr>
                <w:spacing w:val="-1"/>
                <w:sz w:val="24"/>
              </w:rPr>
              <w:t xml:space="preserve"> </w:t>
            </w:r>
            <w:r>
              <w:rPr>
                <w:sz w:val="24"/>
              </w:rPr>
              <w:t>0007127301</w:t>
            </w:r>
          </w:p>
        </w:tc>
        <w:tc>
          <w:tcPr>
            <w:tcW w:w="3747" w:type="dxa"/>
          </w:tcPr>
          <w:p w:rsidR="00F304C5" w:rsidRDefault="00F304C5">
            <w:pPr>
              <w:pStyle w:val="TableParagraph"/>
              <w:spacing w:line="240" w:lineRule="auto"/>
              <w:rPr>
                <w:sz w:val="26"/>
              </w:rPr>
            </w:pPr>
          </w:p>
          <w:p w:rsidR="00F304C5" w:rsidRDefault="005E7DDB">
            <w:pPr>
              <w:pStyle w:val="TableParagraph"/>
              <w:spacing w:before="229" w:line="274" w:lineRule="exact"/>
              <w:ind w:left="974" w:right="529" w:hanging="296"/>
              <w:rPr>
                <w:sz w:val="24"/>
              </w:rPr>
            </w:pPr>
            <w:r>
              <w:rPr>
                <w:sz w:val="24"/>
                <w:u w:val="single"/>
              </w:rPr>
              <w:t>Detak Prapanca, SE., MM</w:t>
            </w:r>
            <w:r>
              <w:rPr>
                <w:spacing w:val="-57"/>
                <w:sz w:val="24"/>
              </w:rPr>
              <w:t xml:space="preserve"> </w:t>
            </w:r>
            <w:r>
              <w:rPr>
                <w:sz w:val="24"/>
              </w:rPr>
              <w:t>NIDN:</w:t>
            </w:r>
            <w:r>
              <w:rPr>
                <w:spacing w:val="-1"/>
                <w:sz w:val="24"/>
              </w:rPr>
              <w:t xml:space="preserve"> </w:t>
            </w:r>
            <w:r>
              <w:rPr>
                <w:sz w:val="24"/>
              </w:rPr>
              <w:t>0715028403</w:t>
            </w:r>
          </w:p>
        </w:tc>
      </w:tr>
    </w:tbl>
    <w:p w:rsidR="00F304C5" w:rsidRDefault="00F304C5">
      <w:pPr>
        <w:spacing w:line="274" w:lineRule="exact"/>
        <w:rPr>
          <w:sz w:val="24"/>
        </w:rPr>
        <w:sectPr w:rsidR="00F304C5" w:rsidSect="005F466D">
          <w:pgSz w:w="11910" w:h="16840"/>
          <w:pgMar w:top="1580" w:right="160" w:bottom="1200" w:left="1620" w:header="0" w:footer="1000" w:gutter="0"/>
          <w:pgNumType w:fmt="lowerRoman" w:start="4"/>
          <w:cols w:space="720"/>
        </w:sectPr>
      </w:pPr>
    </w:p>
    <w:p w:rsidR="00F304C5" w:rsidRDefault="005E7DDB">
      <w:pPr>
        <w:pStyle w:val="Heading1"/>
      </w:pPr>
      <w:bookmarkStart w:id="0" w:name="_bookmark0"/>
      <w:bookmarkEnd w:id="0"/>
      <w:r>
        <w:lastRenderedPageBreak/>
        <w:t>KATA</w:t>
      </w:r>
      <w:r>
        <w:rPr>
          <w:spacing w:val="-5"/>
        </w:rPr>
        <w:t xml:space="preserve"> </w:t>
      </w:r>
      <w:r>
        <w:t>PENGANTAR</w:t>
      </w:r>
    </w:p>
    <w:p w:rsidR="00F304C5" w:rsidRDefault="00F304C5">
      <w:pPr>
        <w:pStyle w:val="BodyText"/>
        <w:spacing w:before="10"/>
        <w:rPr>
          <w:b/>
          <w:sz w:val="28"/>
        </w:rPr>
      </w:pPr>
    </w:p>
    <w:p w:rsidR="00F304C5" w:rsidRDefault="005E7DDB">
      <w:pPr>
        <w:spacing w:line="360" w:lineRule="auto"/>
        <w:ind w:left="648" w:right="1537" w:firstLine="720"/>
        <w:jc w:val="both"/>
        <w:rPr>
          <w:sz w:val="24"/>
        </w:rPr>
      </w:pPr>
      <w:r>
        <w:rPr>
          <w:sz w:val="24"/>
        </w:rPr>
        <w:t>Puja dan Puji syukur saya ucapkan atas kehadirat Allah SWT yang telah</w:t>
      </w:r>
      <w:r>
        <w:rPr>
          <w:spacing w:val="1"/>
          <w:sz w:val="24"/>
        </w:rPr>
        <w:t xml:space="preserve"> </w:t>
      </w:r>
      <w:r>
        <w:rPr>
          <w:sz w:val="24"/>
        </w:rPr>
        <w:t>memberika rahmat, nikmat, serta karunia-Nya dan Shalawat serta salam tidak lupa</w:t>
      </w:r>
      <w:r>
        <w:rPr>
          <w:spacing w:val="-57"/>
          <w:sz w:val="24"/>
        </w:rPr>
        <w:t xml:space="preserve"> </w:t>
      </w:r>
      <w:r>
        <w:rPr>
          <w:sz w:val="24"/>
        </w:rPr>
        <w:t>penulis</w:t>
      </w:r>
      <w:r>
        <w:rPr>
          <w:spacing w:val="1"/>
          <w:sz w:val="24"/>
        </w:rPr>
        <w:t xml:space="preserve"> </w:t>
      </w:r>
      <w:r>
        <w:rPr>
          <w:sz w:val="24"/>
        </w:rPr>
        <w:t>panjatkan</w:t>
      </w:r>
      <w:r>
        <w:rPr>
          <w:spacing w:val="1"/>
          <w:sz w:val="24"/>
        </w:rPr>
        <w:t xml:space="preserve"> </w:t>
      </w:r>
      <w:r>
        <w:rPr>
          <w:sz w:val="24"/>
        </w:rPr>
        <w:t>kepada junjungan</w:t>
      </w:r>
      <w:r>
        <w:rPr>
          <w:spacing w:val="1"/>
          <w:sz w:val="24"/>
        </w:rPr>
        <w:t xml:space="preserve"> </w:t>
      </w:r>
      <w:r>
        <w:rPr>
          <w:sz w:val="24"/>
        </w:rPr>
        <w:t>Nabi</w:t>
      </w:r>
      <w:r>
        <w:rPr>
          <w:spacing w:val="1"/>
          <w:sz w:val="24"/>
        </w:rPr>
        <w:t xml:space="preserve"> </w:t>
      </w:r>
      <w:r>
        <w:rPr>
          <w:sz w:val="24"/>
        </w:rPr>
        <w:t>besar</w:t>
      </w:r>
      <w:r>
        <w:rPr>
          <w:spacing w:val="1"/>
          <w:sz w:val="24"/>
        </w:rPr>
        <w:t xml:space="preserve"> </w:t>
      </w:r>
      <w:r>
        <w:rPr>
          <w:sz w:val="24"/>
        </w:rPr>
        <w:t>yaitu</w:t>
      </w:r>
      <w:r>
        <w:rPr>
          <w:spacing w:val="1"/>
          <w:sz w:val="24"/>
        </w:rPr>
        <w:t xml:space="preserve"> </w:t>
      </w:r>
      <w:r>
        <w:rPr>
          <w:sz w:val="24"/>
        </w:rPr>
        <w:t>Nabi</w:t>
      </w:r>
      <w:r>
        <w:rPr>
          <w:spacing w:val="1"/>
          <w:sz w:val="24"/>
        </w:rPr>
        <w:t xml:space="preserve"> </w:t>
      </w:r>
      <w:r>
        <w:rPr>
          <w:sz w:val="24"/>
        </w:rPr>
        <w:t>Muhammad</w:t>
      </w:r>
      <w:r>
        <w:rPr>
          <w:spacing w:val="1"/>
          <w:sz w:val="24"/>
        </w:rPr>
        <w:t xml:space="preserve"> </w:t>
      </w:r>
      <w:r>
        <w:rPr>
          <w:sz w:val="24"/>
        </w:rPr>
        <w:t>SAW</w:t>
      </w:r>
      <w:r>
        <w:rPr>
          <w:spacing w:val="-57"/>
          <w:sz w:val="24"/>
        </w:rPr>
        <w:t xml:space="preserve"> </w:t>
      </w:r>
      <w:r>
        <w:rPr>
          <w:sz w:val="24"/>
        </w:rPr>
        <w:t>selama ini, sehingga penulis dapat menyelesaikan tugas akhir penelitian dengan</w:t>
      </w:r>
      <w:r>
        <w:rPr>
          <w:spacing w:val="1"/>
          <w:sz w:val="24"/>
        </w:rPr>
        <w:t xml:space="preserve"> </w:t>
      </w:r>
      <w:r>
        <w:rPr>
          <w:sz w:val="24"/>
        </w:rPr>
        <w:t>judul</w:t>
      </w:r>
      <w:r>
        <w:rPr>
          <w:spacing w:val="-12"/>
          <w:sz w:val="24"/>
        </w:rPr>
        <w:t xml:space="preserve"> </w:t>
      </w:r>
      <w:r>
        <w:rPr>
          <w:b/>
          <w:sz w:val="24"/>
        </w:rPr>
        <w:t>“PENGARUH</w:t>
      </w:r>
      <w:r>
        <w:rPr>
          <w:b/>
          <w:spacing w:val="-13"/>
          <w:sz w:val="24"/>
        </w:rPr>
        <w:t xml:space="preserve"> </w:t>
      </w:r>
      <w:r>
        <w:rPr>
          <w:b/>
          <w:sz w:val="24"/>
        </w:rPr>
        <w:t>KEPEMIMPINAN,</w:t>
      </w:r>
      <w:r>
        <w:rPr>
          <w:b/>
          <w:spacing w:val="-11"/>
          <w:sz w:val="24"/>
        </w:rPr>
        <w:t xml:space="preserve"> </w:t>
      </w:r>
      <w:r>
        <w:rPr>
          <w:b/>
          <w:sz w:val="24"/>
        </w:rPr>
        <w:t>KUALITAS</w:t>
      </w:r>
      <w:r>
        <w:rPr>
          <w:b/>
          <w:spacing w:val="-12"/>
          <w:sz w:val="24"/>
        </w:rPr>
        <w:t xml:space="preserve"> </w:t>
      </w:r>
      <w:r>
        <w:rPr>
          <w:b/>
          <w:sz w:val="24"/>
        </w:rPr>
        <w:t>SUMBERDAYA</w:t>
      </w:r>
      <w:r>
        <w:rPr>
          <w:b/>
          <w:spacing w:val="-58"/>
          <w:sz w:val="24"/>
        </w:rPr>
        <w:t xml:space="preserve"> </w:t>
      </w:r>
      <w:r>
        <w:rPr>
          <w:b/>
          <w:sz w:val="24"/>
        </w:rPr>
        <w:t>MANUSIA</w:t>
      </w:r>
      <w:r>
        <w:rPr>
          <w:b/>
          <w:spacing w:val="-8"/>
          <w:sz w:val="24"/>
        </w:rPr>
        <w:t xml:space="preserve"> </w:t>
      </w:r>
      <w:r>
        <w:rPr>
          <w:b/>
          <w:sz w:val="24"/>
        </w:rPr>
        <w:t>DAN</w:t>
      </w:r>
      <w:r>
        <w:rPr>
          <w:b/>
          <w:spacing w:val="-7"/>
          <w:sz w:val="24"/>
        </w:rPr>
        <w:t xml:space="preserve"> </w:t>
      </w:r>
      <w:r>
        <w:rPr>
          <w:b/>
          <w:sz w:val="24"/>
        </w:rPr>
        <w:t>MOTIVASI</w:t>
      </w:r>
      <w:r>
        <w:rPr>
          <w:b/>
          <w:spacing w:val="-7"/>
          <w:sz w:val="24"/>
        </w:rPr>
        <w:t xml:space="preserve"> </w:t>
      </w:r>
      <w:r>
        <w:rPr>
          <w:b/>
          <w:sz w:val="24"/>
        </w:rPr>
        <w:t>KERJA</w:t>
      </w:r>
      <w:r>
        <w:rPr>
          <w:b/>
          <w:spacing w:val="-10"/>
          <w:sz w:val="24"/>
        </w:rPr>
        <w:t xml:space="preserve"> </w:t>
      </w:r>
      <w:r>
        <w:rPr>
          <w:b/>
          <w:sz w:val="24"/>
        </w:rPr>
        <w:t>TERHADAP</w:t>
      </w:r>
      <w:r>
        <w:rPr>
          <w:b/>
          <w:spacing w:val="-9"/>
          <w:sz w:val="24"/>
        </w:rPr>
        <w:t xml:space="preserve"> </w:t>
      </w:r>
      <w:r>
        <w:rPr>
          <w:b/>
          <w:sz w:val="24"/>
        </w:rPr>
        <w:t>KINERJA</w:t>
      </w:r>
      <w:r>
        <w:rPr>
          <w:b/>
          <w:spacing w:val="-6"/>
          <w:sz w:val="24"/>
        </w:rPr>
        <w:t xml:space="preserve"> </w:t>
      </w:r>
      <w:r>
        <w:rPr>
          <w:b/>
          <w:sz w:val="24"/>
        </w:rPr>
        <w:t>KARYAWAN</w:t>
      </w:r>
      <w:r>
        <w:rPr>
          <w:b/>
          <w:spacing w:val="-58"/>
          <w:sz w:val="24"/>
        </w:rPr>
        <w:t xml:space="preserve"> </w:t>
      </w:r>
      <w:r>
        <w:rPr>
          <w:b/>
          <w:sz w:val="24"/>
        </w:rPr>
        <w:t>PADA</w:t>
      </w:r>
      <w:r>
        <w:rPr>
          <w:b/>
          <w:spacing w:val="-3"/>
          <w:sz w:val="24"/>
        </w:rPr>
        <w:t xml:space="preserve"> </w:t>
      </w:r>
      <w:r>
        <w:rPr>
          <w:b/>
          <w:sz w:val="24"/>
        </w:rPr>
        <w:t>CV.</w:t>
      </w:r>
      <w:r>
        <w:rPr>
          <w:b/>
          <w:spacing w:val="-2"/>
          <w:sz w:val="24"/>
        </w:rPr>
        <w:t xml:space="preserve"> </w:t>
      </w:r>
      <w:r>
        <w:rPr>
          <w:b/>
          <w:sz w:val="24"/>
        </w:rPr>
        <w:t>PREIMIERE</w:t>
      </w:r>
      <w:r>
        <w:rPr>
          <w:b/>
          <w:spacing w:val="-1"/>
          <w:sz w:val="24"/>
        </w:rPr>
        <w:t xml:space="preserve"> </w:t>
      </w:r>
      <w:r>
        <w:rPr>
          <w:b/>
          <w:sz w:val="24"/>
        </w:rPr>
        <w:t>WOOD</w:t>
      </w:r>
      <w:r>
        <w:rPr>
          <w:b/>
          <w:spacing w:val="-3"/>
          <w:sz w:val="24"/>
        </w:rPr>
        <w:t xml:space="preserve"> </w:t>
      </w:r>
      <w:r>
        <w:rPr>
          <w:b/>
          <w:sz w:val="24"/>
        </w:rPr>
        <w:t>MANUFACTURING</w:t>
      </w:r>
      <w:r>
        <w:rPr>
          <w:b/>
          <w:spacing w:val="-2"/>
          <w:sz w:val="24"/>
        </w:rPr>
        <w:t xml:space="preserve"> </w:t>
      </w:r>
      <w:r>
        <w:rPr>
          <w:b/>
          <w:sz w:val="24"/>
        </w:rPr>
        <w:t>DI</w:t>
      </w:r>
      <w:r>
        <w:rPr>
          <w:b/>
          <w:spacing w:val="-3"/>
          <w:sz w:val="24"/>
        </w:rPr>
        <w:t xml:space="preserve"> </w:t>
      </w:r>
      <w:r>
        <w:rPr>
          <w:b/>
          <w:sz w:val="24"/>
        </w:rPr>
        <w:t>SIDOARJO”</w:t>
      </w:r>
      <w:r>
        <w:rPr>
          <w:sz w:val="24"/>
        </w:rPr>
        <w:t>.</w:t>
      </w:r>
    </w:p>
    <w:p w:rsidR="00F304C5" w:rsidRDefault="005E7DDB">
      <w:pPr>
        <w:pStyle w:val="BodyText"/>
        <w:spacing w:before="161" w:line="360" w:lineRule="auto"/>
        <w:ind w:left="648" w:right="1540" w:firstLine="720"/>
        <w:jc w:val="both"/>
      </w:pPr>
      <w:r>
        <w:t>Adapun tujuan dari penulisan penelitian tugas akhir ini disusun sebagai</w:t>
      </w:r>
      <w:r>
        <w:rPr>
          <w:spacing w:val="1"/>
        </w:rPr>
        <w:t xml:space="preserve"> </w:t>
      </w:r>
      <w:r>
        <w:t>salah satu syarat dalam menyelesaikan Program Sarjana (S1) di Fakultas Bisnis,</w:t>
      </w:r>
      <w:r>
        <w:rPr>
          <w:spacing w:val="1"/>
        </w:rPr>
        <w:t xml:space="preserve"> </w:t>
      </w:r>
      <w:r>
        <w:t>Hukum,</w:t>
      </w:r>
      <w:r>
        <w:rPr>
          <w:spacing w:val="1"/>
        </w:rPr>
        <w:t xml:space="preserve"> </w:t>
      </w:r>
      <w:r>
        <w:t>dan</w:t>
      </w:r>
      <w:r>
        <w:rPr>
          <w:spacing w:val="1"/>
        </w:rPr>
        <w:t xml:space="preserve"> </w:t>
      </w:r>
      <w:r>
        <w:t>Ilmu</w:t>
      </w:r>
      <w:r>
        <w:rPr>
          <w:spacing w:val="1"/>
        </w:rPr>
        <w:t xml:space="preserve"> </w:t>
      </w:r>
      <w:r>
        <w:t>Sosial</w:t>
      </w:r>
      <w:r>
        <w:rPr>
          <w:spacing w:val="1"/>
        </w:rPr>
        <w:t xml:space="preserve"> </w:t>
      </w:r>
      <w:r>
        <w:t>Universitas</w:t>
      </w:r>
      <w:r>
        <w:rPr>
          <w:spacing w:val="1"/>
        </w:rPr>
        <w:t xml:space="preserve"> </w:t>
      </w:r>
      <w:r>
        <w:t>Muhammadiyah</w:t>
      </w:r>
      <w:r>
        <w:rPr>
          <w:spacing w:val="1"/>
        </w:rPr>
        <w:t xml:space="preserve"> </w:t>
      </w:r>
      <w:r>
        <w:t>Sidoarjo</w:t>
      </w:r>
      <w:r>
        <w:rPr>
          <w:spacing w:val="1"/>
        </w:rPr>
        <w:t xml:space="preserve"> </w:t>
      </w:r>
      <w:r>
        <w:t>dan</w:t>
      </w:r>
      <w:r>
        <w:rPr>
          <w:spacing w:val="1"/>
        </w:rPr>
        <w:t xml:space="preserve"> </w:t>
      </w:r>
      <w:r>
        <w:t>untuk</w:t>
      </w:r>
      <w:r>
        <w:rPr>
          <w:spacing w:val="1"/>
        </w:rPr>
        <w:t xml:space="preserve"> </w:t>
      </w:r>
      <w:r>
        <w:t>mengetahui “pengaruh</w:t>
      </w:r>
      <w:r>
        <w:rPr>
          <w:spacing w:val="1"/>
        </w:rPr>
        <w:t xml:space="preserve"> </w:t>
      </w:r>
      <w:r>
        <w:t xml:space="preserve"> kepemimpinan, kualitas sumberdaya</w:t>
      </w:r>
      <w:r>
        <w:rPr>
          <w:spacing w:val="1"/>
        </w:rPr>
        <w:t xml:space="preserve"> </w:t>
      </w:r>
      <w:r>
        <w:t>manusia dan</w:t>
      </w:r>
      <w:r>
        <w:rPr>
          <w:spacing w:val="1"/>
        </w:rPr>
        <w:t xml:space="preserve"> </w:t>
      </w:r>
      <w:r>
        <w:t>motivasi kerja terhadap kinerja karyawan pada cv. preimiere wood manufacturing</w:t>
      </w:r>
      <w:r>
        <w:rPr>
          <w:spacing w:val="1"/>
        </w:rPr>
        <w:t xml:space="preserve"> </w:t>
      </w:r>
      <w:r>
        <w:t>di sidoarjo</w:t>
      </w:r>
      <w:r>
        <w:rPr>
          <w:b/>
        </w:rPr>
        <w:t>”</w:t>
      </w:r>
      <w:r>
        <w:t>.</w:t>
      </w:r>
    </w:p>
    <w:p w:rsidR="00F304C5" w:rsidRDefault="005E7DDB">
      <w:pPr>
        <w:pStyle w:val="BodyText"/>
        <w:spacing w:before="161" w:line="360" w:lineRule="auto"/>
        <w:ind w:left="648" w:right="1537" w:firstLine="720"/>
        <w:jc w:val="both"/>
      </w:pPr>
      <w:r>
        <w:t>Penulis juga menyadari bahwa dalam proses sampai selesainya penulisan</w:t>
      </w:r>
      <w:r>
        <w:rPr>
          <w:spacing w:val="1"/>
        </w:rPr>
        <w:t xml:space="preserve"> </w:t>
      </w:r>
      <w:r>
        <w:t>dan penelitian tugas akhir ini tidak terlepas dari bantuan moral dan material baik</w:t>
      </w:r>
      <w:r>
        <w:rPr>
          <w:spacing w:val="1"/>
        </w:rPr>
        <w:t xml:space="preserve"> </w:t>
      </w:r>
      <w:r>
        <w:t>secara</w:t>
      </w:r>
      <w:r>
        <w:rPr>
          <w:spacing w:val="-12"/>
        </w:rPr>
        <w:t xml:space="preserve"> </w:t>
      </w:r>
      <w:r>
        <w:t>langsung</w:t>
      </w:r>
      <w:r>
        <w:rPr>
          <w:spacing w:val="-10"/>
        </w:rPr>
        <w:t xml:space="preserve"> </w:t>
      </w:r>
      <w:r>
        <w:t>maupun</w:t>
      </w:r>
      <w:r>
        <w:rPr>
          <w:spacing w:val="-9"/>
        </w:rPr>
        <w:t xml:space="preserve"> </w:t>
      </w:r>
      <w:r>
        <w:t>tidak</w:t>
      </w:r>
      <w:r>
        <w:rPr>
          <w:spacing w:val="-10"/>
        </w:rPr>
        <w:t xml:space="preserve"> </w:t>
      </w:r>
      <w:r>
        <w:t>langsung</w:t>
      </w:r>
      <w:r>
        <w:rPr>
          <w:spacing w:val="-10"/>
        </w:rPr>
        <w:t xml:space="preserve"> </w:t>
      </w:r>
      <w:r>
        <w:t>dari</w:t>
      </w:r>
      <w:r>
        <w:rPr>
          <w:spacing w:val="-11"/>
        </w:rPr>
        <w:t xml:space="preserve"> </w:t>
      </w:r>
      <w:r>
        <w:t>berbagai</w:t>
      </w:r>
      <w:r>
        <w:rPr>
          <w:spacing w:val="-10"/>
        </w:rPr>
        <w:t xml:space="preserve"> </w:t>
      </w:r>
      <w:r>
        <w:t>pihak.</w:t>
      </w:r>
      <w:r>
        <w:rPr>
          <w:spacing w:val="-11"/>
        </w:rPr>
        <w:t xml:space="preserve"> </w:t>
      </w:r>
      <w:r>
        <w:t>Oleh</w:t>
      </w:r>
      <w:r>
        <w:rPr>
          <w:spacing w:val="-11"/>
        </w:rPr>
        <w:t xml:space="preserve"> </w:t>
      </w:r>
      <w:r>
        <w:t>karena</w:t>
      </w:r>
      <w:r>
        <w:rPr>
          <w:spacing w:val="-11"/>
        </w:rPr>
        <w:t xml:space="preserve"> </w:t>
      </w:r>
      <w:r>
        <w:t>itu,</w:t>
      </w:r>
      <w:r>
        <w:rPr>
          <w:spacing w:val="-10"/>
        </w:rPr>
        <w:t xml:space="preserve"> </w:t>
      </w:r>
      <w:r>
        <w:t>dalam</w:t>
      </w:r>
      <w:r>
        <w:rPr>
          <w:spacing w:val="-58"/>
        </w:rPr>
        <w:t xml:space="preserve"> </w:t>
      </w:r>
      <w:r>
        <w:t>kesempatan</w:t>
      </w:r>
      <w:r>
        <w:rPr>
          <w:spacing w:val="-6"/>
        </w:rPr>
        <w:t xml:space="preserve"> </w:t>
      </w:r>
      <w:r>
        <w:t>ini</w:t>
      </w:r>
      <w:r>
        <w:rPr>
          <w:spacing w:val="-7"/>
        </w:rPr>
        <w:t xml:space="preserve"> </w:t>
      </w:r>
      <w:r>
        <w:t>atas</w:t>
      </w:r>
      <w:r>
        <w:rPr>
          <w:spacing w:val="-6"/>
        </w:rPr>
        <w:t xml:space="preserve"> </w:t>
      </w:r>
      <w:r>
        <w:t>segala</w:t>
      </w:r>
      <w:r>
        <w:rPr>
          <w:spacing w:val="-9"/>
        </w:rPr>
        <w:t xml:space="preserve"> </w:t>
      </w:r>
      <w:r>
        <w:t>bantuan,</w:t>
      </w:r>
      <w:r>
        <w:rPr>
          <w:spacing w:val="-6"/>
        </w:rPr>
        <w:t xml:space="preserve"> </w:t>
      </w:r>
      <w:r>
        <w:t>bimbingan,</w:t>
      </w:r>
      <w:r>
        <w:rPr>
          <w:spacing w:val="-8"/>
        </w:rPr>
        <w:t xml:space="preserve"> </w:t>
      </w:r>
      <w:r>
        <w:t>dan</w:t>
      </w:r>
      <w:r>
        <w:rPr>
          <w:spacing w:val="-8"/>
        </w:rPr>
        <w:t xml:space="preserve"> </w:t>
      </w:r>
      <w:r>
        <w:t>dukungan</w:t>
      </w:r>
      <w:r>
        <w:rPr>
          <w:spacing w:val="-8"/>
        </w:rPr>
        <w:t xml:space="preserve"> </w:t>
      </w:r>
      <w:r>
        <w:t>yang</w:t>
      </w:r>
      <w:r>
        <w:rPr>
          <w:spacing w:val="-8"/>
        </w:rPr>
        <w:t xml:space="preserve"> </w:t>
      </w:r>
      <w:r>
        <w:t>telah</w:t>
      </w:r>
      <w:r>
        <w:rPr>
          <w:spacing w:val="-8"/>
        </w:rPr>
        <w:t xml:space="preserve"> </w:t>
      </w:r>
      <w:r>
        <w:t>diberikan</w:t>
      </w:r>
      <w:r>
        <w:rPr>
          <w:spacing w:val="-57"/>
        </w:rPr>
        <w:t xml:space="preserve"> </w:t>
      </w:r>
      <w:r>
        <w:t>sehingga tugas akhir penelitian ini dapat terselesaikan oleh penulis, dan penulis</w:t>
      </w:r>
      <w:r>
        <w:rPr>
          <w:spacing w:val="1"/>
        </w:rPr>
        <w:t xml:space="preserve"> </w:t>
      </w:r>
      <w:r>
        <w:t>ingin</w:t>
      </w:r>
      <w:r>
        <w:rPr>
          <w:spacing w:val="-1"/>
        </w:rPr>
        <w:t xml:space="preserve"> </w:t>
      </w:r>
      <w:r>
        <w:t>mengucapkan terima</w:t>
      </w:r>
      <w:r>
        <w:rPr>
          <w:spacing w:val="-1"/>
        </w:rPr>
        <w:t xml:space="preserve"> </w:t>
      </w:r>
      <w:r>
        <w:t>kasih kepada</w:t>
      </w:r>
      <w:r>
        <w:rPr>
          <w:spacing w:val="-1"/>
        </w:rPr>
        <w:t xml:space="preserve"> </w:t>
      </w:r>
      <w:r>
        <w:t>:</w:t>
      </w:r>
    </w:p>
    <w:p w:rsidR="00F304C5" w:rsidRDefault="005E7DDB">
      <w:pPr>
        <w:pStyle w:val="ListParagraph"/>
        <w:numPr>
          <w:ilvl w:val="0"/>
          <w:numId w:val="39"/>
        </w:numPr>
        <w:tabs>
          <w:tab w:val="left" w:pos="1215"/>
        </w:tabs>
        <w:spacing w:before="159" w:line="360" w:lineRule="auto"/>
        <w:ind w:right="1540"/>
        <w:rPr>
          <w:sz w:val="24"/>
        </w:rPr>
      </w:pPr>
      <w:r>
        <w:rPr>
          <w:sz w:val="24"/>
        </w:rPr>
        <w:t>Allah SWT atas bimbingan, hidayah</w:t>
      </w:r>
      <w:r>
        <w:rPr>
          <w:spacing w:val="1"/>
          <w:sz w:val="24"/>
        </w:rPr>
        <w:t xml:space="preserve"> </w:t>
      </w:r>
      <w:r>
        <w:rPr>
          <w:sz w:val="24"/>
        </w:rPr>
        <w:t>dan</w:t>
      </w:r>
      <w:r>
        <w:rPr>
          <w:spacing w:val="1"/>
          <w:sz w:val="24"/>
        </w:rPr>
        <w:t xml:space="preserve"> </w:t>
      </w:r>
      <w:r>
        <w:rPr>
          <w:sz w:val="24"/>
        </w:rPr>
        <w:t>ridho-Nya maka penulis dapat</w:t>
      </w:r>
      <w:r>
        <w:rPr>
          <w:spacing w:val="1"/>
          <w:sz w:val="24"/>
        </w:rPr>
        <w:t xml:space="preserve"> </w:t>
      </w:r>
      <w:r>
        <w:rPr>
          <w:sz w:val="24"/>
        </w:rPr>
        <w:t>menyelesaikan</w:t>
      </w:r>
      <w:r>
        <w:rPr>
          <w:spacing w:val="-1"/>
          <w:sz w:val="24"/>
        </w:rPr>
        <w:t xml:space="preserve"> </w:t>
      </w:r>
      <w:r>
        <w:rPr>
          <w:sz w:val="24"/>
        </w:rPr>
        <w:t>dan melaksanakan ujian skripsi.</w:t>
      </w:r>
    </w:p>
    <w:p w:rsidR="00F304C5" w:rsidRDefault="005E7DDB">
      <w:pPr>
        <w:pStyle w:val="ListParagraph"/>
        <w:numPr>
          <w:ilvl w:val="0"/>
          <w:numId w:val="39"/>
        </w:numPr>
        <w:tabs>
          <w:tab w:val="left" w:pos="1215"/>
        </w:tabs>
        <w:spacing w:line="360" w:lineRule="auto"/>
        <w:ind w:right="1544"/>
        <w:rPr>
          <w:sz w:val="24"/>
        </w:rPr>
      </w:pPr>
      <w:r>
        <w:rPr>
          <w:sz w:val="24"/>
        </w:rPr>
        <w:t>Bapak Dr. H. Hidayatulloh, M.Si selaku Rektor Universitas Muhammadiyah</w:t>
      </w:r>
      <w:r>
        <w:rPr>
          <w:spacing w:val="-57"/>
          <w:sz w:val="24"/>
        </w:rPr>
        <w:t xml:space="preserve"> </w:t>
      </w:r>
      <w:r>
        <w:rPr>
          <w:sz w:val="24"/>
        </w:rPr>
        <w:t>Sidoarjo.</w:t>
      </w:r>
    </w:p>
    <w:p w:rsidR="00F304C5" w:rsidRDefault="005E7DDB">
      <w:pPr>
        <w:pStyle w:val="ListParagraph"/>
        <w:numPr>
          <w:ilvl w:val="0"/>
          <w:numId w:val="39"/>
        </w:numPr>
        <w:tabs>
          <w:tab w:val="left" w:pos="1215"/>
        </w:tabs>
        <w:spacing w:before="1" w:line="360" w:lineRule="auto"/>
        <w:ind w:right="1545"/>
        <w:rPr>
          <w:sz w:val="24"/>
        </w:rPr>
      </w:pPr>
      <w:r>
        <w:rPr>
          <w:sz w:val="24"/>
        </w:rPr>
        <w:t>Bapak Wisnu P. Setiyono, SE., M.Si., Ph. D selaku Dekan Fakultas Bisnis,</w:t>
      </w:r>
      <w:r>
        <w:rPr>
          <w:spacing w:val="1"/>
          <w:sz w:val="24"/>
        </w:rPr>
        <w:t xml:space="preserve"> </w:t>
      </w:r>
      <w:r>
        <w:rPr>
          <w:sz w:val="24"/>
        </w:rPr>
        <w:t>Hukum,</w:t>
      </w:r>
      <w:r>
        <w:rPr>
          <w:spacing w:val="-1"/>
          <w:sz w:val="24"/>
        </w:rPr>
        <w:t xml:space="preserve"> </w:t>
      </w:r>
      <w:r>
        <w:rPr>
          <w:sz w:val="24"/>
        </w:rPr>
        <w:t>dan</w:t>
      </w:r>
      <w:r>
        <w:rPr>
          <w:spacing w:val="2"/>
          <w:sz w:val="24"/>
        </w:rPr>
        <w:t xml:space="preserve"> </w:t>
      </w:r>
      <w:r>
        <w:rPr>
          <w:sz w:val="24"/>
        </w:rPr>
        <w:t>Ilmu</w:t>
      </w:r>
      <w:r>
        <w:rPr>
          <w:spacing w:val="-1"/>
          <w:sz w:val="24"/>
        </w:rPr>
        <w:t xml:space="preserve"> </w:t>
      </w:r>
      <w:r>
        <w:rPr>
          <w:sz w:val="24"/>
        </w:rPr>
        <w:t>Sosial Universitas Muhammadiyah</w:t>
      </w:r>
      <w:r>
        <w:rPr>
          <w:spacing w:val="-1"/>
          <w:sz w:val="24"/>
        </w:rPr>
        <w:t xml:space="preserve"> </w:t>
      </w:r>
      <w:r>
        <w:rPr>
          <w:sz w:val="24"/>
        </w:rPr>
        <w:t>Sidoarjo.</w:t>
      </w:r>
    </w:p>
    <w:p w:rsidR="00F304C5" w:rsidRDefault="005E7DDB">
      <w:pPr>
        <w:pStyle w:val="ListParagraph"/>
        <w:numPr>
          <w:ilvl w:val="0"/>
          <w:numId w:val="39"/>
        </w:numPr>
        <w:tabs>
          <w:tab w:val="left" w:pos="1215"/>
        </w:tabs>
        <w:spacing w:line="360" w:lineRule="auto"/>
        <w:ind w:right="1539"/>
        <w:rPr>
          <w:sz w:val="24"/>
        </w:rPr>
      </w:pPr>
      <w:r>
        <w:rPr>
          <w:sz w:val="24"/>
        </w:rPr>
        <w:t>Bapak Detak Prapanca, SE., MM selaku Ketua Program Studi Manajemen</w:t>
      </w:r>
      <w:r>
        <w:rPr>
          <w:spacing w:val="1"/>
          <w:sz w:val="24"/>
        </w:rPr>
        <w:t xml:space="preserve"> </w:t>
      </w:r>
      <w:r>
        <w:rPr>
          <w:sz w:val="24"/>
        </w:rPr>
        <w:t>Fakultas</w:t>
      </w:r>
      <w:r>
        <w:rPr>
          <w:spacing w:val="1"/>
          <w:sz w:val="24"/>
        </w:rPr>
        <w:t xml:space="preserve"> </w:t>
      </w:r>
      <w:r>
        <w:rPr>
          <w:sz w:val="24"/>
        </w:rPr>
        <w:t>Bisnis,</w:t>
      </w:r>
      <w:r>
        <w:rPr>
          <w:spacing w:val="1"/>
          <w:sz w:val="24"/>
        </w:rPr>
        <w:t xml:space="preserve"> </w:t>
      </w:r>
      <w:r>
        <w:rPr>
          <w:sz w:val="24"/>
        </w:rPr>
        <w:t>Hukum,</w:t>
      </w:r>
      <w:r>
        <w:rPr>
          <w:spacing w:val="1"/>
          <w:sz w:val="24"/>
        </w:rPr>
        <w:t xml:space="preserve"> </w:t>
      </w:r>
      <w:r>
        <w:rPr>
          <w:sz w:val="24"/>
        </w:rPr>
        <w:t>dan</w:t>
      </w:r>
      <w:r>
        <w:rPr>
          <w:spacing w:val="1"/>
          <w:sz w:val="24"/>
        </w:rPr>
        <w:t xml:space="preserve"> </w:t>
      </w:r>
      <w:r>
        <w:rPr>
          <w:sz w:val="24"/>
        </w:rPr>
        <w:t>Ilmu</w:t>
      </w:r>
      <w:r>
        <w:rPr>
          <w:spacing w:val="1"/>
          <w:sz w:val="24"/>
        </w:rPr>
        <w:t xml:space="preserve"> </w:t>
      </w:r>
      <w:r>
        <w:rPr>
          <w:sz w:val="24"/>
        </w:rPr>
        <w:t>Sosial</w:t>
      </w:r>
      <w:r>
        <w:rPr>
          <w:spacing w:val="1"/>
          <w:sz w:val="24"/>
        </w:rPr>
        <w:t xml:space="preserve"> </w:t>
      </w:r>
      <w:r>
        <w:rPr>
          <w:sz w:val="24"/>
        </w:rPr>
        <w:t>Universitas</w:t>
      </w:r>
      <w:r>
        <w:rPr>
          <w:spacing w:val="1"/>
          <w:sz w:val="24"/>
        </w:rPr>
        <w:t xml:space="preserve"> </w:t>
      </w:r>
      <w:r>
        <w:rPr>
          <w:sz w:val="24"/>
        </w:rPr>
        <w:t>Muhammadiyah</w:t>
      </w:r>
      <w:r>
        <w:rPr>
          <w:spacing w:val="1"/>
          <w:sz w:val="24"/>
        </w:rPr>
        <w:t xml:space="preserve"> </w:t>
      </w:r>
      <w:r>
        <w:rPr>
          <w:sz w:val="24"/>
        </w:rPr>
        <w:t>Sidoarjo.</w:t>
      </w:r>
    </w:p>
    <w:p w:rsidR="00F304C5" w:rsidRDefault="00F304C5">
      <w:pPr>
        <w:spacing w:line="360" w:lineRule="auto"/>
        <w:jc w:val="both"/>
        <w:rPr>
          <w:sz w:val="24"/>
        </w:rPr>
        <w:sectPr w:rsidR="00F304C5" w:rsidSect="005F466D">
          <w:pgSz w:w="11910" w:h="16840"/>
          <w:pgMar w:top="1580" w:right="160" w:bottom="1200" w:left="1620" w:header="0" w:footer="1000" w:gutter="0"/>
          <w:pgNumType w:fmt="lowerRoman" w:start="5"/>
          <w:cols w:space="720"/>
        </w:sectPr>
      </w:pPr>
    </w:p>
    <w:p w:rsidR="00F304C5" w:rsidRDefault="005E7DDB">
      <w:pPr>
        <w:pStyle w:val="ListParagraph"/>
        <w:numPr>
          <w:ilvl w:val="0"/>
          <w:numId w:val="39"/>
        </w:numPr>
        <w:tabs>
          <w:tab w:val="left" w:pos="1215"/>
        </w:tabs>
        <w:spacing w:before="102" w:line="360" w:lineRule="auto"/>
        <w:ind w:right="1538"/>
        <w:rPr>
          <w:sz w:val="24"/>
        </w:rPr>
      </w:pPr>
      <w:r>
        <w:rPr>
          <w:sz w:val="24"/>
        </w:rPr>
        <w:lastRenderedPageBreak/>
        <w:t>Bapak Hasan Ubaidillah, SE., MM selaku Dosen Pembimbing yang selalu</w:t>
      </w:r>
      <w:r>
        <w:rPr>
          <w:spacing w:val="1"/>
          <w:sz w:val="24"/>
        </w:rPr>
        <w:t xml:space="preserve"> </w:t>
      </w:r>
      <w:r>
        <w:rPr>
          <w:sz w:val="24"/>
        </w:rPr>
        <w:t>meluangkan waktu, tenaga, dan pikiran dalam memberikan serta kritik dan</w:t>
      </w:r>
      <w:r>
        <w:rPr>
          <w:spacing w:val="1"/>
          <w:sz w:val="24"/>
        </w:rPr>
        <w:t xml:space="preserve"> </w:t>
      </w:r>
      <w:r>
        <w:rPr>
          <w:sz w:val="24"/>
        </w:rPr>
        <w:t>saran</w:t>
      </w:r>
      <w:r>
        <w:rPr>
          <w:spacing w:val="1"/>
          <w:sz w:val="24"/>
        </w:rPr>
        <w:t xml:space="preserve"> </w:t>
      </w:r>
      <w:r>
        <w:rPr>
          <w:sz w:val="24"/>
        </w:rPr>
        <w:t>kepada penulis,</w:t>
      </w:r>
      <w:r>
        <w:rPr>
          <w:spacing w:val="1"/>
          <w:sz w:val="24"/>
        </w:rPr>
        <w:t xml:space="preserve"> </w:t>
      </w:r>
      <w:r>
        <w:rPr>
          <w:sz w:val="24"/>
        </w:rPr>
        <w:t>sehingga penulis</w:t>
      </w:r>
      <w:r>
        <w:rPr>
          <w:spacing w:val="1"/>
          <w:sz w:val="24"/>
        </w:rPr>
        <w:t xml:space="preserve"> </w:t>
      </w:r>
      <w:r>
        <w:rPr>
          <w:sz w:val="24"/>
        </w:rPr>
        <w:t>dapat</w:t>
      </w:r>
      <w:r>
        <w:rPr>
          <w:spacing w:val="1"/>
          <w:sz w:val="24"/>
        </w:rPr>
        <w:t xml:space="preserve"> </w:t>
      </w:r>
      <w:r>
        <w:rPr>
          <w:sz w:val="24"/>
        </w:rPr>
        <w:t>menyelesaikan tugas</w:t>
      </w:r>
      <w:r>
        <w:rPr>
          <w:spacing w:val="1"/>
          <w:sz w:val="24"/>
        </w:rPr>
        <w:t xml:space="preserve"> </w:t>
      </w:r>
      <w:r>
        <w:rPr>
          <w:sz w:val="24"/>
        </w:rPr>
        <w:t>akhir</w:t>
      </w:r>
      <w:r>
        <w:rPr>
          <w:spacing w:val="1"/>
          <w:sz w:val="24"/>
        </w:rPr>
        <w:t xml:space="preserve"> </w:t>
      </w:r>
      <w:r>
        <w:rPr>
          <w:sz w:val="24"/>
        </w:rPr>
        <w:t>penelitian</w:t>
      </w:r>
      <w:r>
        <w:rPr>
          <w:spacing w:val="-1"/>
          <w:sz w:val="24"/>
        </w:rPr>
        <w:t xml:space="preserve"> </w:t>
      </w:r>
      <w:r>
        <w:rPr>
          <w:sz w:val="24"/>
        </w:rPr>
        <w:t>dengan baik.</w:t>
      </w:r>
    </w:p>
    <w:p w:rsidR="00F304C5" w:rsidRDefault="005E7DDB">
      <w:pPr>
        <w:pStyle w:val="ListParagraph"/>
        <w:numPr>
          <w:ilvl w:val="0"/>
          <w:numId w:val="39"/>
        </w:numPr>
        <w:tabs>
          <w:tab w:val="left" w:pos="1215"/>
        </w:tabs>
        <w:spacing w:before="1" w:line="360" w:lineRule="auto"/>
        <w:ind w:right="1543"/>
        <w:rPr>
          <w:sz w:val="24"/>
        </w:rPr>
      </w:pPr>
      <w:r>
        <w:rPr>
          <w:sz w:val="24"/>
        </w:rPr>
        <w:t>Ibu</w:t>
      </w:r>
      <w:r>
        <w:rPr>
          <w:spacing w:val="-14"/>
          <w:sz w:val="24"/>
        </w:rPr>
        <w:t xml:space="preserve"> </w:t>
      </w:r>
      <w:r>
        <w:rPr>
          <w:sz w:val="24"/>
        </w:rPr>
        <w:t>Rita</w:t>
      </w:r>
      <w:r>
        <w:rPr>
          <w:spacing w:val="-14"/>
          <w:sz w:val="24"/>
        </w:rPr>
        <w:t xml:space="preserve"> </w:t>
      </w:r>
      <w:r>
        <w:rPr>
          <w:sz w:val="24"/>
        </w:rPr>
        <w:t>Ambarwati</w:t>
      </w:r>
      <w:r>
        <w:rPr>
          <w:spacing w:val="-13"/>
          <w:sz w:val="24"/>
        </w:rPr>
        <w:t xml:space="preserve"> </w:t>
      </w:r>
      <w:r>
        <w:rPr>
          <w:sz w:val="24"/>
        </w:rPr>
        <w:t>Sukmono,</w:t>
      </w:r>
      <w:r>
        <w:rPr>
          <w:spacing w:val="-13"/>
          <w:sz w:val="24"/>
        </w:rPr>
        <w:t xml:space="preserve"> </w:t>
      </w:r>
      <w:r>
        <w:rPr>
          <w:sz w:val="24"/>
        </w:rPr>
        <w:t>SE.</w:t>
      </w:r>
      <w:r>
        <w:rPr>
          <w:spacing w:val="-14"/>
          <w:sz w:val="24"/>
        </w:rPr>
        <w:t xml:space="preserve"> </w:t>
      </w:r>
      <w:r>
        <w:rPr>
          <w:sz w:val="24"/>
        </w:rPr>
        <w:t>M.MT.Dr</w:t>
      </w:r>
      <w:r>
        <w:rPr>
          <w:spacing w:val="-15"/>
          <w:sz w:val="24"/>
        </w:rPr>
        <w:t xml:space="preserve"> </w:t>
      </w:r>
      <w:r>
        <w:rPr>
          <w:sz w:val="24"/>
        </w:rPr>
        <w:t>selaku</w:t>
      </w:r>
      <w:r>
        <w:rPr>
          <w:spacing w:val="-14"/>
          <w:sz w:val="24"/>
        </w:rPr>
        <w:t xml:space="preserve"> </w:t>
      </w:r>
      <w:r>
        <w:rPr>
          <w:sz w:val="24"/>
        </w:rPr>
        <w:t>Dosen</w:t>
      </w:r>
      <w:r>
        <w:rPr>
          <w:spacing w:val="-13"/>
          <w:sz w:val="24"/>
        </w:rPr>
        <w:t xml:space="preserve"> </w:t>
      </w:r>
      <w:r>
        <w:rPr>
          <w:sz w:val="24"/>
        </w:rPr>
        <w:t>Wali</w:t>
      </w:r>
      <w:r>
        <w:rPr>
          <w:spacing w:val="-13"/>
          <w:sz w:val="24"/>
        </w:rPr>
        <w:t xml:space="preserve"> </w:t>
      </w:r>
      <w:r>
        <w:rPr>
          <w:sz w:val="24"/>
        </w:rPr>
        <w:t>yang</w:t>
      </w:r>
      <w:r>
        <w:rPr>
          <w:spacing w:val="-13"/>
          <w:sz w:val="24"/>
        </w:rPr>
        <w:t xml:space="preserve"> </w:t>
      </w:r>
      <w:r>
        <w:rPr>
          <w:sz w:val="24"/>
        </w:rPr>
        <w:t>selama</w:t>
      </w:r>
      <w:r>
        <w:rPr>
          <w:spacing w:val="-58"/>
          <w:sz w:val="24"/>
        </w:rPr>
        <w:t xml:space="preserve"> </w:t>
      </w:r>
      <w:r>
        <w:rPr>
          <w:sz w:val="24"/>
        </w:rPr>
        <w:t>ini</w:t>
      </w:r>
      <w:r>
        <w:rPr>
          <w:spacing w:val="-1"/>
          <w:sz w:val="24"/>
        </w:rPr>
        <w:t xml:space="preserve"> </w:t>
      </w:r>
      <w:r>
        <w:rPr>
          <w:sz w:val="24"/>
        </w:rPr>
        <w:t>memberikan Perwalian dengan sangat baik.</w:t>
      </w:r>
    </w:p>
    <w:p w:rsidR="00F304C5" w:rsidRDefault="005E7DDB">
      <w:pPr>
        <w:pStyle w:val="ListParagraph"/>
        <w:numPr>
          <w:ilvl w:val="0"/>
          <w:numId w:val="39"/>
        </w:numPr>
        <w:tabs>
          <w:tab w:val="left" w:pos="1215"/>
        </w:tabs>
        <w:spacing w:line="360" w:lineRule="auto"/>
        <w:ind w:right="1537"/>
        <w:rPr>
          <w:sz w:val="24"/>
        </w:rPr>
      </w:pPr>
      <w:r>
        <w:rPr>
          <w:sz w:val="24"/>
        </w:rPr>
        <w:t>Bapak</w:t>
      </w:r>
      <w:r>
        <w:rPr>
          <w:spacing w:val="-13"/>
          <w:sz w:val="24"/>
        </w:rPr>
        <w:t xml:space="preserve"> </w:t>
      </w:r>
      <w:r>
        <w:rPr>
          <w:sz w:val="24"/>
        </w:rPr>
        <w:t>Sukoyo,</w:t>
      </w:r>
      <w:r>
        <w:rPr>
          <w:spacing w:val="-11"/>
          <w:sz w:val="24"/>
        </w:rPr>
        <w:t xml:space="preserve"> </w:t>
      </w:r>
      <w:r>
        <w:rPr>
          <w:sz w:val="24"/>
        </w:rPr>
        <w:t>Ibu</w:t>
      </w:r>
      <w:r>
        <w:rPr>
          <w:spacing w:val="-13"/>
          <w:sz w:val="24"/>
        </w:rPr>
        <w:t xml:space="preserve"> </w:t>
      </w:r>
      <w:r>
        <w:rPr>
          <w:sz w:val="24"/>
        </w:rPr>
        <w:t>Anita</w:t>
      </w:r>
      <w:r>
        <w:rPr>
          <w:spacing w:val="-12"/>
          <w:sz w:val="24"/>
        </w:rPr>
        <w:t xml:space="preserve"> </w:t>
      </w:r>
      <w:r>
        <w:rPr>
          <w:sz w:val="24"/>
        </w:rPr>
        <w:t>Kusuma</w:t>
      </w:r>
      <w:r>
        <w:rPr>
          <w:spacing w:val="-14"/>
          <w:sz w:val="24"/>
        </w:rPr>
        <w:t xml:space="preserve"> </w:t>
      </w:r>
      <w:r>
        <w:rPr>
          <w:sz w:val="24"/>
        </w:rPr>
        <w:t>D,</w:t>
      </w:r>
      <w:r>
        <w:rPr>
          <w:spacing w:val="-14"/>
          <w:sz w:val="24"/>
        </w:rPr>
        <w:t xml:space="preserve"> </w:t>
      </w:r>
      <w:r>
        <w:rPr>
          <w:sz w:val="24"/>
        </w:rPr>
        <w:t>dan</w:t>
      </w:r>
      <w:r>
        <w:rPr>
          <w:spacing w:val="-11"/>
          <w:sz w:val="24"/>
        </w:rPr>
        <w:t xml:space="preserve"> </w:t>
      </w:r>
      <w:r>
        <w:rPr>
          <w:sz w:val="24"/>
        </w:rPr>
        <w:t>Ibu</w:t>
      </w:r>
      <w:r>
        <w:rPr>
          <w:spacing w:val="-13"/>
          <w:sz w:val="24"/>
        </w:rPr>
        <w:t xml:space="preserve"> </w:t>
      </w:r>
      <w:r>
        <w:rPr>
          <w:sz w:val="24"/>
        </w:rPr>
        <w:t>Siti</w:t>
      </w:r>
      <w:r>
        <w:rPr>
          <w:spacing w:val="-13"/>
          <w:sz w:val="24"/>
        </w:rPr>
        <w:t xml:space="preserve"> </w:t>
      </w:r>
      <w:r>
        <w:rPr>
          <w:sz w:val="24"/>
        </w:rPr>
        <w:t>Khofshah</w:t>
      </w:r>
      <w:r>
        <w:rPr>
          <w:spacing w:val="-13"/>
          <w:sz w:val="24"/>
        </w:rPr>
        <w:t xml:space="preserve"> </w:t>
      </w:r>
      <w:r>
        <w:rPr>
          <w:sz w:val="24"/>
        </w:rPr>
        <w:t>N.H</w:t>
      </w:r>
      <w:r>
        <w:rPr>
          <w:spacing w:val="-14"/>
          <w:sz w:val="24"/>
        </w:rPr>
        <w:t xml:space="preserve"> </w:t>
      </w:r>
      <w:r>
        <w:rPr>
          <w:sz w:val="24"/>
        </w:rPr>
        <w:t>selaku</w:t>
      </w:r>
      <w:r>
        <w:rPr>
          <w:spacing w:val="-10"/>
          <w:sz w:val="24"/>
        </w:rPr>
        <w:t xml:space="preserve"> </w:t>
      </w:r>
      <w:r>
        <w:rPr>
          <w:sz w:val="24"/>
        </w:rPr>
        <w:t>orang</w:t>
      </w:r>
      <w:r>
        <w:rPr>
          <w:spacing w:val="-58"/>
          <w:sz w:val="24"/>
        </w:rPr>
        <w:t xml:space="preserve"> </w:t>
      </w:r>
      <w:r>
        <w:rPr>
          <w:sz w:val="24"/>
        </w:rPr>
        <w:t>tua</w:t>
      </w:r>
      <w:r>
        <w:rPr>
          <w:spacing w:val="1"/>
          <w:sz w:val="24"/>
        </w:rPr>
        <w:t xml:space="preserve"> </w:t>
      </w:r>
      <w:r>
        <w:rPr>
          <w:sz w:val="24"/>
        </w:rPr>
        <w:t>serta</w:t>
      </w:r>
      <w:r>
        <w:rPr>
          <w:spacing w:val="1"/>
          <w:sz w:val="24"/>
        </w:rPr>
        <w:t xml:space="preserve"> </w:t>
      </w:r>
      <w:r>
        <w:rPr>
          <w:sz w:val="24"/>
        </w:rPr>
        <w:t>keluarga dan</w:t>
      </w:r>
      <w:r>
        <w:rPr>
          <w:spacing w:val="1"/>
          <w:sz w:val="24"/>
        </w:rPr>
        <w:t xml:space="preserve"> </w:t>
      </w:r>
      <w:r>
        <w:rPr>
          <w:sz w:val="24"/>
        </w:rPr>
        <w:t>saudara-saudara saya</w:t>
      </w:r>
      <w:r>
        <w:rPr>
          <w:spacing w:val="1"/>
          <w:sz w:val="24"/>
        </w:rPr>
        <w:t xml:space="preserve"> </w:t>
      </w:r>
      <w:r>
        <w:rPr>
          <w:sz w:val="24"/>
        </w:rPr>
        <w:t>yang</w:t>
      </w:r>
      <w:r>
        <w:rPr>
          <w:spacing w:val="1"/>
          <w:sz w:val="24"/>
        </w:rPr>
        <w:t xml:space="preserve"> </w:t>
      </w:r>
      <w:r>
        <w:rPr>
          <w:sz w:val="24"/>
        </w:rPr>
        <w:t>telah</w:t>
      </w:r>
      <w:r>
        <w:rPr>
          <w:spacing w:val="1"/>
          <w:sz w:val="24"/>
        </w:rPr>
        <w:t xml:space="preserve"> </w:t>
      </w:r>
      <w:r>
        <w:rPr>
          <w:sz w:val="24"/>
        </w:rPr>
        <w:t>mendukung</w:t>
      </w:r>
      <w:r>
        <w:rPr>
          <w:spacing w:val="1"/>
          <w:sz w:val="24"/>
        </w:rPr>
        <w:t xml:space="preserve"> </w:t>
      </w:r>
      <w:r>
        <w:rPr>
          <w:sz w:val="24"/>
        </w:rPr>
        <w:t>dan</w:t>
      </w:r>
      <w:r>
        <w:rPr>
          <w:spacing w:val="1"/>
          <w:sz w:val="24"/>
        </w:rPr>
        <w:t xml:space="preserve"> </w:t>
      </w:r>
      <w:r>
        <w:rPr>
          <w:sz w:val="24"/>
        </w:rPr>
        <w:t>mendoakan</w:t>
      </w:r>
      <w:r>
        <w:rPr>
          <w:spacing w:val="-1"/>
          <w:sz w:val="24"/>
        </w:rPr>
        <w:t xml:space="preserve"> </w:t>
      </w:r>
      <w:r>
        <w:rPr>
          <w:sz w:val="24"/>
        </w:rPr>
        <w:t>penulis sehingga</w:t>
      </w:r>
      <w:r>
        <w:rPr>
          <w:spacing w:val="-2"/>
          <w:sz w:val="24"/>
        </w:rPr>
        <w:t xml:space="preserve"> </w:t>
      </w:r>
      <w:r>
        <w:rPr>
          <w:sz w:val="24"/>
        </w:rPr>
        <w:t>tugas akhir ini</w:t>
      </w:r>
      <w:r>
        <w:rPr>
          <w:spacing w:val="-1"/>
          <w:sz w:val="24"/>
        </w:rPr>
        <w:t xml:space="preserve"> </w:t>
      </w:r>
      <w:r>
        <w:rPr>
          <w:sz w:val="24"/>
        </w:rPr>
        <w:t>dapat</w:t>
      </w:r>
      <w:r>
        <w:rPr>
          <w:spacing w:val="2"/>
          <w:sz w:val="24"/>
        </w:rPr>
        <w:t xml:space="preserve"> </w:t>
      </w:r>
      <w:r>
        <w:rPr>
          <w:sz w:val="24"/>
        </w:rPr>
        <w:t>terselesaikan.</w:t>
      </w:r>
    </w:p>
    <w:p w:rsidR="00F304C5" w:rsidRDefault="005E7DDB">
      <w:pPr>
        <w:pStyle w:val="ListParagraph"/>
        <w:numPr>
          <w:ilvl w:val="0"/>
          <w:numId w:val="39"/>
        </w:numPr>
        <w:tabs>
          <w:tab w:val="left" w:pos="1215"/>
        </w:tabs>
        <w:spacing w:line="360" w:lineRule="auto"/>
        <w:ind w:right="1539"/>
        <w:rPr>
          <w:sz w:val="24"/>
        </w:rPr>
      </w:pPr>
      <w:r>
        <w:rPr>
          <w:sz w:val="24"/>
        </w:rPr>
        <w:t>Dan</w:t>
      </w:r>
      <w:r>
        <w:rPr>
          <w:spacing w:val="1"/>
          <w:sz w:val="24"/>
        </w:rPr>
        <w:t xml:space="preserve"> </w:t>
      </w:r>
      <w:r>
        <w:rPr>
          <w:sz w:val="24"/>
        </w:rPr>
        <w:t>yang</w:t>
      </w:r>
      <w:r>
        <w:rPr>
          <w:spacing w:val="1"/>
          <w:sz w:val="24"/>
        </w:rPr>
        <w:t xml:space="preserve"> </w:t>
      </w:r>
      <w:r>
        <w:rPr>
          <w:sz w:val="24"/>
        </w:rPr>
        <w:t>terakhir</w:t>
      </w:r>
      <w:r>
        <w:rPr>
          <w:spacing w:val="1"/>
          <w:sz w:val="24"/>
        </w:rPr>
        <w:t xml:space="preserve"> </w:t>
      </w:r>
      <w:r>
        <w:rPr>
          <w:sz w:val="24"/>
        </w:rPr>
        <w:t>kepada</w:t>
      </w:r>
      <w:r>
        <w:rPr>
          <w:spacing w:val="1"/>
          <w:sz w:val="24"/>
        </w:rPr>
        <w:t xml:space="preserve"> </w:t>
      </w:r>
      <w:r>
        <w:rPr>
          <w:sz w:val="24"/>
        </w:rPr>
        <w:t>sahabat-sahabat</w:t>
      </w:r>
      <w:r>
        <w:rPr>
          <w:spacing w:val="1"/>
          <w:sz w:val="24"/>
        </w:rPr>
        <w:t xml:space="preserve"> </w:t>
      </w:r>
      <w:r>
        <w:rPr>
          <w:sz w:val="24"/>
        </w:rPr>
        <w:t>saya</w:t>
      </w:r>
      <w:r>
        <w:rPr>
          <w:spacing w:val="1"/>
          <w:sz w:val="24"/>
        </w:rPr>
        <w:t xml:space="preserve"> </w:t>
      </w:r>
      <w:r>
        <w:rPr>
          <w:sz w:val="24"/>
        </w:rPr>
        <w:t>yang</w:t>
      </w:r>
      <w:r>
        <w:rPr>
          <w:spacing w:val="1"/>
          <w:sz w:val="24"/>
        </w:rPr>
        <w:t xml:space="preserve"> </w:t>
      </w:r>
      <w:r>
        <w:rPr>
          <w:sz w:val="24"/>
        </w:rPr>
        <w:t>telah</w:t>
      </w:r>
      <w:r>
        <w:rPr>
          <w:spacing w:val="1"/>
          <w:sz w:val="24"/>
        </w:rPr>
        <w:t xml:space="preserve"> </w:t>
      </w:r>
      <w:r>
        <w:rPr>
          <w:sz w:val="24"/>
        </w:rPr>
        <w:t>dan</w:t>
      </w:r>
      <w:r>
        <w:rPr>
          <w:spacing w:val="1"/>
          <w:sz w:val="24"/>
        </w:rPr>
        <w:t xml:space="preserve"> </w:t>
      </w:r>
      <w:r>
        <w:rPr>
          <w:sz w:val="24"/>
        </w:rPr>
        <w:t>selalu</w:t>
      </w:r>
      <w:r>
        <w:rPr>
          <w:spacing w:val="1"/>
          <w:sz w:val="24"/>
        </w:rPr>
        <w:t xml:space="preserve"> </w:t>
      </w:r>
      <w:r>
        <w:rPr>
          <w:sz w:val="24"/>
        </w:rPr>
        <w:t>mendukung</w:t>
      </w:r>
      <w:r>
        <w:rPr>
          <w:spacing w:val="1"/>
          <w:sz w:val="24"/>
        </w:rPr>
        <w:t xml:space="preserve"> </w:t>
      </w:r>
      <w:r>
        <w:rPr>
          <w:sz w:val="24"/>
        </w:rPr>
        <w:t>penulis</w:t>
      </w:r>
      <w:r>
        <w:rPr>
          <w:spacing w:val="1"/>
          <w:sz w:val="24"/>
        </w:rPr>
        <w:t xml:space="preserve"> </w:t>
      </w:r>
      <w:r>
        <w:rPr>
          <w:sz w:val="24"/>
        </w:rPr>
        <w:t>apapun</w:t>
      </w:r>
      <w:r>
        <w:rPr>
          <w:spacing w:val="1"/>
          <w:sz w:val="24"/>
        </w:rPr>
        <w:t xml:space="preserve"> </w:t>
      </w:r>
      <w:r>
        <w:rPr>
          <w:sz w:val="24"/>
        </w:rPr>
        <w:t>keputusan</w:t>
      </w:r>
      <w:r>
        <w:rPr>
          <w:spacing w:val="1"/>
          <w:sz w:val="24"/>
        </w:rPr>
        <w:t xml:space="preserve"> </w:t>
      </w:r>
      <w:r>
        <w:rPr>
          <w:sz w:val="24"/>
        </w:rPr>
        <w:t>penulis</w:t>
      </w:r>
      <w:r>
        <w:rPr>
          <w:spacing w:val="1"/>
          <w:sz w:val="24"/>
        </w:rPr>
        <w:t xml:space="preserve"> </w:t>
      </w:r>
      <w:r>
        <w:rPr>
          <w:sz w:val="24"/>
        </w:rPr>
        <w:t>sehingga</w:t>
      </w:r>
      <w:r>
        <w:rPr>
          <w:spacing w:val="1"/>
          <w:sz w:val="24"/>
        </w:rPr>
        <w:t xml:space="preserve"> </w:t>
      </w:r>
      <w:r>
        <w:rPr>
          <w:sz w:val="24"/>
        </w:rPr>
        <w:t>penulis</w:t>
      </w:r>
      <w:r>
        <w:rPr>
          <w:spacing w:val="1"/>
          <w:sz w:val="24"/>
        </w:rPr>
        <w:t xml:space="preserve"> </w:t>
      </w:r>
      <w:r>
        <w:rPr>
          <w:sz w:val="24"/>
        </w:rPr>
        <w:t>dapat</w:t>
      </w:r>
      <w:r>
        <w:rPr>
          <w:spacing w:val="1"/>
          <w:sz w:val="24"/>
        </w:rPr>
        <w:t xml:space="preserve"> </w:t>
      </w:r>
      <w:r>
        <w:rPr>
          <w:sz w:val="24"/>
        </w:rPr>
        <w:t>menyelesaikan</w:t>
      </w:r>
      <w:r>
        <w:rPr>
          <w:spacing w:val="-1"/>
          <w:sz w:val="24"/>
        </w:rPr>
        <w:t xml:space="preserve"> </w:t>
      </w:r>
      <w:r>
        <w:rPr>
          <w:sz w:val="24"/>
        </w:rPr>
        <w:t>tugas</w:t>
      </w:r>
      <w:r>
        <w:rPr>
          <w:spacing w:val="2"/>
          <w:sz w:val="24"/>
        </w:rPr>
        <w:t xml:space="preserve"> </w:t>
      </w:r>
      <w:r>
        <w:rPr>
          <w:sz w:val="24"/>
        </w:rPr>
        <w:t>akhir ini.</w:t>
      </w:r>
    </w:p>
    <w:p w:rsidR="00F304C5" w:rsidRDefault="005E7DDB">
      <w:pPr>
        <w:pStyle w:val="BodyText"/>
        <w:spacing w:line="360" w:lineRule="auto"/>
        <w:ind w:left="854" w:right="1538" w:firstLine="513"/>
        <w:jc w:val="both"/>
      </w:pPr>
      <w:r>
        <w:t>Penulis menyadari bahwa tugas akhir penelitian ini masih jauh dari kata</w:t>
      </w:r>
      <w:r>
        <w:rPr>
          <w:spacing w:val="1"/>
        </w:rPr>
        <w:t xml:space="preserve"> </w:t>
      </w:r>
      <w:r>
        <w:t>sempurna dikarenakan keterbatasan pengalaman dan pengetahuan yang penulis</w:t>
      </w:r>
      <w:r>
        <w:rPr>
          <w:spacing w:val="1"/>
        </w:rPr>
        <w:t xml:space="preserve"> </w:t>
      </w:r>
      <w:r>
        <w:t>miliki. Oleh karena itu, penulis sangat mengharapkan saran dan kritik yang</w:t>
      </w:r>
      <w:r>
        <w:rPr>
          <w:spacing w:val="1"/>
        </w:rPr>
        <w:t xml:space="preserve"> </w:t>
      </w:r>
      <w:r>
        <w:t>membangun dari berbagai pihak untuk menyempurnakan tugas akhir penelitian</w:t>
      </w:r>
      <w:r>
        <w:rPr>
          <w:spacing w:val="1"/>
        </w:rPr>
        <w:t xml:space="preserve"> </w:t>
      </w:r>
      <w:r>
        <w:t>ini.</w:t>
      </w:r>
    </w:p>
    <w:p w:rsidR="00F304C5" w:rsidRPr="00A81E4D" w:rsidRDefault="005E7DDB">
      <w:pPr>
        <w:pStyle w:val="BodyText"/>
        <w:spacing w:before="161"/>
        <w:ind w:right="1646"/>
        <w:jc w:val="right"/>
        <w:rPr>
          <w:lang w:val="id-ID"/>
        </w:rPr>
      </w:pPr>
      <w:r>
        <w:t>Sidoarjo,</w:t>
      </w:r>
      <w:r>
        <w:rPr>
          <w:spacing w:val="-2"/>
        </w:rPr>
        <w:t xml:space="preserve"> </w:t>
      </w:r>
      <w:r>
        <w:t>12</w:t>
      </w:r>
      <w:r>
        <w:rPr>
          <w:spacing w:val="-1"/>
        </w:rPr>
        <w:t xml:space="preserve"> </w:t>
      </w:r>
      <w:r>
        <w:t>Januari</w:t>
      </w:r>
      <w:r>
        <w:rPr>
          <w:spacing w:val="-1"/>
        </w:rPr>
        <w:t xml:space="preserve"> </w:t>
      </w:r>
      <w:r>
        <w:t>202</w:t>
      </w:r>
      <w:r w:rsidR="00A81E4D">
        <w:rPr>
          <w:lang w:val="id-ID"/>
        </w:rPr>
        <w:t>2</w:t>
      </w:r>
    </w:p>
    <w:p w:rsidR="00F304C5" w:rsidRDefault="005E7DDB">
      <w:pPr>
        <w:pStyle w:val="BodyText"/>
        <w:spacing w:before="136"/>
        <w:ind w:right="1646"/>
        <w:jc w:val="right"/>
      </w:pPr>
      <w:r>
        <w:t>Penulis</w:t>
      </w:r>
    </w:p>
    <w:p w:rsidR="00F304C5" w:rsidRDefault="00F304C5">
      <w:pPr>
        <w:pStyle w:val="BodyText"/>
        <w:rPr>
          <w:sz w:val="26"/>
        </w:rPr>
      </w:pPr>
    </w:p>
    <w:p w:rsidR="00F304C5" w:rsidRDefault="00F304C5">
      <w:pPr>
        <w:pStyle w:val="BodyText"/>
        <w:rPr>
          <w:sz w:val="22"/>
        </w:rPr>
      </w:pPr>
    </w:p>
    <w:p w:rsidR="00F304C5" w:rsidRDefault="005E7DDB">
      <w:pPr>
        <w:pStyle w:val="BodyText"/>
        <w:spacing w:before="1" w:line="360" w:lineRule="auto"/>
        <w:ind w:left="7038" w:right="1646" w:hanging="334"/>
        <w:jc w:val="right"/>
      </w:pPr>
      <w:r>
        <w:rPr>
          <w:u w:val="single"/>
        </w:rPr>
        <w:t>Diny Azka Sabilla</w:t>
      </w:r>
      <w:r>
        <w:rPr>
          <w:spacing w:val="-57"/>
        </w:rPr>
        <w:t xml:space="preserve"> </w:t>
      </w:r>
      <w:r>
        <w:t>182010200285</w:t>
      </w:r>
    </w:p>
    <w:p w:rsidR="00F304C5" w:rsidRDefault="00F304C5">
      <w:pPr>
        <w:spacing w:line="360" w:lineRule="auto"/>
        <w:jc w:val="right"/>
        <w:sectPr w:rsidR="00F304C5" w:rsidSect="005F466D">
          <w:pgSz w:w="11910" w:h="16840"/>
          <w:pgMar w:top="1580" w:right="160" w:bottom="1200" w:left="1620" w:header="0" w:footer="1000" w:gutter="0"/>
          <w:pgNumType w:fmt="lowerRoman" w:start="6"/>
          <w:cols w:space="720"/>
        </w:sectPr>
      </w:pPr>
    </w:p>
    <w:p w:rsidR="006C4683" w:rsidRDefault="006C4683">
      <w:pPr>
        <w:rPr>
          <w:b/>
          <w:bCs/>
          <w:sz w:val="28"/>
          <w:szCs w:val="28"/>
        </w:rPr>
      </w:pPr>
      <w:bookmarkStart w:id="1" w:name="_bookmark1"/>
      <w:bookmarkEnd w:id="1"/>
      <w:r>
        <w:lastRenderedPageBreak/>
        <w:br w:type="page"/>
      </w:r>
    </w:p>
    <w:p w:rsidR="00F304C5" w:rsidRDefault="005E7DDB">
      <w:pPr>
        <w:pStyle w:val="Heading2"/>
        <w:ind w:right="1607"/>
      </w:pPr>
      <w:r>
        <w:lastRenderedPageBreak/>
        <w:t>ABSTRAK</w:t>
      </w:r>
    </w:p>
    <w:p w:rsidR="00F304C5" w:rsidRDefault="00F304C5">
      <w:pPr>
        <w:pStyle w:val="BodyText"/>
        <w:spacing w:before="10"/>
        <w:rPr>
          <w:b/>
          <w:sz w:val="27"/>
        </w:rPr>
      </w:pPr>
    </w:p>
    <w:p w:rsidR="00F304C5" w:rsidRDefault="005E7DDB">
      <w:pPr>
        <w:pStyle w:val="BodyText"/>
        <w:spacing w:line="360" w:lineRule="auto"/>
        <w:ind w:left="648" w:right="1537"/>
        <w:jc w:val="both"/>
      </w:pPr>
      <w:r>
        <w:t>Penelitian ini bertujuan untuk menganalisis dan mengetahui pengaruh pelatihan</w:t>
      </w:r>
      <w:r>
        <w:rPr>
          <w:spacing w:val="1"/>
        </w:rPr>
        <w:t xml:space="preserve"> </w:t>
      </w:r>
      <w:r>
        <w:t>terhadap produktivitas kerja karyawan, menganalisis dan mengetahui pengaruh</w:t>
      </w:r>
      <w:r>
        <w:rPr>
          <w:spacing w:val="1"/>
        </w:rPr>
        <w:t xml:space="preserve"> </w:t>
      </w:r>
      <w:r>
        <w:t>disiplin</w:t>
      </w:r>
      <w:r>
        <w:rPr>
          <w:spacing w:val="1"/>
        </w:rPr>
        <w:t xml:space="preserve"> </w:t>
      </w:r>
      <w:r>
        <w:t>terhadap</w:t>
      </w:r>
      <w:r>
        <w:rPr>
          <w:spacing w:val="1"/>
        </w:rPr>
        <w:t xml:space="preserve"> </w:t>
      </w:r>
      <w:r>
        <w:t>produktivitas</w:t>
      </w:r>
      <w:r>
        <w:rPr>
          <w:spacing w:val="1"/>
        </w:rPr>
        <w:t xml:space="preserve"> </w:t>
      </w:r>
      <w:r>
        <w:t>kerja</w:t>
      </w:r>
      <w:r>
        <w:rPr>
          <w:spacing w:val="1"/>
        </w:rPr>
        <w:t xml:space="preserve"> </w:t>
      </w:r>
      <w:r>
        <w:t>karyawan,</w:t>
      </w:r>
      <w:r>
        <w:rPr>
          <w:spacing w:val="1"/>
        </w:rPr>
        <w:t xml:space="preserve"> </w:t>
      </w:r>
      <w:r>
        <w:t>menganalisis</w:t>
      </w:r>
      <w:r>
        <w:rPr>
          <w:spacing w:val="1"/>
        </w:rPr>
        <w:t xml:space="preserve"> </w:t>
      </w:r>
      <w:r>
        <w:t>dan</w:t>
      </w:r>
      <w:r>
        <w:rPr>
          <w:spacing w:val="1"/>
        </w:rPr>
        <w:t xml:space="preserve"> </w:t>
      </w:r>
      <w:r>
        <w:t>mengetahui</w:t>
      </w:r>
      <w:r>
        <w:rPr>
          <w:spacing w:val="1"/>
        </w:rPr>
        <w:t xml:space="preserve"> </w:t>
      </w:r>
      <w:r>
        <w:t>pengaruh pengalaman kerja terhadap produktivitas kerja karyawan. Penelitian ini</w:t>
      </w:r>
      <w:r>
        <w:rPr>
          <w:spacing w:val="1"/>
        </w:rPr>
        <w:t xml:space="preserve"> </w:t>
      </w:r>
      <w:r>
        <w:t>menggunakan</w:t>
      </w:r>
      <w:r>
        <w:rPr>
          <w:spacing w:val="1"/>
        </w:rPr>
        <w:t xml:space="preserve"> </w:t>
      </w:r>
      <w:r>
        <w:t>pendekatan</w:t>
      </w:r>
      <w:r>
        <w:rPr>
          <w:spacing w:val="1"/>
        </w:rPr>
        <w:t xml:space="preserve"> </w:t>
      </w:r>
      <w:r>
        <w:t>kuantitatif</w:t>
      </w:r>
      <w:r>
        <w:rPr>
          <w:spacing w:val="1"/>
        </w:rPr>
        <w:t xml:space="preserve"> </w:t>
      </w:r>
      <w:r>
        <w:t>yang</w:t>
      </w:r>
      <w:r>
        <w:rPr>
          <w:spacing w:val="1"/>
        </w:rPr>
        <w:t xml:space="preserve"> </w:t>
      </w:r>
      <w:r>
        <w:t>bersifat</w:t>
      </w:r>
      <w:r>
        <w:rPr>
          <w:spacing w:val="1"/>
        </w:rPr>
        <w:t xml:space="preserve"> </w:t>
      </w:r>
      <w:r>
        <w:t>asosiatif,</w:t>
      </w:r>
      <w:r>
        <w:rPr>
          <w:spacing w:val="1"/>
        </w:rPr>
        <w:t xml:space="preserve"> </w:t>
      </w:r>
      <w:r>
        <w:t>dengan</w:t>
      </w:r>
      <w:r>
        <w:rPr>
          <w:spacing w:val="1"/>
        </w:rPr>
        <w:t xml:space="preserve"> </w:t>
      </w:r>
      <w:r>
        <w:t>kuesioner</w:t>
      </w:r>
      <w:r>
        <w:rPr>
          <w:spacing w:val="-57"/>
        </w:rPr>
        <w:t xml:space="preserve"> </w:t>
      </w:r>
      <w:r>
        <w:t>berbentuk</w:t>
      </w:r>
      <w:r>
        <w:rPr>
          <w:spacing w:val="1"/>
        </w:rPr>
        <w:t xml:space="preserve"> </w:t>
      </w:r>
      <w:r>
        <w:t>pernyataan</w:t>
      </w:r>
      <w:r>
        <w:rPr>
          <w:spacing w:val="1"/>
        </w:rPr>
        <w:t xml:space="preserve"> </w:t>
      </w:r>
      <w:r>
        <w:t>sebagai</w:t>
      </w:r>
      <w:r>
        <w:rPr>
          <w:spacing w:val="1"/>
        </w:rPr>
        <w:t xml:space="preserve"> </w:t>
      </w:r>
      <w:r>
        <w:t>instrumen</w:t>
      </w:r>
      <w:r>
        <w:rPr>
          <w:spacing w:val="1"/>
        </w:rPr>
        <w:t xml:space="preserve"> </w:t>
      </w:r>
      <w:r>
        <w:t>yang</w:t>
      </w:r>
      <w:r>
        <w:rPr>
          <w:spacing w:val="1"/>
        </w:rPr>
        <w:t xml:space="preserve"> </w:t>
      </w:r>
      <w:r>
        <w:t>dipakai</w:t>
      </w:r>
      <w:r>
        <w:rPr>
          <w:spacing w:val="1"/>
        </w:rPr>
        <w:t xml:space="preserve"> </w:t>
      </w:r>
      <w:r>
        <w:t>yang</w:t>
      </w:r>
      <w:r>
        <w:rPr>
          <w:spacing w:val="1"/>
        </w:rPr>
        <w:t xml:space="preserve"> </w:t>
      </w:r>
      <w:r>
        <w:t>kemudian</w:t>
      </w:r>
      <w:r>
        <w:rPr>
          <w:spacing w:val="1"/>
        </w:rPr>
        <w:t xml:space="preserve"> </w:t>
      </w:r>
      <w:r>
        <w:t>diolah</w:t>
      </w:r>
      <w:r>
        <w:rPr>
          <w:spacing w:val="1"/>
        </w:rPr>
        <w:t xml:space="preserve"> </w:t>
      </w:r>
      <w:r>
        <w:t>menggunakan bantuan program aplikasi SPSS versi 22. Populasi dalam penelitian</w:t>
      </w:r>
      <w:r>
        <w:rPr>
          <w:spacing w:val="1"/>
        </w:rPr>
        <w:t xml:space="preserve"> </w:t>
      </w:r>
      <w:r>
        <w:t>ini adalah seluruh karyawan CV. Wood Premiere Manufacturing berjumlah 50</w:t>
      </w:r>
      <w:r>
        <w:rPr>
          <w:spacing w:val="1"/>
        </w:rPr>
        <w:t xml:space="preserve"> </w:t>
      </w:r>
      <w:r>
        <w:t>orang. Untuk sampel berjumlah 50 orang. Teknik analisis data yang digunakan</w:t>
      </w:r>
      <w:r>
        <w:rPr>
          <w:spacing w:val="1"/>
        </w:rPr>
        <w:t xml:space="preserve"> </w:t>
      </w:r>
      <w:r>
        <w:t>adalah uji validitas, uji reliabilitas, uji asumsi klasik, regresi linier berganda, uji f,</w:t>
      </w:r>
      <w:r>
        <w:rPr>
          <w:spacing w:val="1"/>
        </w:rPr>
        <w:t xml:space="preserve"> </w:t>
      </w:r>
      <w:r>
        <w:t>uji t, uji korelasi dan uji determinasi. Berdasarkan hasil penelitian menunjukkan</w:t>
      </w:r>
      <w:r>
        <w:rPr>
          <w:spacing w:val="1"/>
        </w:rPr>
        <w:t xml:space="preserve"> </w:t>
      </w:r>
      <w:r>
        <w:t>bahwa  Kepemimpinan berpengaruh positif dan signifikan terhadap kinerja</w:t>
      </w:r>
      <w:r>
        <w:rPr>
          <w:spacing w:val="1"/>
        </w:rPr>
        <w:t xml:space="preserve"> </w:t>
      </w:r>
      <w:r>
        <w:t>kerja</w:t>
      </w:r>
      <w:r>
        <w:rPr>
          <w:spacing w:val="-3"/>
        </w:rPr>
        <w:t xml:space="preserve"> </w:t>
      </w:r>
      <w:r>
        <w:t>karyawan pada</w:t>
      </w:r>
      <w:r>
        <w:rPr>
          <w:spacing w:val="-1"/>
        </w:rPr>
        <w:t xml:space="preserve"> </w:t>
      </w:r>
      <w:r>
        <w:t>CV.</w:t>
      </w:r>
      <w:r>
        <w:rPr>
          <w:spacing w:val="1"/>
        </w:rPr>
        <w:t xml:space="preserve"> </w:t>
      </w:r>
      <w:r>
        <w:t>Wood Premiere</w:t>
      </w:r>
      <w:r>
        <w:rPr>
          <w:spacing w:val="-2"/>
        </w:rPr>
        <w:t xml:space="preserve"> </w:t>
      </w:r>
      <w:r>
        <w:t>Manufacturing.</w:t>
      </w:r>
    </w:p>
    <w:p w:rsidR="00F304C5" w:rsidRPr="006C4683" w:rsidRDefault="005E7DDB">
      <w:pPr>
        <w:pStyle w:val="BodyText"/>
        <w:spacing w:before="161"/>
        <w:ind w:left="648"/>
        <w:jc w:val="both"/>
        <w:rPr>
          <w:lang w:val="id-ID"/>
        </w:rPr>
      </w:pPr>
      <w:r>
        <w:t>Kata</w:t>
      </w:r>
      <w:r>
        <w:rPr>
          <w:spacing w:val="-2"/>
        </w:rPr>
        <w:t xml:space="preserve"> </w:t>
      </w:r>
      <w:r>
        <w:t>kunci:</w:t>
      </w:r>
      <w:r w:rsidR="006C4683">
        <w:rPr>
          <w:lang w:val="id-ID"/>
        </w:rPr>
        <w:t xml:space="preserve"> Kepemimpinan, Motivasi Kerja, Kualitas SDM, Kinerja Karyawan</w:t>
      </w:r>
    </w:p>
    <w:p w:rsidR="00A467FB" w:rsidRDefault="00A467FB">
      <w:pPr>
        <w:rPr>
          <w:b/>
          <w:bCs/>
          <w:sz w:val="28"/>
          <w:szCs w:val="28"/>
        </w:rPr>
      </w:pPr>
      <w:bookmarkStart w:id="2" w:name="_bookmark2"/>
      <w:bookmarkEnd w:id="2"/>
      <w:r>
        <w:br w:type="page"/>
      </w:r>
    </w:p>
    <w:p w:rsidR="00F304C5" w:rsidRDefault="005E7DDB">
      <w:pPr>
        <w:pStyle w:val="Heading2"/>
        <w:ind w:left="1953" w:right="2842"/>
      </w:pPr>
      <w:r>
        <w:lastRenderedPageBreak/>
        <w:t>DAFTAR</w:t>
      </w:r>
      <w:r>
        <w:rPr>
          <w:spacing w:val="-4"/>
        </w:rPr>
        <w:t xml:space="preserve"> </w:t>
      </w:r>
      <w:r>
        <w:t>ISI</w:t>
      </w:r>
    </w:p>
    <w:sdt>
      <w:sdtPr>
        <w:id w:val="149801001"/>
        <w:docPartObj>
          <w:docPartGallery w:val="Table of Contents"/>
          <w:docPartUnique/>
        </w:docPartObj>
      </w:sdtPr>
      <w:sdtContent>
        <w:p w:rsidR="00F304C5" w:rsidRDefault="005F466D">
          <w:pPr>
            <w:pStyle w:val="TOC1"/>
            <w:tabs>
              <w:tab w:val="left" w:leader="dot" w:pos="8389"/>
            </w:tabs>
            <w:spacing w:before="822"/>
          </w:pPr>
          <w:hyperlink w:anchor="_bookmark0" w:history="1">
            <w:r w:rsidR="005E7DDB">
              <w:t>KATA</w:t>
            </w:r>
            <w:r w:rsidR="005E7DDB">
              <w:rPr>
                <w:spacing w:val="-2"/>
              </w:rPr>
              <w:t xml:space="preserve"> </w:t>
            </w:r>
            <w:r w:rsidR="005E7DDB">
              <w:t>PENGANTAR</w:t>
            </w:r>
            <w:r w:rsidR="005E7DDB">
              <w:tab/>
              <w:t>vi</w:t>
            </w:r>
          </w:hyperlink>
        </w:p>
        <w:p w:rsidR="00F304C5" w:rsidRDefault="005F466D">
          <w:pPr>
            <w:pStyle w:val="TOC1"/>
            <w:tabs>
              <w:tab w:val="left" w:leader="dot" w:pos="8257"/>
            </w:tabs>
            <w:spacing w:before="120"/>
          </w:pPr>
          <w:hyperlink w:anchor="_bookmark1" w:history="1">
            <w:r w:rsidR="005E7DDB">
              <w:t>ABSTRAK</w:t>
            </w:r>
            <w:r w:rsidR="005E7DDB">
              <w:tab/>
              <w:t>viii</w:t>
            </w:r>
          </w:hyperlink>
        </w:p>
        <w:p w:rsidR="00F304C5" w:rsidRDefault="005F466D">
          <w:pPr>
            <w:pStyle w:val="TOC1"/>
            <w:tabs>
              <w:tab w:val="left" w:leader="dot" w:pos="8389"/>
            </w:tabs>
            <w:spacing w:before="123"/>
          </w:pPr>
          <w:hyperlink w:anchor="_bookmark2" w:history="1">
            <w:r w:rsidR="005E7DDB">
              <w:t>DAFTAR ISI</w:t>
            </w:r>
            <w:r w:rsidR="005E7DDB">
              <w:tab/>
              <w:t>ix</w:t>
            </w:r>
          </w:hyperlink>
        </w:p>
        <w:p w:rsidR="00F304C5" w:rsidRDefault="005F466D">
          <w:pPr>
            <w:pStyle w:val="TOC1"/>
            <w:tabs>
              <w:tab w:val="left" w:leader="dot" w:pos="8389"/>
            </w:tabs>
          </w:pPr>
          <w:hyperlink w:anchor="_bookmark3" w:history="1">
            <w:r w:rsidR="005E7DDB">
              <w:t>DAFTAR</w:t>
            </w:r>
            <w:r w:rsidR="005E7DDB">
              <w:rPr>
                <w:spacing w:val="-2"/>
              </w:rPr>
              <w:t xml:space="preserve"> </w:t>
            </w:r>
            <w:r w:rsidR="005E7DDB">
              <w:t>GAMBAR</w:t>
            </w:r>
            <w:r w:rsidR="005E7DDB">
              <w:tab/>
              <w:t>xi</w:t>
            </w:r>
          </w:hyperlink>
        </w:p>
        <w:p w:rsidR="00F304C5" w:rsidRDefault="005F466D">
          <w:pPr>
            <w:pStyle w:val="TOC1"/>
            <w:tabs>
              <w:tab w:val="left" w:leader="dot" w:pos="8322"/>
            </w:tabs>
            <w:spacing w:before="123"/>
          </w:pPr>
          <w:hyperlink w:anchor="_bookmark4" w:history="1">
            <w:r w:rsidR="005E7DDB">
              <w:t>DAFTAR</w:t>
            </w:r>
            <w:r w:rsidR="005E7DDB">
              <w:rPr>
                <w:spacing w:val="-2"/>
              </w:rPr>
              <w:t xml:space="preserve"> </w:t>
            </w:r>
            <w:r w:rsidR="005E7DDB">
              <w:t>TABEL</w:t>
            </w:r>
            <w:r w:rsidR="005E7DDB">
              <w:tab/>
              <w:t>xii</w:t>
            </w:r>
          </w:hyperlink>
        </w:p>
        <w:p w:rsidR="00F304C5" w:rsidRDefault="005F466D">
          <w:pPr>
            <w:pStyle w:val="TOC1"/>
            <w:tabs>
              <w:tab w:val="left" w:leader="dot" w:pos="8257"/>
            </w:tabs>
            <w:spacing w:before="120"/>
          </w:pPr>
          <w:hyperlink w:anchor="_bookmark5" w:history="1">
            <w:r w:rsidR="005E7DDB">
              <w:t>DAFTAR</w:t>
            </w:r>
            <w:r w:rsidR="005E7DDB">
              <w:rPr>
                <w:spacing w:val="-2"/>
              </w:rPr>
              <w:t xml:space="preserve"> </w:t>
            </w:r>
            <w:r w:rsidR="005E7DDB">
              <w:t>LAMPIRAN</w:t>
            </w:r>
            <w:r w:rsidR="005E7DDB">
              <w:tab/>
              <w:t>xiii</w:t>
            </w:r>
          </w:hyperlink>
        </w:p>
        <w:p w:rsidR="00F304C5" w:rsidRDefault="005E7DDB">
          <w:pPr>
            <w:pStyle w:val="TOC1"/>
            <w:tabs>
              <w:tab w:val="left" w:leader="dot" w:pos="8457"/>
            </w:tabs>
            <w:spacing w:before="123"/>
          </w:pPr>
          <w:r>
            <w:rPr>
              <w:noProof/>
              <w:lang w:val="id-ID" w:eastAsia="id-ID"/>
            </w:rPr>
            <w:drawing>
              <wp:anchor distT="0" distB="0" distL="0" distR="0" simplePos="0" relativeHeight="481711616" behindDoc="1" locked="0" layoutInCell="1" allowOverlap="1">
                <wp:simplePos x="0" y="0"/>
                <wp:positionH relativeFrom="page">
                  <wp:posOffset>2052954</wp:posOffset>
                </wp:positionH>
                <wp:positionV relativeFrom="paragraph">
                  <wp:posOffset>199937</wp:posOffset>
                </wp:positionV>
                <wp:extent cx="3813810" cy="3803650"/>
                <wp:effectExtent l="0" t="0" r="0" b="0"/>
                <wp:wrapNone/>
                <wp:docPr id="1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jpeg"/>
                        <pic:cNvPicPr/>
                      </pic:nvPicPr>
                      <pic:blipFill>
                        <a:blip r:embed="rId16" cstate="print"/>
                        <a:stretch>
                          <a:fillRect/>
                        </a:stretch>
                      </pic:blipFill>
                      <pic:spPr>
                        <a:xfrm>
                          <a:off x="0" y="0"/>
                          <a:ext cx="3813810" cy="3803650"/>
                        </a:xfrm>
                        <a:prstGeom prst="rect">
                          <a:avLst/>
                        </a:prstGeom>
                      </pic:spPr>
                    </pic:pic>
                  </a:graphicData>
                </a:graphic>
              </wp:anchor>
            </w:drawing>
          </w:r>
          <w:hyperlink w:anchor="_bookmark6" w:history="1">
            <w:r>
              <w:t>BAB</w:t>
            </w:r>
            <w:r>
              <w:rPr>
                <w:spacing w:val="-1"/>
              </w:rPr>
              <w:t xml:space="preserve"> </w:t>
            </w:r>
            <w:r>
              <w:t>I</w:t>
            </w:r>
            <w:r>
              <w:rPr>
                <w:spacing w:val="-3"/>
              </w:rPr>
              <w:t xml:space="preserve"> </w:t>
            </w:r>
            <w:r>
              <w:t>PENDAHULUAN</w:t>
            </w:r>
            <w:r>
              <w:tab/>
              <w:t>1</w:t>
            </w:r>
          </w:hyperlink>
        </w:p>
        <w:p w:rsidR="00F304C5" w:rsidRDefault="005F466D">
          <w:pPr>
            <w:pStyle w:val="TOC2"/>
            <w:numPr>
              <w:ilvl w:val="1"/>
              <w:numId w:val="38"/>
            </w:numPr>
            <w:tabs>
              <w:tab w:val="left" w:pos="1529"/>
              <w:tab w:val="left" w:pos="1530"/>
              <w:tab w:val="left" w:leader="dot" w:pos="8457"/>
            </w:tabs>
            <w:ind w:hanging="661"/>
          </w:pPr>
          <w:hyperlink w:anchor="_bookmark7" w:history="1">
            <w:r w:rsidR="005E7DDB">
              <w:t>Latar</w:t>
            </w:r>
            <w:r w:rsidR="005E7DDB">
              <w:rPr>
                <w:spacing w:val="-3"/>
              </w:rPr>
              <w:t xml:space="preserve"> </w:t>
            </w:r>
            <w:r w:rsidR="005E7DDB">
              <w:t>Belakang</w:t>
            </w:r>
            <w:r w:rsidR="005E7DDB">
              <w:tab/>
              <w:t>1</w:t>
            </w:r>
          </w:hyperlink>
        </w:p>
        <w:p w:rsidR="00F304C5" w:rsidRDefault="005F466D">
          <w:pPr>
            <w:pStyle w:val="TOC2"/>
            <w:numPr>
              <w:ilvl w:val="1"/>
              <w:numId w:val="38"/>
            </w:numPr>
            <w:tabs>
              <w:tab w:val="left" w:pos="1529"/>
              <w:tab w:val="left" w:pos="1530"/>
              <w:tab w:val="left" w:leader="dot" w:pos="8457"/>
            </w:tabs>
            <w:ind w:hanging="661"/>
          </w:pPr>
          <w:hyperlink w:anchor="_bookmark9" w:history="1">
            <w:r w:rsidR="005E7DDB">
              <w:t>Rumusan</w:t>
            </w:r>
            <w:r w:rsidR="005E7DDB">
              <w:rPr>
                <w:spacing w:val="-1"/>
              </w:rPr>
              <w:t xml:space="preserve"> </w:t>
            </w:r>
            <w:r w:rsidR="005E7DDB">
              <w:t>Masalah</w:t>
            </w:r>
            <w:r w:rsidR="005E7DDB">
              <w:tab/>
              <w:t>6</w:t>
            </w:r>
          </w:hyperlink>
        </w:p>
        <w:p w:rsidR="00F304C5" w:rsidRDefault="005F466D">
          <w:pPr>
            <w:pStyle w:val="TOC2"/>
            <w:numPr>
              <w:ilvl w:val="1"/>
              <w:numId w:val="38"/>
            </w:numPr>
            <w:tabs>
              <w:tab w:val="left" w:pos="1529"/>
              <w:tab w:val="left" w:pos="1530"/>
              <w:tab w:val="left" w:leader="dot" w:pos="8457"/>
            </w:tabs>
            <w:spacing w:before="120"/>
            <w:ind w:hanging="661"/>
          </w:pPr>
          <w:hyperlink w:anchor="_bookmark10" w:history="1">
            <w:r w:rsidR="005E7DDB">
              <w:t>Tujuan</w:t>
            </w:r>
            <w:r w:rsidR="005E7DDB">
              <w:rPr>
                <w:spacing w:val="-2"/>
              </w:rPr>
              <w:t xml:space="preserve"> </w:t>
            </w:r>
            <w:r w:rsidR="005E7DDB">
              <w:t>Penelitian</w:t>
            </w:r>
            <w:r w:rsidR="005E7DDB">
              <w:tab/>
              <w:t>6</w:t>
            </w:r>
          </w:hyperlink>
        </w:p>
        <w:p w:rsidR="00F304C5" w:rsidRDefault="005F466D">
          <w:pPr>
            <w:pStyle w:val="TOC2"/>
            <w:numPr>
              <w:ilvl w:val="1"/>
              <w:numId w:val="38"/>
            </w:numPr>
            <w:tabs>
              <w:tab w:val="left" w:pos="1529"/>
              <w:tab w:val="left" w:pos="1530"/>
              <w:tab w:val="left" w:leader="dot" w:pos="8457"/>
            </w:tabs>
            <w:spacing w:before="123"/>
            <w:ind w:hanging="661"/>
          </w:pPr>
          <w:hyperlink w:anchor="_bookmark11" w:history="1">
            <w:r w:rsidR="005E7DDB">
              <w:t>Manfaat</w:t>
            </w:r>
            <w:r w:rsidR="005E7DDB">
              <w:rPr>
                <w:spacing w:val="-2"/>
              </w:rPr>
              <w:t xml:space="preserve"> </w:t>
            </w:r>
            <w:r w:rsidR="005E7DDB">
              <w:t>Penelitian</w:t>
            </w:r>
            <w:r w:rsidR="005E7DDB">
              <w:tab/>
              <w:t>6</w:t>
            </w:r>
          </w:hyperlink>
        </w:p>
        <w:p w:rsidR="00F304C5" w:rsidRDefault="005F466D">
          <w:pPr>
            <w:pStyle w:val="TOC3"/>
            <w:numPr>
              <w:ilvl w:val="2"/>
              <w:numId w:val="38"/>
            </w:numPr>
            <w:tabs>
              <w:tab w:val="left" w:pos="1968"/>
              <w:tab w:val="left" w:pos="1969"/>
              <w:tab w:val="left" w:leader="dot" w:pos="8457"/>
            </w:tabs>
            <w:ind w:hanging="882"/>
          </w:pPr>
          <w:hyperlink w:anchor="_bookmark12" w:history="1">
            <w:r w:rsidR="005E7DDB">
              <w:t>Manfaat</w:t>
            </w:r>
            <w:r w:rsidR="005E7DDB">
              <w:rPr>
                <w:spacing w:val="-2"/>
              </w:rPr>
              <w:t xml:space="preserve"> </w:t>
            </w:r>
            <w:r w:rsidR="005E7DDB">
              <w:t>Praktis</w:t>
            </w:r>
            <w:r w:rsidR="005E7DDB">
              <w:tab/>
              <w:t>7</w:t>
            </w:r>
          </w:hyperlink>
        </w:p>
        <w:p w:rsidR="00F304C5" w:rsidRDefault="005F466D">
          <w:pPr>
            <w:pStyle w:val="TOC3"/>
            <w:numPr>
              <w:ilvl w:val="2"/>
              <w:numId w:val="38"/>
            </w:numPr>
            <w:tabs>
              <w:tab w:val="left" w:pos="1968"/>
              <w:tab w:val="left" w:pos="1969"/>
              <w:tab w:val="left" w:leader="dot" w:pos="8457"/>
            </w:tabs>
            <w:spacing w:before="123"/>
            <w:ind w:hanging="882"/>
          </w:pPr>
          <w:hyperlink w:anchor="_bookmark13" w:history="1">
            <w:r w:rsidR="005E7DDB">
              <w:t>Manfaat</w:t>
            </w:r>
            <w:r w:rsidR="005E7DDB">
              <w:rPr>
                <w:spacing w:val="-1"/>
              </w:rPr>
              <w:t xml:space="preserve"> </w:t>
            </w:r>
            <w:r w:rsidR="005E7DDB">
              <w:t>Teoritis</w:t>
            </w:r>
            <w:r w:rsidR="005E7DDB">
              <w:tab/>
              <w:t>7</w:t>
            </w:r>
          </w:hyperlink>
        </w:p>
        <w:p w:rsidR="00F304C5" w:rsidRDefault="005F466D">
          <w:pPr>
            <w:pStyle w:val="TOC1"/>
            <w:tabs>
              <w:tab w:val="left" w:leader="dot" w:pos="8457"/>
            </w:tabs>
          </w:pPr>
          <w:hyperlink w:anchor="_bookmark14" w:history="1">
            <w:r w:rsidR="005E7DDB">
              <w:t>BAB</w:t>
            </w:r>
            <w:r w:rsidR="005E7DDB">
              <w:rPr>
                <w:spacing w:val="-1"/>
              </w:rPr>
              <w:t xml:space="preserve"> </w:t>
            </w:r>
            <w:r w:rsidR="005E7DDB">
              <w:t>II</w:t>
            </w:r>
            <w:r w:rsidR="005E7DDB">
              <w:rPr>
                <w:spacing w:val="56"/>
              </w:rPr>
              <w:t xml:space="preserve"> </w:t>
            </w:r>
            <w:r w:rsidR="005E7DDB">
              <w:t>KAJIAN</w:t>
            </w:r>
            <w:r w:rsidR="005E7DDB">
              <w:rPr>
                <w:spacing w:val="-1"/>
              </w:rPr>
              <w:t xml:space="preserve"> </w:t>
            </w:r>
            <w:r w:rsidR="005E7DDB">
              <w:t>PUSTAKA</w:t>
            </w:r>
            <w:r w:rsidR="005E7DDB">
              <w:tab/>
              <w:t>8</w:t>
            </w:r>
          </w:hyperlink>
        </w:p>
        <w:p w:rsidR="00F304C5" w:rsidRDefault="005F466D">
          <w:pPr>
            <w:pStyle w:val="TOC2"/>
            <w:numPr>
              <w:ilvl w:val="1"/>
              <w:numId w:val="37"/>
            </w:numPr>
            <w:tabs>
              <w:tab w:val="left" w:pos="1529"/>
              <w:tab w:val="left" w:pos="1530"/>
              <w:tab w:val="left" w:leader="dot" w:pos="8457"/>
            </w:tabs>
            <w:spacing w:before="120"/>
            <w:ind w:hanging="661"/>
          </w:pPr>
          <w:hyperlink w:anchor="_bookmark15" w:history="1">
            <w:r w:rsidR="005E7DDB">
              <w:t>Penelitian</w:t>
            </w:r>
            <w:r w:rsidR="005E7DDB">
              <w:rPr>
                <w:spacing w:val="-3"/>
              </w:rPr>
              <w:t xml:space="preserve"> </w:t>
            </w:r>
            <w:r w:rsidR="005E7DDB">
              <w:t>Terdahulu</w:t>
            </w:r>
            <w:r w:rsidR="005E7DDB">
              <w:tab/>
              <w:t>8</w:t>
            </w:r>
          </w:hyperlink>
        </w:p>
        <w:p w:rsidR="00F304C5" w:rsidRDefault="005F466D">
          <w:pPr>
            <w:pStyle w:val="TOC2"/>
            <w:numPr>
              <w:ilvl w:val="1"/>
              <w:numId w:val="37"/>
            </w:numPr>
            <w:tabs>
              <w:tab w:val="left" w:pos="1529"/>
              <w:tab w:val="left" w:pos="1530"/>
              <w:tab w:val="left" w:leader="dot" w:pos="8337"/>
            </w:tabs>
            <w:spacing w:before="123"/>
            <w:ind w:hanging="661"/>
          </w:pPr>
          <w:hyperlink w:anchor="_bookmark17" w:history="1">
            <w:r w:rsidR="005E7DDB">
              <w:t>Landasan</w:t>
            </w:r>
            <w:r w:rsidR="005E7DDB">
              <w:rPr>
                <w:spacing w:val="-2"/>
              </w:rPr>
              <w:t xml:space="preserve"> </w:t>
            </w:r>
            <w:r w:rsidR="005E7DDB">
              <w:t>Teori</w:t>
            </w:r>
            <w:r w:rsidR="005E7DDB">
              <w:tab/>
              <w:t>14</w:t>
            </w:r>
          </w:hyperlink>
        </w:p>
        <w:p w:rsidR="00F304C5" w:rsidRDefault="005F466D">
          <w:pPr>
            <w:pStyle w:val="TOC3"/>
            <w:numPr>
              <w:ilvl w:val="2"/>
              <w:numId w:val="37"/>
            </w:numPr>
            <w:tabs>
              <w:tab w:val="left" w:pos="1968"/>
              <w:tab w:val="left" w:pos="1969"/>
              <w:tab w:val="left" w:leader="dot" w:pos="8337"/>
            </w:tabs>
            <w:ind w:hanging="882"/>
          </w:pPr>
          <w:hyperlink w:anchor="_bookmark18" w:history="1">
            <w:r w:rsidR="005E7DDB">
              <w:t>Kinerja</w:t>
            </w:r>
            <w:r w:rsidR="005E7DDB">
              <w:tab/>
              <w:t>14</w:t>
            </w:r>
          </w:hyperlink>
        </w:p>
        <w:p w:rsidR="00F304C5" w:rsidRDefault="005F466D">
          <w:pPr>
            <w:pStyle w:val="TOC3"/>
            <w:numPr>
              <w:ilvl w:val="2"/>
              <w:numId w:val="37"/>
            </w:numPr>
            <w:tabs>
              <w:tab w:val="left" w:pos="1968"/>
              <w:tab w:val="left" w:pos="1969"/>
              <w:tab w:val="left" w:leader="dot" w:pos="8337"/>
            </w:tabs>
            <w:spacing w:before="123"/>
            <w:ind w:hanging="882"/>
          </w:pPr>
          <w:hyperlink w:anchor="_bookmark19" w:history="1">
            <w:r w:rsidR="005E7DDB">
              <w:t>Kepemimpinan</w:t>
            </w:r>
            <w:r w:rsidR="005E7DDB">
              <w:tab/>
              <w:t>15</w:t>
            </w:r>
          </w:hyperlink>
        </w:p>
        <w:p w:rsidR="00F304C5" w:rsidRDefault="005F466D">
          <w:pPr>
            <w:pStyle w:val="TOC3"/>
            <w:numPr>
              <w:ilvl w:val="2"/>
              <w:numId w:val="37"/>
            </w:numPr>
            <w:tabs>
              <w:tab w:val="left" w:pos="1968"/>
              <w:tab w:val="left" w:pos="1969"/>
              <w:tab w:val="left" w:leader="dot" w:pos="8337"/>
            </w:tabs>
            <w:spacing w:before="120"/>
            <w:ind w:hanging="882"/>
          </w:pPr>
          <w:hyperlink w:anchor="_bookmark20" w:history="1">
            <w:r w:rsidR="005E7DDB">
              <w:t>Kualitas</w:t>
            </w:r>
            <w:r w:rsidR="005E7DDB">
              <w:rPr>
                <w:spacing w:val="-1"/>
              </w:rPr>
              <w:t xml:space="preserve"> </w:t>
            </w:r>
            <w:r w:rsidR="005E7DDB">
              <w:t>SDM</w:t>
            </w:r>
            <w:r w:rsidR="005E7DDB">
              <w:tab/>
              <w:t>18</w:t>
            </w:r>
          </w:hyperlink>
        </w:p>
        <w:p w:rsidR="00F304C5" w:rsidRDefault="005F466D">
          <w:pPr>
            <w:pStyle w:val="TOC3"/>
            <w:numPr>
              <w:ilvl w:val="2"/>
              <w:numId w:val="37"/>
            </w:numPr>
            <w:tabs>
              <w:tab w:val="left" w:pos="1968"/>
              <w:tab w:val="left" w:pos="1969"/>
              <w:tab w:val="left" w:leader="dot" w:pos="8337"/>
            </w:tabs>
            <w:ind w:hanging="882"/>
          </w:pPr>
          <w:hyperlink w:anchor="_bookmark21" w:history="1">
            <w:r w:rsidR="005E7DDB">
              <w:t>Motivasi</w:t>
            </w:r>
            <w:r w:rsidR="005E7DDB">
              <w:rPr>
                <w:spacing w:val="-1"/>
              </w:rPr>
              <w:t xml:space="preserve"> </w:t>
            </w:r>
            <w:r w:rsidR="005E7DDB">
              <w:t>Kerja</w:t>
            </w:r>
            <w:r w:rsidR="005E7DDB">
              <w:tab/>
              <w:t>19</w:t>
            </w:r>
          </w:hyperlink>
        </w:p>
        <w:p w:rsidR="00F304C5" w:rsidRDefault="005F466D">
          <w:pPr>
            <w:pStyle w:val="TOC2"/>
            <w:numPr>
              <w:ilvl w:val="1"/>
              <w:numId w:val="37"/>
            </w:numPr>
            <w:tabs>
              <w:tab w:val="left" w:pos="1529"/>
              <w:tab w:val="left" w:pos="1530"/>
              <w:tab w:val="left" w:leader="dot" w:pos="8337"/>
            </w:tabs>
            <w:spacing w:before="123"/>
            <w:ind w:hanging="661"/>
          </w:pPr>
          <w:hyperlink w:anchor="_bookmark22" w:history="1">
            <w:r w:rsidR="005E7DDB">
              <w:t>Hubungan</w:t>
            </w:r>
            <w:r w:rsidR="005E7DDB">
              <w:rPr>
                <w:spacing w:val="-1"/>
              </w:rPr>
              <w:t xml:space="preserve"> </w:t>
            </w:r>
            <w:r w:rsidR="005E7DDB">
              <w:t>Antar Variabel</w:t>
            </w:r>
            <w:r w:rsidR="005E7DDB">
              <w:tab/>
              <w:t>21</w:t>
            </w:r>
          </w:hyperlink>
        </w:p>
        <w:p w:rsidR="00F304C5" w:rsidRDefault="005F466D">
          <w:pPr>
            <w:pStyle w:val="TOC3"/>
            <w:numPr>
              <w:ilvl w:val="2"/>
              <w:numId w:val="37"/>
            </w:numPr>
            <w:tabs>
              <w:tab w:val="left" w:pos="1968"/>
              <w:tab w:val="left" w:pos="1969"/>
              <w:tab w:val="left" w:leader="dot" w:pos="8337"/>
            </w:tabs>
            <w:ind w:hanging="882"/>
          </w:pPr>
          <w:hyperlink w:anchor="_bookmark23" w:history="1">
            <w:r w:rsidR="005E7DDB">
              <w:t>Hubungan</w:t>
            </w:r>
            <w:r w:rsidR="005E7DDB">
              <w:rPr>
                <w:spacing w:val="-2"/>
              </w:rPr>
              <w:t xml:space="preserve"> </w:t>
            </w:r>
            <w:r w:rsidR="005E7DDB">
              <w:t>Kepemimpinan</w:t>
            </w:r>
            <w:r w:rsidR="005E7DDB">
              <w:rPr>
                <w:spacing w:val="-1"/>
              </w:rPr>
              <w:t xml:space="preserve"> </w:t>
            </w:r>
            <w:r w:rsidR="005E7DDB">
              <w:t>Terhadap</w:t>
            </w:r>
            <w:r w:rsidR="005E7DDB">
              <w:rPr>
                <w:spacing w:val="-2"/>
              </w:rPr>
              <w:t xml:space="preserve"> </w:t>
            </w:r>
            <w:r w:rsidR="005E7DDB">
              <w:t>Kinerja</w:t>
            </w:r>
            <w:r w:rsidR="005E7DDB">
              <w:rPr>
                <w:spacing w:val="-2"/>
              </w:rPr>
              <w:t xml:space="preserve"> </w:t>
            </w:r>
            <w:r w:rsidR="005E7DDB">
              <w:t>Karyawan</w:t>
            </w:r>
            <w:r w:rsidR="005E7DDB">
              <w:tab/>
              <w:t>21</w:t>
            </w:r>
          </w:hyperlink>
        </w:p>
        <w:p w:rsidR="00F304C5" w:rsidRDefault="005F466D">
          <w:pPr>
            <w:pStyle w:val="TOC3"/>
            <w:numPr>
              <w:ilvl w:val="2"/>
              <w:numId w:val="37"/>
            </w:numPr>
            <w:tabs>
              <w:tab w:val="left" w:pos="1968"/>
              <w:tab w:val="left" w:pos="1969"/>
              <w:tab w:val="left" w:leader="dot" w:pos="8337"/>
            </w:tabs>
            <w:spacing w:before="120" w:line="259" w:lineRule="auto"/>
            <w:ind w:left="1087" w:right="1547" w:firstLine="0"/>
          </w:pPr>
          <w:hyperlink w:anchor="_bookmark24" w:history="1">
            <w:r w:rsidR="005E7DDB">
              <w:t>Hubungan Kualitas Sumber Daya Manusia Terhadap Kinerja</w:t>
            </w:r>
          </w:hyperlink>
          <w:r w:rsidR="005E7DDB">
            <w:rPr>
              <w:spacing w:val="1"/>
            </w:rPr>
            <w:t xml:space="preserve"> </w:t>
          </w:r>
          <w:hyperlink w:anchor="_bookmark24" w:history="1">
            <w:r w:rsidR="005E7DDB">
              <w:t>Karyawan</w:t>
            </w:r>
            <w:r w:rsidR="005E7DDB">
              <w:tab/>
            </w:r>
            <w:r w:rsidR="005E7DDB">
              <w:rPr>
                <w:spacing w:val="-1"/>
              </w:rPr>
              <w:t>22</w:t>
            </w:r>
          </w:hyperlink>
        </w:p>
        <w:p w:rsidR="00F304C5" w:rsidRDefault="005F466D">
          <w:pPr>
            <w:pStyle w:val="TOC3"/>
            <w:numPr>
              <w:ilvl w:val="2"/>
              <w:numId w:val="37"/>
            </w:numPr>
            <w:tabs>
              <w:tab w:val="left" w:pos="1968"/>
              <w:tab w:val="left" w:pos="1969"/>
              <w:tab w:val="left" w:leader="dot" w:pos="8337"/>
            </w:tabs>
            <w:spacing w:before="101"/>
            <w:ind w:hanging="882"/>
          </w:pPr>
          <w:hyperlink w:anchor="_bookmark25" w:history="1">
            <w:r w:rsidR="005E7DDB">
              <w:t>Hubungan</w:t>
            </w:r>
            <w:r w:rsidR="005E7DDB">
              <w:rPr>
                <w:spacing w:val="-1"/>
              </w:rPr>
              <w:t xml:space="preserve"> </w:t>
            </w:r>
            <w:r w:rsidR="005E7DDB">
              <w:t>Motivasi</w:t>
            </w:r>
            <w:r w:rsidR="005E7DDB">
              <w:rPr>
                <w:spacing w:val="-1"/>
              </w:rPr>
              <w:t xml:space="preserve"> </w:t>
            </w:r>
            <w:r w:rsidR="005E7DDB">
              <w:t>Kerja</w:t>
            </w:r>
            <w:r w:rsidR="005E7DDB">
              <w:rPr>
                <w:spacing w:val="-2"/>
              </w:rPr>
              <w:t xml:space="preserve"> </w:t>
            </w:r>
            <w:r w:rsidR="005E7DDB">
              <w:t>Terhadap</w:t>
            </w:r>
            <w:r w:rsidR="005E7DDB">
              <w:rPr>
                <w:spacing w:val="-1"/>
              </w:rPr>
              <w:t xml:space="preserve"> </w:t>
            </w:r>
            <w:r w:rsidR="005E7DDB">
              <w:t>Kinerja</w:t>
            </w:r>
            <w:r w:rsidR="005E7DDB">
              <w:rPr>
                <w:spacing w:val="-3"/>
              </w:rPr>
              <w:t xml:space="preserve"> </w:t>
            </w:r>
            <w:r w:rsidR="005E7DDB">
              <w:t>Karyawan</w:t>
            </w:r>
            <w:r w:rsidR="005E7DDB">
              <w:tab/>
              <w:t>22</w:t>
            </w:r>
          </w:hyperlink>
        </w:p>
        <w:p w:rsidR="00F304C5" w:rsidRDefault="005F466D">
          <w:pPr>
            <w:pStyle w:val="TOC2"/>
            <w:numPr>
              <w:ilvl w:val="1"/>
              <w:numId w:val="37"/>
            </w:numPr>
            <w:tabs>
              <w:tab w:val="left" w:pos="1529"/>
              <w:tab w:val="left" w:pos="1530"/>
              <w:tab w:val="left" w:leader="dot" w:pos="8337"/>
            </w:tabs>
            <w:ind w:hanging="661"/>
          </w:pPr>
          <w:hyperlink w:anchor="_bookmark26" w:history="1">
            <w:r w:rsidR="005E7DDB">
              <w:t>Kerangka</w:t>
            </w:r>
            <w:r w:rsidR="005E7DDB">
              <w:rPr>
                <w:spacing w:val="-3"/>
              </w:rPr>
              <w:t xml:space="preserve"> </w:t>
            </w:r>
            <w:r w:rsidR="005E7DDB">
              <w:t>Konseptual</w:t>
            </w:r>
            <w:r w:rsidR="005E7DDB">
              <w:tab/>
              <w:t>23</w:t>
            </w:r>
          </w:hyperlink>
        </w:p>
        <w:p w:rsidR="00F304C5" w:rsidRDefault="005F466D">
          <w:pPr>
            <w:pStyle w:val="TOC2"/>
            <w:numPr>
              <w:ilvl w:val="1"/>
              <w:numId w:val="37"/>
            </w:numPr>
            <w:tabs>
              <w:tab w:val="left" w:pos="1529"/>
              <w:tab w:val="left" w:pos="1530"/>
              <w:tab w:val="left" w:leader="dot" w:pos="8337"/>
            </w:tabs>
            <w:spacing w:before="123"/>
            <w:ind w:hanging="661"/>
          </w:pPr>
          <w:hyperlink w:anchor="_bookmark28" w:history="1">
            <w:r w:rsidR="005E7DDB">
              <w:t>Hipotesis</w:t>
            </w:r>
            <w:r w:rsidR="005E7DDB">
              <w:tab/>
              <w:t>23</w:t>
            </w:r>
          </w:hyperlink>
        </w:p>
        <w:p w:rsidR="00F304C5" w:rsidRDefault="005F466D">
          <w:pPr>
            <w:pStyle w:val="TOC1"/>
            <w:tabs>
              <w:tab w:val="left" w:leader="dot" w:pos="8337"/>
            </w:tabs>
          </w:pPr>
          <w:hyperlink w:anchor="_bookmark29" w:history="1">
            <w:r w:rsidR="005E7DDB">
              <w:t>BAB</w:t>
            </w:r>
            <w:r w:rsidR="005E7DDB">
              <w:rPr>
                <w:spacing w:val="-2"/>
              </w:rPr>
              <w:t xml:space="preserve"> </w:t>
            </w:r>
            <w:r w:rsidR="005E7DDB">
              <w:t>III</w:t>
            </w:r>
            <w:r w:rsidR="005E7DDB">
              <w:rPr>
                <w:spacing w:val="58"/>
              </w:rPr>
              <w:t xml:space="preserve"> </w:t>
            </w:r>
            <w:r w:rsidR="005E7DDB">
              <w:t>METODE</w:t>
            </w:r>
            <w:r w:rsidR="005E7DDB">
              <w:rPr>
                <w:spacing w:val="-3"/>
              </w:rPr>
              <w:t xml:space="preserve"> </w:t>
            </w:r>
            <w:r w:rsidR="005E7DDB">
              <w:t>PENELITIAN</w:t>
            </w:r>
            <w:r w:rsidR="005E7DDB">
              <w:tab/>
              <w:t>25</w:t>
            </w:r>
          </w:hyperlink>
        </w:p>
        <w:p w:rsidR="00F304C5" w:rsidRDefault="005F466D">
          <w:pPr>
            <w:pStyle w:val="TOC2"/>
            <w:numPr>
              <w:ilvl w:val="1"/>
              <w:numId w:val="36"/>
            </w:numPr>
            <w:tabs>
              <w:tab w:val="left" w:pos="1529"/>
              <w:tab w:val="left" w:pos="1530"/>
              <w:tab w:val="left" w:leader="dot" w:pos="8337"/>
            </w:tabs>
            <w:spacing w:before="120"/>
            <w:ind w:hanging="661"/>
          </w:pPr>
          <w:hyperlink w:anchor="_bookmark30" w:history="1">
            <w:r w:rsidR="005E7DDB">
              <w:t>Jenis</w:t>
            </w:r>
            <w:r w:rsidR="005E7DDB">
              <w:rPr>
                <w:spacing w:val="-1"/>
              </w:rPr>
              <w:t xml:space="preserve"> </w:t>
            </w:r>
            <w:r w:rsidR="005E7DDB">
              <w:t>Penelitian</w:t>
            </w:r>
            <w:r w:rsidR="005E7DDB">
              <w:tab/>
              <w:t>25</w:t>
            </w:r>
          </w:hyperlink>
        </w:p>
        <w:p w:rsidR="00F304C5" w:rsidRDefault="005F466D">
          <w:pPr>
            <w:pStyle w:val="TOC2"/>
            <w:numPr>
              <w:ilvl w:val="1"/>
              <w:numId w:val="36"/>
            </w:numPr>
            <w:tabs>
              <w:tab w:val="left" w:pos="1529"/>
              <w:tab w:val="left" w:pos="1530"/>
              <w:tab w:val="left" w:leader="dot" w:pos="8337"/>
            </w:tabs>
            <w:ind w:hanging="661"/>
          </w:pPr>
          <w:hyperlink w:anchor="_bookmark31" w:history="1">
            <w:r w:rsidR="005E7DDB">
              <w:t>Lokasi</w:t>
            </w:r>
            <w:r w:rsidR="005E7DDB">
              <w:rPr>
                <w:spacing w:val="-2"/>
              </w:rPr>
              <w:t xml:space="preserve"> </w:t>
            </w:r>
            <w:r w:rsidR="005E7DDB">
              <w:t>Penelitian</w:t>
            </w:r>
            <w:r w:rsidR="005E7DDB">
              <w:tab/>
              <w:t>25</w:t>
            </w:r>
          </w:hyperlink>
        </w:p>
        <w:p w:rsidR="00F304C5" w:rsidRDefault="005F466D">
          <w:pPr>
            <w:pStyle w:val="TOC2"/>
            <w:numPr>
              <w:ilvl w:val="1"/>
              <w:numId w:val="36"/>
            </w:numPr>
            <w:tabs>
              <w:tab w:val="left" w:pos="1529"/>
              <w:tab w:val="left" w:pos="1530"/>
              <w:tab w:val="left" w:leader="dot" w:pos="8337"/>
            </w:tabs>
            <w:spacing w:before="123" w:after="20"/>
            <w:ind w:hanging="661"/>
          </w:pPr>
          <w:hyperlink w:anchor="_bookmark32" w:history="1">
            <w:r w:rsidR="005E7DDB">
              <w:t>Definisi</w:t>
            </w:r>
            <w:r w:rsidR="005E7DDB">
              <w:rPr>
                <w:spacing w:val="-2"/>
              </w:rPr>
              <w:t xml:space="preserve"> </w:t>
            </w:r>
            <w:r w:rsidR="005E7DDB">
              <w:t>Operasional, Identifikasi</w:t>
            </w:r>
            <w:r w:rsidR="005E7DDB">
              <w:rPr>
                <w:spacing w:val="-2"/>
              </w:rPr>
              <w:t xml:space="preserve"> </w:t>
            </w:r>
            <w:r w:rsidR="005E7DDB">
              <w:t>Variabel</w:t>
            </w:r>
            <w:r w:rsidR="005E7DDB">
              <w:rPr>
                <w:spacing w:val="-1"/>
              </w:rPr>
              <w:t xml:space="preserve"> </w:t>
            </w:r>
            <w:r w:rsidR="005E7DDB">
              <w:t>dan</w:t>
            </w:r>
            <w:r w:rsidR="005E7DDB">
              <w:rPr>
                <w:spacing w:val="-1"/>
              </w:rPr>
              <w:t xml:space="preserve"> </w:t>
            </w:r>
            <w:r w:rsidR="005E7DDB">
              <w:t>Indikator</w:t>
            </w:r>
            <w:r w:rsidR="005E7DDB">
              <w:tab/>
              <w:t>25</w:t>
            </w:r>
          </w:hyperlink>
        </w:p>
        <w:p w:rsidR="00F304C5" w:rsidRDefault="005F466D">
          <w:pPr>
            <w:pStyle w:val="TOC3"/>
            <w:numPr>
              <w:ilvl w:val="2"/>
              <w:numId w:val="36"/>
            </w:numPr>
            <w:tabs>
              <w:tab w:val="left" w:pos="1968"/>
              <w:tab w:val="left" w:pos="1969"/>
              <w:tab w:val="right" w:leader="dot" w:pos="8577"/>
            </w:tabs>
            <w:spacing w:before="102"/>
            <w:ind w:hanging="882"/>
          </w:pPr>
          <w:hyperlink w:anchor="_bookmark33" w:history="1">
            <w:r w:rsidR="005E7DDB">
              <w:t>Variabel</w:t>
            </w:r>
            <w:r w:rsidR="005E7DDB">
              <w:rPr>
                <w:spacing w:val="1"/>
              </w:rPr>
              <w:t xml:space="preserve"> </w:t>
            </w:r>
            <w:r w:rsidR="005E7DDB">
              <w:t>Independen (X)</w:t>
            </w:r>
            <w:r w:rsidR="005E7DDB">
              <w:tab/>
              <w:t>25</w:t>
            </w:r>
          </w:hyperlink>
        </w:p>
        <w:p w:rsidR="00F304C5" w:rsidRDefault="005F466D">
          <w:pPr>
            <w:pStyle w:val="TOC3"/>
            <w:numPr>
              <w:ilvl w:val="2"/>
              <w:numId w:val="36"/>
            </w:numPr>
            <w:tabs>
              <w:tab w:val="left" w:pos="1968"/>
              <w:tab w:val="left" w:pos="1969"/>
              <w:tab w:val="right" w:leader="dot" w:pos="8577"/>
            </w:tabs>
            <w:spacing w:before="123"/>
            <w:ind w:hanging="882"/>
          </w:pPr>
          <w:hyperlink w:anchor="_bookmark34" w:history="1">
            <w:r w:rsidR="005E7DDB">
              <w:t>Variabel</w:t>
            </w:r>
            <w:r w:rsidR="005E7DDB">
              <w:rPr>
                <w:spacing w:val="-1"/>
              </w:rPr>
              <w:t xml:space="preserve"> </w:t>
            </w:r>
            <w:r w:rsidR="005E7DDB">
              <w:t>Dependen (Y)</w:t>
            </w:r>
            <w:r w:rsidR="005E7DDB">
              <w:tab/>
              <w:t>26</w:t>
            </w:r>
          </w:hyperlink>
        </w:p>
        <w:p w:rsidR="00F304C5" w:rsidRDefault="005F466D">
          <w:pPr>
            <w:pStyle w:val="TOC2"/>
            <w:numPr>
              <w:ilvl w:val="1"/>
              <w:numId w:val="36"/>
            </w:numPr>
            <w:tabs>
              <w:tab w:val="left" w:pos="1529"/>
              <w:tab w:val="left" w:pos="1530"/>
              <w:tab w:val="right" w:leader="dot" w:pos="8577"/>
            </w:tabs>
            <w:spacing w:before="120"/>
            <w:ind w:hanging="661"/>
          </w:pPr>
          <w:hyperlink w:anchor="_bookmark36" w:history="1">
            <w:r w:rsidR="005E7DDB">
              <w:t>Populasi</w:t>
            </w:r>
            <w:r w:rsidR="005E7DDB">
              <w:rPr>
                <w:spacing w:val="-1"/>
              </w:rPr>
              <w:t xml:space="preserve"> </w:t>
            </w:r>
            <w:r w:rsidR="005E7DDB">
              <w:t>dan Sampel</w:t>
            </w:r>
            <w:r w:rsidR="005E7DDB">
              <w:tab/>
              <w:t>28</w:t>
            </w:r>
          </w:hyperlink>
        </w:p>
        <w:p w:rsidR="00F304C5" w:rsidRDefault="005F466D">
          <w:pPr>
            <w:pStyle w:val="TOC3"/>
            <w:numPr>
              <w:ilvl w:val="2"/>
              <w:numId w:val="36"/>
            </w:numPr>
            <w:tabs>
              <w:tab w:val="left" w:pos="1968"/>
              <w:tab w:val="left" w:pos="1969"/>
              <w:tab w:val="right" w:leader="dot" w:pos="8577"/>
            </w:tabs>
            <w:ind w:hanging="882"/>
          </w:pPr>
          <w:hyperlink w:anchor="_bookmark37" w:history="1">
            <w:r w:rsidR="005E7DDB">
              <w:t>Populasi</w:t>
            </w:r>
            <w:r w:rsidR="005E7DDB">
              <w:tab/>
              <w:t>28</w:t>
            </w:r>
          </w:hyperlink>
        </w:p>
        <w:p w:rsidR="00F304C5" w:rsidRDefault="005F466D">
          <w:pPr>
            <w:pStyle w:val="TOC3"/>
            <w:numPr>
              <w:ilvl w:val="2"/>
              <w:numId w:val="36"/>
            </w:numPr>
            <w:tabs>
              <w:tab w:val="left" w:pos="1968"/>
              <w:tab w:val="left" w:pos="1969"/>
              <w:tab w:val="right" w:leader="dot" w:pos="8577"/>
            </w:tabs>
            <w:spacing w:before="123"/>
            <w:ind w:hanging="882"/>
          </w:pPr>
          <w:hyperlink w:anchor="_bookmark38" w:history="1">
            <w:r w:rsidR="005E7DDB">
              <w:t>Sampel</w:t>
            </w:r>
            <w:r w:rsidR="005E7DDB">
              <w:tab/>
              <w:t>28</w:t>
            </w:r>
          </w:hyperlink>
        </w:p>
        <w:p w:rsidR="00F304C5" w:rsidRDefault="005F466D">
          <w:pPr>
            <w:pStyle w:val="TOC2"/>
            <w:numPr>
              <w:ilvl w:val="1"/>
              <w:numId w:val="36"/>
            </w:numPr>
            <w:tabs>
              <w:tab w:val="left" w:pos="1529"/>
              <w:tab w:val="left" w:pos="1530"/>
              <w:tab w:val="right" w:leader="dot" w:pos="8577"/>
            </w:tabs>
            <w:ind w:hanging="661"/>
          </w:pPr>
          <w:hyperlink w:anchor="_bookmark39" w:history="1">
            <w:r w:rsidR="005E7DDB">
              <w:t>Jenis</w:t>
            </w:r>
            <w:r w:rsidR="005E7DDB">
              <w:rPr>
                <w:spacing w:val="-1"/>
              </w:rPr>
              <w:t xml:space="preserve"> </w:t>
            </w:r>
            <w:r w:rsidR="005E7DDB">
              <w:t>dan Sumber</w:t>
            </w:r>
            <w:r w:rsidR="005E7DDB">
              <w:rPr>
                <w:spacing w:val="-2"/>
              </w:rPr>
              <w:t xml:space="preserve"> </w:t>
            </w:r>
            <w:r w:rsidR="005E7DDB">
              <w:t>Data</w:t>
            </w:r>
            <w:r w:rsidR="005E7DDB">
              <w:tab/>
              <w:t>28</w:t>
            </w:r>
          </w:hyperlink>
        </w:p>
        <w:p w:rsidR="00F304C5" w:rsidRDefault="005F466D">
          <w:pPr>
            <w:pStyle w:val="TOC2"/>
            <w:numPr>
              <w:ilvl w:val="1"/>
              <w:numId w:val="36"/>
            </w:numPr>
            <w:tabs>
              <w:tab w:val="left" w:pos="1529"/>
              <w:tab w:val="left" w:pos="1530"/>
              <w:tab w:val="right" w:leader="dot" w:pos="8577"/>
            </w:tabs>
            <w:spacing w:before="120"/>
            <w:ind w:hanging="661"/>
          </w:pPr>
          <w:hyperlink w:anchor="_bookmark40" w:history="1">
            <w:r w:rsidR="005E7DDB">
              <w:t>Teknik</w:t>
            </w:r>
            <w:r w:rsidR="005E7DDB">
              <w:rPr>
                <w:spacing w:val="-1"/>
              </w:rPr>
              <w:t xml:space="preserve"> </w:t>
            </w:r>
            <w:r w:rsidR="005E7DDB">
              <w:t>Pengumpulan Data</w:t>
            </w:r>
            <w:r w:rsidR="005E7DDB">
              <w:tab/>
              <w:t>29</w:t>
            </w:r>
          </w:hyperlink>
        </w:p>
        <w:p w:rsidR="00F304C5" w:rsidRDefault="005F466D">
          <w:pPr>
            <w:pStyle w:val="TOC2"/>
            <w:numPr>
              <w:ilvl w:val="1"/>
              <w:numId w:val="36"/>
            </w:numPr>
            <w:tabs>
              <w:tab w:val="left" w:pos="1529"/>
              <w:tab w:val="left" w:pos="1530"/>
              <w:tab w:val="right" w:leader="dot" w:pos="8577"/>
            </w:tabs>
            <w:spacing w:before="123"/>
            <w:ind w:hanging="661"/>
          </w:pPr>
          <w:hyperlink w:anchor="_bookmark41" w:history="1">
            <w:r w:rsidR="005E7DDB">
              <w:t>Teknik</w:t>
            </w:r>
            <w:r w:rsidR="005E7DDB">
              <w:rPr>
                <w:spacing w:val="-1"/>
              </w:rPr>
              <w:t xml:space="preserve"> </w:t>
            </w:r>
            <w:r w:rsidR="005E7DDB">
              <w:t>Analisis Data</w:t>
            </w:r>
            <w:r w:rsidR="005E7DDB">
              <w:tab/>
              <w:t>29</w:t>
            </w:r>
          </w:hyperlink>
        </w:p>
        <w:p w:rsidR="00F304C5" w:rsidRDefault="005F466D">
          <w:pPr>
            <w:pStyle w:val="TOC2"/>
            <w:numPr>
              <w:ilvl w:val="1"/>
              <w:numId w:val="36"/>
            </w:numPr>
            <w:tabs>
              <w:tab w:val="left" w:pos="1529"/>
              <w:tab w:val="left" w:pos="1530"/>
              <w:tab w:val="right" w:leader="dot" w:pos="8577"/>
            </w:tabs>
            <w:ind w:hanging="661"/>
          </w:pPr>
          <w:hyperlink w:anchor="_bookmark42" w:history="1">
            <w:r w:rsidR="005E7DDB">
              <w:t>Pengujian</w:t>
            </w:r>
            <w:r w:rsidR="005E7DDB">
              <w:rPr>
                <w:spacing w:val="-1"/>
              </w:rPr>
              <w:t xml:space="preserve"> </w:t>
            </w:r>
            <w:r w:rsidR="005E7DDB">
              <w:t>Hipotesis</w:t>
            </w:r>
            <w:r w:rsidR="005E7DDB">
              <w:tab/>
              <w:t>32</w:t>
            </w:r>
          </w:hyperlink>
        </w:p>
        <w:p w:rsidR="00F304C5" w:rsidRDefault="005F466D">
          <w:pPr>
            <w:pStyle w:val="TOC1"/>
            <w:tabs>
              <w:tab w:val="right" w:leader="dot" w:pos="8577"/>
            </w:tabs>
            <w:spacing w:before="123"/>
          </w:pPr>
          <w:hyperlink w:anchor="_bookmark43" w:history="1">
            <w:r w:rsidR="005E7DDB">
              <w:t>BAB</w:t>
            </w:r>
            <w:r w:rsidR="005E7DDB">
              <w:rPr>
                <w:spacing w:val="-1"/>
              </w:rPr>
              <w:t xml:space="preserve"> </w:t>
            </w:r>
            <w:r w:rsidR="005E7DDB">
              <w:t>IV ANALISIS DATA</w:t>
            </w:r>
            <w:r w:rsidR="005E7DDB">
              <w:rPr>
                <w:spacing w:val="-1"/>
              </w:rPr>
              <w:t xml:space="preserve"> </w:t>
            </w:r>
            <w:r w:rsidR="005E7DDB">
              <w:t>DAN PEMBAHASAN</w:t>
            </w:r>
            <w:r w:rsidR="005E7DDB">
              <w:tab/>
              <w:t>35</w:t>
            </w:r>
          </w:hyperlink>
        </w:p>
        <w:p w:rsidR="00F304C5" w:rsidRDefault="005F466D">
          <w:pPr>
            <w:pStyle w:val="TOC2"/>
            <w:numPr>
              <w:ilvl w:val="1"/>
              <w:numId w:val="35"/>
            </w:numPr>
            <w:tabs>
              <w:tab w:val="left" w:pos="1529"/>
              <w:tab w:val="left" w:pos="1530"/>
              <w:tab w:val="right" w:leader="dot" w:pos="8577"/>
            </w:tabs>
            <w:spacing w:before="120"/>
            <w:ind w:hanging="661"/>
          </w:pPr>
          <w:hyperlink w:anchor="_bookmark44" w:history="1">
            <w:r w:rsidR="005E7DDB">
              <w:t>Gambaran</w:t>
            </w:r>
            <w:r w:rsidR="005E7DDB">
              <w:rPr>
                <w:spacing w:val="1"/>
              </w:rPr>
              <w:t xml:space="preserve"> </w:t>
            </w:r>
            <w:r w:rsidR="005E7DDB">
              <w:t>Umum</w:t>
            </w:r>
            <w:r w:rsidR="005E7DDB">
              <w:tab/>
              <w:t>35</w:t>
            </w:r>
          </w:hyperlink>
        </w:p>
        <w:p w:rsidR="00F304C5" w:rsidRDefault="005F466D">
          <w:pPr>
            <w:pStyle w:val="TOC2"/>
            <w:numPr>
              <w:ilvl w:val="1"/>
              <w:numId w:val="35"/>
            </w:numPr>
            <w:tabs>
              <w:tab w:val="left" w:pos="1529"/>
              <w:tab w:val="left" w:pos="1530"/>
              <w:tab w:val="right" w:leader="dot" w:pos="8577"/>
            </w:tabs>
            <w:ind w:hanging="661"/>
          </w:pPr>
          <w:hyperlink w:anchor="_bookmark45" w:history="1">
            <w:r w:rsidR="005E7DDB">
              <w:t>Pembahasan</w:t>
            </w:r>
            <w:r w:rsidR="005E7DDB">
              <w:rPr>
                <w:spacing w:val="-1"/>
              </w:rPr>
              <w:t xml:space="preserve"> </w:t>
            </w:r>
            <w:r w:rsidR="005E7DDB">
              <w:t>Hasil Penelitian</w:t>
            </w:r>
            <w:r w:rsidR="005E7DDB">
              <w:tab/>
              <w:t>35</w:t>
            </w:r>
          </w:hyperlink>
        </w:p>
        <w:p w:rsidR="00F304C5" w:rsidRDefault="005F466D">
          <w:pPr>
            <w:pStyle w:val="TOC3"/>
            <w:numPr>
              <w:ilvl w:val="2"/>
              <w:numId w:val="35"/>
            </w:numPr>
            <w:tabs>
              <w:tab w:val="left" w:pos="1968"/>
              <w:tab w:val="left" w:pos="1969"/>
              <w:tab w:val="right" w:leader="dot" w:pos="8577"/>
            </w:tabs>
            <w:spacing w:before="123"/>
            <w:ind w:hanging="882"/>
          </w:pPr>
          <w:hyperlink w:anchor="_bookmark46" w:history="1">
            <w:r w:rsidR="005E7DDB">
              <w:t>Analisis</w:t>
            </w:r>
            <w:r w:rsidR="005E7DDB">
              <w:rPr>
                <w:spacing w:val="-1"/>
              </w:rPr>
              <w:t xml:space="preserve"> </w:t>
            </w:r>
            <w:r w:rsidR="005E7DDB">
              <w:t>Deksriptif</w:t>
            </w:r>
            <w:r w:rsidR="005E7DDB">
              <w:tab/>
              <w:t>35</w:t>
            </w:r>
          </w:hyperlink>
        </w:p>
        <w:p w:rsidR="00F304C5" w:rsidRDefault="005F466D">
          <w:pPr>
            <w:pStyle w:val="TOC3"/>
            <w:numPr>
              <w:ilvl w:val="2"/>
              <w:numId w:val="35"/>
            </w:numPr>
            <w:tabs>
              <w:tab w:val="left" w:pos="1968"/>
              <w:tab w:val="left" w:pos="1969"/>
              <w:tab w:val="right" w:leader="dot" w:pos="8577"/>
            </w:tabs>
            <w:ind w:hanging="882"/>
          </w:pPr>
          <w:hyperlink w:anchor="_bookmark55" w:history="1">
            <w:r w:rsidR="005E7DDB">
              <w:t>Pengujian</w:t>
            </w:r>
            <w:r w:rsidR="005E7DDB">
              <w:rPr>
                <w:spacing w:val="-1"/>
              </w:rPr>
              <w:t xml:space="preserve"> </w:t>
            </w:r>
            <w:r w:rsidR="005E7DDB">
              <w:t>Instrumen Penelitian</w:t>
            </w:r>
            <w:r w:rsidR="005E7DDB">
              <w:tab/>
              <w:t>40</w:t>
            </w:r>
          </w:hyperlink>
        </w:p>
        <w:p w:rsidR="00F304C5" w:rsidRDefault="005F466D">
          <w:pPr>
            <w:pStyle w:val="TOC3"/>
            <w:numPr>
              <w:ilvl w:val="2"/>
              <w:numId w:val="35"/>
            </w:numPr>
            <w:tabs>
              <w:tab w:val="left" w:pos="1968"/>
              <w:tab w:val="left" w:pos="1969"/>
              <w:tab w:val="right" w:leader="dot" w:pos="8577"/>
            </w:tabs>
            <w:spacing w:before="120"/>
            <w:ind w:hanging="882"/>
          </w:pPr>
          <w:hyperlink w:anchor="_bookmark58" w:history="1">
            <w:r w:rsidR="005E7DDB">
              <w:t>Uji Asumsi Klasik</w:t>
            </w:r>
            <w:r w:rsidR="005E7DDB">
              <w:tab/>
              <w:t>42</w:t>
            </w:r>
          </w:hyperlink>
        </w:p>
        <w:p w:rsidR="00F304C5" w:rsidRDefault="005F466D">
          <w:pPr>
            <w:pStyle w:val="TOC3"/>
            <w:numPr>
              <w:ilvl w:val="2"/>
              <w:numId w:val="35"/>
            </w:numPr>
            <w:tabs>
              <w:tab w:val="left" w:pos="1968"/>
              <w:tab w:val="left" w:pos="1969"/>
              <w:tab w:val="right" w:leader="dot" w:pos="8577"/>
            </w:tabs>
            <w:spacing w:before="123"/>
            <w:ind w:hanging="882"/>
          </w:pPr>
          <w:hyperlink w:anchor="_bookmark63" w:history="1">
            <w:r w:rsidR="005E7DDB">
              <w:t>Pengujian</w:t>
            </w:r>
            <w:r w:rsidR="005E7DDB">
              <w:rPr>
                <w:spacing w:val="-1"/>
              </w:rPr>
              <w:t xml:space="preserve"> </w:t>
            </w:r>
            <w:r w:rsidR="005E7DDB">
              <w:t>Hipotesis</w:t>
            </w:r>
            <w:r w:rsidR="005E7DDB">
              <w:tab/>
              <w:t>45</w:t>
            </w:r>
          </w:hyperlink>
        </w:p>
        <w:p w:rsidR="00F304C5" w:rsidRDefault="005F466D" w:rsidP="00990D94">
          <w:pPr>
            <w:pStyle w:val="TOC3"/>
            <w:numPr>
              <w:ilvl w:val="2"/>
              <w:numId w:val="35"/>
            </w:numPr>
            <w:tabs>
              <w:tab w:val="left" w:pos="1968"/>
              <w:tab w:val="left" w:pos="1969"/>
              <w:tab w:val="right" w:leader="dot" w:pos="8577"/>
            </w:tabs>
            <w:ind w:hanging="882"/>
            <w:outlineLvl w:val="1"/>
          </w:pPr>
          <w:hyperlink w:anchor="_bookmark68" w:history="1">
            <w:r w:rsidR="005E7DDB">
              <w:t>Pembahasan</w:t>
            </w:r>
            <w:r w:rsidR="005E7DDB">
              <w:tab/>
              <w:t>49</w:t>
            </w:r>
          </w:hyperlink>
        </w:p>
        <w:p w:rsidR="00F304C5" w:rsidRDefault="005F466D">
          <w:pPr>
            <w:pStyle w:val="TOC1"/>
            <w:tabs>
              <w:tab w:val="right" w:leader="dot" w:pos="8577"/>
            </w:tabs>
            <w:spacing w:before="123"/>
          </w:pPr>
          <w:hyperlink w:anchor="_bookmark69" w:history="1">
            <w:r w:rsidR="005E7DDB">
              <w:t>BAB</w:t>
            </w:r>
            <w:r w:rsidR="005E7DDB">
              <w:rPr>
                <w:spacing w:val="-1"/>
              </w:rPr>
              <w:t xml:space="preserve"> </w:t>
            </w:r>
            <w:r w:rsidR="005E7DDB">
              <w:t>V PENUTUP</w:t>
            </w:r>
            <w:r w:rsidR="005E7DDB">
              <w:tab/>
              <w:t>52</w:t>
            </w:r>
          </w:hyperlink>
        </w:p>
        <w:p w:rsidR="00F304C5" w:rsidRDefault="005F466D">
          <w:pPr>
            <w:pStyle w:val="TOC2"/>
            <w:numPr>
              <w:ilvl w:val="1"/>
              <w:numId w:val="34"/>
            </w:numPr>
            <w:tabs>
              <w:tab w:val="left" w:pos="1529"/>
              <w:tab w:val="left" w:pos="1530"/>
              <w:tab w:val="right" w:leader="dot" w:pos="8577"/>
            </w:tabs>
            <w:spacing w:before="120"/>
            <w:ind w:hanging="661"/>
          </w:pPr>
          <w:hyperlink w:anchor="_bookmark70" w:history="1">
            <w:r w:rsidR="005E7DDB">
              <w:t>Kesimpulan</w:t>
            </w:r>
            <w:r w:rsidR="005E7DDB">
              <w:tab/>
              <w:t>52</w:t>
            </w:r>
          </w:hyperlink>
        </w:p>
        <w:p w:rsidR="00F304C5" w:rsidRDefault="005F466D">
          <w:pPr>
            <w:pStyle w:val="TOC2"/>
            <w:numPr>
              <w:ilvl w:val="1"/>
              <w:numId w:val="34"/>
            </w:numPr>
            <w:tabs>
              <w:tab w:val="left" w:pos="1529"/>
              <w:tab w:val="left" w:pos="1530"/>
              <w:tab w:val="right" w:leader="dot" w:pos="8577"/>
            </w:tabs>
            <w:ind w:hanging="661"/>
          </w:pPr>
          <w:hyperlink w:anchor="_bookmark71" w:history="1">
            <w:r w:rsidR="005E7DDB">
              <w:t>Saran</w:t>
            </w:r>
            <w:r w:rsidR="005E7DDB">
              <w:tab/>
              <w:t>52</w:t>
            </w:r>
          </w:hyperlink>
        </w:p>
        <w:p w:rsidR="00F304C5" w:rsidRDefault="005F466D">
          <w:pPr>
            <w:pStyle w:val="TOC2"/>
            <w:numPr>
              <w:ilvl w:val="1"/>
              <w:numId w:val="34"/>
            </w:numPr>
            <w:tabs>
              <w:tab w:val="left" w:pos="1529"/>
              <w:tab w:val="left" w:pos="1530"/>
              <w:tab w:val="right" w:leader="dot" w:pos="8577"/>
            </w:tabs>
            <w:spacing w:before="123"/>
            <w:ind w:hanging="661"/>
          </w:pPr>
          <w:hyperlink w:anchor="_bookmark72" w:history="1">
            <w:r w:rsidR="005E7DDB">
              <w:t>Keterbatasan</w:t>
            </w:r>
            <w:r w:rsidR="005E7DDB">
              <w:rPr>
                <w:spacing w:val="-1"/>
              </w:rPr>
              <w:t xml:space="preserve"> </w:t>
            </w:r>
            <w:r w:rsidR="005E7DDB">
              <w:t>Penelitian</w:t>
            </w:r>
            <w:r w:rsidR="005E7DDB">
              <w:tab/>
              <w:t>53</w:t>
            </w:r>
          </w:hyperlink>
        </w:p>
        <w:p w:rsidR="00F304C5" w:rsidRDefault="005F466D">
          <w:pPr>
            <w:pStyle w:val="TOC1"/>
            <w:tabs>
              <w:tab w:val="right" w:leader="dot" w:pos="8577"/>
            </w:tabs>
          </w:pPr>
          <w:hyperlink w:anchor="_bookmark73" w:history="1">
            <w:r w:rsidR="005E7DDB">
              <w:t>DAFTAR</w:t>
            </w:r>
            <w:r w:rsidR="005E7DDB">
              <w:rPr>
                <w:spacing w:val="-1"/>
              </w:rPr>
              <w:t xml:space="preserve"> </w:t>
            </w:r>
            <w:r w:rsidR="005E7DDB">
              <w:t>PUSTAKA</w:t>
            </w:r>
            <w:r w:rsidR="005E7DDB">
              <w:tab/>
              <w:t>54</w:t>
            </w:r>
          </w:hyperlink>
        </w:p>
        <w:p w:rsidR="00F304C5" w:rsidRDefault="005F466D">
          <w:pPr>
            <w:pStyle w:val="TOC1"/>
            <w:tabs>
              <w:tab w:val="right" w:leader="dot" w:pos="8577"/>
            </w:tabs>
            <w:spacing w:before="120"/>
          </w:pPr>
          <w:hyperlink w:anchor="_bookmark74" w:history="1">
            <w:r w:rsidR="005E7DDB">
              <w:t>LAMPIRAN</w:t>
            </w:r>
            <w:r w:rsidR="005E7DDB">
              <w:tab/>
              <w:t>56</w:t>
            </w:r>
          </w:hyperlink>
        </w:p>
      </w:sdtContent>
    </w:sdt>
    <w:p w:rsidR="00F304C5" w:rsidRDefault="00F304C5">
      <w:pPr>
        <w:sectPr w:rsidR="00F304C5" w:rsidSect="00796AAC">
          <w:type w:val="continuous"/>
          <w:pgSz w:w="11910" w:h="16840"/>
          <w:pgMar w:top="1600" w:right="160" w:bottom="1860" w:left="1620" w:header="720" w:footer="720" w:gutter="0"/>
          <w:pgNumType w:fmt="lowerRoman" w:start="6"/>
          <w:cols w:space="720"/>
        </w:sectPr>
      </w:pPr>
    </w:p>
    <w:p w:rsidR="00F304C5" w:rsidRDefault="005E7DDB">
      <w:pPr>
        <w:spacing w:before="103"/>
        <w:ind w:left="3361"/>
        <w:rPr>
          <w:b/>
          <w:sz w:val="28"/>
        </w:rPr>
      </w:pPr>
      <w:bookmarkStart w:id="3" w:name="_bookmark3"/>
      <w:bookmarkEnd w:id="3"/>
      <w:r>
        <w:rPr>
          <w:b/>
          <w:sz w:val="28"/>
        </w:rPr>
        <w:lastRenderedPageBreak/>
        <w:t>DAFTAR</w:t>
      </w:r>
      <w:r>
        <w:rPr>
          <w:b/>
          <w:spacing w:val="-8"/>
          <w:sz w:val="28"/>
        </w:rPr>
        <w:t xml:space="preserve"> </w:t>
      </w:r>
      <w:r>
        <w:rPr>
          <w:b/>
          <w:sz w:val="28"/>
        </w:rPr>
        <w:t>GAMBAR</w:t>
      </w:r>
    </w:p>
    <w:p w:rsidR="00F304C5" w:rsidRDefault="00F304C5">
      <w:pPr>
        <w:pStyle w:val="BodyText"/>
        <w:spacing w:before="10"/>
        <w:rPr>
          <w:b/>
          <w:sz w:val="27"/>
        </w:rPr>
      </w:pPr>
    </w:p>
    <w:p w:rsidR="00F304C5" w:rsidRPr="00EA1543" w:rsidRDefault="005F466D">
      <w:pPr>
        <w:tabs>
          <w:tab w:val="left" w:leader="dot" w:pos="8353"/>
        </w:tabs>
        <w:ind w:left="648"/>
        <w:rPr>
          <w:sz w:val="24"/>
        </w:rPr>
      </w:pPr>
      <w:hyperlink w:anchor="_bookmark27" w:history="1">
        <w:r w:rsidR="005E7DDB" w:rsidRPr="00EA1543">
          <w:rPr>
            <w:sz w:val="24"/>
          </w:rPr>
          <w:t>Gambar</w:t>
        </w:r>
        <w:r w:rsidR="005E7DDB" w:rsidRPr="00EA1543">
          <w:rPr>
            <w:spacing w:val="-1"/>
            <w:sz w:val="24"/>
          </w:rPr>
          <w:t xml:space="preserve"> </w:t>
        </w:r>
        <w:r w:rsidR="005E7DDB" w:rsidRPr="00EA1543">
          <w:rPr>
            <w:sz w:val="24"/>
          </w:rPr>
          <w:t>2.</w:t>
        </w:r>
        <w:r w:rsidR="005E7DDB" w:rsidRPr="00EA1543">
          <w:rPr>
            <w:spacing w:val="-1"/>
            <w:sz w:val="24"/>
          </w:rPr>
          <w:t xml:space="preserve"> </w:t>
        </w:r>
        <w:r w:rsidR="005E7DDB" w:rsidRPr="00EA1543">
          <w:rPr>
            <w:sz w:val="24"/>
          </w:rPr>
          <w:t>1</w:t>
        </w:r>
        <w:r w:rsidR="005E7DDB" w:rsidRPr="00EA1543">
          <w:rPr>
            <w:spacing w:val="-1"/>
            <w:sz w:val="24"/>
          </w:rPr>
          <w:t xml:space="preserve"> </w:t>
        </w:r>
        <w:r w:rsidR="005E7DDB" w:rsidRPr="00EA1543">
          <w:rPr>
            <w:sz w:val="24"/>
          </w:rPr>
          <w:t>Kerangka Konseptual</w:t>
        </w:r>
      </w:hyperlink>
      <w:r w:rsidR="005E7DDB" w:rsidRPr="00EA1543">
        <w:rPr>
          <w:sz w:val="24"/>
        </w:rPr>
        <w:tab/>
      </w:r>
      <w:hyperlink w:anchor="_bookmark27" w:history="1">
        <w:r w:rsidR="005E7DDB" w:rsidRPr="00EA1543">
          <w:rPr>
            <w:sz w:val="24"/>
          </w:rPr>
          <w:t>23</w:t>
        </w:r>
      </w:hyperlink>
    </w:p>
    <w:p w:rsidR="00F304C5" w:rsidRPr="00EA1543" w:rsidRDefault="005F466D">
      <w:pPr>
        <w:tabs>
          <w:tab w:val="left" w:leader="dot" w:pos="8353"/>
        </w:tabs>
        <w:spacing w:before="20"/>
        <w:ind w:left="648"/>
        <w:rPr>
          <w:sz w:val="24"/>
        </w:rPr>
      </w:pPr>
      <w:hyperlink w:anchor="_bookmark59" w:history="1">
        <w:r w:rsidR="005E7DDB" w:rsidRPr="00EA1543">
          <w:rPr>
            <w:sz w:val="24"/>
          </w:rPr>
          <w:t>Gambar</w:t>
        </w:r>
        <w:r w:rsidR="005E7DDB" w:rsidRPr="00EA1543">
          <w:rPr>
            <w:spacing w:val="-2"/>
            <w:sz w:val="24"/>
          </w:rPr>
          <w:t xml:space="preserve"> </w:t>
        </w:r>
        <w:r w:rsidR="005E7DDB" w:rsidRPr="00EA1543">
          <w:rPr>
            <w:sz w:val="24"/>
          </w:rPr>
          <w:t>4.</w:t>
        </w:r>
        <w:r w:rsidR="005E7DDB" w:rsidRPr="00EA1543">
          <w:rPr>
            <w:spacing w:val="-2"/>
            <w:sz w:val="24"/>
          </w:rPr>
          <w:t xml:space="preserve"> </w:t>
        </w:r>
        <w:r w:rsidR="005E7DDB" w:rsidRPr="00EA1543">
          <w:rPr>
            <w:sz w:val="24"/>
          </w:rPr>
          <w:t>1</w:t>
        </w:r>
        <w:r w:rsidR="005E7DDB" w:rsidRPr="00EA1543">
          <w:rPr>
            <w:spacing w:val="-1"/>
            <w:sz w:val="24"/>
          </w:rPr>
          <w:t xml:space="preserve"> </w:t>
        </w:r>
        <w:r w:rsidR="005E7DDB" w:rsidRPr="00EA1543">
          <w:rPr>
            <w:sz w:val="24"/>
          </w:rPr>
          <w:t>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Normalitas</w:t>
        </w:r>
      </w:hyperlink>
      <w:r w:rsidR="005E7DDB" w:rsidRPr="00EA1543">
        <w:rPr>
          <w:sz w:val="24"/>
        </w:rPr>
        <w:tab/>
      </w:r>
      <w:hyperlink w:anchor="_bookmark59" w:history="1">
        <w:r w:rsidR="005E7DDB" w:rsidRPr="00EA1543">
          <w:rPr>
            <w:sz w:val="24"/>
          </w:rPr>
          <w:t>43</w:t>
        </w:r>
      </w:hyperlink>
    </w:p>
    <w:p w:rsidR="00F304C5" w:rsidRPr="00EA1543" w:rsidRDefault="005F466D">
      <w:pPr>
        <w:tabs>
          <w:tab w:val="left" w:leader="dot" w:pos="8353"/>
        </w:tabs>
        <w:spacing w:before="22"/>
        <w:ind w:left="648"/>
        <w:rPr>
          <w:sz w:val="24"/>
        </w:rPr>
      </w:pPr>
      <w:hyperlink w:anchor="_bookmark62" w:history="1">
        <w:r w:rsidR="005E7DDB" w:rsidRPr="00EA1543">
          <w:rPr>
            <w:sz w:val="24"/>
          </w:rPr>
          <w:t>Gambar</w:t>
        </w:r>
        <w:r w:rsidR="005E7DDB" w:rsidRPr="00EA1543">
          <w:rPr>
            <w:spacing w:val="-3"/>
            <w:sz w:val="24"/>
          </w:rPr>
          <w:t xml:space="preserve"> </w:t>
        </w:r>
        <w:r w:rsidR="005E7DDB" w:rsidRPr="00EA1543">
          <w:rPr>
            <w:sz w:val="24"/>
          </w:rPr>
          <w:t>4.</w:t>
        </w:r>
        <w:r w:rsidR="005E7DDB" w:rsidRPr="00EA1543">
          <w:rPr>
            <w:spacing w:val="-2"/>
            <w:sz w:val="24"/>
          </w:rPr>
          <w:t xml:space="preserve"> </w:t>
        </w:r>
        <w:r w:rsidR="005E7DDB" w:rsidRPr="00EA1543">
          <w:rPr>
            <w:sz w:val="24"/>
          </w:rPr>
          <w:t>2</w:t>
        </w:r>
        <w:r w:rsidR="005E7DDB" w:rsidRPr="00EA1543">
          <w:rPr>
            <w:spacing w:val="-2"/>
            <w:sz w:val="24"/>
          </w:rPr>
          <w:t xml:space="preserve"> </w:t>
        </w:r>
        <w:r w:rsidR="005E7DDB" w:rsidRPr="00EA1543">
          <w:rPr>
            <w:sz w:val="24"/>
          </w:rPr>
          <w:t>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Heterokedastisitas</w:t>
        </w:r>
      </w:hyperlink>
      <w:r w:rsidR="005E7DDB" w:rsidRPr="00EA1543">
        <w:rPr>
          <w:sz w:val="24"/>
        </w:rPr>
        <w:tab/>
      </w:r>
      <w:hyperlink w:anchor="_bookmark62" w:history="1">
        <w:r w:rsidR="005E7DDB" w:rsidRPr="00EA1543">
          <w:rPr>
            <w:sz w:val="24"/>
          </w:rPr>
          <w:t>45</w:t>
        </w:r>
      </w:hyperlink>
    </w:p>
    <w:p w:rsidR="00F304C5" w:rsidRDefault="00F304C5">
      <w:pPr>
        <w:rPr>
          <w:rFonts w:ascii="Calibri"/>
        </w:rPr>
        <w:sectPr w:rsidR="00F304C5" w:rsidSect="004D6516">
          <w:pgSz w:w="11910" w:h="16840"/>
          <w:pgMar w:top="1580" w:right="160" w:bottom="1200" w:left="1620" w:header="0" w:footer="1000" w:gutter="0"/>
          <w:pgNumType w:fmt="lowerRoman" w:start="12"/>
          <w:cols w:space="720"/>
        </w:sectPr>
      </w:pPr>
    </w:p>
    <w:p w:rsidR="00F304C5" w:rsidRDefault="005E7DDB">
      <w:pPr>
        <w:pStyle w:val="Heading2"/>
        <w:ind w:right="1605"/>
      </w:pPr>
      <w:bookmarkStart w:id="4" w:name="_bookmark4"/>
      <w:bookmarkEnd w:id="4"/>
      <w:r>
        <w:lastRenderedPageBreak/>
        <w:t>DAFTAR</w:t>
      </w:r>
      <w:r>
        <w:rPr>
          <w:spacing w:val="-5"/>
        </w:rPr>
        <w:t xml:space="preserve"> </w:t>
      </w:r>
      <w:r>
        <w:t>TABEL</w:t>
      </w:r>
    </w:p>
    <w:p w:rsidR="00F304C5" w:rsidRPr="00EA1543" w:rsidRDefault="005F466D">
      <w:pPr>
        <w:tabs>
          <w:tab w:val="right" w:leader="dot" w:pos="8578"/>
        </w:tabs>
        <w:spacing w:before="321"/>
        <w:ind w:left="648"/>
        <w:rPr>
          <w:sz w:val="24"/>
        </w:rPr>
      </w:pPr>
      <w:hyperlink w:anchor="_bookmark8" w:history="1">
        <w:r w:rsidR="005E7DDB" w:rsidRPr="00EA1543">
          <w:rPr>
            <w:sz w:val="24"/>
          </w:rPr>
          <w:t>Tabel</w:t>
        </w:r>
        <w:r w:rsidR="005E7DDB" w:rsidRPr="00EA1543">
          <w:rPr>
            <w:spacing w:val="-3"/>
            <w:sz w:val="24"/>
          </w:rPr>
          <w:t xml:space="preserve"> </w:t>
        </w:r>
        <w:r w:rsidR="005E7DDB" w:rsidRPr="00EA1543">
          <w:rPr>
            <w:sz w:val="24"/>
          </w:rPr>
          <w:t>1. 1 Hasil</w:t>
        </w:r>
        <w:r w:rsidR="005E7DDB" w:rsidRPr="00EA1543">
          <w:rPr>
            <w:spacing w:val="-2"/>
            <w:sz w:val="24"/>
          </w:rPr>
          <w:t xml:space="preserve"> </w:t>
        </w:r>
        <w:r w:rsidR="005E7DDB" w:rsidRPr="00EA1543">
          <w:rPr>
            <w:sz w:val="24"/>
          </w:rPr>
          <w:t>Produksi</w:t>
        </w:r>
        <w:r w:rsidR="005E7DDB" w:rsidRPr="00EA1543">
          <w:rPr>
            <w:spacing w:val="1"/>
            <w:sz w:val="24"/>
          </w:rPr>
          <w:t xml:space="preserve"> </w:t>
        </w:r>
        <w:r w:rsidR="005E7DDB" w:rsidRPr="00EA1543">
          <w:rPr>
            <w:sz w:val="24"/>
          </w:rPr>
          <w:t>CV Premiere</w:t>
        </w:r>
        <w:r w:rsidR="005E7DDB" w:rsidRPr="00EA1543">
          <w:rPr>
            <w:spacing w:val="-2"/>
            <w:sz w:val="24"/>
          </w:rPr>
          <w:t xml:space="preserve"> </w:t>
        </w:r>
        <w:r w:rsidR="005E7DDB" w:rsidRPr="00EA1543">
          <w:rPr>
            <w:sz w:val="24"/>
          </w:rPr>
          <w:t>Wood</w:t>
        </w:r>
        <w:r w:rsidR="005E7DDB" w:rsidRPr="00EA1543">
          <w:rPr>
            <w:spacing w:val="-2"/>
            <w:sz w:val="24"/>
          </w:rPr>
          <w:t xml:space="preserve"> </w:t>
        </w:r>
        <w:r w:rsidR="005E7DDB" w:rsidRPr="00EA1543">
          <w:rPr>
            <w:sz w:val="24"/>
          </w:rPr>
          <w:t>Manufacturing</w:t>
        </w:r>
      </w:hyperlink>
      <w:r w:rsidR="005E7DDB" w:rsidRPr="00EA1543">
        <w:rPr>
          <w:sz w:val="24"/>
        </w:rPr>
        <w:tab/>
      </w:r>
      <w:hyperlink w:anchor="_bookmark8" w:history="1">
        <w:r w:rsidR="005E7DDB" w:rsidRPr="00EA1543">
          <w:rPr>
            <w:sz w:val="24"/>
          </w:rPr>
          <w:t>5</w:t>
        </w:r>
      </w:hyperlink>
    </w:p>
    <w:p w:rsidR="00F304C5" w:rsidRPr="00EA1543" w:rsidRDefault="005F466D">
      <w:pPr>
        <w:tabs>
          <w:tab w:val="right" w:leader="dot" w:pos="8579"/>
        </w:tabs>
        <w:spacing w:before="19"/>
        <w:ind w:left="648"/>
        <w:rPr>
          <w:sz w:val="24"/>
        </w:rPr>
      </w:pPr>
      <w:hyperlink w:anchor="_bookmark16" w:history="1">
        <w:r w:rsidR="005E7DDB" w:rsidRPr="00EA1543">
          <w:rPr>
            <w:sz w:val="24"/>
          </w:rPr>
          <w:t>Tabel</w:t>
        </w:r>
        <w:r w:rsidR="005E7DDB" w:rsidRPr="00EA1543">
          <w:rPr>
            <w:spacing w:val="-3"/>
            <w:sz w:val="24"/>
          </w:rPr>
          <w:t xml:space="preserve"> </w:t>
        </w:r>
        <w:r w:rsidR="005E7DDB" w:rsidRPr="00EA1543">
          <w:rPr>
            <w:sz w:val="24"/>
          </w:rPr>
          <w:t>2. 1 Penelitian Terdahulu</w:t>
        </w:r>
      </w:hyperlink>
      <w:r w:rsidR="005E7DDB" w:rsidRPr="00EA1543">
        <w:rPr>
          <w:sz w:val="24"/>
        </w:rPr>
        <w:tab/>
      </w:r>
      <w:hyperlink w:anchor="_bookmark16" w:history="1">
        <w:r w:rsidR="005E7DDB" w:rsidRPr="00EA1543">
          <w:rPr>
            <w:sz w:val="24"/>
          </w:rPr>
          <w:t>11</w:t>
        </w:r>
      </w:hyperlink>
    </w:p>
    <w:p w:rsidR="00F304C5" w:rsidRPr="00EA1543" w:rsidRDefault="005F466D">
      <w:pPr>
        <w:tabs>
          <w:tab w:val="right" w:leader="dot" w:pos="8579"/>
        </w:tabs>
        <w:spacing w:before="22"/>
        <w:ind w:left="648"/>
        <w:rPr>
          <w:sz w:val="24"/>
        </w:rPr>
      </w:pPr>
      <w:hyperlink w:anchor="_bookmark35" w:history="1">
        <w:r w:rsidR="005E7DDB" w:rsidRPr="00EA1543">
          <w:rPr>
            <w:sz w:val="24"/>
          </w:rPr>
          <w:t>Tabel</w:t>
        </w:r>
        <w:r w:rsidR="005E7DDB" w:rsidRPr="00EA1543">
          <w:rPr>
            <w:spacing w:val="-3"/>
            <w:sz w:val="24"/>
          </w:rPr>
          <w:t xml:space="preserve"> </w:t>
        </w:r>
        <w:r w:rsidR="005E7DDB" w:rsidRPr="00EA1543">
          <w:rPr>
            <w:sz w:val="24"/>
          </w:rPr>
          <w:t>3. 1 Indikator Variabel</w:t>
        </w:r>
        <w:r w:rsidR="005E7DDB" w:rsidRPr="00EA1543">
          <w:rPr>
            <w:spacing w:val="1"/>
            <w:sz w:val="24"/>
          </w:rPr>
          <w:t xml:space="preserve"> </w:t>
        </w:r>
        <w:r w:rsidR="005E7DDB" w:rsidRPr="00EA1543">
          <w:rPr>
            <w:sz w:val="24"/>
          </w:rPr>
          <w:t>dan</w:t>
        </w:r>
        <w:r w:rsidR="005E7DDB" w:rsidRPr="00EA1543">
          <w:rPr>
            <w:spacing w:val="-1"/>
            <w:sz w:val="24"/>
          </w:rPr>
          <w:t xml:space="preserve"> </w:t>
        </w:r>
        <w:r w:rsidR="005E7DDB" w:rsidRPr="00EA1543">
          <w:rPr>
            <w:sz w:val="24"/>
          </w:rPr>
          <w:t>Tingkat</w:t>
        </w:r>
        <w:r w:rsidR="005E7DDB" w:rsidRPr="00EA1543">
          <w:rPr>
            <w:spacing w:val="1"/>
            <w:sz w:val="24"/>
          </w:rPr>
          <w:t xml:space="preserve"> </w:t>
        </w:r>
        <w:r w:rsidR="005E7DDB" w:rsidRPr="00EA1543">
          <w:rPr>
            <w:sz w:val="24"/>
          </w:rPr>
          <w:t>Pengukuran</w:t>
        </w:r>
      </w:hyperlink>
      <w:r w:rsidR="005E7DDB" w:rsidRPr="00EA1543">
        <w:rPr>
          <w:sz w:val="24"/>
        </w:rPr>
        <w:tab/>
      </w:r>
      <w:hyperlink w:anchor="_bookmark35" w:history="1">
        <w:r w:rsidR="005E7DDB" w:rsidRPr="00EA1543">
          <w:rPr>
            <w:sz w:val="24"/>
          </w:rPr>
          <w:t>27</w:t>
        </w:r>
      </w:hyperlink>
    </w:p>
    <w:p w:rsidR="00F304C5" w:rsidRPr="00EA1543" w:rsidRDefault="005F466D">
      <w:pPr>
        <w:tabs>
          <w:tab w:val="right" w:leader="dot" w:pos="8579"/>
        </w:tabs>
        <w:spacing w:before="22"/>
        <w:ind w:left="648"/>
        <w:rPr>
          <w:sz w:val="24"/>
        </w:rPr>
      </w:pPr>
      <w:hyperlink w:anchor="_bookmark47" w:history="1">
        <w:r w:rsidR="005E7DDB" w:rsidRPr="00EA1543">
          <w:rPr>
            <w:sz w:val="24"/>
          </w:rPr>
          <w:t>Tabel</w:t>
        </w:r>
        <w:r w:rsidR="005E7DDB" w:rsidRPr="00EA1543">
          <w:rPr>
            <w:spacing w:val="-3"/>
            <w:sz w:val="24"/>
          </w:rPr>
          <w:t xml:space="preserve"> </w:t>
        </w:r>
        <w:r w:rsidR="005E7DDB" w:rsidRPr="00EA1543">
          <w:rPr>
            <w:sz w:val="24"/>
          </w:rPr>
          <w:t>4. 1 Responden Berdasarkan Jenis Kelamin</w:t>
        </w:r>
      </w:hyperlink>
      <w:r w:rsidR="005E7DDB" w:rsidRPr="00EA1543">
        <w:rPr>
          <w:sz w:val="24"/>
        </w:rPr>
        <w:tab/>
      </w:r>
      <w:hyperlink w:anchor="_bookmark47" w:history="1">
        <w:r w:rsidR="005E7DDB" w:rsidRPr="00EA1543">
          <w:rPr>
            <w:sz w:val="24"/>
          </w:rPr>
          <w:t>36</w:t>
        </w:r>
      </w:hyperlink>
    </w:p>
    <w:p w:rsidR="00F304C5" w:rsidRPr="00EA1543" w:rsidRDefault="005F466D">
      <w:pPr>
        <w:tabs>
          <w:tab w:val="right" w:leader="dot" w:pos="8579"/>
        </w:tabs>
        <w:spacing w:before="22"/>
        <w:ind w:left="648"/>
        <w:rPr>
          <w:sz w:val="24"/>
        </w:rPr>
      </w:pPr>
      <w:hyperlink w:anchor="_bookmark48" w:history="1">
        <w:r w:rsidR="005E7DDB" w:rsidRPr="00EA1543">
          <w:rPr>
            <w:sz w:val="24"/>
          </w:rPr>
          <w:t>Tabel</w:t>
        </w:r>
        <w:r w:rsidR="005E7DDB" w:rsidRPr="00EA1543">
          <w:rPr>
            <w:spacing w:val="-2"/>
            <w:sz w:val="24"/>
          </w:rPr>
          <w:t xml:space="preserve"> </w:t>
        </w:r>
        <w:r w:rsidR="005E7DDB" w:rsidRPr="00EA1543">
          <w:rPr>
            <w:sz w:val="24"/>
          </w:rPr>
          <w:t>4.</w:t>
        </w:r>
        <w:r w:rsidR="005E7DDB" w:rsidRPr="00EA1543">
          <w:rPr>
            <w:spacing w:val="-1"/>
            <w:sz w:val="24"/>
          </w:rPr>
          <w:t xml:space="preserve"> </w:t>
        </w:r>
        <w:r w:rsidR="005E7DDB" w:rsidRPr="00EA1543">
          <w:rPr>
            <w:sz w:val="24"/>
          </w:rPr>
          <w:t>2 Responden Berdasarkan Usia</w:t>
        </w:r>
      </w:hyperlink>
      <w:r w:rsidR="005E7DDB" w:rsidRPr="00EA1543">
        <w:rPr>
          <w:sz w:val="24"/>
        </w:rPr>
        <w:tab/>
      </w:r>
      <w:hyperlink w:anchor="_bookmark48" w:history="1">
        <w:r w:rsidR="005E7DDB" w:rsidRPr="00EA1543">
          <w:rPr>
            <w:sz w:val="24"/>
          </w:rPr>
          <w:t>36</w:t>
        </w:r>
      </w:hyperlink>
    </w:p>
    <w:p w:rsidR="00F304C5" w:rsidRPr="00EA1543" w:rsidRDefault="005F466D">
      <w:pPr>
        <w:tabs>
          <w:tab w:val="right" w:leader="dot" w:pos="8579"/>
        </w:tabs>
        <w:spacing w:before="19"/>
        <w:ind w:left="648"/>
        <w:rPr>
          <w:sz w:val="24"/>
        </w:rPr>
      </w:pPr>
      <w:hyperlink w:anchor="_bookmark49" w:history="1">
        <w:r w:rsidR="005E7DDB" w:rsidRPr="00EA1543">
          <w:rPr>
            <w:sz w:val="24"/>
          </w:rPr>
          <w:t>Tabel</w:t>
        </w:r>
        <w:r w:rsidR="005E7DDB" w:rsidRPr="00EA1543">
          <w:rPr>
            <w:spacing w:val="-3"/>
            <w:sz w:val="24"/>
          </w:rPr>
          <w:t xml:space="preserve"> </w:t>
        </w:r>
        <w:r w:rsidR="005E7DDB" w:rsidRPr="00EA1543">
          <w:rPr>
            <w:sz w:val="24"/>
          </w:rPr>
          <w:t>4. 3 Responden Berdasarkan Tingkat</w:t>
        </w:r>
        <w:r w:rsidR="005E7DDB" w:rsidRPr="00EA1543">
          <w:rPr>
            <w:spacing w:val="1"/>
            <w:sz w:val="24"/>
          </w:rPr>
          <w:t xml:space="preserve"> </w:t>
        </w:r>
        <w:r w:rsidR="005E7DDB" w:rsidRPr="00EA1543">
          <w:rPr>
            <w:sz w:val="24"/>
          </w:rPr>
          <w:t>Pendidikan</w:t>
        </w:r>
      </w:hyperlink>
      <w:r w:rsidR="005E7DDB" w:rsidRPr="00EA1543">
        <w:rPr>
          <w:sz w:val="24"/>
        </w:rPr>
        <w:tab/>
      </w:r>
      <w:hyperlink w:anchor="_bookmark49" w:history="1">
        <w:r w:rsidR="005E7DDB" w:rsidRPr="00EA1543">
          <w:rPr>
            <w:sz w:val="24"/>
          </w:rPr>
          <w:t>37</w:t>
        </w:r>
      </w:hyperlink>
    </w:p>
    <w:p w:rsidR="00F304C5" w:rsidRPr="00EA1543" w:rsidRDefault="005F466D">
      <w:pPr>
        <w:tabs>
          <w:tab w:val="right" w:leader="dot" w:pos="8579"/>
        </w:tabs>
        <w:spacing w:before="22"/>
        <w:ind w:left="648"/>
        <w:rPr>
          <w:sz w:val="24"/>
        </w:rPr>
      </w:pPr>
      <w:hyperlink w:anchor="_bookmark50" w:history="1">
        <w:r w:rsidR="005E7DDB" w:rsidRPr="00EA1543">
          <w:rPr>
            <w:sz w:val="24"/>
          </w:rPr>
          <w:t>Tabel</w:t>
        </w:r>
        <w:r w:rsidR="005E7DDB" w:rsidRPr="00EA1543">
          <w:rPr>
            <w:spacing w:val="-2"/>
            <w:sz w:val="24"/>
          </w:rPr>
          <w:t xml:space="preserve"> </w:t>
        </w:r>
        <w:r w:rsidR="005E7DDB" w:rsidRPr="00EA1543">
          <w:rPr>
            <w:sz w:val="24"/>
          </w:rPr>
          <w:t>4. 4 Responden Berdasarkan</w:t>
        </w:r>
        <w:r w:rsidR="005E7DDB" w:rsidRPr="00EA1543">
          <w:rPr>
            <w:spacing w:val="-2"/>
            <w:sz w:val="24"/>
          </w:rPr>
          <w:t xml:space="preserve"> </w:t>
        </w:r>
        <w:r w:rsidR="005E7DDB" w:rsidRPr="00EA1543">
          <w:rPr>
            <w:sz w:val="24"/>
          </w:rPr>
          <w:t>Masa Kerja</w:t>
        </w:r>
      </w:hyperlink>
      <w:r w:rsidR="005E7DDB" w:rsidRPr="00EA1543">
        <w:rPr>
          <w:sz w:val="24"/>
        </w:rPr>
        <w:tab/>
      </w:r>
      <w:hyperlink w:anchor="_bookmark50" w:history="1">
        <w:r w:rsidR="005E7DDB" w:rsidRPr="00EA1543">
          <w:rPr>
            <w:sz w:val="24"/>
          </w:rPr>
          <w:t>37</w:t>
        </w:r>
      </w:hyperlink>
    </w:p>
    <w:p w:rsidR="00F304C5" w:rsidRPr="00EA1543" w:rsidRDefault="005F466D">
      <w:pPr>
        <w:tabs>
          <w:tab w:val="right" w:leader="dot" w:pos="8579"/>
        </w:tabs>
        <w:spacing w:before="22"/>
        <w:ind w:left="648"/>
        <w:rPr>
          <w:sz w:val="24"/>
        </w:rPr>
      </w:pPr>
      <w:hyperlink w:anchor="_bookmark51" w:history="1">
        <w:r w:rsidR="005E7DDB" w:rsidRPr="00EA1543">
          <w:rPr>
            <w:sz w:val="24"/>
          </w:rPr>
          <w:t>Tabel</w:t>
        </w:r>
        <w:r w:rsidR="005E7DDB" w:rsidRPr="00EA1543">
          <w:rPr>
            <w:spacing w:val="-3"/>
            <w:sz w:val="24"/>
          </w:rPr>
          <w:t xml:space="preserve"> </w:t>
        </w:r>
        <w:r w:rsidR="005E7DDB" w:rsidRPr="00EA1543">
          <w:rPr>
            <w:sz w:val="24"/>
          </w:rPr>
          <w:t>4. 5</w:t>
        </w:r>
        <w:r w:rsidR="005E7DDB" w:rsidRPr="00EA1543">
          <w:rPr>
            <w:spacing w:val="-1"/>
            <w:sz w:val="24"/>
          </w:rPr>
          <w:t xml:space="preserve"> </w:t>
        </w:r>
        <w:r w:rsidR="005E7DDB" w:rsidRPr="00EA1543">
          <w:rPr>
            <w:sz w:val="24"/>
          </w:rPr>
          <w:t>Penliaian Responden</w:t>
        </w:r>
        <w:r w:rsidR="005E7DDB" w:rsidRPr="00EA1543">
          <w:rPr>
            <w:spacing w:val="-1"/>
            <w:sz w:val="24"/>
          </w:rPr>
          <w:t xml:space="preserve"> </w:t>
        </w:r>
        <w:r w:rsidR="005E7DDB" w:rsidRPr="00EA1543">
          <w:rPr>
            <w:sz w:val="24"/>
          </w:rPr>
          <w:t>Terhadap Variabel Kepempimpinan</w:t>
        </w:r>
      </w:hyperlink>
      <w:r w:rsidR="005E7DDB" w:rsidRPr="00EA1543">
        <w:rPr>
          <w:sz w:val="24"/>
        </w:rPr>
        <w:tab/>
      </w:r>
      <w:hyperlink w:anchor="_bookmark51" w:history="1">
        <w:r w:rsidR="005E7DDB" w:rsidRPr="00EA1543">
          <w:rPr>
            <w:sz w:val="24"/>
          </w:rPr>
          <w:t>38</w:t>
        </w:r>
      </w:hyperlink>
    </w:p>
    <w:p w:rsidR="00F304C5" w:rsidRPr="00EA1543" w:rsidRDefault="005F466D">
      <w:pPr>
        <w:tabs>
          <w:tab w:val="right" w:leader="dot" w:pos="8579"/>
        </w:tabs>
        <w:spacing w:before="22"/>
        <w:ind w:left="648"/>
        <w:rPr>
          <w:sz w:val="24"/>
        </w:rPr>
      </w:pPr>
      <w:hyperlink w:anchor="_bookmark52" w:history="1">
        <w:r w:rsidR="005E7DDB" w:rsidRPr="00EA1543">
          <w:rPr>
            <w:sz w:val="24"/>
          </w:rPr>
          <w:t>Tabel</w:t>
        </w:r>
        <w:r w:rsidR="005E7DDB" w:rsidRPr="00EA1543">
          <w:rPr>
            <w:spacing w:val="-3"/>
            <w:sz w:val="24"/>
          </w:rPr>
          <w:t xml:space="preserve"> </w:t>
        </w:r>
        <w:r w:rsidR="005E7DDB" w:rsidRPr="00EA1543">
          <w:rPr>
            <w:sz w:val="24"/>
          </w:rPr>
          <w:t>4. 6 Penliaian Responden</w:t>
        </w:r>
        <w:r w:rsidR="005E7DDB" w:rsidRPr="00EA1543">
          <w:rPr>
            <w:spacing w:val="-1"/>
            <w:sz w:val="24"/>
          </w:rPr>
          <w:t xml:space="preserve"> </w:t>
        </w:r>
        <w:r w:rsidR="005E7DDB" w:rsidRPr="00EA1543">
          <w:rPr>
            <w:sz w:val="24"/>
          </w:rPr>
          <w:t>Terhadap Variabel</w:t>
        </w:r>
        <w:r w:rsidR="005E7DDB" w:rsidRPr="00EA1543">
          <w:rPr>
            <w:spacing w:val="1"/>
            <w:sz w:val="24"/>
          </w:rPr>
          <w:t xml:space="preserve"> </w:t>
        </w:r>
        <w:r w:rsidR="005E7DDB" w:rsidRPr="00EA1543">
          <w:rPr>
            <w:sz w:val="24"/>
          </w:rPr>
          <w:t>Kualitas SDM</w:t>
        </w:r>
      </w:hyperlink>
      <w:r w:rsidR="005E7DDB" w:rsidRPr="00EA1543">
        <w:rPr>
          <w:sz w:val="24"/>
        </w:rPr>
        <w:tab/>
      </w:r>
      <w:hyperlink w:anchor="_bookmark52" w:history="1">
        <w:r w:rsidR="005E7DDB" w:rsidRPr="00EA1543">
          <w:rPr>
            <w:sz w:val="24"/>
          </w:rPr>
          <w:t>38</w:t>
        </w:r>
      </w:hyperlink>
    </w:p>
    <w:p w:rsidR="00F304C5" w:rsidRPr="00EA1543" w:rsidRDefault="005F466D">
      <w:pPr>
        <w:tabs>
          <w:tab w:val="right" w:leader="dot" w:pos="8579"/>
        </w:tabs>
        <w:spacing w:before="19"/>
        <w:ind w:left="648"/>
        <w:rPr>
          <w:sz w:val="24"/>
        </w:rPr>
      </w:pPr>
      <w:hyperlink w:anchor="_bookmark53" w:history="1">
        <w:r w:rsidR="005E7DDB" w:rsidRPr="00EA1543">
          <w:rPr>
            <w:sz w:val="24"/>
          </w:rPr>
          <w:t>Tabel</w:t>
        </w:r>
        <w:r w:rsidR="005E7DDB" w:rsidRPr="00EA1543">
          <w:rPr>
            <w:spacing w:val="-3"/>
            <w:sz w:val="24"/>
          </w:rPr>
          <w:t xml:space="preserve"> </w:t>
        </w:r>
        <w:r w:rsidR="005E7DDB" w:rsidRPr="00EA1543">
          <w:rPr>
            <w:sz w:val="24"/>
          </w:rPr>
          <w:t>4. 7 Penliaian</w:t>
        </w:r>
        <w:r w:rsidR="005E7DDB" w:rsidRPr="00EA1543">
          <w:rPr>
            <w:spacing w:val="-1"/>
            <w:sz w:val="24"/>
          </w:rPr>
          <w:t xml:space="preserve"> </w:t>
        </w:r>
        <w:r w:rsidR="005E7DDB" w:rsidRPr="00EA1543">
          <w:rPr>
            <w:sz w:val="24"/>
          </w:rPr>
          <w:t>Responden Terhadap Variabel</w:t>
        </w:r>
        <w:r w:rsidR="005E7DDB" w:rsidRPr="00EA1543">
          <w:rPr>
            <w:spacing w:val="-2"/>
            <w:sz w:val="24"/>
          </w:rPr>
          <w:t xml:space="preserve"> </w:t>
        </w:r>
        <w:r w:rsidR="005E7DDB" w:rsidRPr="00EA1543">
          <w:rPr>
            <w:sz w:val="24"/>
          </w:rPr>
          <w:t>Motivasi Kerja</w:t>
        </w:r>
      </w:hyperlink>
      <w:r w:rsidR="005E7DDB" w:rsidRPr="00EA1543">
        <w:rPr>
          <w:sz w:val="24"/>
        </w:rPr>
        <w:tab/>
      </w:r>
      <w:hyperlink w:anchor="_bookmark53" w:history="1">
        <w:r w:rsidR="005E7DDB" w:rsidRPr="00EA1543">
          <w:rPr>
            <w:sz w:val="24"/>
          </w:rPr>
          <w:t>39</w:t>
        </w:r>
      </w:hyperlink>
    </w:p>
    <w:p w:rsidR="00F304C5" w:rsidRPr="00EA1543" w:rsidRDefault="005F466D">
      <w:pPr>
        <w:tabs>
          <w:tab w:val="right" w:leader="dot" w:pos="8579"/>
        </w:tabs>
        <w:spacing w:before="23"/>
        <w:ind w:left="648"/>
        <w:rPr>
          <w:sz w:val="24"/>
        </w:rPr>
      </w:pPr>
      <w:hyperlink w:anchor="_bookmark54" w:history="1">
        <w:r w:rsidR="005E7DDB" w:rsidRPr="00EA1543">
          <w:rPr>
            <w:sz w:val="24"/>
          </w:rPr>
          <w:t>Tabel</w:t>
        </w:r>
        <w:r w:rsidR="005E7DDB" w:rsidRPr="00EA1543">
          <w:rPr>
            <w:spacing w:val="-3"/>
            <w:sz w:val="24"/>
          </w:rPr>
          <w:t xml:space="preserve"> </w:t>
        </w:r>
        <w:r w:rsidR="005E7DDB" w:rsidRPr="00EA1543">
          <w:rPr>
            <w:sz w:val="24"/>
          </w:rPr>
          <w:t>4. 8 Penliaian Responden</w:t>
        </w:r>
        <w:r w:rsidR="005E7DDB" w:rsidRPr="00EA1543">
          <w:rPr>
            <w:spacing w:val="-1"/>
            <w:sz w:val="24"/>
          </w:rPr>
          <w:t xml:space="preserve"> </w:t>
        </w:r>
        <w:r w:rsidR="005E7DDB" w:rsidRPr="00EA1543">
          <w:rPr>
            <w:sz w:val="24"/>
          </w:rPr>
          <w:t>Terhadap Variabel</w:t>
        </w:r>
        <w:r w:rsidR="005E7DDB" w:rsidRPr="00EA1543">
          <w:rPr>
            <w:spacing w:val="1"/>
            <w:sz w:val="24"/>
          </w:rPr>
          <w:t xml:space="preserve"> </w:t>
        </w:r>
        <w:r w:rsidR="005E7DDB" w:rsidRPr="00EA1543">
          <w:rPr>
            <w:sz w:val="24"/>
          </w:rPr>
          <w:t>Kinerja Karyawan</w:t>
        </w:r>
      </w:hyperlink>
      <w:r w:rsidR="005E7DDB" w:rsidRPr="00EA1543">
        <w:rPr>
          <w:sz w:val="24"/>
        </w:rPr>
        <w:tab/>
      </w:r>
      <w:hyperlink w:anchor="_bookmark54" w:history="1">
        <w:r w:rsidR="005E7DDB" w:rsidRPr="00EA1543">
          <w:rPr>
            <w:sz w:val="24"/>
          </w:rPr>
          <w:t>40</w:t>
        </w:r>
      </w:hyperlink>
    </w:p>
    <w:p w:rsidR="00F304C5" w:rsidRPr="00EA1543" w:rsidRDefault="005F466D">
      <w:pPr>
        <w:tabs>
          <w:tab w:val="right" w:leader="dot" w:pos="8579"/>
        </w:tabs>
        <w:spacing w:before="22"/>
        <w:ind w:left="648"/>
        <w:rPr>
          <w:sz w:val="24"/>
        </w:rPr>
      </w:pPr>
      <w:hyperlink w:anchor="_bookmark56" w:history="1">
        <w:r w:rsidR="005E7DDB" w:rsidRPr="00EA1543">
          <w:rPr>
            <w:sz w:val="24"/>
          </w:rPr>
          <w:t>Tabel</w:t>
        </w:r>
        <w:r w:rsidR="005E7DDB" w:rsidRPr="00EA1543">
          <w:rPr>
            <w:spacing w:val="-3"/>
            <w:sz w:val="24"/>
          </w:rPr>
          <w:t xml:space="preserve"> </w:t>
        </w:r>
        <w:r w:rsidR="005E7DDB" w:rsidRPr="00EA1543">
          <w:rPr>
            <w:sz w:val="24"/>
          </w:rPr>
          <w:t>4. 9 Hasil</w:t>
        </w:r>
        <w:r w:rsidR="005E7DDB" w:rsidRPr="00EA1543">
          <w:rPr>
            <w:spacing w:val="-2"/>
            <w:sz w:val="24"/>
          </w:rPr>
          <w:t xml:space="preserve"> </w:t>
        </w:r>
        <w:r w:rsidR="005E7DDB" w:rsidRPr="00EA1543">
          <w:rPr>
            <w:sz w:val="24"/>
          </w:rPr>
          <w:t>Uji</w:t>
        </w:r>
        <w:r w:rsidR="005E7DDB" w:rsidRPr="00EA1543">
          <w:rPr>
            <w:spacing w:val="1"/>
            <w:sz w:val="24"/>
          </w:rPr>
          <w:t xml:space="preserve"> </w:t>
        </w:r>
        <w:r w:rsidR="005E7DDB" w:rsidRPr="00EA1543">
          <w:rPr>
            <w:sz w:val="24"/>
          </w:rPr>
          <w:t>Validitas</w:t>
        </w:r>
      </w:hyperlink>
      <w:r w:rsidR="005E7DDB" w:rsidRPr="00EA1543">
        <w:rPr>
          <w:sz w:val="24"/>
        </w:rPr>
        <w:tab/>
      </w:r>
      <w:hyperlink w:anchor="_bookmark56" w:history="1">
        <w:r w:rsidR="005E7DDB" w:rsidRPr="00EA1543">
          <w:rPr>
            <w:sz w:val="24"/>
          </w:rPr>
          <w:t>41</w:t>
        </w:r>
      </w:hyperlink>
    </w:p>
    <w:p w:rsidR="00F304C5" w:rsidRPr="00EA1543" w:rsidRDefault="005F466D">
      <w:pPr>
        <w:tabs>
          <w:tab w:val="right" w:leader="dot" w:pos="8579"/>
        </w:tabs>
        <w:spacing w:before="21"/>
        <w:ind w:left="648"/>
        <w:rPr>
          <w:sz w:val="24"/>
        </w:rPr>
      </w:pPr>
      <w:hyperlink w:anchor="_bookmark57" w:history="1">
        <w:r w:rsidR="005E7DDB" w:rsidRPr="00EA1543">
          <w:rPr>
            <w:sz w:val="24"/>
          </w:rPr>
          <w:t>Tabel</w:t>
        </w:r>
        <w:r w:rsidR="005E7DDB" w:rsidRPr="00EA1543">
          <w:rPr>
            <w:spacing w:val="-3"/>
            <w:sz w:val="24"/>
          </w:rPr>
          <w:t xml:space="preserve"> </w:t>
        </w:r>
        <w:r w:rsidR="005E7DDB" w:rsidRPr="00EA1543">
          <w:rPr>
            <w:sz w:val="24"/>
          </w:rPr>
          <w:t>4. 10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Reliabilitas</w:t>
        </w:r>
      </w:hyperlink>
      <w:r w:rsidR="005E7DDB" w:rsidRPr="00EA1543">
        <w:rPr>
          <w:sz w:val="24"/>
        </w:rPr>
        <w:tab/>
      </w:r>
      <w:hyperlink w:anchor="_bookmark57" w:history="1">
        <w:r w:rsidR="005E7DDB" w:rsidRPr="00EA1543">
          <w:rPr>
            <w:sz w:val="24"/>
          </w:rPr>
          <w:t>42</w:t>
        </w:r>
      </w:hyperlink>
    </w:p>
    <w:p w:rsidR="00F304C5" w:rsidRPr="00EA1543" w:rsidRDefault="005F466D">
      <w:pPr>
        <w:tabs>
          <w:tab w:val="right" w:leader="dot" w:pos="8579"/>
        </w:tabs>
        <w:spacing w:before="20"/>
        <w:ind w:left="648"/>
        <w:rPr>
          <w:sz w:val="24"/>
        </w:rPr>
      </w:pPr>
      <w:hyperlink w:anchor="_bookmark60" w:history="1">
        <w:r w:rsidR="005E7DDB" w:rsidRPr="00EA1543">
          <w:rPr>
            <w:sz w:val="24"/>
          </w:rPr>
          <w:t>Tabel</w:t>
        </w:r>
        <w:r w:rsidR="005E7DDB" w:rsidRPr="00EA1543">
          <w:rPr>
            <w:spacing w:val="-3"/>
            <w:sz w:val="24"/>
          </w:rPr>
          <w:t xml:space="preserve"> </w:t>
        </w:r>
        <w:r w:rsidR="005E7DDB" w:rsidRPr="00EA1543">
          <w:rPr>
            <w:sz w:val="24"/>
          </w:rPr>
          <w:t>4. 11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Linieritas</w:t>
        </w:r>
      </w:hyperlink>
      <w:r w:rsidR="005E7DDB" w:rsidRPr="00EA1543">
        <w:rPr>
          <w:sz w:val="24"/>
        </w:rPr>
        <w:tab/>
      </w:r>
      <w:hyperlink w:anchor="_bookmark60" w:history="1">
        <w:r w:rsidR="005E7DDB" w:rsidRPr="00EA1543">
          <w:rPr>
            <w:sz w:val="24"/>
          </w:rPr>
          <w:t>43</w:t>
        </w:r>
      </w:hyperlink>
    </w:p>
    <w:p w:rsidR="00F304C5" w:rsidRPr="00EA1543" w:rsidRDefault="005F466D">
      <w:pPr>
        <w:tabs>
          <w:tab w:val="right" w:leader="dot" w:pos="8579"/>
        </w:tabs>
        <w:spacing w:before="22"/>
        <w:ind w:left="648"/>
        <w:rPr>
          <w:sz w:val="24"/>
        </w:rPr>
      </w:pPr>
      <w:hyperlink w:anchor="_bookmark61" w:history="1">
        <w:r w:rsidR="005E7DDB" w:rsidRPr="00EA1543">
          <w:rPr>
            <w:sz w:val="24"/>
          </w:rPr>
          <w:t>Tabel</w:t>
        </w:r>
        <w:r w:rsidR="005E7DDB" w:rsidRPr="00EA1543">
          <w:rPr>
            <w:spacing w:val="-3"/>
            <w:sz w:val="24"/>
          </w:rPr>
          <w:t xml:space="preserve"> </w:t>
        </w:r>
        <w:r w:rsidR="005E7DDB" w:rsidRPr="00EA1543">
          <w:rPr>
            <w:sz w:val="24"/>
          </w:rPr>
          <w:t>4. 12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Multikolinearitas</w:t>
        </w:r>
      </w:hyperlink>
      <w:r w:rsidR="005E7DDB" w:rsidRPr="00EA1543">
        <w:rPr>
          <w:sz w:val="24"/>
        </w:rPr>
        <w:tab/>
      </w:r>
      <w:hyperlink w:anchor="_bookmark61" w:history="1">
        <w:r w:rsidR="005E7DDB" w:rsidRPr="00EA1543">
          <w:rPr>
            <w:sz w:val="24"/>
          </w:rPr>
          <w:t>44</w:t>
        </w:r>
      </w:hyperlink>
    </w:p>
    <w:p w:rsidR="00F304C5" w:rsidRPr="00EA1543" w:rsidRDefault="005F466D">
      <w:pPr>
        <w:tabs>
          <w:tab w:val="right" w:leader="dot" w:pos="8579"/>
        </w:tabs>
        <w:spacing w:before="22"/>
        <w:ind w:left="648"/>
        <w:rPr>
          <w:sz w:val="24"/>
        </w:rPr>
      </w:pPr>
      <w:hyperlink w:anchor="_bookmark64" w:history="1">
        <w:r w:rsidR="005E7DDB" w:rsidRPr="00EA1543">
          <w:rPr>
            <w:sz w:val="24"/>
          </w:rPr>
          <w:t>Tabel</w:t>
        </w:r>
        <w:r w:rsidR="005E7DDB" w:rsidRPr="00EA1543">
          <w:rPr>
            <w:spacing w:val="-3"/>
            <w:sz w:val="24"/>
          </w:rPr>
          <w:t xml:space="preserve"> </w:t>
        </w:r>
        <w:r w:rsidR="005E7DDB" w:rsidRPr="00EA1543">
          <w:rPr>
            <w:sz w:val="24"/>
          </w:rPr>
          <w:t>4. 13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Regresi</w:t>
        </w:r>
        <w:r w:rsidR="005E7DDB" w:rsidRPr="00EA1543">
          <w:rPr>
            <w:spacing w:val="1"/>
            <w:sz w:val="24"/>
          </w:rPr>
          <w:t xml:space="preserve"> </w:t>
        </w:r>
        <w:r w:rsidR="005E7DDB" w:rsidRPr="00EA1543">
          <w:rPr>
            <w:sz w:val="24"/>
          </w:rPr>
          <w:t>Linear Berganda</w:t>
        </w:r>
      </w:hyperlink>
      <w:r w:rsidR="005E7DDB" w:rsidRPr="00EA1543">
        <w:rPr>
          <w:sz w:val="24"/>
        </w:rPr>
        <w:tab/>
      </w:r>
      <w:hyperlink w:anchor="_bookmark64" w:history="1">
        <w:r w:rsidR="005E7DDB" w:rsidRPr="00EA1543">
          <w:rPr>
            <w:sz w:val="24"/>
          </w:rPr>
          <w:t>46</w:t>
        </w:r>
      </w:hyperlink>
    </w:p>
    <w:p w:rsidR="00F304C5" w:rsidRPr="00EA1543" w:rsidRDefault="005F466D">
      <w:pPr>
        <w:tabs>
          <w:tab w:val="right" w:leader="dot" w:pos="8579"/>
        </w:tabs>
        <w:spacing w:before="21"/>
        <w:ind w:left="648"/>
        <w:rPr>
          <w:sz w:val="24"/>
        </w:rPr>
      </w:pPr>
      <w:hyperlink w:anchor="_bookmark65" w:history="1">
        <w:r w:rsidR="005E7DDB" w:rsidRPr="00EA1543">
          <w:rPr>
            <w:sz w:val="24"/>
          </w:rPr>
          <w:t>Tabel</w:t>
        </w:r>
        <w:r w:rsidR="005E7DDB" w:rsidRPr="00EA1543">
          <w:rPr>
            <w:spacing w:val="-3"/>
            <w:sz w:val="24"/>
          </w:rPr>
          <w:t xml:space="preserve"> </w:t>
        </w:r>
        <w:r w:rsidR="005E7DDB" w:rsidRPr="00EA1543">
          <w:rPr>
            <w:sz w:val="24"/>
          </w:rPr>
          <w:t>4. 14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F</w:t>
        </w:r>
      </w:hyperlink>
      <w:r w:rsidR="005E7DDB" w:rsidRPr="00EA1543">
        <w:rPr>
          <w:sz w:val="24"/>
        </w:rPr>
        <w:tab/>
      </w:r>
      <w:hyperlink w:anchor="_bookmark65" w:history="1">
        <w:r w:rsidR="005E7DDB" w:rsidRPr="00EA1543">
          <w:rPr>
            <w:sz w:val="24"/>
          </w:rPr>
          <w:t>47</w:t>
        </w:r>
      </w:hyperlink>
    </w:p>
    <w:p w:rsidR="00F304C5" w:rsidRPr="00EA1543" w:rsidRDefault="005F466D">
      <w:pPr>
        <w:tabs>
          <w:tab w:val="right" w:leader="dot" w:pos="8579"/>
        </w:tabs>
        <w:spacing w:before="22"/>
        <w:ind w:left="648"/>
        <w:rPr>
          <w:sz w:val="24"/>
        </w:rPr>
      </w:pPr>
      <w:hyperlink w:anchor="_bookmark66" w:history="1">
        <w:r w:rsidR="005E7DDB" w:rsidRPr="00EA1543">
          <w:rPr>
            <w:sz w:val="24"/>
          </w:rPr>
          <w:t>Tabel</w:t>
        </w:r>
        <w:r w:rsidR="005E7DDB" w:rsidRPr="00EA1543">
          <w:rPr>
            <w:spacing w:val="-3"/>
            <w:sz w:val="24"/>
          </w:rPr>
          <w:t xml:space="preserve"> </w:t>
        </w:r>
        <w:r w:rsidR="005E7DDB" w:rsidRPr="00EA1543">
          <w:rPr>
            <w:sz w:val="24"/>
          </w:rPr>
          <w:t>4. 15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t</w:t>
        </w:r>
      </w:hyperlink>
      <w:r w:rsidR="005E7DDB" w:rsidRPr="00EA1543">
        <w:rPr>
          <w:sz w:val="24"/>
        </w:rPr>
        <w:tab/>
      </w:r>
      <w:hyperlink w:anchor="_bookmark66" w:history="1">
        <w:r w:rsidR="005E7DDB" w:rsidRPr="00EA1543">
          <w:rPr>
            <w:sz w:val="24"/>
          </w:rPr>
          <w:t>48</w:t>
        </w:r>
      </w:hyperlink>
    </w:p>
    <w:p w:rsidR="00F304C5" w:rsidRDefault="005F466D">
      <w:pPr>
        <w:tabs>
          <w:tab w:val="right" w:leader="dot" w:pos="8579"/>
        </w:tabs>
        <w:spacing w:before="20"/>
        <w:ind w:left="648"/>
        <w:rPr>
          <w:rFonts w:ascii="Calibri"/>
        </w:rPr>
      </w:pPr>
      <w:hyperlink w:anchor="_bookmark67" w:history="1">
        <w:r w:rsidR="005E7DDB" w:rsidRPr="00EA1543">
          <w:rPr>
            <w:sz w:val="24"/>
          </w:rPr>
          <w:t>Tabel</w:t>
        </w:r>
        <w:r w:rsidR="005E7DDB" w:rsidRPr="00EA1543">
          <w:rPr>
            <w:spacing w:val="-3"/>
            <w:sz w:val="24"/>
          </w:rPr>
          <w:t xml:space="preserve"> </w:t>
        </w:r>
        <w:r w:rsidR="005E7DDB" w:rsidRPr="00EA1543">
          <w:rPr>
            <w:sz w:val="24"/>
          </w:rPr>
          <w:t>4. 16 Hasil</w:t>
        </w:r>
        <w:r w:rsidR="005E7DDB" w:rsidRPr="00EA1543">
          <w:rPr>
            <w:spacing w:val="1"/>
            <w:sz w:val="24"/>
          </w:rPr>
          <w:t xml:space="preserve"> </w:t>
        </w:r>
        <w:r w:rsidR="005E7DDB" w:rsidRPr="00EA1543">
          <w:rPr>
            <w:sz w:val="24"/>
          </w:rPr>
          <w:t>Uji</w:t>
        </w:r>
        <w:r w:rsidR="005E7DDB" w:rsidRPr="00EA1543">
          <w:rPr>
            <w:spacing w:val="1"/>
            <w:sz w:val="24"/>
          </w:rPr>
          <w:t xml:space="preserve"> </w:t>
        </w:r>
        <w:r w:rsidR="005E7DDB" w:rsidRPr="00EA1543">
          <w:rPr>
            <w:sz w:val="24"/>
          </w:rPr>
          <w:t>Determinasi</w:t>
        </w:r>
        <w:r w:rsidR="005E7DDB" w:rsidRPr="00EA1543">
          <w:rPr>
            <w:spacing w:val="1"/>
            <w:sz w:val="24"/>
          </w:rPr>
          <w:t xml:space="preserve"> </w:t>
        </w:r>
        <w:r w:rsidR="005E7DDB" w:rsidRPr="00EA1543">
          <w:rPr>
            <w:sz w:val="24"/>
          </w:rPr>
          <w:t>(R</w:t>
        </w:r>
        <w:r w:rsidR="005E7DDB" w:rsidRPr="00EA1543">
          <w:rPr>
            <w:sz w:val="24"/>
            <w:vertAlign w:val="superscript"/>
          </w:rPr>
          <w:t>2</w:t>
        </w:r>
        <w:r w:rsidR="005E7DDB" w:rsidRPr="00EA1543">
          <w:rPr>
            <w:sz w:val="24"/>
          </w:rPr>
          <w:t>)</w:t>
        </w:r>
      </w:hyperlink>
      <w:r w:rsidR="005E7DDB" w:rsidRPr="00EA1543">
        <w:rPr>
          <w:sz w:val="24"/>
        </w:rPr>
        <w:tab/>
      </w:r>
      <w:hyperlink w:anchor="_bookmark67" w:history="1">
        <w:r w:rsidR="005E7DDB" w:rsidRPr="00EA1543">
          <w:rPr>
            <w:sz w:val="24"/>
          </w:rPr>
          <w:t>49</w:t>
        </w:r>
      </w:hyperlink>
    </w:p>
    <w:p w:rsidR="00F304C5" w:rsidRDefault="00F304C5">
      <w:pPr>
        <w:rPr>
          <w:rFonts w:ascii="Calibri"/>
        </w:rPr>
        <w:sectPr w:rsidR="00F304C5" w:rsidSect="004D6516">
          <w:pgSz w:w="11910" w:h="16840"/>
          <w:pgMar w:top="1580" w:right="160" w:bottom="1200" w:left="1620" w:header="0" w:footer="1000" w:gutter="0"/>
          <w:pgNumType w:fmt="lowerRoman" w:start="13"/>
          <w:cols w:space="720"/>
        </w:sectPr>
      </w:pPr>
    </w:p>
    <w:p w:rsidR="00F304C5" w:rsidRDefault="005E7DDB">
      <w:pPr>
        <w:pStyle w:val="Heading2"/>
        <w:ind w:right="1607"/>
      </w:pPr>
      <w:bookmarkStart w:id="5" w:name="_bookmark5"/>
      <w:bookmarkEnd w:id="5"/>
      <w:r>
        <w:lastRenderedPageBreak/>
        <w:t>DAFTAR</w:t>
      </w:r>
      <w:r>
        <w:rPr>
          <w:spacing w:val="-11"/>
        </w:rPr>
        <w:t xml:space="preserve"> </w:t>
      </w:r>
      <w:r>
        <w:t>LAMPIRAN</w:t>
      </w:r>
    </w:p>
    <w:p w:rsidR="00EA1543" w:rsidRDefault="00EA1543" w:rsidP="00EA1543"/>
    <w:p w:rsidR="00EA1543" w:rsidRDefault="00EA1543" w:rsidP="00834FE4">
      <w:pPr>
        <w:ind w:right="1625"/>
      </w:pPr>
    </w:p>
    <w:p w:rsidR="00834FE4" w:rsidRPr="00834FE4" w:rsidRDefault="00834FE4" w:rsidP="00834FE4">
      <w:pPr>
        <w:pStyle w:val="TableofFigures"/>
        <w:tabs>
          <w:tab w:val="right" w:leader="dot" w:pos="8505"/>
        </w:tabs>
        <w:rPr>
          <w:rFonts w:asciiTheme="minorHAnsi" w:eastAsiaTheme="minorEastAsia" w:hAnsiTheme="minorHAnsi" w:cstheme="minorBidi"/>
          <w:noProof/>
          <w:sz w:val="24"/>
          <w:lang w:val="id-ID" w:eastAsia="id-ID"/>
        </w:rPr>
      </w:pPr>
      <w:r>
        <w:rPr>
          <w:rFonts w:ascii="Calibri"/>
        </w:rPr>
        <w:fldChar w:fldCharType="begin"/>
      </w:r>
      <w:r>
        <w:rPr>
          <w:rFonts w:ascii="Calibri"/>
        </w:rPr>
        <w:instrText xml:space="preserve"> TOC \h \z \c "Lampiran" </w:instrText>
      </w:r>
      <w:r>
        <w:rPr>
          <w:rFonts w:ascii="Calibri"/>
        </w:rPr>
        <w:fldChar w:fldCharType="separate"/>
      </w:r>
      <w:hyperlink w:anchor="_Toc120391302" w:history="1">
        <w:r w:rsidRPr="00834FE4">
          <w:rPr>
            <w:rStyle w:val="Hyperlink"/>
            <w:noProof/>
            <w:sz w:val="24"/>
          </w:rPr>
          <w:t>Lampiran 1</w:t>
        </w:r>
        <w:r w:rsidRPr="00834FE4">
          <w:rPr>
            <w:rStyle w:val="Hyperlink"/>
            <w:noProof/>
            <w:sz w:val="24"/>
            <w:lang w:val="id-ID"/>
          </w:rPr>
          <w:t xml:space="preserve"> </w:t>
        </w:r>
        <w:r w:rsidRPr="00834FE4">
          <w:rPr>
            <w:rStyle w:val="Hyperlink"/>
            <w:noProof/>
            <w:sz w:val="24"/>
          </w:rPr>
          <w:t>Kuesioner</w:t>
        </w:r>
        <w:r w:rsidRPr="00834FE4">
          <w:rPr>
            <w:rStyle w:val="Hyperlink"/>
            <w:noProof/>
            <w:spacing w:val="-2"/>
            <w:sz w:val="24"/>
          </w:rPr>
          <w:t xml:space="preserve"> </w:t>
        </w:r>
        <w:r w:rsidRPr="00834FE4">
          <w:rPr>
            <w:rStyle w:val="Hyperlink"/>
            <w:noProof/>
            <w:sz w:val="24"/>
          </w:rPr>
          <w:t>Penelitian</w:t>
        </w:r>
        <w:r w:rsidRPr="00834FE4">
          <w:rPr>
            <w:rStyle w:val="Hyperlink"/>
            <w:noProof/>
            <w:spacing w:val="-3"/>
            <w:sz w:val="24"/>
          </w:rPr>
          <w:t xml:space="preserve"> </w:t>
        </w:r>
        <w:r w:rsidRPr="00834FE4">
          <w:rPr>
            <w:rStyle w:val="Hyperlink"/>
            <w:noProof/>
            <w:sz w:val="24"/>
          </w:rPr>
          <w:t>(Angket)</w:t>
        </w:r>
        <w:r w:rsidRPr="00834FE4">
          <w:rPr>
            <w:noProof/>
            <w:webHidden/>
            <w:sz w:val="24"/>
          </w:rPr>
          <w:tab/>
        </w:r>
        <w:r w:rsidRPr="00834FE4">
          <w:rPr>
            <w:noProof/>
            <w:webHidden/>
            <w:sz w:val="24"/>
          </w:rPr>
          <w:fldChar w:fldCharType="begin"/>
        </w:r>
        <w:r w:rsidRPr="00834FE4">
          <w:rPr>
            <w:noProof/>
            <w:webHidden/>
            <w:sz w:val="24"/>
          </w:rPr>
          <w:instrText xml:space="preserve"> PAGEREF _Toc120391302 \h </w:instrText>
        </w:r>
        <w:r w:rsidRPr="00834FE4">
          <w:rPr>
            <w:noProof/>
            <w:webHidden/>
            <w:sz w:val="24"/>
          </w:rPr>
        </w:r>
        <w:r w:rsidRPr="00834FE4">
          <w:rPr>
            <w:noProof/>
            <w:webHidden/>
            <w:sz w:val="24"/>
          </w:rPr>
          <w:fldChar w:fldCharType="separate"/>
        </w:r>
        <w:r w:rsidR="004D6516">
          <w:rPr>
            <w:noProof/>
            <w:webHidden/>
            <w:sz w:val="24"/>
          </w:rPr>
          <w:t>64</w:t>
        </w:r>
        <w:r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3" w:history="1">
        <w:r w:rsidR="00834FE4" w:rsidRPr="00834FE4">
          <w:rPr>
            <w:rStyle w:val="Hyperlink"/>
            <w:noProof/>
            <w:sz w:val="24"/>
          </w:rPr>
          <w:t>Lampiran 2</w:t>
        </w:r>
        <w:r w:rsidR="00834FE4" w:rsidRPr="00834FE4">
          <w:rPr>
            <w:rStyle w:val="Hyperlink"/>
            <w:noProof/>
            <w:sz w:val="24"/>
            <w:lang w:val="id-ID"/>
          </w:rPr>
          <w:t xml:space="preserve"> </w:t>
        </w:r>
        <w:r w:rsidR="00834FE4" w:rsidRPr="00834FE4">
          <w:rPr>
            <w:rStyle w:val="Hyperlink"/>
            <w:noProof/>
            <w:sz w:val="24"/>
          </w:rPr>
          <w:t>Data</w:t>
        </w:r>
        <w:r w:rsidR="00834FE4" w:rsidRPr="00834FE4">
          <w:rPr>
            <w:rStyle w:val="Hyperlink"/>
            <w:noProof/>
            <w:spacing w:val="-2"/>
            <w:sz w:val="24"/>
          </w:rPr>
          <w:t xml:space="preserve"> </w:t>
        </w:r>
        <w:r w:rsidR="00834FE4" w:rsidRPr="00834FE4">
          <w:rPr>
            <w:rStyle w:val="Hyperlink"/>
            <w:noProof/>
            <w:sz w:val="24"/>
          </w:rPr>
          <w:t>Tabulasi</w:t>
        </w:r>
        <w:r w:rsidR="00834FE4" w:rsidRPr="00834FE4">
          <w:rPr>
            <w:rStyle w:val="Hyperlink"/>
            <w:noProof/>
            <w:spacing w:val="-1"/>
            <w:sz w:val="24"/>
          </w:rPr>
          <w:t xml:space="preserve"> </w:t>
        </w:r>
        <w:r w:rsidR="00834FE4" w:rsidRPr="00834FE4">
          <w:rPr>
            <w:rStyle w:val="Hyperlink"/>
            <w:noProof/>
            <w:sz w:val="24"/>
          </w:rPr>
          <w:t>Tanggapan</w:t>
        </w:r>
        <w:r w:rsidR="00834FE4" w:rsidRPr="00834FE4">
          <w:rPr>
            <w:rStyle w:val="Hyperlink"/>
            <w:noProof/>
            <w:spacing w:val="-2"/>
            <w:sz w:val="24"/>
          </w:rPr>
          <w:t xml:space="preserve"> </w:t>
        </w:r>
        <w:r w:rsidR="00834FE4" w:rsidRPr="00834FE4">
          <w:rPr>
            <w:rStyle w:val="Hyperlink"/>
            <w:noProof/>
            <w:sz w:val="24"/>
          </w:rPr>
          <w:t>Responden</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_Toc120391303 \h </w:instrText>
        </w:r>
        <w:r w:rsidR="00834FE4" w:rsidRPr="00834FE4">
          <w:rPr>
            <w:noProof/>
            <w:webHidden/>
            <w:sz w:val="24"/>
          </w:rPr>
        </w:r>
        <w:r w:rsidR="00834FE4" w:rsidRPr="00834FE4">
          <w:rPr>
            <w:noProof/>
            <w:webHidden/>
            <w:sz w:val="24"/>
          </w:rPr>
          <w:fldChar w:fldCharType="separate"/>
        </w:r>
        <w:r w:rsidR="004D6516">
          <w:rPr>
            <w:noProof/>
            <w:webHidden/>
            <w:sz w:val="24"/>
          </w:rPr>
          <w:t>68</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4" w:history="1">
        <w:r w:rsidR="00834FE4" w:rsidRPr="00834FE4">
          <w:rPr>
            <w:rStyle w:val="Hyperlink"/>
            <w:noProof/>
            <w:sz w:val="24"/>
          </w:rPr>
          <w:t>Lampiran 3</w:t>
        </w:r>
        <w:r w:rsidR="00834FE4" w:rsidRPr="00834FE4">
          <w:rPr>
            <w:rStyle w:val="Hyperlink"/>
            <w:noProof/>
            <w:sz w:val="24"/>
            <w:lang w:val="id-ID"/>
          </w:rPr>
          <w:t xml:space="preserve">  </w:t>
        </w:r>
        <w:r w:rsidR="00834FE4" w:rsidRPr="00834FE4">
          <w:rPr>
            <w:rStyle w:val="Hyperlink"/>
            <w:noProof/>
            <w:sz w:val="24"/>
          </w:rPr>
          <w:t>Frekuensi Data Responden Distribusi kategori</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_Toc120391304 \h </w:instrText>
        </w:r>
        <w:r w:rsidR="00834FE4" w:rsidRPr="00834FE4">
          <w:rPr>
            <w:noProof/>
            <w:webHidden/>
            <w:sz w:val="24"/>
          </w:rPr>
        </w:r>
        <w:r w:rsidR="00834FE4" w:rsidRPr="00834FE4">
          <w:rPr>
            <w:noProof/>
            <w:webHidden/>
            <w:sz w:val="24"/>
          </w:rPr>
          <w:fldChar w:fldCharType="separate"/>
        </w:r>
        <w:r w:rsidR="004D6516">
          <w:rPr>
            <w:noProof/>
            <w:webHidden/>
            <w:sz w:val="24"/>
          </w:rPr>
          <w:t>73</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5" w:history="1">
        <w:r w:rsidR="00834FE4" w:rsidRPr="00834FE4">
          <w:rPr>
            <w:rStyle w:val="Hyperlink"/>
            <w:noProof/>
            <w:sz w:val="24"/>
          </w:rPr>
          <w:t>Lampiran 4</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Validitas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_Toc120391305 \h </w:instrText>
        </w:r>
        <w:r w:rsidR="00834FE4" w:rsidRPr="00834FE4">
          <w:rPr>
            <w:noProof/>
            <w:webHidden/>
            <w:sz w:val="24"/>
          </w:rPr>
        </w:r>
        <w:r w:rsidR="00834FE4" w:rsidRPr="00834FE4">
          <w:rPr>
            <w:noProof/>
            <w:webHidden/>
            <w:sz w:val="24"/>
          </w:rPr>
          <w:fldChar w:fldCharType="separate"/>
        </w:r>
        <w:r w:rsidR="004D6516">
          <w:rPr>
            <w:noProof/>
            <w:webHidden/>
            <w:sz w:val="24"/>
          </w:rPr>
          <w:t>74</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6" w:history="1">
        <w:r w:rsidR="00834FE4" w:rsidRPr="00834FE4">
          <w:rPr>
            <w:rStyle w:val="Hyperlink"/>
            <w:noProof/>
            <w:sz w:val="24"/>
          </w:rPr>
          <w:t>Lampiran 5</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2"/>
            <w:sz w:val="24"/>
          </w:rPr>
          <w:t xml:space="preserve"> </w:t>
        </w:r>
        <w:r w:rsidR="00834FE4" w:rsidRPr="00834FE4">
          <w:rPr>
            <w:rStyle w:val="Hyperlink"/>
            <w:noProof/>
            <w:sz w:val="24"/>
          </w:rPr>
          <w:t>Reliabilitas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_Toc120391306 \h </w:instrText>
        </w:r>
        <w:r w:rsidR="00834FE4" w:rsidRPr="00834FE4">
          <w:rPr>
            <w:noProof/>
            <w:webHidden/>
            <w:sz w:val="24"/>
          </w:rPr>
        </w:r>
        <w:r w:rsidR="00834FE4" w:rsidRPr="00834FE4">
          <w:rPr>
            <w:noProof/>
            <w:webHidden/>
            <w:sz w:val="24"/>
          </w:rPr>
          <w:fldChar w:fldCharType="separate"/>
        </w:r>
        <w:r w:rsidR="004D6516">
          <w:rPr>
            <w:noProof/>
            <w:webHidden/>
            <w:sz w:val="24"/>
          </w:rPr>
          <w:t>78</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7" w:history="1">
        <w:r w:rsidR="00834FE4" w:rsidRPr="00834FE4">
          <w:rPr>
            <w:rStyle w:val="Hyperlink"/>
            <w:noProof/>
            <w:sz w:val="24"/>
          </w:rPr>
          <w:t>Lampiran 6</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2"/>
            <w:sz w:val="24"/>
          </w:rPr>
          <w:t xml:space="preserve"> </w:t>
        </w:r>
        <w:r w:rsidR="00834FE4" w:rsidRPr="00834FE4">
          <w:rPr>
            <w:rStyle w:val="Hyperlink"/>
            <w:noProof/>
            <w:sz w:val="24"/>
          </w:rPr>
          <w:t>Linieritas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_Toc120391307 \h </w:instrText>
        </w:r>
        <w:r w:rsidR="00834FE4" w:rsidRPr="00834FE4">
          <w:rPr>
            <w:noProof/>
            <w:webHidden/>
            <w:sz w:val="24"/>
          </w:rPr>
        </w:r>
        <w:r w:rsidR="00834FE4" w:rsidRPr="00834FE4">
          <w:rPr>
            <w:noProof/>
            <w:webHidden/>
            <w:sz w:val="24"/>
          </w:rPr>
          <w:fldChar w:fldCharType="separate"/>
        </w:r>
        <w:r w:rsidR="004D6516">
          <w:rPr>
            <w:noProof/>
            <w:webHidden/>
            <w:sz w:val="24"/>
          </w:rPr>
          <w:t>79</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8" w:history="1">
        <w:r w:rsidR="00834FE4" w:rsidRPr="00834FE4">
          <w:rPr>
            <w:rStyle w:val="Hyperlink"/>
            <w:noProof/>
            <w:sz w:val="24"/>
          </w:rPr>
          <w:t>Lampiran 7</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Normalitas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_Toc120391308 \h </w:instrText>
        </w:r>
        <w:r w:rsidR="00834FE4" w:rsidRPr="00834FE4">
          <w:rPr>
            <w:noProof/>
            <w:webHidden/>
            <w:sz w:val="24"/>
          </w:rPr>
        </w:r>
        <w:r w:rsidR="00834FE4" w:rsidRPr="00834FE4">
          <w:rPr>
            <w:noProof/>
            <w:webHidden/>
            <w:sz w:val="24"/>
          </w:rPr>
          <w:fldChar w:fldCharType="separate"/>
        </w:r>
        <w:r w:rsidR="004D6516">
          <w:rPr>
            <w:noProof/>
            <w:webHidden/>
            <w:sz w:val="24"/>
          </w:rPr>
          <w:t>80</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09" w:history="1">
        <w:r w:rsidR="00834FE4" w:rsidRPr="00834FE4">
          <w:rPr>
            <w:rStyle w:val="Hyperlink"/>
            <w:noProof/>
            <w:sz w:val="24"/>
          </w:rPr>
          <w:t>Lampiran 8</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2"/>
            <w:sz w:val="24"/>
          </w:rPr>
          <w:t xml:space="preserve"> </w:t>
        </w:r>
        <w:r w:rsidR="00834FE4" w:rsidRPr="00834FE4">
          <w:rPr>
            <w:rStyle w:val="Hyperlink"/>
            <w:noProof/>
            <w:sz w:val="24"/>
          </w:rPr>
          <w:t>Multikolinearitas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_Toc120391309 \h </w:instrText>
        </w:r>
        <w:r w:rsidR="00834FE4" w:rsidRPr="00834FE4">
          <w:rPr>
            <w:noProof/>
            <w:webHidden/>
            <w:sz w:val="24"/>
          </w:rPr>
        </w:r>
        <w:r w:rsidR="00834FE4" w:rsidRPr="00834FE4">
          <w:rPr>
            <w:noProof/>
            <w:webHidden/>
            <w:sz w:val="24"/>
          </w:rPr>
          <w:fldChar w:fldCharType="separate"/>
        </w:r>
        <w:r w:rsidR="004D6516">
          <w:rPr>
            <w:noProof/>
            <w:webHidden/>
            <w:sz w:val="24"/>
          </w:rPr>
          <w:t>81</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10" w:history="1">
        <w:r w:rsidR="00834FE4" w:rsidRPr="00834FE4">
          <w:rPr>
            <w:rStyle w:val="Hyperlink"/>
            <w:noProof/>
            <w:sz w:val="24"/>
          </w:rPr>
          <w:t>Lampiran 9</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3"/>
            <w:sz w:val="24"/>
          </w:rPr>
          <w:t xml:space="preserve"> </w:t>
        </w:r>
        <w:r w:rsidR="00834FE4" w:rsidRPr="00834FE4">
          <w:rPr>
            <w:rStyle w:val="Hyperlink"/>
            <w:noProof/>
            <w:sz w:val="24"/>
          </w:rPr>
          <w:t>Heterokedastisitas</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_Toc120391310 \h </w:instrText>
        </w:r>
        <w:r w:rsidR="00834FE4" w:rsidRPr="00834FE4">
          <w:rPr>
            <w:noProof/>
            <w:webHidden/>
            <w:sz w:val="24"/>
          </w:rPr>
        </w:r>
        <w:r w:rsidR="00834FE4" w:rsidRPr="00834FE4">
          <w:rPr>
            <w:noProof/>
            <w:webHidden/>
            <w:sz w:val="24"/>
          </w:rPr>
          <w:fldChar w:fldCharType="separate"/>
        </w:r>
        <w:r w:rsidR="004D6516">
          <w:rPr>
            <w:noProof/>
            <w:webHidden/>
            <w:sz w:val="24"/>
          </w:rPr>
          <w:t>82</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11" w:history="1">
        <w:r w:rsidR="00834FE4" w:rsidRPr="00834FE4">
          <w:rPr>
            <w:rStyle w:val="Hyperlink"/>
            <w:noProof/>
            <w:sz w:val="24"/>
          </w:rPr>
          <w:t>Lampiran 10</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Regresi Linier</w:t>
        </w:r>
        <w:r w:rsidR="00834FE4" w:rsidRPr="00834FE4">
          <w:rPr>
            <w:rStyle w:val="Hyperlink"/>
            <w:noProof/>
            <w:spacing w:val="-1"/>
            <w:sz w:val="24"/>
          </w:rPr>
          <w:t xml:space="preserve"> </w:t>
        </w:r>
        <w:r w:rsidR="00834FE4" w:rsidRPr="00834FE4">
          <w:rPr>
            <w:rStyle w:val="Hyperlink"/>
            <w:noProof/>
            <w:sz w:val="24"/>
          </w:rPr>
          <w:t>Berganda</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_Toc120391311 \h </w:instrText>
        </w:r>
        <w:r w:rsidR="00834FE4" w:rsidRPr="00834FE4">
          <w:rPr>
            <w:noProof/>
            <w:webHidden/>
            <w:sz w:val="24"/>
          </w:rPr>
        </w:r>
        <w:r w:rsidR="00834FE4" w:rsidRPr="00834FE4">
          <w:rPr>
            <w:noProof/>
            <w:webHidden/>
            <w:sz w:val="24"/>
          </w:rPr>
          <w:fldChar w:fldCharType="separate"/>
        </w:r>
        <w:r w:rsidR="004D6516">
          <w:rPr>
            <w:noProof/>
            <w:webHidden/>
            <w:sz w:val="24"/>
          </w:rPr>
          <w:t>83</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12" w:history="1">
        <w:r w:rsidR="00834FE4" w:rsidRPr="00834FE4">
          <w:rPr>
            <w:rStyle w:val="Hyperlink"/>
            <w:noProof/>
            <w:sz w:val="24"/>
          </w:rPr>
          <w:t>Lampiran 11</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T</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_Toc120391312 \h </w:instrText>
        </w:r>
        <w:r w:rsidR="00834FE4" w:rsidRPr="00834FE4">
          <w:rPr>
            <w:noProof/>
            <w:webHidden/>
            <w:sz w:val="24"/>
          </w:rPr>
        </w:r>
        <w:r w:rsidR="00834FE4" w:rsidRPr="00834FE4">
          <w:rPr>
            <w:noProof/>
            <w:webHidden/>
            <w:sz w:val="24"/>
          </w:rPr>
          <w:fldChar w:fldCharType="separate"/>
        </w:r>
        <w:r w:rsidR="004D6516">
          <w:rPr>
            <w:noProof/>
            <w:webHidden/>
            <w:sz w:val="24"/>
          </w:rPr>
          <w:t>84</w:t>
        </w:r>
        <w:r w:rsidR="00834FE4" w:rsidRPr="00834FE4">
          <w:rPr>
            <w:noProof/>
            <w:webHidden/>
            <w:sz w:val="24"/>
          </w:rPr>
          <w:fldChar w:fldCharType="end"/>
        </w:r>
      </w:hyperlink>
    </w:p>
    <w:p w:rsidR="00834FE4" w:rsidRPr="00834FE4" w:rsidRDefault="005F466D" w:rsidP="00834FE4">
      <w:pPr>
        <w:pStyle w:val="TableofFigures"/>
        <w:tabs>
          <w:tab w:val="right" w:leader="dot" w:pos="8505"/>
        </w:tabs>
        <w:rPr>
          <w:rFonts w:asciiTheme="minorHAnsi" w:eastAsiaTheme="minorEastAsia" w:hAnsiTheme="minorHAnsi" w:cstheme="minorBidi"/>
          <w:noProof/>
          <w:sz w:val="24"/>
          <w:lang w:val="id-ID" w:eastAsia="id-ID"/>
        </w:rPr>
      </w:pPr>
      <w:hyperlink w:anchor="_Toc120391313" w:history="1">
        <w:r w:rsidR="00834FE4" w:rsidRPr="00834FE4">
          <w:rPr>
            <w:rStyle w:val="Hyperlink"/>
            <w:noProof/>
            <w:sz w:val="24"/>
          </w:rPr>
          <w:t>Lampiran 12</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F</w:t>
        </w:r>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_Toc120391313 \h </w:instrText>
        </w:r>
        <w:r w:rsidR="00834FE4" w:rsidRPr="00834FE4">
          <w:rPr>
            <w:noProof/>
            <w:webHidden/>
            <w:sz w:val="24"/>
          </w:rPr>
        </w:r>
        <w:r w:rsidR="00834FE4" w:rsidRPr="00834FE4">
          <w:rPr>
            <w:noProof/>
            <w:webHidden/>
            <w:sz w:val="24"/>
          </w:rPr>
          <w:fldChar w:fldCharType="separate"/>
        </w:r>
        <w:r w:rsidR="004D6516">
          <w:rPr>
            <w:noProof/>
            <w:webHidden/>
            <w:sz w:val="24"/>
          </w:rPr>
          <w:t>85</w:t>
        </w:r>
        <w:r w:rsidR="00834FE4" w:rsidRPr="00834FE4">
          <w:rPr>
            <w:noProof/>
            <w:webHidden/>
            <w:sz w:val="24"/>
          </w:rPr>
          <w:fldChar w:fldCharType="end"/>
        </w:r>
      </w:hyperlink>
    </w:p>
    <w:p w:rsidR="005F466D" w:rsidRDefault="005F466D" w:rsidP="00834FE4">
      <w:pPr>
        <w:pStyle w:val="TableofFigures"/>
        <w:tabs>
          <w:tab w:val="right" w:leader="dot" w:pos="8505"/>
        </w:tabs>
        <w:rPr>
          <w:noProof/>
          <w:sz w:val="24"/>
        </w:rPr>
        <w:sectPr w:rsidR="005F466D" w:rsidSect="00B77DD0">
          <w:pgSz w:w="11910" w:h="16840"/>
          <w:pgMar w:top="1580" w:right="160" w:bottom="1200" w:left="1620" w:header="0" w:footer="1000" w:gutter="0"/>
          <w:pgNumType w:fmt="lowerRoman" w:start="14"/>
          <w:cols w:space="720"/>
        </w:sectPr>
      </w:pPr>
      <w:hyperlink w:anchor="_Toc120391314" w:history="1">
        <w:r w:rsidR="00834FE4" w:rsidRPr="00834FE4">
          <w:rPr>
            <w:rStyle w:val="Hyperlink"/>
            <w:noProof/>
            <w:sz w:val="24"/>
          </w:rPr>
          <w:t>Lampiran 13</w:t>
        </w:r>
        <w:r w:rsidR="00834FE4" w:rsidRPr="00834FE4">
          <w:rPr>
            <w:rStyle w:val="Hyperlink"/>
            <w:noProof/>
            <w:sz w:val="24"/>
            <w:lang w:val="id-ID"/>
          </w:rPr>
          <w:t xml:space="preserve">  </w:t>
        </w:r>
        <w:r w:rsidR="00834FE4" w:rsidRPr="00834FE4">
          <w:rPr>
            <w:rStyle w:val="Hyperlink"/>
            <w:noProof/>
            <w:sz w:val="24"/>
          </w:rPr>
          <w:t>Uji</w:t>
        </w:r>
        <w:r w:rsidR="00834FE4" w:rsidRPr="00834FE4">
          <w:rPr>
            <w:rStyle w:val="Hyperlink"/>
            <w:noProof/>
            <w:spacing w:val="-1"/>
            <w:sz w:val="24"/>
          </w:rPr>
          <w:t xml:space="preserve"> </w:t>
        </w:r>
        <w:r w:rsidR="00834FE4" w:rsidRPr="00834FE4">
          <w:rPr>
            <w:rStyle w:val="Hyperlink"/>
            <w:noProof/>
            <w:sz w:val="24"/>
          </w:rPr>
          <w:t>Determinasi</w:t>
        </w:r>
        <w:r w:rsidR="00834FE4" w:rsidRPr="00834FE4">
          <w:rPr>
            <w:rStyle w:val="Hyperlink"/>
            <w:noProof/>
            <w:spacing w:val="-1"/>
            <w:sz w:val="24"/>
          </w:rPr>
          <w:t xml:space="preserve"> </w:t>
        </w:r>
        <w:r w:rsidR="00834FE4" w:rsidRPr="00834FE4">
          <w:rPr>
            <w:rStyle w:val="Hyperlink"/>
            <w:noProof/>
            <w:sz w:val="24"/>
          </w:rPr>
          <w:t>Berganda</w:t>
        </w:r>
        <w:r w:rsidR="00834FE4" w:rsidRPr="00834FE4">
          <w:rPr>
            <w:rStyle w:val="Hyperlink"/>
            <w:noProof/>
            <w:spacing w:val="-1"/>
            <w:sz w:val="24"/>
          </w:rPr>
          <w:t xml:space="preserve"> </w:t>
        </w:r>
        <w:r w:rsidR="00834FE4" w:rsidRPr="00834FE4">
          <w:rPr>
            <w:rStyle w:val="Hyperlink"/>
            <w:noProof/>
            <w:sz w:val="24"/>
          </w:rPr>
          <w:t>R</w:t>
        </w:r>
        <w:r w:rsidR="00834FE4" w:rsidRPr="00834FE4">
          <w:rPr>
            <w:rStyle w:val="Hyperlink"/>
            <w:noProof/>
            <w:sz w:val="24"/>
            <w:vertAlign w:val="superscript"/>
          </w:rPr>
          <w:t>2</w:t>
        </w:r>
        <w:bookmarkStart w:id="6" w:name="_GoBack"/>
        <w:bookmarkEnd w:id="6"/>
        <w:r w:rsidR="00834FE4" w:rsidRPr="00834FE4">
          <w:rPr>
            <w:noProof/>
            <w:webHidden/>
            <w:sz w:val="24"/>
          </w:rPr>
          <w:tab/>
        </w:r>
        <w:r w:rsidR="00834FE4" w:rsidRPr="00834FE4">
          <w:rPr>
            <w:noProof/>
            <w:webHidden/>
            <w:sz w:val="24"/>
          </w:rPr>
          <w:fldChar w:fldCharType="begin"/>
        </w:r>
        <w:r w:rsidR="00834FE4" w:rsidRPr="00834FE4">
          <w:rPr>
            <w:noProof/>
            <w:webHidden/>
            <w:sz w:val="24"/>
          </w:rPr>
          <w:instrText xml:space="preserve"> PAGEREF _Toc120391314 \h </w:instrText>
        </w:r>
        <w:r w:rsidR="00834FE4" w:rsidRPr="00834FE4">
          <w:rPr>
            <w:noProof/>
            <w:webHidden/>
            <w:sz w:val="24"/>
          </w:rPr>
        </w:r>
        <w:r w:rsidR="00834FE4" w:rsidRPr="00834FE4">
          <w:rPr>
            <w:noProof/>
            <w:webHidden/>
            <w:sz w:val="24"/>
          </w:rPr>
          <w:fldChar w:fldCharType="separate"/>
        </w:r>
        <w:r w:rsidR="004D6516">
          <w:rPr>
            <w:noProof/>
            <w:webHidden/>
            <w:sz w:val="24"/>
          </w:rPr>
          <w:t>86</w:t>
        </w:r>
        <w:r w:rsidR="00834FE4" w:rsidRPr="00834FE4">
          <w:rPr>
            <w:noProof/>
            <w:webHidden/>
            <w:sz w:val="24"/>
          </w:rPr>
          <w:fldChar w:fldCharType="end"/>
        </w:r>
      </w:hyperlink>
    </w:p>
    <w:p w:rsidR="00834FE4" w:rsidRPr="00834FE4" w:rsidRDefault="00834FE4" w:rsidP="00834FE4">
      <w:pPr>
        <w:pStyle w:val="TableofFigures"/>
        <w:tabs>
          <w:tab w:val="right" w:leader="dot" w:pos="8505"/>
        </w:tabs>
        <w:rPr>
          <w:rFonts w:asciiTheme="minorHAnsi" w:eastAsiaTheme="minorEastAsia" w:hAnsiTheme="minorHAnsi" w:cstheme="minorBidi"/>
          <w:noProof/>
          <w:sz w:val="24"/>
          <w:lang w:val="id-ID" w:eastAsia="id-ID"/>
        </w:rPr>
      </w:pPr>
    </w:p>
    <w:p w:rsidR="00F304C5" w:rsidRDefault="00834FE4" w:rsidP="005F466D">
      <w:pPr>
        <w:tabs>
          <w:tab w:val="left" w:leader="dot" w:pos="7705"/>
        </w:tabs>
        <w:spacing w:before="321"/>
        <w:ind w:right="896"/>
        <w:jc w:val="center"/>
      </w:pPr>
      <w:r>
        <w:rPr>
          <w:rFonts w:ascii="Calibri"/>
        </w:rPr>
        <w:fldChar w:fldCharType="end"/>
      </w:r>
      <w:bookmarkStart w:id="7" w:name="_bookmark6"/>
      <w:bookmarkEnd w:id="7"/>
      <w:r w:rsidR="005E7DDB">
        <w:t>BAB I</w:t>
      </w:r>
      <w:r w:rsidR="00EA1543">
        <w:rPr>
          <w:spacing w:val="1"/>
        </w:rPr>
        <w:br/>
      </w:r>
      <w:r w:rsidR="005E7DDB">
        <w:t>PENDAHULUAN</w:t>
      </w:r>
    </w:p>
    <w:p w:rsidR="00F304C5" w:rsidRDefault="00B54861">
      <w:pPr>
        <w:pStyle w:val="Heading3"/>
        <w:spacing w:before="159"/>
        <w:ind w:left="708"/>
      </w:pPr>
      <w:bookmarkStart w:id="8" w:name="_bookmark7"/>
      <w:bookmarkEnd w:id="8"/>
      <w:r>
        <w:rPr>
          <w:lang w:val="id-ID"/>
        </w:rPr>
        <w:t xml:space="preserve">1.1 </w:t>
      </w:r>
      <w:r w:rsidR="005E7DDB">
        <w:t>Latar</w:t>
      </w:r>
      <w:r w:rsidR="005E7DDB">
        <w:rPr>
          <w:spacing w:val="-3"/>
        </w:rPr>
        <w:t xml:space="preserve"> </w:t>
      </w:r>
      <w:r w:rsidR="005E7DDB">
        <w:t>Belakang</w:t>
      </w:r>
    </w:p>
    <w:p w:rsidR="00F304C5" w:rsidRDefault="00F304C5">
      <w:pPr>
        <w:pStyle w:val="BodyText"/>
        <w:spacing w:before="10"/>
        <w:rPr>
          <w:b/>
          <w:sz w:val="25"/>
        </w:rPr>
      </w:pPr>
    </w:p>
    <w:p w:rsidR="00F304C5" w:rsidRDefault="005E7DDB">
      <w:pPr>
        <w:pStyle w:val="BodyText"/>
        <w:spacing w:line="360" w:lineRule="auto"/>
        <w:ind w:left="648" w:right="1676" w:firstLine="720"/>
        <w:jc w:val="both"/>
      </w:pPr>
      <w:r>
        <w:t>Perusahaan didirikan untuk mendapatkan manfaat yang maksimal untuk</w:t>
      </w:r>
      <w:r>
        <w:rPr>
          <w:spacing w:val="1"/>
        </w:rPr>
        <w:t xml:space="preserve"> </w:t>
      </w:r>
      <w:r>
        <w:t>memperluas kekayaan investor, perusahaan dengan cara ini diperlukan untuk</w:t>
      </w:r>
      <w:r>
        <w:rPr>
          <w:spacing w:val="1"/>
        </w:rPr>
        <w:t xml:space="preserve"> </w:t>
      </w:r>
      <w:r>
        <w:t>menyelesaikan efisiensi tinggi dengan kualitas yang baik. Selain modal, juga</w:t>
      </w:r>
      <w:r>
        <w:rPr>
          <w:spacing w:val="1"/>
        </w:rPr>
        <w:t xml:space="preserve"> </w:t>
      </w:r>
      <w:r>
        <w:t>sarana</w:t>
      </w:r>
      <w:r>
        <w:rPr>
          <w:spacing w:val="-10"/>
        </w:rPr>
        <w:t xml:space="preserve"> </w:t>
      </w:r>
      <w:r>
        <w:t>dan</w:t>
      </w:r>
      <w:r>
        <w:rPr>
          <w:spacing w:val="-9"/>
        </w:rPr>
        <w:t xml:space="preserve"> </w:t>
      </w:r>
      <w:r>
        <w:t>prasarana,</w:t>
      </w:r>
      <w:r>
        <w:rPr>
          <w:spacing w:val="-9"/>
        </w:rPr>
        <w:t xml:space="preserve"> </w:t>
      </w:r>
      <w:r>
        <w:t>inovasi,</w:t>
      </w:r>
      <w:r>
        <w:rPr>
          <w:spacing w:val="-8"/>
        </w:rPr>
        <w:t xml:space="preserve"> </w:t>
      </w:r>
      <w:r>
        <w:t>dan</w:t>
      </w:r>
      <w:r>
        <w:rPr>
          <w:spacing w:val="-9"/>
        </w:rPr>
        <w:t xml:space="preserve"> </w:t>
      </w:r>
      <w:r>
        <w:t>pedoman</w:t>
      </w:r>
      <w:r>
        <w:rPr>
          <w:spacing w:val="-9"/>
        </w:rPr>
        <w:t xml:space="preserve"> </w:t>
      </w:r>
      <w:r>
        <w:t>yang</w:t>
      </w:r>
      <w:r>
        <w:rPr>
          <w:spacing w:val="-6"/>
        </w:rPr>
        <w:t xml:space="preserve"> </w:t>
      </w:r>
      <w:r>
        <w:t>relevan.</w:t>
      </w:r>
      <w:r>
        <w:rPr>
          <w:spacing w:val="-9"/>
        </w:rPr>
        <w:t xml:space="preserve"> </w:t>
      </w:r>
      <w:r>
        <w:t>Dalam</w:t>
      </w:r>
      <w:r>
        <w:rPr>
          <w:spacing w:val="-8"/>
        </w:rPr>
        <w:t xml:space="preserve"> </w:t>
      </w:r>
      <w:r>
        <w:t>perusahaan</w:t>
      </w:r>
      <w:r>
        <w:rPr>
          <w:spacing w:val="-9"/>
        </w:rPr>
        <w:t xml:space="preserve"> </w:t>
      </w:r>
      <w:r>
        <w:t>atau</w:t>
      </w:r>
      <w:r>
        <w:rPr>
          <w:spacing w:val="-58"/>
        </w:rPr>
        <w:t xml:space="preserve"> </w:t>
      </w:r>
      <w:r>
        <w:t>organisasi</w:t>
      </w:r>
      <w:r>
        <w:rPr>
          <w:spacing w:val="1"/>
        </w:rPr>
        <w:t xml:space="preserve"> </w:t>
      </w:r>
      <w:r>
        <w:t>membutuhkan</w:t>
      </w:r>
      <w:r>
        <w:rPr>
          <w:spacing w:val="1"/>
        </w:rPr>
        <w:t xml:space="preserve"> </w:t>
      </w:r>
      <w:r>
        <w:t>sumberdaya</w:t>
      </w:r>
      <w:r>
        <w:rPr>
          <w:spacing w:val="1"/>
        </w:rPr>
        <w:t xml:space="preserve"> </w:t>
      </w:r>
      <w:r>
        <w:t>yang</w:t>
      </w:r>
      <w:r>
        <w:rPr>
          <w:spacing w:val="1"/>
        </w:rPr>
        <w:t xml:space="preserve"> </w:t>
      </w:r>
      <w:r>
        <w:t>berkualitas.</w:t>
      </w:r>
      <w:r>
        <w:rPr>
          <w:spacing w:val="1"/>
        </w:rPr>
        <w:t xml:space="preserve"> </w:t>
      </w:r>
      <w:r>
        <w:t>Untuk</w:t>
      </w:r>
      <w:r>
        <w:rPr>
          <w:spacing w:val="1"/>
        </w:rPr>
        <w:t xml:space="preserve"> </w:t>
      </w:r>
      <w:r>
        <w:t>hal</w:t>
      </w:r>
      <w:r>
        <w:rPr>
          <w:spacing w:val="1"/>
        </w:rPr>
        <w:t xml:space="preserve"> </w:t>
      </w:r>
      <w:r>
        <w:t>ini,</w:t>
      </w:r>
      <w:r>
        <w:rPr>
          <w:spacing w:val="1"/>
        </w:rPr>
        <w:t xml:space="preserve"> </w:t>
      </w:r>
      <w:r>
        <w:t>SDM</w:t>
      </w:r>
      <w:r>
        <w:rPr>
          <w:spacing w:val="-57"/>
        </w:rPr>
        <w:t xml:space="preserve"> </w:t>
      </w:r>
      <w:r>
        <w:t>(Sumber Daya Manusia) dengan kualitas juga akan membuat komitmen yang</w:t>
      </w:r>
      <w:r>
        <w:rPr>
          <w:spacing w:val="1"/>
        </w:rPr>
        <w:t xml:space="preserve"> </w:t>
      </w:r>
      <w:r>
        <w:t>layak untuk perusahaan. Dalam periode persaingan bisnis yang semakin ganas,</w:t>
      </w:r>
      <w:r>
        <w:rPr>
          <w:spacing w:val="1"/>
        </w:rPr>
        <w:t xml:space="preserve"> </w:t>
      </w:r>
      <w:r>
        <w:t>kinerja</w:t>
      </w:r>
      <w:r>
        <w:rPr>
          <w:spacing w:val="1"/>
        </w:rPr>
        <w:t xml:space="preserve"> </w:t>
      </w:r>
      <w:r>
        <w:t>karyawan</w:t>
      </w:r>
      <w:r>
        <w:rPr>
          <w:spacing w:val="1"/>
        </w:rPr>
        <w:t xml:space="preserve"> </w:t>
      </w:r>
      <w:r>
        <w:t>dituntut</w:t>
      </w:r>
      <w:r>
        <w:rPr>
          <w:spacing w:val="1"/>
        </w:rPr>
        <w:t xml:space="preserve"> </w:t>
      </w:r>
      <w:r>
        <w:t>untuk</w:t>
      </w:r>
      <w:r>
        <w:rPr>
          <w:spacing w:val="1"/>
        </w:rPr>
        <w:t xml:space="preserve"> </w:t>
      </w:r>
      <w:r>
        <w:t>selalu</w:t>
      </w:r>
      <w:r>
        <w:rPr>
          <w:spacing w:val="1"/>
        </w:rPr>
        <w:t xml:space="preserve"> </w:t>
      </w:r>
      <w:r>
        <w:t>meningkat.</w:t>
      </w:r>
      <w:r>
        <w:rPr>
          <w:spacing w:val="1"/>
        </w:rPr>
        <w:t xml:space="preserve"> </w:t>
      </w:r>
      <w:r>
        <w:t>Salah</w:t>
      </w:r>
      <w:r>
        <w:rPr>
          <w:spacing w:val="1"/>
        </w:rPr>
        <w:t xml:space="preserve"> </w:t>
      </w:r>
      <w:r>
        <w:t>satu</w:t>
      </w:r>
      <w:r>
        <w:rPr>
          <w:spacing w:val="1"/>
        </w:rPr>
        <w:t xml:space="preserve"> </w:t>
      </w:r>
      <w:r>
        <w:t>sarana</w:t>
      </w:r>
      <w:r>
        <w:rPr>
          <w:spacing w:val="1"/>
        </w:rPr>
        <w:t xml:space="preserve"> </w:t>
      </w:r>
      <w:r>
        <w:t>untuk</w:t>
      </w:r>
      <w:r>
        <w:rPr>
          <w:spacing w:val="1"/>
        </w:rPr>
        <w:t xml:space="preserve"> </w:t>
      </w:r>
      <w:r>
        <w:t>mengikuti atau mengembangkan lebih lanjut kinerja karyawan adalah dilakukan</w:t>
      </w:r>
      <w:r>
        <w:rPr>
          <w:spacing w:val="1"/>
        </w:rPr>
        <w:t xml:space="preserve"> </w:t>
      </w:r>
      <w:r>
        <w:t>dengan menilai kinerja karyawan. Terlebih lagi meningkatkan kualitas karyawan</w:t>
      </w:r>
      <w:r>
        <w:rPr>
          <w:spacing w:val="-57"/>
        </w:rPr>
        <w:t xml:space="preserve"> </w:t>
      </w:r>
      <w:r>
        <w:rPr>
          <w:spacing w:val="-1"/>
        </w:rPr>
        <w:t>itu</w:t>
      </w:r>
      <w:r>
        <w:rPr>
          <w:spacing w:val="-15"/>
        </w:rPr>
        <w:t xml:space="preserve"> </w:t>
      </w:r>
      <w:r>
        <w:rPr>
          <w:spacing w:val="-1"/>
        </w:rPr>
        <w:t>sendiri.</w:t>
      </w:r>
      <w:r>
        <w:rPr>
          <w:spacing w:val="-15"/>
        </w:rPr>
        <w:t xml:space="preserve"> </w:t>
      </w:r>
      <w:r>
        <w:t>Sehingga</w:t>
      </w:r>
      <w:r>
        <w:rPr>
          <w:spacing w:val="-15"/>
        </w:rPr>
        <w:t xml:space="preserve"> </w:t>
      </w:r>
      <w:r>
        <w:t>secara</w:t>
      </w:r>
      <w:r>
        <w:rPr>
          <w:spacing w:val="-17"/>
        </w:rPr>
        <w:t xml:space="preserve"> </w:t>
      </w:r>
      <w:r>
        <w:t>konsisten</w:t>
      </w:r>
      <w:r>
        <w:rPr>
          <w:spacing w:val="-15"/>
        </w:rPr>
        <w:t xml:space="preserve"> </w:t>
      </w:r>
      <w:r>
        <w:t>bekerja</w:t>
      </w:r>
      <w:r>
        <w:rPr>
          <w:spacing w:val="-16"/>
        </w:rPr>
        <w:t xml:space="preserve"> </w:t>
      </w:r>
      <w:r>
        <w:t>pada</w:t>
      </w:r>
      <w:r>
        <w:rPr>
          <w:spacing w:val="-13"/>
        </w:rPr>
        <w:t xml:space="preserve"> </w:t>
      </w:r>
      <w:r>
        <w:t>karyawan</w:t>
      </w:r>
      <w:r>
        <w:rPr>
          <w:spacing w:val="-15"/>
        </w:rPr>
        <w:t xml:space="preserve"> </w:t>
      </w:r>
      <w:r>
        <w:t>sehingga</w:t>
      </w:r>
      <w:r>
        <w:rPr>
          <w:spacing w:val="-15"/>
        </w:rPr>
        <w:t xml:space="preserve"> </w:t>
      </w:r>
      <w:r>
        <w:t>perusahaan</w:t>
      </w:r>
      <w:r>
        <w:rPr>
          <w:spacing w:val="-57"/>
        </w:rPr>
        <w:t xml:space="preserve"> </w:t>
      </w:r>
      <w:r>
        <w:t>berkembang dan mendominasi dalam persaingan, atau minimal tetap bertahan.</w:t>
      </w:r>
      <w:r>
        <w:rPr>
          <w:spacing w:val="1"/>
        </w:rPr>
        <w:t xml:space="preserve"> </w:t>
      </w:r>
      <w:r>
        <w:t>Dengan kemajuan zaman sekarang, banyak perusahaan bersaing atau berlomba-</w:t>
      </w:r>
      <w:r>
        <w:rPr>
          <w:spacing w:val="1"/>
        </w:rPr>
        <w:t xml:space="preserve"> </w:t>
      </w:r>
      <w:r>
        <w:t>lomba</w:t>
      </w:r>
      <w:r>
        <w:rPr>
          <w:spacing w:val="1"/>
        </w:rPr>
        <w:t xml:space="preserve"> </w:t>
      </w:r>
      <w:r>
        <w:t>untuk</w:t>
      </w:r>
      <w:r>
        <w:rPr>
          <w:spacing w:val="1"/>
        </w:rPr>
        <w:t xml:space="preserve"> </w:t>
      </w:r>
      <w:r>
        <w:t>mendapatkan</w:t>
      </w:r>
      <w:r>
        <w:rPr>
          <w:spacing w:val="1"/>
        </w:rPr>
        <w:t xml:space="preserve"> </w:t>
      </w:r>
      <w:r>
        <w:t>keuntungan</w:t>
      </w:r>
      <w:r>
        <w:rPr>
          <w:spacing w:val="1"/>
        </w:rPr>
        <w:t xml:space="preserve"> </w:t>
      </w:r>
      <w:r>
        <w:t>sehingga</w:t>
      </w:r>
      <w:r>
        <w:rPr>
          <w:spacing w:val="1"/>
        </w:rPr>
        <w:t xml:space="preserve"> </w:t>
      </w:r>
      <w:r>
        <w:t>perusahaan</w:t>
      </w:r>
      <w:r>
        <w:rPr>
          <w:spacing w:val="1"/>
        </w:rPr>
        <w:t xml:space="preserve"> </w:t>
      </w:r>
      <w:r>
        <w:t>dapat</w:t>
      </w:r>
      <w:r>
        <w:rPr>
          <w:spacing w:val="-57"/>
        </w:rPr>
        <w:t xml:space="preserve"> </w:t>
      </w:r>
      <w:r>
        <w:t>mewujudkannya,</w:t>
      </w:r>
      <w:r>
        <w:rPr>
          <w:spacing w:val="-1"/>
        </w:rPr>
        <w:t xml:space="preserve"> </w:t>
      </w:r>
      <w:r>
        <w:t>maka</w:t>
      </w:r>
      <w:r>
        <w:rPr>
          <w:spacing w:val="-2"/>
        </w:rPr>
        <w:t xml:space="preserve"> </w:t>
      </w:r>
      <w:r>
        <w:t>perusahaan dituntut</w:t>
      </w:r>
      <w:r>
        <w:rPr>
          <w:spacing w:val="-1"/>
        </w:rPr>
        <w:t xml:space="preserve"> </w:t>
      </w:r>
      <w:r>
        <w:t>memiliki</w:t>
      </w:r>
      <w:r>
        <w:rPr>
          <w:spacing w:val="-1"/>
        </w:rPr>
        <w:t xml:space="preserve"> </w:t>
      </w:r>
      <w:r>
        <w:t>SDM yang</w:t>
      </w:r>
      <w:r>
        <w:rPr>
          <w:spacing w:val="-1"/>
        </w:rPr>
        <w:t xml:space="preserve"> </w:t>
      </w:r>
      <w:r>
        <w:t>berkualitas.</w:t>
      </w:r>
    </w:p>
    <w:p w:rsidR="00F304C5" w:rsidRDefault="005E7DDB">
      <w:pPr>
        <w:pStyle w:val="BodyText"/>
        <w:spacing w:before="1" w:line="360" w:lineRule="auto"/>
        <w:ind w:left="648" w:right="1676" w:firstLine="720"/>
        <w:jc w:val="both"/>
      </w:pPr>
      <w:r>
        <w:t>Setiap</w:t>
      </w:r>
      <w:r>
        <w:rPr>
          <w:spacing w:val="1"/>
        </w:rPr>
        <w:t xml:space="preserve"> </w:t>
      </w:r>
      <w:r>
        <w:t>Organisasi</w:t>
      </w:r>
      <w:r>
        <w:rPr>
          <w:spacing w:val="1"/>
        </w:rPr>
        <w:t xml:space="preserve"> </w:t>
      </w:r>
      <w:r>
        <w:t>atau</w:t>
      </w:r>
      <w:r>
        <w:rPr>
          <w:spacing w:val="1"/>
        </w:rPr>
        <w:t xml:space="preserve"> </w:t>
      </w:r>
      <w:r>
        <w:t>perusahaan</w:t>
      </w:r>
      <w:r>
        <w:rPr>
          <w:spacing w:val="1"/>
        </w:rPr>
        <w:t xml:space="preserve"> </w:t>
      </w:r>
      <w:r>
        <w:t>baik</w:t>
      </w:r>
      <w:r>
        <w:rPr>
          <w:spacing w:val="1"/>
        </w:rPr>
        <w:t xml:space="preserve"> </w:t>
      </w:r>
      <w:r>
        <w:t>yang</w:t>
      </w:r>
      <w:r>
        <w:rPr>
          <w:spacing w:val="1"/>
        </w:rPr>
        <w:t xml:space="preserve"> </w:t>
      </w:r>
      <w:r>
        <w:t>bentuk</w:t>
      </w:r>
      <w:r>
        <w:rPr>
          <w:spacing w:val="1"/>
        </w:rPr>
        <w:t xml:space="preserve"> </w:t>
      </w:r>
      <w:r>
        <w:t>swasta</w:t>
      </w:r>
      <w:r>
        <w:rPr>
          <w:spacing w:val="1"/>
        </w:rPr>
        <w:t xml:space="preserve"> </w:t>
      </w:r>
      <w:r>
        <w:t>maupun</w:t>
      </w:r>
      <w:r>
        <w:rPr>
          <w:spacing w:val="1"/>
        </w:rPr>
        <w:t xml:space="preserve"> </w:t>
      </w:r>
      <w:r>
        <w:t>pemerintahan, tentu mempunyai tujuan jangka pendek maupun jangka panjang</w:t>
      </w:r>
      <w:r>
        <w:rPr>
          <w:spacing w:val="1"/>
        </w:rPr>
        <w:t xml:space="preserve"> </w:t>
      </w:r>
      <w:r>
        <w:t>yang</w:t>
      </w:r>
      <w:r>
        <w:rPr>
          <w:spacing w:val="1"/>
        </w:rPr>
        <w:t xml:space="preserve"> </w:t>
      </w:r>
      <w:r>
        <w:t>akan</w:t>
      </w:r>
      <w:r>
        <w:rPr>
          <w:spacing w:val="1"/>
        </w:rPr>
        <w:t xml:space="preserve"> </w:t>
      </w:r>
      <w:r>
        <w:t>dicapai</w:t>
      </w:r>
      <w:r>
        <w:rPr>
          <w:spacing w:val="1"/>
        </w:rPr>
        <w:t xml:space="preserve"> </w:t>
      </w:r>
      <w:r>
        <w:t>melalui</w:t>
      </w:r>
      <w:r>
        <w:rPr>
          <w:spacing w:val="1"/>
        </w:rPr>
        <w:t xml:space="preserve"> </w:t>
      </w:r>
      <w:r>
        <w:t>aktivitas</w:t>
      </w:r>
      <w:r>
        <w:rPr>
          <w:spacing w:val="1"/>
        </w:rPr>
        <w:t xml:space="preserve"> </w:t>
      </w:r>
      <w:r>
        <w:t>yang</w:t>
      </w:r>
      <w:r>
        <w:rPr>
          <w:spacing w:val="1"/>
        </w:rPr>
        <w:t xml:space="preserve"> </w:t>
      </w:r>
      <w:r>
        <w:t>dilakukannya.</w:t>
      </w:r>
      <w:r>
        <w:rPr>
          <w:spacing w:val="1"/>
        </w:rPr>
        <w:t xml:space="preserve"> </w:t>
      </w:r>
      <w:r>
        <w:t>Agar</w:t>
      </w:r>
      <w:r>
        <w:rPr>
          <w:spacing w:val="1"/>
        </w:rPr>
        <w:t xml:space="preserve"> </w:t>
      </w:r>
      <w:r>
        <w:t>tujuan</w:t>
      </w:r>
      <w:r>
        <w:rPr>
          <w:spacing w:val="1"/>
        </w:rPr>
        <w:t xml:space="preserve"> </w:t>
      </w:r>
      <w:r>
        <w:t>yang</w:t>
      </w:r>
      <w:r>
        <w:rPr>
          <w:spacing w:val="1"/>
        </w:rPr>
        <w:t xml:space="preserve"> </w:t>
      </w:r>
      <w:r>
        <w:t>ditetapkan tercapai maka memerlukan perencanaan serta pengelolaan sumber</w:t>
      </w:r>
      <w:r>
        <w:rPr>
          <w:spacing w:val="1"/>
        </w:rPr>
        <w:t xml:space="preserve"> </w:t>
      </w:r>
      <w:r>
        <w:t>daya</w:t>
      </w:r>
      <w:r>
        <w:rPr>
          <w:spacing w:val="1"/>
        </w:rPr>
        <w:t xml:space="preserve"> </w:t>
      </w:r>
      <w:r>
        <w:t>manusia</w:t>
      </w:r>
      <w:r>
        <w:rPr>
          <w:spacing w:val="1"/>
        </w:rPr>
        <w:t xml:space="preserve"> </w:t>
      </w:r>
      <w:r>
        <w:t>sebaik</w:t>
      </w:r>
      <w:r>
        <w:rPr>
          <w:spacing w:val="1"/>
        </w:rPr>
        <w:t xml:space="preserve"> </w:t>
      </w:r>
      <w:r>
        <w:t>mungkin.</w:t>
      </w:r>
      <w:r>
        <w:rPr>
          <w:spacing w:val="1"/>
        </w:rPr>
        <w:t xml:space="preserve"> </w:t>
      </w:r>
      <w:r>
        <w:t>Dengan</w:t>
      </w:r>
      <w:r>
        <w:rPr>
          <w:spacing w:val="1"/>
        </w:rPr>
        <w:t xml:space="preserve"> </w:t>
      </w:r>
      <w:r>
        <w:t>cara</w:t>
      </w:r>
      <w:r>
        <w:rPr>
          <w:spacing w:val="1"/>
        </w:rPr>
        <w:t xml:space="preserve"> </w:t>
      </w:r>
      <w:r>
        <w:t>meningkatkan</w:t>
      </w:r>
      <w:r>
        <w:rPr>
          <w:spacing w:val="1"/>
        </w:rPr>
        <w:t xml:space="preserve"> </w:t>
      </w:r>
      <w:r>
        <w:t>produktivitas,</w:t>
      </w:r>
      <w:r>
        <w:rPr>
          <w:spacing w:val="1"/>
        </w:rPr>
        <w:t xml:space="preserve"> </w:t>
      </w:r>
      <w:r>
        <w:t>efisiensi,</w:t>
      </w:r>
      <w:r>
        <w:rPr>
          <w:spacing w:val="-5"/>
        </w:rPr>
        <w:t xml:space="preserve"> </w:t>
      </w:r>
      <w:r>
        <w:t>efektifitas,</w:t>
      </w:r>
      <w:r>
        <w:rPr>
          <w:spacing w:val="-4"/>
        </w:rPr>
        <w:t xml:space="preserve"> </w:t>
      </w:r>
      <w:r>
        <w:t>dan</w:t>
      </w:r>
      <w:r>
        <w:rPr>
          <w:spacing w:val="-1"/>
        </w:rPr>
        <w:t xml:space="preserve"> </w:t>
      </w:r>
      <w:r>
        <w:t>kinerja</w:t>
      </w:r>
      <w:r>
        <w:rPr>
          <w:spacing w:val="-5"/>
        </w:rPr>
        <w:t xml:space="preserve"> </w:t>
      </w:r>
      <w:r>
        <w:t>perusahaan</w:t>
      </w:r>
      <w:r>
        <w:rPr>
          <w:spacing w:val="-4"/>
        </w:rPr>
        <w:t xml:space="preserve"> </w:t>
      </w:r>
      <w:r>
        <w:t>maka</w:t>
      </w:r>
      <w:r>
        <w:rPr>
          <w:spacing w:val="-3"/>
        </w:rPr>
        <w:t xml:space="preserve"> </w:t>
      </w:r>
      <w:r>
        <w:t>mereka</w:t>
      </w:r>
      <w:r>
        <w:rPr>
          <w:spacing w:val="-6"/>
        </w:rPr>
        <w:t xml:space="preserve"> </w:t>
      </w:r>
      <w:r>
        <w:t>mampu</w:t>
      </w:r>
      <w:r>
        <w:rPr>
          <w:spacing w:val="-3"/>
        </w:rPr>
        <w:t xml:space="preserve"> </w:t>
      </w:r>
      <w:r>
        <w:t>bersaing</w:t>
      </w:r>
      <w:r>
        <w:rPr>
          <w:spacing w:val="-1"/>
        </w:rPr>
        <w:t xml:space="preserve"> </w:t>
      </w:r>
      <w:r>
        <w:t>untuk</w:t>
      </w:r>
      <w:r>
        <w:rPr>
          <w:spacing w:val="-58"/>
        </w:rPr>
        <w:t xml:space="preserve"> </w:t>
      </w:r>
      <w:r>
        <w:t>mempertahankan</w:t>
      </w:r>
      <w:r>
        <w:rPr>
          <w:spacing w:val="-1"/>
        </w:rPr>
        <w:t xml:space="preserve"> </w:t>
      </w:r>
      <w:r>
        <w:t>kelangsungan hidup perusahaan.</w:t>
      </w:r>
    </w:p>
    <w:p w:rsidR="00F304C5" w:rsidRDefault="005E7DDB">
      <w:pPr>
        <w:pStyle w:val="BodyText"/>
        <w:spacing w:before="2" w:line="360" w:lineRule="auto"/>
        <w:ind w:left="648" w:right="1678" w:firstLine="720"/>
        <w:jc w:val="both"/>
      </w:pPr>
      <w:r>
        <w:t>Sumber Daya Manusia (SDM) merupakan modal dasar atau usaha yang</w:t>
      </w:r>
      <w:r>
        <w:rPr>
          <w:spacing w:val="1"/>
        </w:rPr>
        <w:t xml:space="preserve"> </w:t>
      </w:r>
      <w:r>
        <w:t>dilakukan</w:t>
      </w:r>
      <w:r>
        <w:rPr>
          <w:spacing w:val="-14"/>
        </w:rPr>
        <w:t xml:space="preserve"> </w:t>
      </w:r>
      <w:r>
        <w:t>untuk</w:t>
      </w:r>
      <w:r>
        <w:rPr>
          <w:spacing w:val="-13"/>
        </w:rPr>
        <w:t xml:space="preserve"> </w:t>
      </w:r>
      <w:r>
        <w:t>membentuk</w:t>
      </w:r>
      <w:r>
        <w:rPr>
          <w:spacing w:val="-13"/>
        </w:rPr>
        <w:t xml:space="preserve"> </w:t>
      </w:r>
      <w:r>
        <w:t>pribadi</w:t>
      </w:r>
      <w:r>
        <w:rPr>
          <w:spacing w:val="-13"/>
        </w:rPr>
        <w:t xml:space="preserve"> </w:t>
      </w:r>
      <w:r>
        <w:t>yang</w:t>
      </w:r>
      <w:r>
        <w:rPr>
          <w:spacing w:val="-13"/>
        </w:rPr>
        <w:t xml:space="preserve"> </w:t>
      </w:r>
      <w:r>
        <w:t>berkualitas</w:t>
      </w:r>
      <w:r>
        <w:rPr>
          <w:spacing w:val="-14"/>
        </w:rPr>
        <w:t xml:space="preserve"> </w:t>
      </w:r>
      <w:r>
        <w:t>yang</w:t>
      </w:r>
      <w:r>
        <w:rPr>
          <w:spacing w:val="-13"/>
        </w:rPr>
        <w:t xml:space="preserve"> </w:t>
      </w:r>
      <w:r>
        <w:t>memiliki</w:t>
      </w:r>
      <w:r>
        <w:rPr>
          <w:spacing w:val="-13"/>
        </w:rPr>
        <w:t xml:space="preserve"> </w:t>
      </w:r>
      <w:r>
        <w:t>keterampilan</w:t>
      </w:r>
      <w:r>
        <w:rPr>
          <w:spacing w:val="-58"/>
        </w:rPr>
        <w:t xml:space="preserve"> </w:t>
      </w:r>
      <w:r>
        <w:t>dan individu produktif yang bekerja sebagai penggerak suatu perusahaan. SDM</w:t>
      </w:r>
      <w:r>
        <w:rPr>
          <w:spacing w:val="1"/>
        </w:rPr>
        <w:t xml:space="preserve"> </w:t>
      </w:r>
      <w:r>
        <w:t>juga merupakan kunci penentu perkembangan perusahaan. Pada dasarnya, SDM</w:t>
      </w:r>
      <w:r>
        <w:rPr>
          <w:spacing w:val="1"/>
        </w:rPr>
        <w:t xml:space="preserve"> </w:t>
      </w:r>
      <w:r>
        <w:t>berupa</w:t>
      </w:r>
      <w:r>
        <w:rPr>
          <w:spacing w:val="1"/>
        </w:rPr>
        <w:t xml:space="preserve"> </w:t>
      </w:r>
      <w:r>
        <w:t>manusia</w:t>
      </w:r>
      <w:r>
        <w:rPr>
          <w:spacing w:val="1"/>
        </w:rPr>
        <w:t xml:space="preserve"> </w:t>
      </w:r>
      <w:r>
        <w:t>yang</w:t>
      </w:r>
      <w:r>
        <w:rPr>
          <w:spacing w:val="1"/>
        </w:rPr>
        <w:t xml:space="preserve"> </w:t>
      </w:r>
      <w:r>
        <w:t>dipekerjakan</w:t>
      </w:r>
      <w:r>
        <w:rPr>
          <w:spacing w:val="1"/>
        </w:rPr>
        <w:t xml:space="preserve"> </w:t>
      </w:r>
      <w:r>
        <w:t>pada</w:t>
      </w:r>
      <w:r>
        <w:rPr>
          <w:spacing w:val="1"/>
        </w:rPr>
        <w:t xml:space="preserve"> </w:t>
      </w:r>
      <w:r>
        <w:t>suatu</w:t>
      </w:r>
      <w:r>
        <w:rPr>
          <w:spacing w:val="1"/>
        </w:rPr>
        <w:t xml:space="preserve"> </w:t>
      </w:r>
      <w:r>
        <w:t>organisasi</w:t>
      </w:r>
      <w:r>
        <w:rPr>
          <w:spacing w:val="1"/>
        </w:rPr>
        <w:t xml:space="preserve"> </w:t>
      </w:r>
      <w:r>
        <w:t>sebagai</w:t>
      </w:r>
      <w:r>
        <w:rPr>
          <w:spacing w:val="1"/>
        </w:rPr>
        <w:t xml:space="preserve"> </w:t>
      </w:r>
      <w:r>
        <w:t>pemikir,</w:t>
      </w:r>
      <w:r>
        <w:rPr>
          <w:spacing w:val="1"/>
        </w:rPr>
        <w:t xml:space="preserve"> </w:t>
      </w:r>
      <w:r>
        <w:t>penggerak</w:t>
      </w:r>
      <w:r>
        <w:rPr>
          <w:spacing w:val="44"/>
        </w:rPr>
        <w:t xml:space="preserve"> </w:t>
      </w:r>
      <w:r>
        <w:t>dan</w:t>
      </w:r>
      <w:r>
        <w:rPr>
          <w:spacing w:val="41"/>
        </w:rPr>
        <w:t xml:space="preserve"> </w:t>
      </w:r>
      <w:r>
        <w:t>perencana</w:t>
      </w:r>
      <w:r>
        <w:rPr>
          <w:spacing w:val="41"/>
        </w:rPr>
        <w:t xml:space="preserve"> </w:t>
      </w:r>
      <w:r>
        <w:t>untuk</w:t>
      </w:r>
      <w:r>
        <w:rPr>
          <w:spacing w:val="42"/>
        </w:rPr>
        <w:t xml:space="preserve"> </w:t>
      </w:r>
      <w:r>
        <w:t>mencapai</w:t>
      </w:r>
      <w:r>
        <w:rPr>
          <w:spacing w:val="42"/>
        </w:rPr>
        <w:t xml:space="preserve"> </w:t>
      </w:r>
      <w:r>
        <w:t>keberhasilan</w:t>
      </w:r>
      <w:r>
        <w:rPr>
          <w:spacing w:val="41"/>
        </w:rPr>
        <w:t xml:space="preserve"> </w:t>
      </w:r>
      <w:r>
        <w:t>atau</w:t>
      </w:r>
      <w:r>
        <w:rPr>
          <w:spacing w:val="41"/>
        </w:rPr>
        <w:t xml:space="preserve"> </w:t>
      </w:r>
      <w:r>
        <w:t>tujuan</w:t>
      </w:r>
      <w:r>
        <w:rPr>
          <w:spacing w:val="42"/>
        </w:rPr>
        <w:t xml:space="preserve"> </w:t>
      </w:r>
      <w:r>
        <w:t>organisasi</w:t>
      </w:r>
    </w:p>
    <w:p w:rsidR="00F304C5" w:rsidRDefault="00F304C5">
      <w:pPr>
        <w:spacing w:line="360" w:lineRule="auto"/>
        <w:jc w:val="both"/>
        <w:sectPr w:rsidR="00F304C5">
          <w:headerReference w:type="even" r:id="rId17"/>
          <w:headerReference w:type="default" r:id="rId18"/>
          <w:footerReference w:type="default" r:id="rId19"/>
          <w:headerReference w:type="first" r:id="rId20"/>
          <w:pgSz w:w="11910" w:h="16840"/>
          <w:pgMar w:top="1580" w:right="160" w:bottom="1120" w:left="1620" w:header="0" w:footer="920" w:gutter="0"/>
          <w:pgNumType w:start="1"/>
          <w:cols w:space="720"/>
        </w:sectPr>
      </w:pPr>
    </w:p>
    <w:p w:rsidR="00F304C5" w:rsidRDefault="005E7DDB">
      <w:pPr>
        <w:pStyle w:val="BodyText"/>
        <w:spacing w:before="102" w:line="360" w:lineRule="auto"/>
        <w:ind w:left="648" w:right="1680"/>
        <w:jc w:val="both"/>
      </w:pPr>
      <w:r>
        <w:lastRenderedPageBreak/>
        <w:t>tersebut. Pemanfaatan sumber daya manusia tidak hanya dari konteks bagaimana</w:t>
      </w:r>
      <w:r>
        <w:rPr>
          <w:spacing w:val="-57"/>
        </w:rPr>
        <w:t xml:space="preserve"> </w:t>
      </w:r>
      <w:r>
        <w:t>memanfaatkan</w:t>
      </w:r>
      <w:r>
        <w:rPr>
          <w:spacing w:val="-4"/>
        </w:rPr>
        <w:t xml:space="preserve"> </w:t>
      </w:r>
      <w:r>
        <w:t>kualitas</w:t>
      </w:r>
      <w:r>
        <w:rPr>
          <w:spacing w:val="-3"/>
        </w:rPr>
        <w:t xml:space="preserve"> </w:t>
      </w:r>
      <w:r>
        <w:t>sumber</w:t>
      </w:r>
      <w:r>
        <w:rPr>
          <w:spacing w:val="-4"/>
        </w:rPr>
        <w:t xml:space="preserve"> </w:t>
      </w:r>
      <w:r>
        <w:t>daya</w:t>
      </w:r>
      <w:r>
        <w:rPr>
          <w:spacing w:val="-3"/>
        </w:rPr>
        <w:t xml:space="preserve"> </w:t>
      </w:r>
      <w:r>
        <w:t>manusia</w:t>
      </w:r>
      <w:r>
        <w:rPr>
          <w:spacing w:val="-4"/>
        </w:rPr>
        <w:t xml:space="preserve"> </w:t>
      </w:r>
      <w:r>
        <w:t>itu</w:t>
      </w:r>
      <w:r>
        <w:rPr>
          <w:spacing w:val="-3"/>
        </w:rPr>
        <w:t xml:space="preserve"> </w:t>
      </w:r>
      <w:r>
        <w:t>sendiri,</w:t>
      </w:r>
      <w:r>
        <w:rPr>
          <w:spacing w:val="-4"/>
        </w:rPr>
        <w:t xml:space="preserve"> </w:t>
      </w:r>
      <w:r>
        <w:t>yang</w:t>
      </w:r>
      <w:r>
        <w:rPr>
          <w:spacing w:val="-3"/>
        </w:rPr>
        <w:t xml:space="preserve"> </w:t>
      </w:r>
      <w:r>
        <w:t>lebih</w:t>
      </w:r>
      <w:r>
        <w:rPr>
          <w:spacing w:val="-3"/>
        </w:rPr>
        <w:t xml:space="preserve"> </w:t>
      </w:r>
      <w:r>
        <w:t>penting</w:t>
      </w:r>
      <w:r>
        <w:rPr>
          <w:spacing w:val="-4"/>
        </w:rPr>
        <w:t xml:space="preserve"> </w:t>
      </w:r>
      <w:r>
        <w:t>ialah</w:t>
      </w:r>
      <w:r>
        <w:rPr>
          <w:spacing w:val="-57"/>
        </w:rPr>
        <w:t xml:space="preserve"> </w:t>
      </w:r>
      <w:r>
        <w:t>bagaimana meningkatkan kualitas sumber daya manusia sehingga tercapainya</w:t>
      </w:r>
      <w:r>
        <w:rPr>
          <w:spacing w:val="1"/>
        </w:rPr>
        <w:t xml:space="preserve"> </w:t>
      </w:r>
      <w:r>
        <w:t>tujuan</w:t>
      </w:r>
      <w:r>
        <w:rPr>
          <w:spacing w:val="-1"/>
        </w:rPr>
        <w:t xml:space="preserve"> </w:t>
      </w:r>
      <w:r>
        <w:t>dalam ruang lingkup perusahaan.</w:t>
      </w:r>
    </w:p>
    <w:p w:rsidR="00F304C5" w:rsidRDefault="005E7DDB">
      <w:pPr>
        <w:pStyle w:val="BodyText"/>
        <w:spacing w:before="1" w:line="360" w:lineRule="auto"/>
        <w:ind w:left="648" w:right="1680" w:firstLine="720"/>
        <w:jc w:val="both"/>
      </w:pPr>
      <w:r>
        <w:t>Kinerja</w:t>
      </w:r>
      <w:r>
        <w:rPr>
          <w:spacing w:val="1"/>
        </w:rPr>
        <w:t xml:space="preserve"> </w:t>
      </w:r>
      <w:r>
        <w:t>karyawan</w:t>
      </w:r>
      <w:r>
        <w:rPr>
          <w:spacing w:val="1"/>
        </w:rPr>
        <w:t xml:space="preserve"> </w:t>
      </w:r>
      <w:r>
        <w:t>adalah</w:t>
      </w:r>
      <w:r>
        <w:rPr>
          <w:spacing w:val="1"/>
        </w:rPr>
        <w:t xml:space="preserve"> </w:t>
      </w:r>
      <w:r>
        <w:t>hal</w:t>
      </w:r>
      <w:r>
        <w:rPr>
          <w:spacing w:val="1"/>
        </w:rPr>
        <w:t xml:space="preserve"> </w:t>
      </w:r>
      <w:r>
        <w:t>yang</w:t>
      </w:r>
      <w:r>
        <w:rPr>
          <w:spacing w:val="1"/>
        </w:rPr>
        <w:t xml:space="preserve"> </w:t>
      </w:r>
      <w:r>
        <w:t>penting</w:t>
      </w:r>
      <w:r>
        <w:rPr>
          <w:spacing w:val="1"/>
        </w:rPr>
        <w:t xml:space="preserve"> </w:t>
      </w:r>
      <w:r>
        <w:t>dalam</w:t>
      </w:r>
      <w:r>
        <w:rPr>
          <w:spacing w:val="1"/>
        </w:rPr>
        <w:t xml:space="preserve"> </w:t>
      </w:r>
      <w:r>
        <w:t>meningkatkan</w:t>
      </w:r>
      <w:r>
        <w:rPr>
          <w:spacing w:val="1"/>
        </w:rPr>
        <w:t xml:space="preserve"> </w:t>
      </w:r>
      <w:r>
        <w:t>produktivitas</w:t>
      </w:r>
      <w:r>
        <w:rPr>
          <w:spacing w:val="1"/>
        </w:rPr>
        <w:t xml:space="preserve"> </w:t>
      </w:r>
      <w:r>
        <w:t>karyawan</w:t>
      </w:r>
      <w:r>
        <w:rPr>
          <w:spacing w:val="1"/>
        </w:rPr>
        <w:t xml:space="preserve"> </w:t>
      </w:r>
      <w:r>
        <w:t>tersebut.</w:t>
      </w:r>
      <w:r>
        <w:rPr>
          <w:spacing w:val="1"/>
        </w:rPr>
        <w:t xml:space="preserve"> </w:t>
      </w:r>
      <w:r>
        <w:t>Dalam</w:t>
      </w:r>
      <w:r>
        <w:rPr>
          <w:spacing w:val="1"/>
        </w:rPr>
        <w:t xml:space="preserve"> </w:t>
      </w:r>
      <w:r>
        <w:t>meningkatkan</w:t>
      </w:r>
      <w:r>
        <w:rPr>
          <w:spacing w:val="1"/>
        </w:rPr>
        <w:t xml:space="preserve"> </w:t>
      </w:r>
      <w:r>
        <w:t>kinerja</w:t>
      </w:r>
      <w:r>
        <w:rPr>
          <w:spacing w:val="1"/>
        </w:rPr>
        <w:t xml:space="preserve"> </w:t>
      </w:r>
      <w:r>
        <w:t>karyawan</w:t>
      </w:r>
      <w:r>
        <w:rPr>
          <w:spacing w:val="1"/>
        </w:rPr>
        <w:t xml:space="preserve"> </w:t>
      </w:r>
      <w:r>
        <w:t>perusahaan</w:t>
      </w:r>
      <w:r>
        <w:rPr>
          <w:spacing w:val="-6"/>
        </w:rPr>
        <w:t xml:space="preserve"> </w:t>
      </w:r>
      <w:r>
        <w:t>harus</w:t>
      </w:r>
      <w:r>
        <w:rPr>
          <w:spacing w:val="-6"/>
        </w:rPr>
        <w:t xml:space="preserve"> </w:t>
      </w:r>
      <w:r>
        <w:t>bisa</w:t>
      </w:r>
      <w:r>
        <w:rPr>
          <w:spacing w:val="-6"/>
        </w:rPr>
        <w:t xml:space="preserve"> </w:t>
      </w:r>
      <w:r>
        <w:t>mengetahui</w:t>
      </w:r>
      <w:r>
        <w:rPr>
          <w:spacing w:val="-5"/>
        </w:rPr>
        <w:t xml:space="preserve"> </w:t>
      </w:r>
      <w:r>
        <w:t>faktor-faktor</w:t>
      </w:r>
      <w:r>
        <w:rPr>
          <w:spacing w:val="-7"/>
        </w:rPr>
        <w:t xml:space="preserve"> </w:t>
      </w:r>
      <w:r>
        <w:t>yang</w:t>
      </w:r>
      <w:r>
        <w:rPr>
          <w:spacing w:val="-5"/>
        </w:rPr>
        <w:t xml:space="preserve"> </w:t>
      </w:r>
      <w:r>
        <w:t>bisa</w:t>
      </w:r>
      <w:r>
        <w:rPr>
          <w:spacing w:val="-6"/>
        </w:rPr>
        <w:t xml:space="preserve"> </w:t>
      </w:r>
      <w:r>
        <w:t>mempengaruhi</w:t>
      </w:r>
      <w:r>
        <w:rPr>
          <w:spacing w:val="-6"/>
        </w:rPr>
        <w:t xml:space="preserve"> </w:t>
      </w:r>
      <w:r>
        <w:t>kinerja.</w:t>
      </w:r>
      <w:r>
        <w:rPr>
          <w:spacing w:val="-58"/>
        </w:rPr>
        <w:t xml:space="preserve"> </w:t>
      </w:r>
      <w:r>
        <w:t>Factor-faktor tersebut diantaranya ialah  kepemimpinan, kualitas sumber</w:t>
      </w:r>
      <w:r>
        <w:rPr>
          <w:spacing w:val="1"/>
        </w:rPr>
        <w:t xml:space="preserve"> </w:t>
      </w:r>
      <w:r>
        <w:t>daya manusia dan motivasi pada karyawannya. Menurut wirawan (2009) dan</w:t>
      </w:r>
      <w:r>
        <w:rPr>
          <w:spacing w:val="1"/>
        </w:rPr>
        <w:t xml:space="preserve"> </w:t>
      </w:r>
      <w:r>
        <w:t>suranta</w:t>
      </w:r>
      <w:r>
        <w:rPr>
          <w:spacing w:val="1"/>
        </w:rPr>
        <w:t xml:space="preserve"> </w:t>
      </w:r>
      <w:r>
        <w:t>(2002)</w:t>
      </w:r>
      <w:r>
        <w:rPr>
          <w:spacing w:val="1"/>
        </w:rPr>
        <w:t xml:space="preserve"> </w:t>
      </w:r>
      <w:r>
        <w:t>faktor</w:t>
      </w:r>
      <w:r>
        <w:rPr>
          <w:spacing w:val="1"/>
        </w:rPr>
        <w:t xml:space="preserve"> </w:t>
      </w:r>
      <w:r>
        <w:t>yang</w:t>
      </w:r>
      <w:r>
        <w:rPr>
          <w:spacing w:val="1"/>
        </w:rPr>
        <w:t xml:space="preserve"> </w:t>
      </w:r>
      <w:r>
        <w:t>mempengaruhi</w:t>
      </w:r>
      <w:r>
        <w:rPr>
          <w:spacing w:val="1"/>
        </w:rPr>
        <w:t xml:space="preserve"> </w:t>
      </w:r>
      <w:r>
        <w:t>kinerja</w:t>
      </w:r>
      <w:r>
        <w:rPr>
          <w:spacing w:val="1"/>
        </w:rPr>
        <w:t xml:space="preserve"> </w:t>
      </w:r>
      <w:r>
        <w:t>karyawan</w:t>
      </w:r>
      <w:r>
        <w:rPr>
          <w:spacing w:val="1"/>
        </w:rPr>
        <w:t xml:space="preserve"> </w:t>
      </w:r>
      <w:r>
        <w:t>yaitu</w:t>
      </w:r>
      <w:r>
        <w:rPr>
          <w:spacing w:val="1"/>
        </w:rPr>
        <w:t xml:space="preserve"> </w:t>
      </w:r>
      <w:r>
        <w:rPr>
          <w:spacing w:val="-57"/>
        </w:rPr>
        <w:t xml:space="preserve"> </w:t>
      </w:r>
      <w:r>
        <w:t>kepemimpinan</w:t>
      </w:r>
      <w:r>
        <w:rPr>
          <w:spacing w:val="-1"/>
        </w:rPr>
        <w:t xml:space="preserve"> </w:t>
      </w:r>
      <w:r>
        <w:t>dan motivasi kerja.</w:t>
      </w:r>
    </w:p>
    <w:p w:rsidR="00F304C5" w:rsidRDefault="005E7DDB">
      <w:pPr>
        <w:pStyle w:val="BodyText"/>
        <w:spacing w:line="360" w:lineRule="auto"/>
        <w:ind w:left="648" w:right="1678" w:firstLine="720"/>
        <w:jc w:val="both"/>
      </w:pPr>
      <w:r>
        <w:t>Adapun</w:t>
      </w:r>
      <w:r>
        <w:rPr>
          <w:spacing w:val="1"/>
        </w:rPr>
        <w:t xml:space="preserve"> </w:t>
      </w:r>
      <w:r>
        <w:t>Faktor</w:t>
      </w:r>
      <w:r>
        <w:rPr>
          <w:spacing w:val="1"/>
        </w:rPr>
        <w:t xml:space="preserve"> </w:t>
      </w:r>
      <w:r>
        <w:t>yang</w:t>
      </w:r>
      <w:r>
        <w:rPr>
          <w:spacing w:val="1"/>
        </w:rPr>
        <w:t xml:space="preserve"> </w:t>
      </w:r>
      <w:r>
        <w:t>mempengaruhi</w:t>
      </w:r>
      <w:r>
        <w:rPr>
          <w:spacing w:val="1"/>
        </w:rPr>
        <w:t xml:space="preserve"> </w:t>
      </w:r>
      <w:r>
        <w:t>kinerja</w:t>
      </w:r>
      <w:r>
        <w:rPr>
          <w:spacing w:val="1"/>
        </w:rPr>
        <w:t xml:space="preserve"> </w:t>
      </w:r>
      <w:r>
        <w:t>karyawan</w:t>
      </w:r>
      <w:r>
        <w:rPr>
          <w:spacing w:val="1"/>
        </w:rPr>
        <w:t xml:space="preserve"> </w:t>
      </w:r>
      <w:r>
        <w:t>ialah</w:t>
      </w:r>
      <w:r>
        <w:rPr>
          <w:spacing w:val="1"/>
        </w:rPr>
        <w:t xml:space="preserve"> </w:t>
      </w:r>
      <w:r>
        <w:rPr>
          <w:spacing w:val="-57"/>
        </w:rPr>
        <w:t xml:space="preserve"> </w:t>
      </w:r>
      <w:r>
        <w:t>kepemimpinan. Menurut Suranta (2002) mengemukakan bahwa pemimpin pada</w:t>
      </w:r>
      <w:r>
        <w:rPr>
          <w:spacing w:val="1"/>
        </w:rPr>
        <w:t xml:space="preserve"> </w:t>
      </w:r>
      <w:r>
        <w:t>suatu organisasi dianggap sangat penting karena pemimpin memegang peranan</w:t>
      </w:r>
      <w:r>
        <w:rPr>
          <w:spacing w:val="1"/>
        </w:rPr>
        <w:t xml:space="preserve"> </w:t>
      </w:r>
      <w:r>
        <w:t>yang sangat penting Tujuan strategis untuk mencapai tujuan organisasi. Biasanya</w:t>
      </w:r>
      <w:r>
        <w:rPr>
          <w:spacing w:val="-57"/>
        </w:rPr>
        <w:t xml:space="preserve"> </w:t>
      </w:r>
      <w:r>
        <w:t>dinyatakan dalam visi dan Misi organisasi. Menurut Mulyadi dan Rivai (2009)</w:t>
      </w:r>
      <w:r>
        <w:rPr>
          <w:spacing w:val="1"/>
        </w:rPr>
        <w:t xml:space="preserve"> </w:t>
      </w:r>
      <w:r>
        <w:t>juga</w:t>
      </w:r>
      <w:r>
        <w:rPr>
          <w:spacing w:val="1"/>
        </w:rPr>
        <w:t xml:space="preserve"> </w:t>
      </w:r>
      <w:r>
        <w:t>mengemukakan</w:t>
      </w:r>
      <w:r>
        <w:rPr>
          <w:spacing w:val="1"/>
        </w:rPr>
        <w:t xml:space="preserve"> </w:t>
      </w:r>
      <w:r>
        <w:t>bahwasannya</w:t>
      </w:r>
      <w:r>
        <w:rPr>
          <w:spacing w:val="1"/>
        </w:rPr>
        <w:t xml:space="preserve"> </w:t>
      </w:r>
      <w:r>
        <w:t>kepemimpinan</w:t>
      </w:r>
      <w:r>
        <w:rPr>
          <w:spacing w:val="1"/>
        </w:rPr>
        <w:t xml:space="preserve"> </w:t>
      </w:r>
      <w:r>
        <w:t>perlu</w:t>
      </w:r>
      <w:r>
        <w:rPr>
          <w:spacing w:val="1"/>
        </w:rPr>
        <w:t xml:space="preserve"> </w:t>
      </w:r>
      <w:r>
        <w:t>berpikir</w:t>
      </w:r>
      <w:r>
        <w:rPr>
          <w:spacing w:val="1"/>
        </w:rPr>
        <w:t xml:space="preserve"> </w:t>
      </w:r>
      <w:r>
        <w:t>dan</w:t>
      </w:r>
      <w:r>
        <w:rPr>
          <w:spacing w:val="1"/>
        </w:rPr>
        <w:t xml:space="preserve"> </w:t>
      </w:r>
      <w:r>
        <w:t>menunjukkan</w:t>
      </w:r>
      <w:r>
        <w:rPr>
          <w:spacing w:val="-10"/>
        </w:rPr>
        <w:t xml:space="preserve"> </w:t>
      </w:r>
      <w:r>
        <w:rPr>
          <w:spacing w:val="-11"/>
        </w:rPr>
        <w:t xml:space="preserve"> </w:t>
      </w:r>
      <w:r>
        <w:t>kepemimpinan</w:t>
      </w:r>
      <w:r>
        <w:rPr>
          <w:spacing w:val="-9"/>
        </w:rPr>
        <w:t xml:space="preserve"> </w:t>
      </w:r>
      <w:r>
        <w:t>Itu</w:t>
      </w:r>
      <w:r>
        <w:rPr>
          <w:spacing w:val="-9"/>
        </w:rPr>
        <w:t xml:space="preserve"> </w:t>
      </w:r>
      <w:r>
        <w:t>berlaku</w:t>
      </w:r>
      <w:r>
        <w:rPr>
          <w:spacing w:val="-9"/>
        </w:rPr>
        <w:t xml:space="preserve"> </w:t>
      </w:r>
      <w:r>
        <w:t>untuk</w:t>
      </w:r>
      <w:r>
        <w:rPr>
          <w:spacing w:val="-10"/>
        </w:rPr>
        <w:t xml:space="preserve"> </w:t>
      </w:r>
      <w:r>
        <w:t>karyawan.</w:t>
      </w:r>
      <w:r>
        <w:rPr>
          <w:spacing w:val="-9"/>
        </w:rPr>
        <w:t xml:space="preserve"> </w:t>
      </w:r>
      <w:r>
        <w:t>Kemudian</w:t>
      </w:r>
      <w:r>
        <w:rPr>
          <w:spacing w:val="-7"/>
        </w:rPr>
        <w:t xml:space="preserve"> </w:t>
      </w:r>
      <w:r>
        <w:t>Basuki</w:t>
      </w:r>
      <w:r>
        <w:rPr>
          <w:spacing w:val="-58"/>
        </w:rPr>
        <w:t xml:space="preserve"> </w:t>
      </w:r>
      <w:r>
        <w:t>dan Susilowati (2005) mengatakan bahwa Pemimpin adalah pusat manajemen,</w:t>
      </w:r>
      <w:r>
        <w:rPr>
          <w:spacing w:val="1"/>
        </w:rPr>
        <w:t xml:space="preserve"> </w:t>
      </w:r>
      <w:r>
        <w:t>Manajemen</w:t>
      </w:r>
      <w:r>
        <w:rPr>
          <w:spacing w:val="1"/>
        </w:rPr>
        <w:t xml:space="preserve"> </w:t>
      </w:r>
      <w:r>
        <w:t>adalah</w:t>
      </w:r>
      <w:r>
        <w:rPr>
          <w:spacing w:val="1"/>
        </w:rPr>
        <w:t xml:space="preserve"> </w:t>
      </w:r>
      <w:r>
        <w:t>titik</w:t>
      </w:r>
      <w:r>
        <w:rPr>
          <w:spacing w:val="1"/>
        </w:rPr>
        <w:t xml:space="preserve"> </w:t>
      </w:r>
      <w:r>
        <w:t>sentral</w:t>
      </w:r>
      <w:r>
        <w:rPr>
          <w:spacing w:val="1"/>
        </w:rPr>
        <w:t xml:space="preserve"> </w:t>
      </w:r>
      <w:r>
        <w:t>dari</w:t>
      </w:r>
      <w:r>
        <w:rPr>
          <w:spacing w:val="1"/>
        </w:rPr>
        <w:t xml:space="preserve"> </w:t>
      </w:r>
      <w:r>
        <w:t>organisasi.</w:t>
      </w:r>
      <w:r>
        <w:rPr>
          <w:spacing w:val="1"/>
        </w:rPr>
        <w:t xml:space="preserve"> </w:t>
      </w:r>
      <w:r>
        <w:t>Dengan</w:t>
      </w:r>
      <w:r>
        <w:rPr>
          <w:spacing w:val="1"/>
        </w:rPr>
        <w:t xml:space="preserve"> </w:t>
      </w:r>
      <w:r>
        <w:t>kata</w:t>
      </w:r>
      <w:r>
        <w:rPr>
          <w:spacing w:val="1"/>
        </w:rPr>
        <w:t xml:space="preserve"> </w:t>
      </w:r>
      <w:r>
        <w:t>lain</w:t>
      </w:r>
      <w:r>
        <w:rPr>
          <w:spacing w:val="1"/>
        </w:rPr>
        <w:t xml:space="preserve"> </w:t>
      </w:r>
      <w:r>
        <w:rPr>
          <w:spacing w:val="-57"/>
        </w:rPr>
        <w:t xml:space="preserve"> </w:t>
      </w:r>
      <w:r>
        <w:t>kepemimpinan</w:t>
      </w:r>
      <w:r>
        <w:rPr>
          <w:spacing w:val="1"/>
        </w:rPr>
        <w:t xml:space="preserve"> </w:t>
      </w:r>
      <w:r>
        <w:t>selalu</w:t>
      </w:r>
      <w:r>
        <w:rPr>
          <w:spacing w:val="1"/>
        </w:rPr>
        <w:t xml:space="preserve"> </w:t>
      </w:r>
      <w:r>
        <w:t>berpengaruh</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pada</w:t>
      </w:r>
      <w:r>
        <w:rPr>
          <w:spacing w:val="1"/>
        </w:rPr>
        <w:t xml:space="preserve"> </w:t>
      </w:r>
      <w:r>
        <w:t>setiap</w:t>
      </w:r>
      <w:r>
        <w:rPr>
          <w:spacing w:val="1"/>
        </w:rPr>
        <w:t xml:space="preserve"> </w:t>
      </w:r>
      <w:r>
        <w:t>organisasi yang berbentuk swasta maupun negeri, salah satu tolak ukur maju dan</w:t>
      </w:r>
      <w:r>
        <w:rPr>
          <w:spacing w:val="-57"/>
        </w:rPr>
        <w:t xml:space="preserve"> </w:t>
      </w:r>
      <w:r>
        <w:t>mundurnya</w:t>
      </w:r>
      <w:r>
        <w:rPr>
          <w:spacing w:val="1"/>
        </w:rPr>
        <w:t xml:space="preserve"> </w:t>
      </w:r>
      <w:r>
        <w:t>pada</w:t>
      </w:r>
      <w:r>
        <w:rPr>
          <w:spacing w:val="1"/>
        </w:rPr>
        <w:t xml:space="preserve"> </w:t>
      </w:r>
      <w:r>
        <w:t>suatu</w:t>
      </w:r>
      <w:r>
        <w:rPr>
          <w:spacing w:val="1"/>
        </w:rPr>
        <w:t xml:space="preserve"> </w:t>
      </w:r>
      <w:r>
        <w:t>organisasi</w:t>
      </w:r>
      <w:r>
        <w:rPr>
          <w:spacing w:val="1"/>
        </w:rPr>
        <w:t xml:space="preserve"> </w:t>
      </w:r>
      <w:r>
        <w:t>itu</w:t>
      </w:r>
      <w:r>
        <w:rPr>
          <w:spacing w:val="1"/>
        </w:rPr>
        <w:t xml:space="preserve"> </w:t>
      </w:r>
      <w:r>
        <w:t>disebut</w:t>
      </w:r>
      <w:r>
        <w:rPr>
          <w:spacing w:val="1"/>
        </w:rPr>
        <w:t xml:space="preserve">  </w:t>
      </w:r>
      <w:r>
        <w:t>seorang</w:t>
      </w:r>
      <w:r>
        <w:rPr>
          <w:spacing w:val="1"/>
        </w:rPr>
        <w:t xml:space="preserve"> </w:t>
      </w:r>
      <w:r>
        <w:t>pemimpin.</w:t>
      </w:r>
      <w:r>
        <w:rPr>
          <w:spacing w:val="1"/>
        </w:rPr>
        <w:t xml:space="preserve"> </w:t>
      </w:r>
      <w:r>
        <w:t>Kemampuan</w:t>
      </w:r>
      <w:r>
        <w:rPr>
          <w:spacing w:val="1"/>
        </w:rPr>
        <w:t xml:space="preserve"> </w:t>
      </w:r>
      <w:r>
        <w:t>yang</w:t>
      </w:r>
      <w:r>
        <w:rPr>
          <w:spacing w:val="1"/>
        </w:rPr>
        <w:t xml:space="preserve"> </w:t>
      </w:r>
      <w:r>
        <w:t>memberikan</w:t>
      </w:r>
      <w:r>
        <w:rPr>
          <w:spacing w:val="1"/>
        </w:rPr>
        <w:t xml:space="preserve"> </w:t>
      </w:r>
      <w:r>
        <w:t>perhatian</w:t>
      </w:r>
      <w:r>
        <w:rPr>
          <w:spacing w:val="1"/>
        </w:rPr>
        <w:t xml:space="preserve"> </w:t>
      </w:r>
      <w:r>
        <w:t>utama</w:t>
      </w:r>
      <w:r>
        <w:rPr>
          <w:spacing w:val="1"/>
        </w:rPr>
        <w:t xml:space="preserve"> </w:t>
      </w:r>
      <w:r>
        <w:t>pada</w:t>
      </w:r>
      <w:r>
        <w:rPr>
          <w:spacing w:val="1"/>
        </w:rPr>
        <w:t xml:space="preserve"> </w:t>
      </w:r>
      <w:r>
        <w:t>sumber</w:t>
      </w:r>
      <w:r>
        <w:rPr>
          <w:spacing w:val="1"/>
        </w:rPr>
        <w:t xml:space="preserve"> </w:t>
      </w:r>
      <w:r>
        <w:t>daya</w:t>
      </w:r>
      <w:r>
        <w:rPr>
          <w:spacing w:val="1"/>
        </w:rPr>
        <w:t xml:space="preserve"> </w:t>
      </w:r>
      <w:r>
        <w:t>manusia</w:t>
      </w:r>
      <w:r>
        <w:rPr>
          <w:spacing w:val="1"/>
        </w:rPr>
        <w:t xml:space="preserve"> </w:t>
      </w:r>
      <w:r>
        <w:t>merupakan</w:t>
      </w:r>
      <w:r>
        <w:rPr>
          <w:spacing w:val="1"/>
        </w:rPr>
        <w:t xml:space="preserve"> </w:t>
      </w:r>
      <w:r>
        <w:t>factor</w:t>
      </w:r>
      <w:r>
        <w:rPr>
          <w:spacing w:val="1"/>
        </w:rPr>
        <w:t xml:space="preserve"> </w:t>
      </w:r>
      <w:r>
        <w:t>penentu</w:t>
      </w:r>
      <w:r>
        <w:rPr>
          <w:spacing w:val="1"/>
        </w:rPr>
        <w:t xml:space="preserve"> </w:t>
      </w:r>
      <w:r>
        <w:t>kelangsungan</w:t>
      </w:r>
      <w:r>
        <w:rPr>
          <w:spacing w:val="1"/>
        </w:rPr>
        <w:t xml:space="preserve"> </w:t>
      </w:r>
      <w:r>
        <w:t>hidup</w:t>
      </w:r>
      <w:r>
        <w:rPr>
          <w:spacing w:val="1"/>
        </w:rPr>
        <w:t xml:space="preserve"> </w:t>
      </w:r>
      <w:r>
        <w:t>pada</w:t>
      </w:r>
      <w:r>
        <w:rPr>
          <w:spacing w:val="1"/>
        </w:rPr>
        <w:t xml:space="preserve"> </w:t>
      </w:r>
      <w:r>
        <w:t>suatu</w:t>
      </w:r>
      <w:r>
        <w:rPr>
          <w:spacing w:val="1"/>
        </w:rPr>
        <w:t xml:space="preserve"> </w:t>
      </w:r>
      <w:r>
        <w:t>organisasi</w:t>
      </w:r>
      <w:r>
        <w:rPr>
          <w:spacing w:val="1"/>
        </w:rPr>
        <w:t xml:space="preserve"> </w:t>
      </w:r>
      <w:r>
        <w:t>dalam</w:t>
      </w:r>
      <w:r>
        <w:rPr>
          <w:spacing w:val="1"/>
        </w:rPr>
        <w:t xml:space="preserve"> </w:t>
      </w:r>
      <w:r>
        <w:t>rangkah</w:t>
      </w:r>
      <w:r>
        <w:rPr>
          <w:spacing w:val="-1"/>
        </w:rPr>
        <w:t xml:space="preserve"> </w:t>
      </w:r>
      <w:r>
        <w:t>mencapai tujuan</w:t>
      </w:r>
      <w:r>
        <w:rPr>
          <w:spacing w:val="1"/>
        </w:rPr>
        <w:t xml:space="preserve"> </w:t>
      </w:r>
      <w:r>
        <w:t>yang telah ditetapkan.</w:t>
      </w:r>
    </w:p>
    <w:p w:rsidR="00F304C5" w:rsidRDefault="005E7DDB">
      <w:pPr>
        <w:pStyle w:val="BodyText"/>
        <w:spacing w:line="360" w:lineRule="auto"/>
        <w:ind w:left="648" w:right="1680" w:firstLine="720"/>
        <w:jc w:val="both"/>
      </w:pPr>
      <w:r>
        <w:t>Aspek lain yang mempengaruhi kinerja karyawan yakni kualitas sumber</w:t>
      </w:r>
      <w:r>
        <w:rPr>
          <w:spacing w:val="1"/>
        </w:rPr>
        <w:t xml:space="preserve"> </w:t>
      </w:r>
      <w:r>
        <w:t>daya manusia. Kualitas sumber daya manusia selalu tidak terlepas dari</w:t>
      </w:r>
      <w:r>
        <w:rPr>
          <w:spacing w:val="1"/>
        </w:rPr>
        <w:t xml:space="preserve"> </w:t>
      </w:r>
      <w:r>
        <w:t>kerja</w:t>
      </w:r>
      <w:r>
        <w:rPr>
          <w:spacing w:val="1"/>
        </w:rPr>
        <w:t xml:space="preserve"> </w:t>
      </w:r>
      <w:r>
        <w:t>profesional.</w:t>
      </w:r>
      <w:r>
        <w:rPr>
          <w:spacing w:val="1"/>
        </w:rPr>
        <w:t xml:space="preserve"> </w:t>
      </w:r>
      <w:r>
        <w:t>Jadi</w:t>
      </w:r>
      <w:r>
        <w:rPr>
          <w:spacing w:val="1"/>
        </w:rPr>
        <w:t xml:space="preserve"> </w:t>
      </w:r>
      <w:r>
        <w:t>kualitas</w:t>
      </w:r>
      <w:r>
        <w:rPr>
          <w:spacing w:val="1"/>
        </w:rPr>
        <w:t xml:space="preserve"> </w:t>
      </w:r>
      <w:r>
        <w:t>kerja</w:t>
      </w:r>
      <w:r>
        <w:rPr>
          <w:spacing w:val="1"/>
        </w:rPr>
        <w:t xml:space="preserve"> </w:t>
      </w:r>
      <w:r>
        <w:t>harus</w:t>
      </w:r>
      <w:r>
        <w:rPr>
          <w:spacing w:val="1"/>
        </w:rPr>
        <w:t xml:space="preserve"> </w:t>
      </w:r>
      <w:r>
        <w:t>menjadi</w:t>
      </w:r>
      <w:r>
        <w:rPr>
          <w:spacing w:val="1"/>
        </w:rPr>
        <w:t xml:space="preserve"> </w:t>
      </w:r>
      <w:r>
        <w:t>agian</w:t>
      </w:r>
      <w:r>
        <w:rPr>
          <w:spacing w:val="1"/>
        </w:rPr>
        <w:t xml:space="preserve"> </w:t>
      </w:r>
      <w:r>
        <w:t>dari</w:t>
      </w:r>
      <w:r>
        <w:rPr>
          <w:spacing w:val="1"/>
        </w:rPr>
        <w:t xml:space="preserve"> </w:t>
      </w:r>
      <w:r>
        <w:t>pekerjaan</w:t>
      </w:r>
      <w:r>
        <w:rPr>
          <w:spacing w:val="1"/>
        </w:rPr>
        <w:t xml:space="preserve"> </w:t>
      </w:r>
      <w:r>
        <w:t>seagai</w:t>
      </w:r>
      <w:r>
        <w:rPr>
          <w:spacing w:val="1"/>
        </w:rPr>
        <w:t xml:space="preserve"> </w:t>
      </w:r>
      <w:r>
        <w:t>profesinya. Oleh karena itu tidak mengherankan jika sumer daya manusia yang</w:t>
      </w:r>
      <w:r>
        <w:rPr>
          <w:spacing w:val="1"/>
        </w:rPr>
        <w:t xml:space="preserve"> </w:t>
      </w:r>
      <w:r>
        <w:t>erkualitas tinggi diharapkan dari para profesional juga tidak mengherankan jika</w:t>
      </w:r>
      <w:r>
        <w:rPr>
          <w:spacing w:val="1"/>
        </w:rPr>
        <w:t xml:space="preserve"> </w:t>
      </w:r>
      <w:r>
        <w:t>mereka</w:t>
      </w:r>
      <w:r>
        <w:rPr>
          <w:spacing w:val="-1"/>
        </w:rPr>
        <w:t xml:space="preserve"> </w:t>
      </w:r>
      <w:r>
        <w:t>adalah</w:t>
      </w:r>
      <w:r>
        <w:rPr>
          <w:spacing w:val="-1"/>
        </w:rPr>
        <w:t xml:space="preserve"> </w:t>
      </w:r>
      <w:r>
        <w:t>profesional</w:t>
      </w:r>
      <w:r>
        <w:rPr>
          <w:spacing w:val="-1"/>
        </w:rPr>
        <w:t xml:space="preserve"> </w:t>
      </w:r>
      <w:r>
        <w:t>yang</w:t>
      </w:r>
      <w:r>
        <w:rPr>
          <w:spacing w:val="-1"/>
        </w:rPr>
        <w:t xml:space="preserve"> </w:t>
      </w:r>
      <w:r>
        <w:t>keahlian</w:t>
      </w:r>
      <w:r>
        <w:rPr>
          <w:spacing w:val="-2"/>
        </w:rPr>
        <w:t xml:space="preserve"> </w:t>
      </w:r>
      <w:r>
        <w:t>organisasi</w:t>
      </w:r>
      <w:r>
        <w:rPr>
          <w:spacing w:val="-1"/>
        </w:rPr>
        <w:t xml:space="preserve"> </w:t>
      </w:r>
      <w:r>
        <w:t>dan</w:t>
      </w:r>
      <w:r>
        <w:rPr>
          <w:spacing w:val="-1"/>
        </w:rPr>
        <w:t xml:space="preserve"> </w:t>
      </w:r>
      <w:r>
        <w:t>etikanya</w:t>
      </w:r>
      <w:r>
        <w:rPr>
          <w:spacing w:val="-2"/>
        </w:rPr>
        <w:t xml:space="preserve"> </w:t>
      </w:r>
      <w:r>
        <w:t>memungkinkan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676"/>
        <w:jc w:val="both"/>
      </w:pPr>
      <w:r>
        <w:lastRenderedPageBreak/>
        <w:t>mereka</w:t>
      </w:r>
      <w:r>
        <w:rPr>
          <w:spacing w:val="-10"/>
        </w:rPr>
        <w:t xml:space="preserve"> </w:t>
      </w:r>
      <w:r>
        <w:t>untuk</w:t>
      </w:r>
      <w:r>
        <w:rPr>
          <w:spacing w:val="-8"/>
        </w:rPr>
        <w:t xml:space="preserve"> </w:t>
      </w:r>
      <w:r>
        <w:t>dengan</w:t>
      </w:r>
      <w:r>
        <w:rPr>
          <w:spacing w:val="-9"/>
        </w:rPr>
        <w:t xml:space="preserve"> </w:t>
      </w:r>
      <w:r>
        <w:t>mudah</w:t>
      </w:r>
      <w:r>
        <w:rPr>
          <w:spacing w:val="-9"/>
        </w:rPr>
        <w:t xml:space="preserve"> </w:t>
      </w:r>
      <w:r>
        <w:t>mengemangkan</w:t>
      </w:r>
      <w:r>
        <w:rPr>
          <w:spacing w:val="-9"/>
        </w:rPr>
        <w:t xml:space="preserve"> </w:t>
      </w:r>
      <w:r>
        <w:t>konsep</w:t>
      </w:r>
      <w:r>
        <w:rPr>
          <w:spacing w:val="-9"/>
        </w:rPr>
        <w:t xml:space="preserve"> </w:t>
      </w:r>
      <w:r>
        <w:t>tolok</w:t>
      </w:r>
      <w:r>
        <w:rPr>
          <w:spacing w:val="-9"/>
        </w:rPr>
        <w:t xml:space="preserve"> </w:t>
      </w:r>
      <w:r>
        <w:t>ukur</w:t>
      </w:r>
      <w:r>
        <w:rPr>
          <w:spacing w:val="-9"/>
        </w:rPr>
        <w:t xml:space="preserve"> </w:t>
      </w:r>
      <w:r>
        <w:t>dan</w:t>
      </w:r>
      <w:r>
        <w:rPr>
          <w:spacing w:val="-9"/>
        </w:rPr>
        <w:t xml:space="preserve"> </w:t>
      </w:r>
      <w:r>
        <w:t>ahkan</w:t>
      </w:r>
      <w:r>
        <w:rPr>
          <w:spacing w:val="-9"/>
        </w:rPr>
        <w:t xml:space="preserve"> </w:t>
      </w:r>
      <w:r>
        <w:t>metrik</w:t>
      </w:r>
      <w:r>
        <w:rPr>
          <w:spacing w:val="-58"/>
        </w:rPr>
        <w:t xml:space="preserve"> </w:t>
      </w:r>
      <w:r>
        <w:t>yang</w:t>
      </w:r>
      <w:r>
        <w:rPr>
          <w:spacing w:val="1"/>
        </w:rPr>
        <w:t xml:space="preserve"> </w:t>
      </w:r>
      <w:r>
        <w:t>dapat</w:t>
      </w:r>
      <w:r>
        <w:rPr>
          <w:spacing w:val="1"/>
        </w:rPr>
        <w:t xml:space="preserve"> </w:t>
      </w:r>
      <w:r>
        <w:t>mereka</w:t>
      </w:r>
      <w:r>
        <w:rPr>
          <w:spacing w:val="1"/>
        </w:rPr>
        <w:t xml:space="preserve"> </w:t>
      </w:r>
      <w:r>
        <w:t>gunakan</w:t>
      </w:r>
      <w:r>
        <w:rPr>
          <w:spacing w:val="1"/>
        </w:rPr>
        <w:t xml:space="preserve"> </w:t>
      </w:r>
      <w:r>
        <w:t>untuk</w:t>
      </w:r>
      <w:r>
        <w:rPr>
          <w:spacing w:val="1"/>
        </w:rPr>
        <w:t xml:space="preserve"> </w:t>
      </w:r>
      <w:r>
        <w:t>mengukur</w:t>
      </w:r>
      <w:r>
        <w:rPr>
          <w:spacing w:val="1"/>
        </w:rPr>
        <w:t xml:space="preserve"> </w:t>
      </w:r>
      <w:r>
        <w:t>kemampuan</w:t>
      </w:r>
      <w:r>
        <w:rPr>
          <w:spacing w:val="1"/>
        </w:rPr>
        <w:t xml:space="preserve"> </w:t>
      </w:r>
      <w:r>
        <w:t>mereka.</w:t>
      </w:r>
      <w:r>
        <w:rPr>
          <w:spacing w:val="1"/>
        </w:rPr>
        <w:t xml:space="preserve"> </w:t>
      </w:r>
      <w:r>
        <w:t>kinerja</w:t>
      </w:r>
      <w:r>
        <w:rPr>
          <w:spacing w:val="1"/>
        </w:rPr>
        <w:t xml:space="preserve"> </w:t>
      </w:r>
      <w:r>
        <w:t>mengevaluasi</w:t>
      </w:r>
      <w:r>
        <w:rPr>
          <w:spacing w:val="-1"/>
        </w:rPr>
        <w:t xml:space="preserve"> </w:t>
      </w:r>
      <w:r>
        <w:t>dan mementuk citra</w:t>
      </w:r>
      <w:r>
        <w:rPr>
          <w:spacing w:val="-2"/>
        </w:rPr>
        <w:t xml:space="preserve"> </w:t>
      </w:r>
      <w:r>
        <w:t>diri mereka.</w:t>
      </w:r>
    </w:p>
    <w:p w:rsidR="00F304C5" w:rsidRDefault="005E7DDB">
      <w:pPr>
        <w:pStyle w:val="BodyText"/>
        <w:spacing w:line="360" w:lineRule="auto"/>
        <w:ind w:left="648" w:right="1679" w:firstLine="720"/>
        <w:jc w:val="both"/>
      </w:pPr>
      <w:r>
        <w:t>Selain kualitas sumber daya manusi factor yang mempengaruhi kinerja</w:t>
      </w:r>
      <w:r>
        <w:rPr>
          <w:spacing w:val="1"/>
        </w:rPr>
        <w:t xml:space="preserve"> </w:t>
      </w:r>
      <w:r>
        <w:t>karyawan yakni motivasi kerja. Motivasi kerja merupakan kekuatan dalam diri</w:t>
      </w:r>
      <w:r>
        <w:rPr>
          <w:spacing w:val="1"/>
        </w:rPr>
        <w:t xml:space="preserve"> </w:t>
      </w:r>
      <w:r>
        <w:t>individu</w:t>
      </w:r>
      <w:r>
        <w:rPr>
          <w:spacing w:val="1"/>
        </w:rPr>
        <w:t xml:space="preserve"> </w:t>
      </w:r>
      <w:r>
        <w:t>yang</w:t>
      </w:r>
      <w:r>
        <w:rPr>
          <w:spacing w:val="1"/>
        </w:rPr>
        <w:t xml:space="preserve"> </w:t>
      </w:r>
      <w:r>
        <w:t>mendorong</w:t>
      </w:r>
      <w:r>
        <w:rPr>
          <w:spacing w:val="1"/>
        </w:rPr>
        <w:t xml:space="preserve"> </w:t>
      </w:r>
      <w:r>
        <w:t>perilakunya</w:t>
      </w:r>
      <w:r>
        <w:rPr>
          <w:spacing w:val="1"/>
        </w:rPr>
        <w:t xml:space="preserve"> </w:t>
      </w:r>
      <w:r>
        <w:t>untuk</w:t>
      </w:r>
      <w:r>
        <w:rPr>
          <w:spacing w:val="1"/>
        </w:rPr>
        <w:t xml:space="preserve"> </w:t>
      </w:r>
      <w:r>
        <w:t>melakukan</w:t>
      </w:r>
      <w:r>
        <w:rPr>
          <w:spacing w:val="1"/>
        </w:rPr>
        <w:t xml:space="preserve"> </w:t>
      </w:r>
      <w:r>
        <w:t>pekerjaan</w:t>
      </w:r>
      <w:r>
        <w:rPr>
          <w:spacing w:val="1"/>
        </w:rPr>
        <w:t xml:space="preserve"> </w:t>
      </w:r>
      <w:r>
        <w:t>(Widodo,</w:t>
      </w:r>
      <w:r>
        <w:rPr>
          <w:spacing w:val="-57"/>
        </w:rPr>
        <w:t xml:space="preserve"> </w:t>
      </w:r>
      <w:r>
        <w:t>2015). Apabila karyawan mempunyai motivasi yang tinggi, mereka akan</w:t>
      </w:r>
      <w:r>
        <w:rPr>
          <w:spacing w:val="1"/>
        </w:rPr>
        <w:t xml:space="preserve"> </w:t>
      </w:r>
      <w:r>
        <w:t>bekerja lebih menguntungkan dan memiliki kewajiban yang tinggi. Motivasi</w:t>
      </w:r>
      <w:r>
        <w:rPr>
          <w:spacing w:val="1"/>
        </w:rPr>
        <w:t xml:space="preserve"> </w:t>
      </w:r>
      <w:r>
        <w:t>menjadi</w:t>
      </w:r>
      <w:r>
        <w:rPr>
          <w:spacing w:val="1"/>
        </w:rPr>
        <w:t xml:space="preserve"> </w:t>
      </w:r>
      <w:r>
        <w:t>perhatian</w:t>
      </w:r>
      <w:r>
        <w:rPr>
          <w:spacing w:val="1"/>
        </w:rPr>
        <w:t xml:space="preserve"> </w:t>
      </w:r>
      <w:r>
        <w:t>utama</w:t>
      </w:r>
      <w:r>
        <w:rPr>
          <w:spacing w:val="1"/>
        </w:rPr>
        <w:t xml:space="preserve"> </w:t>
      </w:r>
      <w:r>
        <w:t>karena</w:t>
      </w:r>
      <w:r>
        <w:rPr>
          <w:spacing w:val="1"/>
        </w:rPr>
        <w:t xml:space="preserve"> </w:t>
      </w:r>
      <w:r>
        <w:t>motivasi</w:t>
      </w:r>
      <w:r>
        <w:rPr>
          <w:spacing w:val="1"/>
        </w:rPr>
        <w:t xml:space="preserve"> </w:t>
      </w:r>
      <w:r>
        <w:t>diselesaikan</w:t>
      </w:r>
      <w:r>
        <w:rPr>
          <w:spacing w:val="1"/>
        </w:rPr>
        <w:t xml:space="preserve"> </w:t>
      </w:r>
      <w:r>
        <w:t>sebagai</w:t>
      </w:r>
      <w:r>
        <w:rPr>
          <w:spacing w:val="1"/>
        </w:rPr>
        <w:t xml:space="preserve"> </w:t>
      </w:r>
      <w:r>
        <w:t>upaya</w:t>
      </w:r>
      <w:r>
        <w:rPr>
          <w:spacing w:val="1"/>
        </w:rPr>
        <w:t xml:space="preserve"> </w:t>
      </w:r>
      <w:r>
        <w:t>untuk</w:t>
      </w:r>
      <w:r>
        <w:rPr>
          <w:spacing w:val="1"/>
        </w:rPr>
        <w:t xml:space="preserve"> </w:t>
      </w:r>
      <w:r>
        <w:t>menguatkan</w:t>
      </w:r>
      <w:r>
        <w:rPr>
          <w:spacing w:val="1"/>
        </w:rPr>
        <w:t xml:space="preserve"> </w:t>
      </w:r>
      <w:r>
        <w:t>perubahan</w:t>
      </w:r>
      <w:r>
        <w:rPr>
          <w:spacing w:val="1"/>
        </w:rPr>
        <w:t xml:space="preserve"> </w:t>
      </w:r>
      <w:r>
        <w:t>perilaku</w:t>
      </w:r>
      <w:r>
        <w:rPr>
          <w:spacing w:val="1"/>
        </w:rPr>
        <w:t xml:space="preserve"> </w:t>
      </w:r>
      <w:r>
        <w:t>dan</w:t>
      </w:r>
      <w:r>
        <w:rPr>
          <w:spacing w:val="1"/>
        </w:rPr>
        <w:t xml:space="preserve"> </w:t>
      </w:r>
      <w:r>
        <w:t>bukan</w:t>
      </w:r>
      <w:r>
        <w:rPr>
          <w:spacing w:val="1"/>
        </w:rPr>
        <w:t xml:space="preserve"> </w:t>
      </w:r>
      <w:r>
        <w:t>untuk</w:t>
      </w:r>
      <w:r>
        <w:rPr>
          <w:spacing w:val="1"/>
        </w:rPr>
        <w:t xml:space="preserve"> </w:t>
      </w:r>
      <w:r>
        <w:t>memuaskan</w:t>
      </w:r>
      <w:r>
        <w:rPr>
          <w:spacing w:val="1"/>
        </w:rPr>
        <w:t xml:space="preserve"> </w:t>
      </w:r>
      <w:r>
        <w:t>kebutuhan.</w:t>
      </w:r>
      <w:r>
        <w:rPr>
          <w:spacing w:val="1"/>
        </w:rPr>
        <w:t xml:space="preserve"> </w:t>
      </w:r>
      <w:r>
        <w:t>Semakin</w:t>
      </w:r>
      <w:r>
        <w:rPr>
          <w:spacing w:val="-1"/>
        </w:rPr>
        <w:t xml:space="preserve"> </w:t>
      </w:r>
      <w:r>
        <w:t>tinggi</w:t>
      </w:r>
      <w:r>
        <w:rPr>
          <w:spacing w:val="-1"/>
        </w:rPr>
        <w:t xml:space="preserve"> </w:t>
      </w:r>
      <w:r>
        <w:t>motivasi</w:t>
      </w:r>
      <w:r>
        <w:rPr>
          <w:spacing w:val="-3"/>
        </w:rPr>
        <w:t xml:space="preserve"> </w:t>
      </w:r>
      <w:r>
        <w:t>kerja</w:t>
      </w:r>
      <w:r>
        <w:rPr>
          <w:spacing w:val="-3"/>
        </w:rPr>
        <w:t xml:space="preserve"> </w:t>
      </w:r>
      <w:r>
        <w:t>karyawan,</w:t>
      </w:r>
      <w:r>
        <w:rPr>
          <w:spacing w:val="-1"/>
        </w:rPr>
        <w:t xml:space="preserve"> </w:t>
      </w:r>
      <w:r>
        <w:t>semakin</w:t>
      </w:r>
      <w:r>
        <w:rPr>
          <w:spacing w:val="1"/>
        </w:rPr>
        <w:t xml:space="preserve"> </w:t>
      </w:r>
      <w:r>
        <w:t>tinggi</w:t>
      </w:r>
      <w:r>
        <w:rPr>
          <w:spacing w:val="-1"/>
        </w:rPr>
        <w:t xml:space="preserve"> </w:t>
      </w:r>
      <w:r>
        <w:t>pula</w:t>
      </w:r>
      <w:r>
        <w:rPr>
          <w:spacing w:val="-2"/>
        </w:rPr>
        <w:t xml:space="preserve"> </w:t>
      </w:r>
      <w:r>
        <w:t>kinerja</w:t>
      </w:r>
      <w:r>
        <w:rPr>
          <w:spacing w:val="-1"/>
        </w:rPr>
        <w:t xml:space="preserve"> </w:t>
      </w:r>
      <w:r>
        <w:t>karyawan.</w:t>
      </w:r>
    </w:p>
    <w:p w:rsidR="00F304C5" w:rsidRDefault="005E7DDB">
      <w:pPr>
        <w:pStyle w:val="BodyText"/>
        <w:spacing w:line="360" w:lineRule="auto"/>
        <w:ind w:left="648" w:right="1680" w:firstLine="720"/>
        <w:jc w:val="both"/>
      </w:pPr>
      <w:r>
        <w:t>Objek penelitian ini di CV. Premiere Wood Manufacturing (PWM) yang</w:t>
      </w:r>
      <w:r>
        <w:rPr>
          <w:spacing w:val="1"/>
        </w:rPr>
        <w:t xml:space="preserve"> </w:t>
      </w:r>
      <w:r>
        <w:t>beralamat</w:t>
      </w:r>
      <w:r>
        <w:rPr>
          <w:spacing w:val="1"/>
        </w:rPr>
        <w:t xml:space="preserve"> </w:t>
      </w:r>
      <w:r>
        <w:t>di</w:t>
      </w:r>
      <w:r>
        <w:rPr>
          <w:spacing w:val="1"/>
        </w:rPr>
        <w:t xml:space="preserve"> </w:t>
      </w:r>
      <w:r>
        <w:t>Jl.</w:t>
      </w:r>
      <w:r>
        <w:rPr>
          <w:spacing w:val="1"/>
        </w:rPr>
        <w:t xml:space="preserve"> </w:t>
      </w:r>
      <w:r>
        <w:t>Raya Pilang</w:t>
      </w:r>
      <w:r>
        <w:rPr>
          <w:spacing w:val="1"/>
        </w:rPr>
        <w:t xml:space="preserve"> </w:t>
      </w:r>
      <w:r>
        <w:t>No.KM,</w:t>
      </w:r>
      <w:r>
        <w:rPr>
          <w:spacing w:val="1"/>
        </w:rPr>
        <w:t xml:space="preserve"> </w:t>
      </w:r>
      <w:r>
        <w:t>RW.8,</w:t>
      </w:r>
      <w:r>
        <w:rPr>
          <w:spacing w:val="1"/>
        </w:rPr>
        <w:t xml:space="preserve"> </w:t>
      </w:r>
      <w:r>
        <w:t>Rame, Pilang,</w:t>
      </w:r>
      <w:r>
        <w:rPr>
          <w:spacing w:val="1"/>
        </w:rPr>
        <w:t xml:space="preserve"> </w:t>
      </w:r>
      <w:r>
        <w:t>Kec.</w:t>
      </w:r>
      <w:r>
        <w:rPr>
          <w:spacing w:val="1"/>
        </w:rPr>
        <w:t xml:space="preserve"> </w:t>
      </w:r>
      <w:r>
        <w:t>Wonoayu,</w:t>
      </w:r>
      <w:r>
        <w:rPr>
          <w:spacing w:val="1"/>
        </w:rPr>
        <w:t xml:space="preserve"> </w:t>
      </w:r>
      <w:r>
        <w:t>Kabupaten Sidoarjo, Jawa Timur 61261. CV. Premiere Wood Manufacturing</w:t>
      </w:r>
      <w:r>
        <w:rPr>
          <w:spacing w:val="1"/>
        </w:rPr>
        <w:t xml:space="preserve"> </w:t>
      </w:r>
      <w:r>
        <w:t>didirikan sejak tahun 1999 dengan keahlian dan pengalaman yang luar biasa</w:t>
      </w:r>
      <w:r>
        <w:rPr>
          <w:spacing w:val="1"/>
        </w:rPr>
        <w:t xml:space="preserve"> </w:t>
      </w:r>
      <w:r>
        <w:t>dalam pembuatan lemari kayu, perakitan elektronik, dan perakitan sistem untuk</w:t>
      </w:r>
      <w:r>
        <w:rPr>
          <w:spacing w:val="1"/>
        </w:rPr>
        <w:t xml:space="preserve"> </w:t>
      </w:r>
      <w:r>
        <w:t>pengeras suara. CV. Premiere Wood Manufacturing juga melakukan beberapa</w:t>
      </w:r>
      <w:r>
        <w:rPr>
          <w:spacing w:val="1"/>
        </w:rPr>
        <w:t xml:space="preserve"> </w:t>
      </w:r>
      <w:r>
        <w:t>pekerjaan</w:t>
      </w:r>
      <w:r>
        <w:rPr>
          <w:spacing w:val="-1"/>
        </w:rPr>
        <w:t xml:space="preserve"> </w:t>
      </w:r>
      <w:r>
        <w:t>kayu untuk barang mebel.</w:t>
      </w:r>
    </w:p>
    <w:p w:rsidR="00F304C5" w:rsidRPr="009737D7" w:rsidRDefault="005E7DDB">
      <w:pPr>
        <w:pStyle w:val="BodyText"/>
        <w:spacing w:line="360" w:lineRule="auto"/>
        <w:ind w:left="648" w:right="1677" w:firstLine="720"/>
        <w:jc w:val="both"/>
        <w:rPr>
          <w:lang w:val="id-ID"/>
        </w:rPr>
      </w:pP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merupakan</w:t>
      </w:r>
      <w:r>
        <w:rPr>
          <w:spacing w:val="1"/>
        </w:rPr>
        <w:t xml:space="preserve"> </w:t>
      </w:r>
      <w:r>
        <w:t>perusahaan</w:t>
      </w:r>
      <w:r>
        <w:rPr>
          <w:spacing w:val="1"/>
        </w:rPr>
        <w:t xml:space="preserve"> </w:t>
      </w:r>
      <w:r>
        <w:t>yang</w:t>
      </w:r>
      <w:r>
        <w:rPr>
          <w:spacing w:val="1"/>
        </w:rPr>
        <w:t xml:space="preserve"> </w:t>
      </w:r>
      <w:r>
        <w:t>memproduksi dan menginovasi pengeras suara. Perusahaan ini terus berkembang</w:t>
      </w:r>
      <w:r>
        <w:rPr>
          <w:spacing w:val="-57"/>
        </w:rPr>
        <w:t xml:space="preserve"> </w:t>
      </w:r>
      <w:r>
        <w:t>dalam kualitas, kapasitas maupun layanan. Perusahaan ini</w:t>
      </w:r>
      <w:r>
        <w:rPr>
          <w:spacing w:val="1"/>
        </w:rPr>
        <w:t xml:space="preserve"> </w:t>
      </w:r>
      <w:r>
        <w:t>memproduksi dan</w:t>
      </w:r>
      <w:r>
        <w:rPr>
          <w:spacing w:val="1"/>
        </w:rPr>
        <w:t xml:space="preserve"> </w:t>
      </w:r>
      <w:r>
        <w:t>mengembangkan berbagai mereknya sendiri yang ditawarkan ke seluruh dunia</w:t>
      </w:r>
      <w:r>
        <w:rPr>
          <w:spacing w:val="1"/>
        </w:rPr>
        <w:t xml:space="preserve"> </w:t>
      </w:r>
      <w:r>
        <w:t>melalui</w:t>
      </w:r>
      <w:r>
        <w:rPr>
          <w:spacing w:val="-4"/>
        </w:rPr>
        <w:t xml:space="preserve"> </w:t>
      </w:r>
      <w:r>
        <w:t>rantai</w:t>
      </w:r>
      <w:r>
        <w:rPr>
          <w:spacing w:val="-3"/>
        </w:rPr>
        <w:t xml:space="preserve"> </w:t>
      </w:r>
      <w:r>
        <w:t>pasokan</w:t>
      </w:r>
      <w:r>
        <w:rPr>
          <w:spacing w:val="-4"/>
        </w:rPr>
        <w:t xml:space="preserve"> </w:t>
      </w:r>
      <w:r>
        <w:t>distribusinya</w:t>
      </w:r>
      <w:r>
        <w:rPr>
          <w:spacing w:val="-4"/>
        </w:rPr>
        <w:t xml:space="preserve"> </w:t>
      </w:r>
      <w:r>
        <w:t>di</w:t>
      </w:r>
      <w:r>
        <w:rPr>
          <w:spacing w:val="-4"/>
        </w:rPr>
        <w:t xml:space="preserve"> </w:t>
      </w:r>
      <w:r>
        <w:t>pasar</w:t>
      </w:r>
      <w:r>
        <w:rPr>
          <w:spacing w:val="-4"/>
        </w:rPr>
        <w:t xml:space="preserve"> </w:t>
      </w:r>
      <w:r>
        <w:t>utama</w:t>
      </w:r>
      <w:r>
        <w:rPr>
          <w:spacing w:val="-5"/>
        </w:rPr>
        <w:t xml:space="preserve"> </w:t>
      </w:r>
      <w:r>
        <w:t>seperti</w:t>
      </w:r>
      <w:r>
        <w:rPr>
          <w:spacing w:val="-4"/>
        </w:rPr>
        <w:t xml:space="preserve"> </w:t>
      </w:r>
      <w:r>
        <w:t>Eropa, Australia,</w:t>
      </w:r>
      <w:r>
        <w:rPr>
          <w:spacing w:val="-4"/>
        </w:rPr>
        <w:t xml:space="preserve"> </w:t>
      </w:r>
      <w:r>
        <w:t>Asia</w:t>
      </w:r>
      <w:r>
        <w:rPr>
          <w:spacing w:val="-57"/>
        </w:rPr>
        <w:t xml:space="preserve"> </w:t>
      </w:r>
      <w:r>
        <w:t>dan</w:t>
      </w:r>
      <w:r>
        <w:rPr>
          <w:spacing w:val="-1"/>
        </w:rPr>
        <w:t xml:space="preserve"> </w:t>
      </w:r>
      <w:r>
        <w:t>Amerika</w:t>
      </w:r>
      <w:r>
        <w:rPr>
          <w:spacing w:val="-2"/>
        </w:rPr>
        <w:t xml:space="preserve"> </w:t>
      </w:r>
      <w:r>
        <w:t>Serikat.</w:t>
      </w:r>
      <w:r w:rsidR="009737D7">
        <w:rPr>
          <w:lang w:val="id-ID"/>
        </w:rPr>
        <w:t xml:space="preserve"> CV. Premiere Wood Manufacturing memiliki karyawan tetap namun sistem </w:t>
      </w:r>
      <w:r w:rsidR="002B0CE5">
        <w:rPr>
          <w:lang w:val="id-ID"/>
        </w:rPr>
        <w:t>imbalannya sesuai dengan pekerjaan atau target atau disebut dengan sistem kerja borongan</w:t>
      </w:r>
      <w:r w:rsidR="009737D7">
        <w:rPr>
          <w:lang w:val="id-ID"/>
        </w:rPr>
        <w:t xml:space="preserve">. </w:t>
      </w:r>
    </w:p>
    <w:p w:rsidR="00F304C5" w:rsidRDefault="005E7DDB">
      <w:pPr>
        <w:pStyle w:val="BodyText"/>
        <w:spacing w:line="360" w:lineRule="auto"/>
        <w:ind w:left="648" w:right="1680" w:firstLine="720"/>
        <w:jc w:val="both"/>
      </w:pPr>
      <w:r>
        <w:t>CV. Premiere Wood Manufacturing sistem  kepemimpinan, kualitas</w:t>
      </w:r>
      <w:r>
        <w:rPr>
          <w:spacing w:val="1"/>
        </w:rPr>
        <w:t xml:space="preserve"> </w:t>
      </w:r>
      <w:r>
        <w:t>sumber daya manusia dan motivasi kerja belum sesuai kompetensinya. Namun</w:t>
      </w:r>
      <w:r>
        <w:rPr>
          <w:spacing w:val="1"/>
        </w:rPr>
        <w:t xml:space="preserve"> </w:t>
      </w:r>
      <w:r>
        <w:t>indikasi yang ditemukan pada objek penelitian yakni kinerja karyawan masih</w:t>
      </w:r>
      <w:r>
        <w:rPr>
          <w:spacing w:val="1"/>
        </w:rPr>
        <w:t xml:space="preserve"> </w:t>
      </w:r>
      <w:r>
        <w:t>kurang</w:t>
      </w:r>
      <w:r>
        <w:rPr>
          <w:spacing w:val="1"/>
        </w:rPr>
        <w:t xml:space="preserve"> </w:t>
      </w:r>
      <w:r>
        <w:t>maksimal</w:t>
      </w:r>
      <w:r>
        <w:rPr>
          <w:spacing w:val="1"/>
        </w:rPr>
        <w:t xml:space="preserve"> </w:t>
      </w:r>
      <w:r>
        <w:t>dikarenakan</w:t>
      </w:r>
      <w:r>
        <w:rPr>
          <w:spacing w:val="1"/>
        </w:rPr>
        <w:t xml:space="preserve"> </w:t>
      </w:r>
      <w:r>
        <w:t>pimpinan</w:t>
      </w:r>
      <w:r>
        <w:rPr>
          <w:spacing w:val="1"/>
        </w:rPr>
        <w:t xml:space="preserve"> </w:t>
      </w:r>
      <w:r>
        <w:t>perusahaan</w:t>
      </w:r>
      <w:r>
        <w:rPr>
          <w:spacing w:val="1"/>
        </w:rPr>
        <w:t xml:space="preserve"> </w:t>
      </w:r>
      <w:r>
        <w:t>kurang</w:t>
      </w:r>
      <w:r>
        <w:rPr>
          <w:spacing w:val="1"/>
        </w:rPr>
        <w:t xml:space="preserve"> </w:t>
      </w:r>
      <w:r>
        <w:t>memotivasi</w:t>
      </w:r>
      <w:r>
        <w:rPr>
          <w:spacing w:val="1"/>
        </w:rPr>
        <w:t xml:space="preserve"> </w:t>
      </w:r>
      <w:r>
        <w:t>karyawan, sehingga karyawan menjadi malas bekerja seperti izin tanpa alasan</w:t>
      </w:r>
      <w:r>
        <w:rPr>
          <w:spacing w:val="1"/>
        </w:rPr>
        <w:t xml:space="preserve"> </w:t>
      </w:r>
      <w:r>
        <w:t>yang</w:t>
      </w:r>
      <w:r>
        <w:rPr>
          <w:spacing w:val="-13"/>
        </w:rPr>
        <w:t xml:space="preserve"> </w:t>
      </w:r>
      <w:r>
        <w:t>jelas.</w:t>
      </w:r>
      <w:r>
        <w:rPr>
          <w:spacing w:val="-13"/>
        </w:rPr>
        <w:t xml:space="preserve"> </w:t>
      </w:r>
      <w:r>
        <w:t>Jika</w:t>
      </w:r>
      <w:r>
        <w:rPr>
          <w:spacing w:val="-13"/>
        </w:rPr>
        <w:t xml:space="preserve"> </w:t>
      </w:r>
      <w:r>
        <w:t>adanya</w:t>
      </w:r>
      <w:r>
        <w:rPr>
          <w:spacing w:val="-14"/>
        </w:rPr>
        <w:t xml:space="preserve"> </w:t>
      </w:r>
      <w:r>
        <w:t>motivasi</w:t>
      </w:r>
      <w:r>
        <w:rPr>
          <w:spacing w:val="-12"/>
        </w:rPr>
        <w:t xml:space="preserve"> </w:t>
      </w:r>
      <w:r>
        <w:t>kerja</w:t>
      </w:r>
      <w:r>
        <w:rPr>
          <w:spacing w:val="-15"/>
        </w:rPr>
        <w:t xml:space="preserve"> </w:t>
      </w:r>
      <w:r>
        <w:t>karyawan</w:t>
      </w:r>
      <w:r>
        <w:rPr>
          <w:spacing w:val="-12"/>
        </w:rPr>
        <w:t xml:space="preserve"> </w:t>
      </w:r>
      <w:r>
        <w:t>yang</w:t>
      </w:r>
      <w:r>
        <w:rPr>
          <w:spacing w:val="-13"/>
        </w:rPr>
        <w:t xml:space="preserve"> </w:t>
      </w:r>
      <w:r>
        <w:t>baik</w:t>
      </w:r>
      <w:r>
        <w:rPr>
          <w:spacing w:val="-12"/>
        </w:rPr>
        <w:t xml:space="preserve"> </w:t>
      </w:r>
      <w:r>
        <w:t>maka</w:t>
      </w:r>
      <w:r>
        <w:rPr>
          <w:spacing w:val="-15"/>
        </w:rPr>
        <w:t xml:space="preserve"> </w:t>
      </w:r>
      <w:r>
        <w:t>kinerja</w:t>
      </w:r>
      <w:r>
        <w:rPr>
          <w:spacing w:val="-13"/>
        </w:rPr>
        <w:t xml:space="preserve"> </w:t>
      </w:r>
      <w:r>
        <w:t>karyawan</w:t>
      </w:r>
      <w:r>
        <w:rPr>
          <w:spacing w:val="-58"/>
        </w:rPr>
        <w:t xml:space="preserve"> </w:t>
      </w:r>
      <w:r>
        <w:t>akan maksimal dan meningkatkan semangat kerja karyawan. Dari hasil observasi</w:t>
      </w:r>
      <w:r>
        <w:rPr>
          <w:spacing w:val="-57"/>
        </w:rPr>
        <w:t xml:space="preserve"> </w:t>
      </w:r>
      <w:r>
        <w:t>factor</w:t>
      </w:r>
      <w:r>
        <w:rPr>
          <w:spacing w:val="39"/>
        </w:rPr>
        <w:t xml:space="preserve"> </w:t>
      </w:r>
      <w:r>
        <w:t>yang</w:t>
      </w:r>
      <w:r>
        <w:rPr>
          <w:spacing w:val="37"/>
        </w:rPr>
        <w:t xml:space="preserve"> </w:t>
      </w:r>
      <w:r>
        <w:t>sangat</w:t>
      </w:r>
      <w:r>
        <w:rPr>
          <w:spacing w:val="37"/>
        </w:rPr>
        <w:t xml:space="preserve"> </w:t>
      </w:r>
      <w:r>
        <w:t>mempengaruhi</w:t>
      </w:r>
      <w:r>
        <w:rPr>
          <w:spacing w:val="36"/>
        </w:rPr>
        <w:t xml:space="preserve"> </w:t>
      </w:r>
      <w:r>
        <w:t>baik</w:t>
      </w:r>
      <w:r>
        <w:rPr>
          <w:spacing w:val="38"/>
        </w:rPr>
        <w:t xml:space="preserve"> </w:t>
      </w:r>
      <w:r>
        <w:t>buruknya</w:t>
      </w:r>
      <w:r>
        <w:rPr>
          <w:spacing w:val="36"/>
        </w:rPr>
        <w:t xml:space="preserve"> </w:t>
      </w:r>
      <w:r>
        <w:t>kinerja</w:t>
      </w:r>
      <w:r>
        <w:rPr>
          <w:spacing w:val="38"/>
        </w:rPr>
        <w:t xml:space="preserve"> </w:t>
      </w:r>
      <w:r>
        <w:t>karyawan</w:t>
      </w:r>
      <w:r>
        <w:rPr>
          <w:spacing w:val="39"/>
        </w:rPr>
        <w:t xml:space="preserve"> </w:t>
      </w:r>
      <w:r>
        <w:t>yakni</w:t>
      </w:r>
      <w:r>
        <w:rPr>
          <w:spacing w:val="38"/>
        </w:rPr>
        <w:t xml:space="preserve"> </w:t>
      </w:r>
      <w:r>
        <w:t>dari</w:t>
      </w:r>
    </w:p>
    <w:p w:rsidR="00F304C5" w:rsidRDefault="00F304C5">
      <w:pPr>
        <w:spacing w:line="360" w:lineRule="auto"/>
        <w:jc w:val="both"/>
        <w:sectPr w:rsidR="00F304C5">
          <w:pgSz w:w="11910" w:h="16840"/>
          <w:pgMar w:top="1580" w:right="160" w:bottom="1200" w:left="1620" w:header="0" w:footer="920" w:gutter="0"/>
          <w:cols w:space="720"/>
        </w:sectPr>
      </w:pPr>
    </w:p>
    <w:p w:rsidR="00F304C5" w:rsidRPr="0050212A" w:rsidRDefault="005E7DDB">
      <w:pPr>
        <w:pStyle w:val="BodyText"/>
        <w:spacing w:before="102" w:line="360" w:lineRule="auto"/>
        <w:ind w:left="648" w:right="1678"/>
        <w:jc w:val="both"/>
        <w:rPr>
          <w:lang w:val="id-ID"/>
        </w:rPr>
      </w:pPr>
      <w:bookmarkStart w:id="9" w:name="_bookmark8"/>
      <w:bookmarkEnd w:id="9"/>
      <w:r>
        <w:lastRenderedPageBreak/>
        <w:t>seorang</w:t>
      </w:r>
      <w:r>
        <w:rPr>
          <w:spacing w:val="1"/>
        </w:rPr>
        <w:t xml:space="preserve"> </w:t>
      </w:r>
      <w:r>
        <w:t>pemimpin</w:t>
      </w:r>
      <w:r>
        <w:rPr>
          <w:spacing w:val="1"/>
        </w:rPr>
        <w:t xml:space="preserve"> </w:t>
      </w:r>
      <w:r>
        <w:t>perusahaan</w:t>
      </w:r>
      <w:r>
        <w:rPr>
          <w:spacing w:val="1"/>
        </w:rPr>
        <w:t xml:space="preserve"> </w:t>
      </w:r>
      <w:r>
        <w:t>yang</w:t>
      </w:r>
      <w:r>
        <w:rPr>
          <w:spacing w:val="1"/>
        </w:rPr>
        <w:t xml:space="preserve"> </w:t>
      </w:r>
      <w:r>
        <w:t>harus</w:t>
      </w:r>
      <w:r>
        <w:rPr>
          <w:spacing w:val="1"/>
        </w:rPr>
        <w:t xml:space="preserve"> </w:t>
      </w:r>
      <w:r>
        <w:t>selalu</w:t>
      </w:r>
      <w:r>
        <w:rPr>
          <w:spacing w:val="1"/>
        </w:rPr>
        <w:t xml:space="preserve"> </w:t>
      </w:r>
      <w:r>
        <w:t>memperhatikan</w:t>
      </w:r>
      <w:r>
        <w:rPr>
          <w:spacing w:val="1"/>
        </w:rPr>
        <w:t xml:space="preserve"> </w:t>
      </w:r>
      <w:r>
        <w:t>kinerja</w:t>
      </w:r>
      <w:r>
        <w:rPr>
          <w:spacing w:val="-57"/>
        </w:rPr>
        <w:t xml:space="preserve"> </w:t>
      </w:r>
      <w:r>
        <w:t>karyawan</w:t>
      </w:r>
      <w:r>
        <w:rPr>
          <w:spacing w:val="-15"/>
        </w:rPr>
        <w:t xml:space="preserve"> </w:t>
      </w:r>
      <w:r>
        <w:t>dan</w:t>
      </w:r>
      <w:r>
        <w:rPr>
          <w:spacing w:val="-15"/>
        </w:rPr>
        <w:t xml:space="preserve"> </w:t>
      </w:r>
      <w:r>
        <w:t>memberi</w:t>
      </w:r>
      <w:r>
        <w:rPr>
          <w:spacing w:val="-15"/>
        </w:rPr>
        <w:t xml:space="preserve"> </w:t>
      </w:r>
      <w:r>
        <w:t>apresiasi</w:t>
      </w:r>
      <w:r>
        <w:rPr>
          <w:spacing w:val="-14"/>
        </w:rPr>
        <w:t xml:space="preserve"> </w:t>
      </w:r>
      <w:r>
        <w:t>semisal</w:t>
      </w:r>
      <w:r>
        <w:rPr>
          <w:spacing w:val="-14"/>
        </w:rPr>
        <w:t xml:space="preserve"> </w:t>
      </w:r>
      <w:r>
        <w:t>berupa</w:t>
      </w:r>
      <w:r>
        <w:rPr>
          <w:spacing w:val="-14"/>
        </w:rPr>
        <w:t xml:space="preserve"> </w:t>
      </w:r>
      <w:r>
        <w:t>bonus</w:t>
      </w:r>
      <w:r>
        <w:rPr>
          <w:spacing w:val="-15"/>
        </w:rPr>
        <w:t xml:space="preserve"> </w:t>
      </w:r>
      <w:r>
        <w:t>untuk</w:t>
      </w:r>
      <w:r>
        <w:rPr>
          <w:spacing w:val="-14"/>
        </w:rPr>
        <w:t xml:space="preserve"> </w:t>
      </w:r>
      <w:r>
        <w:t>karyawan</w:t>
      </w:r>
      <w:r>
        <w:rPr>
          <w:spacing w:val="-13"/>
        </w:rPr>
        <w:t xml:space="preserve"> </w:t>
      </w:r>
      <w:r>
        <w:t>yang</w:t>
      </w:r>
      <w:r>
        <w:rPr>
          <w:spacing w:val="-15"/>
        </w:rPr>
        <w:t xml:space="preserve"> </w:t>
      </w:r>
      <w:r>
        <w:t>telah</w:t>
      </w:r>
      <w:r>
        <w:rPr>
          <w:spacing w:val="-57"/>
        </w:rPr>
        <w:t xml:space="preserve"> </w:t>
      </w:r>
      <w:r>
        <w:t>memiliki</w:t>
      </w:r>
      <w:r>
        <w:rPr>
          <w:spacing w:val="-1"/>
        </w:rPr>
        <w:t xml:space="preserve"> </w:t>
      </w:r>
      <w:r>
        <w:t>prestasi ataupun yang memiliki</w:t>
      </w:r>
      <w:r>
        <w:rPr>
          <w:spacing w:val="-1"/>
        </w:rPr>
        <w:t xml:space="preserve"> </w:t>
      </w:r>
      <w:r>
        <w:t>kinerja yang baik.</w:t>
      </w:r>
      <w:r w:rsidR="0050212A">
        <w:rPr>
          <w:lang w:val="id-ID"/>
        </w:rPr>
        <w:t xml:space="preserve"> </w:t>
      </w:r>
    </w:p>
    <w:p w:rsidR="00F304C5" w:rsidRDefault="005E7DDB">
      <w:pPr>
        <w:pStyle w:val="BodyText"/>
        <w:spacing w:line="360" w:lineRule="auto"/>
        <w:ind w:left="648" w:right="1681" w:firstLine="720"/>
        <w:jc w:val="both"/>
      </w:pPr>
      <w:r>
        <w:t>Penelitian</w:t>
      </w:r>
      <w:r>
        <w:rPr>
          <w:spacing w:val="1"/>
        </w:rPr>
        <w:t xml:space="preserve"> </w:t>
      </w:r>
      <w:r>
        <w:t>ini</w:t>
      </w:r>
      <w:r>
        <w:rPr>
          <w:spacing w:val="1"/>
        </w:rPr>
        <w:t xml:space="preserve"> </w:t>
      </w:r>
      <w:r>
        <w:t>dilatarbelakangi</w:t>
      </w:r>
      <w:r>
        <w:rPr>
          <w:spacing w:val="1"/>
        </w:rPr>
        <w:t xml:space="preserve"> </w:t>
      </w:r>
      <w:r>
        <w:t>oleh</w:t>
      </w:r>
      <w:r>
        <w:rPr>
          <w:spacing w:val="1"/>
        </w:rPr>
        <w:t xml:space="preserve"> </w:t>
      </w:r>
      <w:r>
        <w:t>Research</w:t>
      </w:r>
      <w:r>
        <w:rPr>
          <w:spacing w:val="1"/>
        </w:rPr>
        <w:t xml:space="preserve"> </w:t>
      </w:r>
      <w:r>
        <w:t>gap</w:t>
      </w:r>
      <w:r>
        <w:rPr>
          <w:spacing w:val="1"/>
        </w:rPr>
        <w:t xml:space="preserve"> </w:t>
      </w:r>
      <w:r>
        <w:t>pada</w:t>
      </w:r>
      <w:r>
        <w:rPr>
          <w:spacing w:val="1"/>
        </w:rPr>
        <w:t xml:space="preserve"> </w:t>
      </w:r>
      <w:r>
        <w:t>penelitian</w:t>
      </w:r>
      <w:r>
        <w:rPr>
          <w:spacing w:val="-57"/>
        </w:rPr>
        <w:t xml:space="preserve"> </w:t>
      </w:r>
      <w:r>
        <w:t>terdahulu. Berdasarkan penelitian yang dilakukan oleh Agus Jamaludin (2017)</w:t>
      </w:r>
      <w:r>
        <w:rPr>
          <w:spacing w:val="1"/>
        </w:rPr>
        <w:t xml:space="preserve"> </w:t>
      </w:r>
      <w:r>
        <w:t>menyatakan</w:t>
      </w:r>
      <w:r>
        <w:rPr>
          <w:spacing w:val="1"/>
        </w:rPr>
        <w:t xml:space="preserve"> </w:t>
      </w:r>
      <w:r>
        <w:t>bahwa</w:t>
      </w:r>
      <w:r>
        <w:rPr>
          <w:spacing w:val="1"/>
        </w:rPr>
        <w:t xml:space="preserve">  </w:t>
      </w:r>
      <w:r>
        <w:t>kepemimpinan</w:t>
      </w:r>
      <w:r>
        <w:rPr>
          <w:spacing w:val="1"/>
        </w:rPr>
        <w:t xml:space="preserve"> </w:t>
      </w:r>
      <w:r>
        <w:t>berpengaruh</w:t>
      </w:r>
      <w:r>
        <w:rPr>
          <w:spacing w:val="1"/>
        </w:rPr>
        <w:t xml:space="preserve"> </w:t>
      </w:r>
      <w:r>
        <w:t>positif</w:t>
      </w:r>
      <w:r>
        <w:rPr>
          <w:spacing w:val="1"/>
        </w:rPr>
        <w:t xml:space="preserve"> </w:t>
      </w:r>
      <w:r>
        <w:t>dan</w:t>
      </w:r>
      <w:r>
        <w:rPr>
          <w:spacing w:val="1"/>
        </w:rPr>
        <w:t xml:space="preserve"> </w:t>
      </w:r>
      <w:r>
        <w:t>signifikan</w:t>
      </w:r>
      <w:r>
        <w:rPr>
          <w:spacing w:val="1"/>
        </w:rPr>
        <w:t xml:space="preserve"> </w:t>
      </w:r>
      <w:r>
        <w:t>terhadap</w:t>
      </w:r>
      <w:r>
        <w:rPr>
          <w:spacing w:val="-1"/>
        </w:rPr>
        <w:t xml:space="preserve"> </w:t>
      </w:r>
      <w:r>
        <w:t>kinerja</w:t>
      </w:r>
      <w:r>
        <w:rPr>
          <w:spacing w:val="-2"/>
        </w:rPr>
        <w:t xml:space="preserve"> </w:t>
      </w:r>
      <w:r>
        <w:t>karyawan pada</w:t>
      </w:r>
      <w:r>
        <w:rPr>
          <w:spacing w:val="-1"/>
        </w:rPr>
        <w:t xml:space="preserve"> </w:t>
      </w:r>
      <w:r>
        <w:t>PT. Kaho</w:t>
      </w:r>
      <w:r>
        <w:rPr>
          <w:spacing w:val="-1"/>
        </w:rPr>
        <w:t xml:space="preserve"> </w:t>
      </w:r>
      <w:r>
        <w:t>indah Citra</w:t>
      </w:r>
      <w:r>
        <w:rPr>
          <w:spacing w:val="-2"/>
        </w:rPr>
        <w:t xml:space="preserve"> </w:t>
      </w:r>
      <w:r>
        <w:t>Garment.</w:t>
      </w:r>
    </w:p>
    <w:p w:rsidR="00F304C5" w:rsidRDefault="005E7DDB" w:rsidP="0050212A">
      <w:pPr>
        <w:pStyle w:val="BodyText"/>
        <w:spacing w:line="360" w:lineRule="auto"/>
        <w:ind w:left="648" w:right="1684" w:firstLine="720"/>
        <w:jc w:val="both"/>
      </w:pPr>
      <w:r>
        <w:t>Penelitian</w:t>
      </w:r>
      <w:r>
        <w:rPr>
          <w:spacing w:val="1"/>
        </w:rPr>
        <w:t xml:space="preserve"> </w:t>
      </w:r>
      <w:r>
        <w:t>yang</w:t>
      </w:r>
      <w:r>
        <w:rPr>
          <w:spacing w:val="1"/>
        </w:rPr>
        <w:t xml:space="preserve"> </w:t>
      </w:r>
      <w:r>
        <w:t>dilakukan</w:t>
      </w:r>
      <w:r>
        <w:rPr>
          <w:spacing w:val="1"/>
        </w:rPr>
        <w:t xml:space="preserve"> </w:t>
      </w:r>
      <w:r>
        <w:t>oleh</w:t>
      </w:r>
      <w:r>
        <w:rPr>
          <w:spacing w:val="1"/>
        </w:rPr>
        <w:t xml:space="preserve"> </w:t>
      </w:r>
      <w:r>
        <w:t>Sonang</w:t>
      </w:r>
      <w:r>
        <w:rPr>
          <w:spacing w:val="1"/>
        </w:rPr>
        <w:t xml:space="preserve"> </w:t>
      </w:r>
      <w:r>
        <w:t>Sitohang</w:t>
      </w:r>
      <w:r>
        <w:rPr>
          <w:spacing w:val="1"/>
        </w:rPr>
        <w:t xml:space="preserve"> </w:t>
      </w:r>
      <w:r>
        <w:t>menyatakan</w:t>
      </w:r>
      <w:r>
        <w:rPr>
          <w:spacing w:val="1"/>
        </w:rPr>
        <w:t xml:space="preserve"> </w:t>
      </w:r>
      <w:r>
        <w:t>bahwa</w:t>
      </w:r>
      <w:r>
        <w:rPr>
          <w:spacing w:val="1"/>
        </w:rPr>
        <w:t xml:space="preserve"> </w:t>
      </w:r>
      <w:r>
        <w:t>kualitas sumber daya manusia berpengaruh signifikan terhadap kinerja karyawan</w:t>
      </w:r>
      <w:r>
        <w:rPr>
          <w:spacing w:val="-57"/>
        </w:rPr>
        <w:t xml:space="preserve"> </w:t>
      </w:r>
      <w:r>
        <w:t>pada</w:t>
      </w:r>
      <w:r>
        <w:rPr>
          <w:spacing w:val="-2"/>
        </w:rPr>
        <w:t xml:space="preserve"> </w:t>
      </w:r>
      <w:r>
        <w:t>pengrajin sentra</w:t>
      </w:r>
      <w:r>
        <w:rPr>
          <w:spacing w:val="-2"/>
        </w:rPr>
        <w:t xml:space="preserve"> </w:t>
      </w:r>
      <w:r>
        <w:t>industri kecil tenun ikat.Penelitian</w:t>
      </w:r>
      <w:r>
        <w:rPr>
          <w:spacing w:val="1"/>
        </w:rPr>
        <w:t xml:space="preserve"> </w:t>
      </w:r>
      <w:r>
        <w:t>yang</w:t>
      </w:r>
      <w:r>
        <w:rPr>
          <w:spacing w:val="1"/>
        </w:rPr>
        <w:t xml:space="preserve"> </w:t>
      </w:r>
      <w:r>
        <w:t>dilakukan</w:t>
      </w:r>
      <w:r>
        <w:rPr>
          <w:spacing w:val="1"/>
        </w:rPr>
        <w:t xml:space="preserve"> </w:t>
      </w:r>
      <w:r>
        <w:t>oleh</w:t>
      </w:r>
      <w:r>
        <w:rPr>
          <w:spacing w:val="1"/>
        </w:rPr>
        <w:t xml:space="preserve"> </w:t>
      </w:r>
      <w:r>
        <w:t>Olivia</w:t>
      </w:r>
      <w:r>
        <w:rPr>
          <w:spacing w:val="1"/>
        </w:rPr>
        <w:t xml:space="preserve"> </w:t>
      </w:r>
      <w:r>
        <w:t>Theodora</w:t>
      </w:r>
      <w:r>
        <w:rPr>
          <w:spacing w:val="1"/>
        </w:rPr>
        <w:t xml:space="preserve"> </w:t>
      </w:r>
      <w:r>
        <w:t>(2015)</w:t>
      </w:r>
      <w:r>
        <w:rPr>
          <w:spacing w:val="1"/>
        </w:rPr>
        <w:t xml:space="preserve"> </w:t>
      </w:r>
      <w:r>
        <w:t>menyatakan</w:t>
      </w:r>
      <w:r>
        <w:rPr>
          <w:spacing w:val="1"/>
        </w:rPr>
        <w:t xml:space="preserve"> </w:t>
      </w:r>
      <w:r>
        <w:t>bahwa</w:t>
      </w:r>
      <w:r>
        <w:rPr>
          <w:spacing w:val="1"/>
        </w:rPr>
        <w:t xml:space="preserve"> </w:t>
      </w:r>
      <w:r>
        <w:t>motivasi</w:t>
      </w:r>
      <w:r>
        <w:rPr>
          <w:spacing w:val="-5"/>
        </w:rPr>
        <w:t xml:space="preserve"> </w:t>
      </w:r>
      <w:r>
        <w:t>kerja</w:t>
      </w:r>
      <w:r>
        <w:rPr>
          <w:spacing w:val="-5"/>
        </w:rPr>
        <w:t xml:space="preserve"> </w:t>
      </w:r>
      <w:r>
        <w:t>berpengaruh</w:t>
      </w:r>
      <w:r>
        <w:rPr>
          <w:spacing w:val="-4"/>
        </w:rPr>
        <w:t xml:space="preserve"> </w:t>
      </w:r>
      <w:r>
        <w:t>secara</w:t>
      </w:r>
      <w:r>
        <w:rPr>
          <w:spacing w:val="-6"/>
        </w:rPr>
        <w:t xml:space="preserve"> </w:t>
      </w:r>
      <w:r>
        <w:t>signifikan</w:t>
      </w:r>
      <w:r>
        <w:rPr>
          <w:spacing w:val="-4"/>
        </w:rPr>
        <w:t xml:space="preserve"> </w:t>
      </w:r>
      <w:r>
        <w:t>terhadap</w:t>
      </w:r>
      <w:r>
        <w:rPr>
          <w:spacing w:val="-4"/>
        </w:rPr>
        <w:t xml:space="preserve"> </w:t>
      </w:r>
      <w:r>
        <w:t>kinerja</w:t>
      </w:r>
      <w:r>
        <w:rPr>
          <w:spacing w:val="-5"/>
        </w:rPr>
        <w:t xml:space="preserve"> </w:t>
      </w:r>
      <w:r>
        <w:t>karyawan</w:t>
      </w:r>
      <w:r>
        <w:rPr>
          <w:spacing w:val="-4"/>
        </w:rPr>
        <w:t xml:space="preserve"> </w:t>
      </w:r>
      <w:r>
        <w:t>pada</w:t>
      </w:r>
      <w:r>
        <w:rPr>
          <w:spacing w:val="-5"/>
        </w:rPr>
        <w:t xml:space="preserve"> </w:t>
      </w:r>
      <w:r>
        <w:t>PT.</w:t>
      </w:r>
      <w:r>
        <w:rPr>
          <w:spacing w:val="-58"/>
        </w:rPr>
        <w:t xml:space="preserve"> </w:t>
      </w:r>
      <w:r>
        <w:t>Sejahtera</w:t>
      </w:r>
      <w:r>
        <w:rPr>
          <w:spacing w:val="-3"/>
        </w:rPr>
        <w:t xml:space="preserve"> </w:t>
      </w:r>
      <w:r>
        <w:t>Motor Gemilang.</w:t>
      </w:r>
    </w:p>
    <w:p w:rsidR="00F304C5" w:rsidRDefault="005E7DDB">
      <w:pPr>
        <w:pStyle w:val="BodyText"/>
        <w:spacing w:line="360" w:lineRule="auto"/>
        <w:ind w:left="648" w:right="1679" w:firstLine="720"/>
        <w:jc w:val="both"/>
      </w:pPr>
      <w:r>
        <w:t xml:space="preserve">Jika dilihat dari fenomena hal yang disebabkan oleh beberapa factor </w:t>
      </w:r>
      <w:r>
        <w:rPr>
          <w:spacing w:val="-57"/>
        </w:rPr>
        <w:t xml:space="preserve"> </w:t>
      </w:r>
      <w:r>
        <w:t>kepemimpinan dan kinerja karyawan. Menurut (Jamaludin, 2017)</w:t>
      </w:r>
      <w:r>
        <w:rPr>
          <w:spacing w:val="1"/>
        </w:rPr>
        <w:t xml:space="preserve"> </w:t>
      </w:r>
      <w:r>
        <w:t>Pemimpin</w:t>
      </w:r>
      <w:r>
        <w:rPr>
          <w:spacing w:val="1"/>
        </w:rPr>
        <w:t xml:space="preserve"> </w:t>
      </w:r>
      <w:r>
        <w:t>perusahaan merupakan sumber terpenting untuk meningkatkan kinerja karyawan</w:t>
      </w:r>
      <w:r>
        <w:rPr>
          <w:spacing w:val="-57"/>
        </w:rPr>
        <w:t xml:space="preserve"> </w:t>
      </w:r>
      <w:r>
        <w:t>dan</w:t>
      </w:r>
      <w:r>
        <w:rPr>
          <w:spacing w:val="1"/>
        </w:rPr>
        <w:t xml:space="preserve"> </w:t>
      </w:r>
      <w:r>
        <w:t>profitailitas</w:t>
      </w:r>
      <w:r>
        <w:rPr>
          <w:spacing w:val="1"/>
        </w:rPr>
        <w:t xml:space="preserve"> </w:t>
      </w:r>
      <w:r>
        <w:t>perusahaan.</w:t>
      </w:r>
      <w:r>
        <w:rPr>
          <w:spacing w:val="1"/>
        </w:rPr>
        <w:t xml:space="preserve"> </w:t>
      </w:r>
      <w:r>
        <w:t>Kepemimpinan</w:t>
      </w:r>
      <w:r>
        <w:rPr>
          <w:spacing w:val="1"/>
        </w:rPr>
        <w:t xml:space="preserve"> </w:t>
      </w:r>
      <w:r>
        <w:t>adalah</w:t>
      </w:r>
      <w:r>
        <w:rPr>
          <w:spacing w:val="1"/>
        </w:rPr>
        <w:t xml:space="preserve"> </w:t>
      </w:r>
      <w:r>
        <w:t>kemampuan</w:t>
      </w:r>
      <w:r>
        <w:rPr>
          <w:spacing w:val="1"/>
        </w:rPr>
        <w:t xml:space="preserve"> </w:t>
      </w:r>
      <w:r>
        <w:t>untuk</w:t>
      </w:r>
      <w:r>
        <w:rPr>
          <w:spacing w:val="1"/>
        </w:rPr>
        <w:t xml:space="preserve"> </w:t>
      </w:r>
      <w:r>
        <w:t>mempengaruhi orang lain bawahan atau kelompok kemampuan mengarahkan</w:t>
      </w:r>
      <w:r>
        <w:rPr>
          <w:spacing w:val="1"/>
        </w:rPr>
        <w:t xml:space="preserve"> </w:t>
      </w:r>
      <w:r>
        <w:t>perilaku</w:t>
      </w:r>
      <w:r>
        <w:rPr>
          <w:spacing w:val="1"/>
        </w:rPr>
        <w:t xml:space="preserve"> </w:t>
      </w:r>
      <w:r>
        <w:t>bawahan</w:t>
      </w:r>
      <w:r>
        <w:rPr>
          <w:spacing w:val="1"/>
        </w:rPr>
        <w:t xml:space="preserve"> </w:t>
      </w:r>
      <w:r>
        <w:t>atau</w:t>
      </w:r>
      <w:r>
        <w:rPr>
          <w:spacing w:val="1"/>
        </w:rPr>
        <w:t xml:space="preserve"> </w:t>
      </w:r>
      <w:r>
        <w:t>kelompok</w:t>
      </w:r>
      <w:r>
        <w:rPr>
          <w:spacing w:val="1"/>
        </w:rPr>
        <w:t xml:space="preserve"> </w:t>
      </w:r>
      <w:r>
        <w:t>dengan</w:t>
      </w:r>
      <w:r>
        <w:rPr>
          <w:spacing w:val="1"/>
        </w:rPr>
        <w:t xml:space="preserve"> </w:t>
      </w:r>
      <w:r>
        <w:t>kemampuan</w:t>
      </w:r>
      <w:r>
        <w:rPr>
          <w:spacing w:val="1"/>
        </w:rPr>
        <w:t xml:space="preserve"> </w:t>
      </w:r>
      <w:r>
        <w:t>atau</w:t>
      </w:r>
      <w:r>
        <w:rPr>
          <w:spacing w:val="1"/>
        </w:rPr>
        <w:t xml:space="preserve"> </w:t>
      </w:r>
      <w:r>
        <w:t>keahlian</w:t>
      </w:r>
      <w:r>
        <w:rPr>
          <w:spacing w:val="1"/>
        </w:rPr>
        <w:t xml:space="preserve"> </w:t>
      </w:r>
      <w:r>
        <w:t>tertentu</w:t>
      </w:r>
      <w:r>
        <w:rPr>
          <w:spacing w:val="-57"/>
        </w:rPr>
        <w:t xml:space="preserve"> </w:t>
      </w:r>
      <w:r>
        <w:t>dalam bidang yang diinginkan oleh kelompok untuk mencapai tujuan organisasi</w:t>
      </w:r>
      <w:r>
        <w:rPr>
          <w:spacing w:val="1"/>
        </w:rPr>
        <w:t xml:space="preserve"> </w:t>
      </w:r>
      <w:r>
        <w:t>atau</w:t>
      </w:r>
      <w:r>
        <w:rPr>
          <w:spacing w:val="-1"/>
        </w:rPr>
        <w:t xml:space="preserve"> </w:t>
      </w:r>
      <w:r>
        <w:t>kelompok.</w:t>
      </w:r>
    </w:p>
    <w:p w:rsidR="00F304C5" w:rsidRDefault="005E7DDB">
      <w:pPr>
        <w:pStyle w:val="BodyText"/>
        <w:spacing w:line="360" w:lineRule="auto"/>
        <w:ind w:left="648" w:right="1677" w:firstLine="720"/>
        <w:jc w:val="both"/>
      </w:pPr>
      <w:r>
        <w:t>Dari</w:t>
      </w:r>
      <w:r>
        <w:rPr>
          <w:spacing w:val="1"/>
        </w:rPr>
        <w:t xml:space="preserve"> </w:t>
      </w:r>
      <w:r>
        <w:t>penjelasan</w:t>
      </w:r>
      <w:r>
        <w:rPr>
          <w:spacing w:val="1"/>
        </w:rPr>
        <w:t xml:space="preserve"> </w:t>
      </w:r>
      <w:r>
        <w:t>tersebut</w:t>
      </w:r>
      <w:r>
        <w:rPr>
          <w:spacing w:val="1"/>
        </w:rPr>
        <w:t xml:space="preserve"> </w:t>
      </w:r>
      <w:r>
        <w:t>dapat</w:t>
      </w:r>
      <w:r>
        <w:rPr>
          <w:spacing w:val="1"/>
        </w:rPr>
        <w:t xml:space="preserve"> </w:t>
      </w:r>
      <w:r>
        <w:t>dipahami</w:t>
      </w:r>
      <w:r>
        <w:rPr>
          <w:spacing w:val="1"/>
        </w:rPr>
        <w:t xml:space="preserve"> </w:t>
      </w:r>
      <w:r>
        <w:t>bahwa</w:t>
      </w:r>
      <w:r>
        <w:rPr>
          <w:spacing w:val="1"/>
        </w:rPr>
        <w:t xml:space="preserve"> </w:t>
      </w:r>
      <w:r>
        <w:t>tujuan</w:t>
      </w:r>
      <w:r>
        <w:rPr>
          <w:spacing w:val="1"/>
        </w:rPr>
        <w:t xml:space="preserve"> </w:t>
      </w:r>
      <w:r>
        <w:t>yang</w:t>
      </w:r>
      <w:r>
        <w:rPr>
          <w:spacing w:val="1"/>
        </w:rPr>
        <w:t xml:space="preserve"> </w:t>
      </w:r>
      <w:r>
        <w:t>telah</w:t>
      </w:r>
      <w:r>
        <w:rPr>
          <w:spacing w:val="1"/>
        </w:rPr>
        <w:t xml:space="preserve"> </w:t>
      </w:r>
      <w:r>
        <w:t>di</w:t>
      </w:r>
      <w:r>
        <w:rPr>
          <w:spacing w:val="-57"/>
        </w:rPr>
        <w:t xml:space="preserve"> </w:t>
      </w:r>
      <w:r>
        <w:t>tetapkan</w:t>
      </w:r>
      <w:r>
        <w:rPr>
          <w:spacing w:val="1"/>
        </w:rPr>
        <w:t xml:space="preserve"> </w:t>
      </w:r>
      <w:r>
        <w:t>oleh</w:t>
      </w:r>
      <w:r>
        <w:rPr>
          <w:spacing w:val="1"/>
        </w:rPr>
        <w:t xml:space="preserve"> </w:t>
      </w:r>
      <w:r>
        <w:t>perusahaan</w:t>
      </w:r>
      <w:r>
        <w:rPr>
          <w:spacing w:val="1"/>
        </w:rPr>
        <w:t xml:space="preserve"> </w:t>
      </w:r>
      <w:r>
        <w:t>mengenai</w:t>
      </w:r>
      <w:r>
        <w:rPr>
          <w:spacing w:val="1"/>
        </w:rPr>
        <w:t xml:space="preserve"> </w:t>
      </w:r>
      <w:r>
        <w:t>visi</w:t>
      </w:r>
      <w:r>
        <w:rPr>
          <w:spacing w:val="1"/>
        </w:rPr>
        <w:t xml:space="preserve"> </w:t>
      </w:r>
      <w:r>
        <w:t>dan</w:t>
      </w:r>
      <w:r>
        <w:rPr>
          <w:spacing w:val="1"/>
        </w:rPr>
        <w:t xml:space="preserve"> </w:t>
      </w:r>
      <w:r>
        <w:t>misi</w:t>
      </w:r>
      <w:r>
        <w:rPr>
          <w:spacing w:val="1"/>
        </w:rPr>
        <w:t xml:space="preserve"> </w:t>
      </w:r>
      <w:r>
        <w:t>akan</w:t>
      </w:r>
      <w:r>
        <w:rPr>
          <w:spacing w:val="1"/>
        </w:rPr>
        <w:t xml:space="preserve"> </w:t>
      </w:r>
      <w:r>
        <w:t>berhasil</w:t>
      </w:r>
      <w:r>
        <w:rPr>
          <w:spacing w:val="1"/>
        </w:rPr>
        <w:t xml:space="preserve"> </w:t>
      </w:r>
      <w:r>
        <w:t>apabila</w:t>
      </w:r>
      <w:r>
        <w:rPr>
          <w:spacing w:val="1"/>
        </w:rPr>
        <w:t xml:space="preserve"> </w:t>
      </w:r>
      <w:r>
        <w:t>perusahaan</w:t>
      </w:r>
      <w:r>
        <w:rPr>
          <w:spacing w:val="-11"/>
        </w:rPr>
        <w:t xml:space="preserve"> </w:t>
      </w:r>
      <w:r>
        <w:t>tidak</w:t>
      </w:r>
      <w:r>
        <w:rPr>
          <w:spacing w:val="-11"/>
        </w:rPr>
        <w:t xml:space="preserve"> </w:t>
      </w:r>
      <w:r>
        <w:t>selalu</w:t>
      </w:r>
      <w:r>
        <w:rPr>
          <w:spacing w:val="-10"/>
        </w:rPr>
        <w:t xml:space="preserve"> </w:t>
      </w:r>
      <w:r>
        <w:t>pada</w:t>
      </w:r>
      <w:r>
        <w:rPr>
          <w:spacing w:val="-12"/>
        </w:rPr>
        <w:t xml:space="preserve"> </w:t>
      </w:r>
      <w:r>
        <w:t>tujuannya</w:t>
      </w:r>
      <w:r>
        <w:rPr>
          <w:spacing w:val="-11"/>
        </w:rPr>
        <w:t xml:space="preserve"> </w:t>
      </w:r>
      <w:r>
        <w:t>saja.</w:t>
      </w:r>
      <w:r>
        <w:rPr>
          <w:spacing w:val="-12"/>
        </w:rPr>
        <w:t xml:space="preserve"> </w:t>
      </w:r>
      <w:r>
        <w:t>Selain</w:t>
      </w:r>
      <w:r>
        <w:rPr>
          <w:spacing w:val="-11"/>
        </w:rPr>
        <w:t xml:space="preserve"> </w:t>
      </w:r>
      <w:r>
        <w:t>itu,</w:t>
      </w:r>
      <w:r>
        <w:rPr>
          <w:spacing w:val="-10"/>
        </w:rPr>
        <w:t xml:space="preserve"> </w:t>
      </w:r>
      <w:r>
        <w:t>juga</w:t>
      </w:r>
      <w:r>
        <w:rPr>
          <w:spacing w:val="-12"/>
        </w:rPr>
        <w:t xml:space="preserve"> </w:t>
      </w:r>
      <w:r>
        <w:t>harus</w:t>
      </w:r>
      <w:r>
        <w:rPr>
          <w:spacing w:val="-11"/>
        </w:rPr>
        <w:t xml:space="preserve"> </w:t>
      </w:r>
      <w:r>
        <w:t>memperhatikan</w:t>
      </w:r>
      <w:r>
        <w:rPr>
          <w:spacing w:val="-58"/>
        </w:rPr>
        <w:t xml:space="preserve"> </w:t>
      </w:r>
      <w:r>
        <w:t>kualitas</w:t>
      </w:r>
      <w:r>
        <w:rPr>
          <w:spacing w:val="1"/>
        </w:rPr>
        <w:t xml:space="preserve"> </w:t>
      </w:r>
      <w:r>
        <w:t>sumber</w:t>
      </w:r>
      <w:r>
        <w:rPr>
          <w:spacing w:val="1"/>
        </w:rPr>
        <w:t xml:space="preserve"> </w:t>
      </w:r>
      <w:r>
        <w:t>daya</w:t>
      </w:r>
      <w:r>
        <w:rPr>
          <w:spacing w:val="1"/>
        </w:rPr>
        <w:t xml:space="preserve"> </w:t>
      </w:r>
      <w:r>
        <w:t>manusia</w:t>
      </w:r>
      <w:r>
        <w:rPr>
          <w:spacing w:val="1"/>
        </w:rPr>
        <w:t xml:space="preserve"> </w:t>
      </w:r>
      <w:r>
        <w:t>yang</w:t>
      </w:r>
      <w:r>
        <w:rPr>
          <w:spacing w:val="1"/>
        </w:rPr>
        <w:t xml:space="preserve"> </w:t>
      </w:r>
      <w:r>
        <w:t>dimiliki.</w:t>
      </w:r>
      <w:r>
        <w:rPr>
          <w:spacing w:val="1"/>
        </w:rPr>
        <w:t xml:space="preserve"> </w:t>
      </w:r>
      <w:r>
        <w:t>Untuk</w:t>
      </w:r>
      <w:r>
        <w:rPr>
          <w:spacing w:val="1"/>
        </w:rPr>
        <w:t xml:space="preserve"> </w:t>
      </w:r>
      <w:r>
        <w:t>menghasilkan</w:t>
      </w:r>
      <w:r>
        <w:rPr>
          <w:spacing w:val="1"/>
        </w:rPr>
        <w:t xml:space="preserve"> </w:t>
      </w:r>
      <w:r>
        <w:t>kinerja</w:t>
      </w:r>
      <w:r>
        <w:rPr>
          <w:spacing w:val="1"/>
        </w:rPr>
        <w:t xml:space="preserve"> </w:t>
      </w:r>
      <w:r>
        <w:t>karyawan yang maksimal dapat dilihat dari  kepemimpinan yang dimiliki</w:t>
      </w:r>
      <w:r>
        <w:rPr>
          <w:spacing w:val="1"/>
        </w:rPr>
        <w:t xml:space="preserve"> </w:t>
      </w:r>
      <w:r>
        <w:t>oleh pemimpin perusahaan</w:t>
      </w:r>
      <w:r>
        <w:rPr>
          <w:spacing w:val="1"/>
        </w:rPr>
        <w:t xml:space="preserve"> </w:t>
      </w:r>
      <w:r>
        <w:t>serta motivasi kerja yang dimilikinya. Adapun data</w:t>
      </w:r>
      <w:r>
        <w:rPr>
          <w:spacing w:val="1"/>
        </w:rPr>
        <w:t xml:space="preserve"> </w:t>
      </w:r>
      <w:r>
        <w:t>hasil</w:t>
      </w:r>
      <w:r>
        <w:rPr>
          <w:spacing w:val="-1"/>
        </w:rPr>
        <w:t xml:space="preserve"> </w:t>
      </w:r>
      <w:r>
        <w:t>produksi dapat di jabarkan pada</w:t>
      </w:r>
      <w:r>
        <w:rPr>
          <w:spacing w:val="-1"/>
        </w:rPr>
        <w:t xml:space="preserve"> </w:t>
      </w:r>
      <w:r>
        <w:t>table</w:t>
      </w:r>
      <w:r>
        <w:rPr>
          <w:spacing w:val="-1"/>
        </w:rPr>
        <w:t xml:space="preserve"> </w:t>
      </w:r>
      <w:r>
        <w:t>berikut</w:t>
      </w:r>
      <w:r>
        <w:rPr>
          <w:spacing w:val="2"/>
        </w:rPr>
        <w:t xml:space="preserve"> </w:t>
      </w:r>
      <w:r>
        <w:t>ini:</w:t>
      </w:r>
    </w:p>
    <w:p w:rsidR="00F304C5" w:rsidRDefault="00F304C5">
      <w:pPr>
        <w:spacing w:line="360" w:lineRule="auto"/>
        <w:jc w:val="both"/>
        <w:sectPr w:rsidR="00F304C5">
          <w:pgSz w:w="11910" w:h="16840"/>
          <w:pgMar w:top="1580" w:right="160" w:bottom="1200" w:left="1620" w:header="0" w:footer="920" w:gutter="0"/>
          <w:cols w:space="720"/>
        </w:sectPr>
      </w:pPr>
    </w:p>
    <w:p w:rsidR="00F304C5" w:rsidRPr="001007BF" w:rsidRDefault="005E7DDB" w:rsidP="001007BF">
      <w:pPr>
        <w:pStyle w:val="Heading3"/>
        <w:spacing w:before="102"/>
        <w:ind w:left="648"/>
        <w:jc w:val="center"/>
      </w:pPr>
      <w:r>
        <w:lastRenderedPageBreak/>
        <w:t>Tabel</w:t>
      </w:r>
      <w:r>
        <w:rPr>
          <w:spacing w:val="-2"/>
        </w:rPr>
        <w:t xml:space="preserve"> </w:t>
      </w:r>
      <w:r>
        <w:t>1.</w:t>
      </w:r>
      <w:r>
        <w:rPr>
          <w:spacing w:val="-1"/>
        </w:rPr>
        <w:t xml:space="preserve"> </w:t>
      </w:r>
      <w:r>
        <w:t>1</w:t>
      </w:r>
      <w:r>
        <w:rPr>
          <w:spacing w:val="-2"/>
        </w:rPr>
        <w:t xml:space="preserve"> </w:t>
      </w:r>
      <w:r>
        <w:t>Hasil</w:t>
      </w:r>
      <w:r>
        <w:rPr>
          <w:spacing w:val="-1"/>
        </w:rPr>
        <w:t xml:space="preserve"> </w:t>
      </w:r>
      <w:r>
        <w:t>Produksi</w:t>
      </w:r>
      <w:r>
        <w:rPr>
          <w:spacing w:val="-2"/>
        </w:rPr>
        <w:t xml:space="preserve"> </w:t>
      </w:r>
      <w:r>
        <w:t>CV</w:t>
      </w:r>
      <w:r>
        <w:rPr>
          <w:spacing w:val="-1"/>
        </w:rPr>
        <w:t xml:space="preserve"> </w:t>
      </w:r>
      <w:r>
        <w:t>Premiere</w:t>
      </w:r>
      <w:r>
        <w:rPr>
          <w:spacing w:val="-2"/>
        </w:rPr>
        <w:t xml:space="preserve"> </w:t>
      </w:r>
      <w:r>
        <w:t>Wood</w:t>
      </w:r>
      <w:r>
        <w:rPr>
          <w:spacing w:val="1"/>
        </w:rPr>
        <w:t xml:space="preserve"> </w:t>
      </w:r>
      <w:r>
        <w:t>Manufacturing</w:t>
      </w:r>
    </w:p>
    <w:p w:rsidR="00F304C5" w:rsidRDefault="00F304C5">
      <w:pPr>
        <w:pStyle w:val="BodyText"/>
        <w:spacing w:before="5"/>
        <w:rPr>
          <w:b/>
          <w:sz w:val="10"/>
        </w:rPr>
      </w:pPr>
    </w:p>
    <w:tbl>
      <w:tblPr>
        <w:tblW w:w="0" w:type="auto"/>
        <w:tblInd w:w="6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30"/>
        <w:gridCol w:w="1961"/>
        <w:gridCol w:w="1675"/>
        <w:gridCol w:w="1819"/>
        <w:gridCol w:w="2069"/>
      </w:tblGrid>
      <w:tr w:rsidR="00F304C5">
        <w:trPr>
          <w:trHeight w:val="553"/>
        </w:trPr>
        <w:tc>
          <w:tcPr>
            <w:tcW w:w="830" w:type="dxa"/>
            <w:shd w:val="clear" w:color="auto" w:fill="BEBEBE"/>
          </w:tcPr>
          <w:p w:rsidR="00F304C5" w:rsidRDefault="005E7DDB">
            <w:pPr>
              <w:pStyle w:val="TableParagraph"/>
              <w:spacing w:before="1" w:line="240" w:lineRule="auto"/>
              <w:ind w:left="107"/>
              <w:rPr>
                <w:b/>
                <w:sz w:val="24"/>
              </w:rPr>
            </w:pPr>
            <w:r>
              <w:rPr>
                <w:b/>
                <w:sz w:val="24"/>
              </w:rPr>
              <w:t>No</w:t>
            </w:r>
          </w:p>
        </w:tc>
        <w:tc>
          <w:tcPr>
            <w:tcW w:w="1961" w:type="dxa"/>
            <w:shd w:val="clear" w:color="auto" w:fill="BEBEBE"/>
          </w:tcPr>
          <w:p w:rsidR="00F304C5" w:rsidRDefault="005E7DDB">
            <w:pPr>
              <w:pStyle w:val="TableParagraph"/>
              <w:spacing w:before="1" w:line="240" w:lineRule="auto"/>
              <w:ind w:left="107"/>
              <w:rPr>
                <w:b/>
                <w:sz w:val="24"/>
              </w:rPr>
            </w:pPr>
            <w:r>
              <w:rPr>
                <w:b/>
                <w:sz w:val="24"/>
              </w:rPr>
              <w:t>Bulan</w:t>
            </w:r>
          </w:p>
        </w:tc>
        <w:tc>
          <w:tcPr>
            <w:tcW w:w="1675" w:type="dxa"/>
            <w:shd w:val="clear" w:color="auto" w:fill="BEBEBE"/>
          </w:tcPr>
          <w:p w:rsidR="00F304C5" w:rsidRDefault="005E7DDB">
            <w:pPr>
              <w:pStyle w:val="TableParagraph"/>
              <w:spacing w:before="1" w:line="240" w:lineRule="auto"/>
              <w:ind w:left="108"/>
              <w:rPr>
                <w:b/>
                <w:sz w:val="24"/>
              </w:rPr>
            </w:pPr>
            <w:r>
              <w:rPr>
                <w:b/>
                <w:sz w:val="24"/>
              </w:rPr>
              <w:t>Target</w:t>
            </w:r>
            <w:r>
              <w:rPr>
                <w:b/>
                <w:spacing w:val="-2"/>
                <w:sz w:val="24"/>
              </w:rPr>
              <w:t xml:space="preserve"> </w:t>
            </w:r>
            <w:r>
              <w:rPr>
                <w:b/>
                <w:sz w:val="24"/>
              </w:rPr>
              <w:t>(Unit)</w:t>
            </w:r>
          </w:p>
        </w:tc>
        <w:tc>
          <w:tcPr>
            <w:tcW w:w="1819" w:type="dxa"/>
            <w:shd w:val="clear" w:color="auto" w:fill="BEBEBE"/>
          </w:tcPr>
          <w:p w:rsidR="00F304C5" w:rsidRDefault="005E7DDB">
            <w:pPr>
              <w:pStyle w:val="TableParagraph"/>
              <w:spacing w:before="1" w:line="240" w:lineRule="auto"/>
              <w:ind w:left="108"/>
              <w:rPr>
                <w:b/>
                <w:sz w:val="24"/>
              </w:rPr>
            </w:pPr>
            <w:r>
              <w:rPr>
                <w:b/>
                <w:sz w:val="24"/>
              </w:rPr>
              <w:t>Produksi</w:t>
            </w:r>
            <w:r>
              <w:rPr>
                <w:b/>
                <w:spacing w:val="-4"/>
                <w:sz w:val="24"/>
              </w:rPr>
              <w:t xml:space="preserve"> </w:t>
            </w:r>
            <w:r>
              <w:rPr>
                <w:b/>
                <w:sz w:val="24"/>
              </w:rPr>
              <w:t>(Unit)</w:t>
            </w:r>
          </w:p>
        </w:tc>
        <w:tc>
          <w:tcPr>
            <w:tcW w:w="2069" w:type="dxa"/>
            <w:shd w:val="clear" w:color="auto" w:fill="BEBEBE"/>
          </w:tcPr>
          <w:p w:rsidR="00F304C5" w:rsidRDefault="005E7DDB">
            <w:pPr>
              <w:pStyle w:val="TableParagraph"/>
              <w:spacing w:before="1" w:line="240" w:lineRule="auto"/>
              <w:ind w:left="109"/>
              <w:rPr>
                <w:b/>
                <w:sz w:val="24"/>
              </w:rPr>
            </w:pPr>
            <w:r>
              <w:rPr>
                <w:b/>
                <w:sz w:val="24"/>
              </w:rPr>
              <w:t>Persentase(100%)</w:t>
            </w:r>
          </w:p>
        </w:tc>
      </w:tr>
      <w:tr w:rsidR="00F304C5">
        <w:trPr>
          <w:trHeight w:val="551"/>
        </w:trPr>
        <w:tc>
          <w:tcPr>
            <w:tcW w:w="830" w:type="dxa"/>
          </w:tcPr>
          <w:p w:rsidR="00F304C5" w:rsidRDefault="005E7DDB">
            <w:pPr>
              <w:pStyle w:val="TableParagraph"/>
              <w:spacing w:line="275" w:lineRule="exact"/>
              <w:ind w:left="107"/>
              <w:rPr>
                <w:sz w:val="24"/>
              </w:rPr>
            </w:pPr>
            <w:r>
              <w:rPr>
                <w:sz w:val="24"/>
              </w:rPr>
              <w:t>1</w:t>
            </w:r>
          </w:p>
        </w:tc>
        <w:tc>
          <w:tcPr>
            <w:tcW w:w="1961" w:type="dxa"/>
          </w:tcPr>
          <w:p w:rsidR="00F304C5" w:rsidRDefault="005E7DDB">
            <w:pPr>
              <w:pStyle w:val="TableParagraph"/>
              <w:spacing w:line="275" w:lineRule="exact"/>
              <w:ind w:left="107"/>
              <w:rPr>
                <w:sz w:val="24"/>
              </w:rPr>
            </w:pPr>
            <w:r>
              <w:rPr>
                <w:sz w:val="24"/>
              </w:rPr>
              <w:t>Januari</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2,500</w:t>
            </w:r>
          </w:p>
        </w:tc>
        <w:tc>
          <w:tcPr>
            <w:tcW w:w="2069" w:type="dxa"/>
          </w:tcPr>
          <w:p w:rsidR="00F304C5" w:rsidRDefault="005E7DDB">
            <w:pPr>
              <w:pStyle w:val="TableParagraph"/>
              <w:spacing w:line="275" w:lineRule="exact"/>
              <w:ind w:left="109"/>
              <w:rPr>
                <w:sz w:val="24"/>
              </w:rPr>
            </w:pPr>
            <w:r>
              <w:rPr>
                <w:sz w:val="24"/>
              </w:rPr>
              <w:t>83.33%</w:t>
            </w:r>
          </w:p>
        </w:tc>
      </w:tr>
      <w:tr w:rsidR="00F304C5">
        <w:trPr>
          <w:trHeight w:val="551"/>
        </w:trPr>
        <w:tc>
          <w:tcPr>
            <w:tcW w:w="830" w:type="dxa"/>
          </w:tcPr>
          <w:p w:rsidR="00F304C5" w:rsidRDefault="005E7DDB">
            <w:pPr>
              <w:pStyle w:val="TableParagraph"/>
              <w:spacing w:line="275" w:lineRule="exact"/>
              <w:ind w:left="107"/>
              <w:rPr>
                <w:sz w:val="24"/>
              </w:rPr>
            </w:pPr>
            <w:r>
              <w:rPr>
                <w:sz w:val="24"/>
              </w:rPr>
              <w:t>2</w:t>
            </w:r>
          </w:p>
        </w:tc>
        <w:tc>
          <w:tcPr>
            <w:tcW w:w="1961" w:type="dxa"/>
          </w:tcPr>
          <w:p w:rsidR="00F304C5" w:rsidRDefault="005E7DDB">
            <w:pPr>
              <w:pStyle w:val="TableParagraph"/>
              <w:spacing w:line="275" w:lineRule="exact"/>
              <w:ind w:left="107"/>
              <w:rPr>
                <w:sz w:val="24"/>
              </w:rPr>
            </w:pPr>
            <w:r>
              <w:rPr>
                <w:sz w:val="24"/>
              </w:rPr>
              <w:t>Februari</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2,500</w:t>
            </w:r>
          </w:p>
        </w:tc>
        <w:tc>
          <w:tcPr>
            <w:tcW w:w="2069" w:type="dxa"/>
          </w:tcPr>
          <w:p w:rsidR="00F304C5" w:rsidRDefault="005E7DDB">
            <w:pPr>
              <w:pStyle w:val="TableParagraph"/>
              <w:spacing w:line="275" w:lineRule="exact"/>
              <w:ind w:left="109"/>
              <w:rPr>
                <w:sz w:val="24"/>
              </w:rPr>
            </w:pPr>
            <w:r>
              <w:rPr>
                <w:sz w:val="24"/>
              </w:rPr>
              <w:t>83.33%</w:t>
            </w:r>
          </w:p>
        </w:tc>
      </w:tr>
      <w:tr w:rsidR="00F304C5">
        <w:trPr>
          <w:trHeight w:val="551"/>
        </w:trPr>
        <w:tc>
          <w:tcPr>
            <w:tcW w:w="830" w:type="dxa"/>
          </w:tcPr>
          <w:p w:rsidR="00F304C5" w:rsidRDefault="005E7DDB">
            <w:pPr>
              <w:pStyle w:val="TableParagraph"/>
              <w:spacing w:before="1" w:line="240" w:lineRule="auto"/>
              <w:ind w:left="107"/>
              <w:rPr>
                <w:sz w:val="24"/>
              </w:rPr>
            </w:pPr>
            <w:r>
              <w:rPr>
                <w:sz w:val="24"/>
              </w:rPr>
              <w:t>3</w:t>
            </w:r>
          </w:p>
        </w:tc>
        <w:tc>
          <w:tcPr>
            <w:tcW w:w="1961" w:type="dxa"/>
          </w:tcPr>
          <w:p w:rsidR="00F304C5" w:rsidRDefault="005E7DDB">
            <w:pPr>
              <w:pStyle w:val="TableParagraph"/>
              <w:spacing w:before="1" w:line="240" w:lineRule="auto"/>
              <w:ind w:left="107"/>
              <w:rPr>
                <w:sz w:val="24"/>
              </w:rPr>
            </w:pPr>
            <w:r>
              <w:rPr>
                <w:sz w:val="24"/>
              </w:rPr>
              <w:t>Maret</w:t>
            </w:r>
          </w:p>
        </w:tc>
        <w:tc>
          <w:tcPr>
            <w:tcW w:w="1675" w:type="dxa"/>
          </w:tcPr>
          <w:p w:rsidR="00F304C5" w:rsidRDefault="005E7DDB">
            <w:pPr>
              <w:pStyle w:val="TableParagraph"/>
              <w:spacing w:before="1" w:line="240" w:lineRule="auto"/>
              <w:ind w:left="108"/>
              <w:rPr>
                <w:sz w:val="24"/>
              </w:rPr>
            </w:pPr>
            <w:r>
              <w:rPr>
                <w:sz w:val="24"/>
              </w:rPr>
              <w:t>3,000</w:t>
            </w:r>
          </w:p>
        </w:tc>
        <w:tc>
          <w:tcPr>
            <w:tcW w:w="1819" w:type="dxa"/>
          </w:tcPr>
          <w:p w:rsidR="00F304C5" w:rsidRDefault="005E7DDB">
            <w:pPr>
              <w:pStyle w:val="TableParagraph"/>
              <w:spacing w:before="1" w:line="240" w:lineRule="auto"/>
              <w:ind w:left="108"/>
              <w:rPr>
                <w:sz w:val="24"/>
              </w:rPr>
            </w:pPr>
            <w:r>
              <w:rPr>
                <w:sz w:val="24"/>
              </w:rPr>
              <w:t>2,000</w:t>
            </w:r>
          </w:p>
        </w:tc>
        <w:tc>
          <w:tcPr>
            <w:tcW w:w="2069" w:type="dxa"/>
          </w:tcPr>
          <w:p w:rsidR="00F304C5" w:rsidRDefault="005E7DDB">
            <w:pPr>
              <w:pStyle w:val="TableParagraph"/>
              <w:spacing w:before="1" w:line="240" w:lineRule="auto"/>
              <w:ind w:left="109"/>
              <w:rPr>
                <w:sz w:val="24"/>
              </w:rPr>
            </w:pPr>
            <w:r>
              <w:rPr>
                <w:sz w:val="24"/>
              </w:rPr>
              <w:t>66.67%</w:t>
            </w:r>
          </w:p>
        </w:tc>
      </w:tr>
      <w:tr w:rsidR="00F304C5">
        <w:trPr>
          <w:trHeight w:val="554"/>
        </w:trPr>
        <w:tc>
          <w:tcPr>
            <w:tcW w:w="830" w:type="dxa"/>
          </w:tcPr>
          <w:p w:rsidR="00F304C5" w:rsidRDefault="005E7DDB">
            <w:pPr>
              <w:pStyle w:val="TableParagraph"/>
              <w:spacing w:before="1" w:line="240" w:lineRule="auto"/>
              <w:ind w:left="107"/>
              <w:rPr>
                <w:sz w:val="24"/>
              </w:rPr>
            </w:pPr>
            <w:r>
              <w:rPr>
                <w:sz w:val="24"/>
              </w:rPr>
              <w:t>4</w:t>
            </w:r>
          </w:p>
        </w:tc>
        <w:tc>
          <w:tcPr>
            <w:tcW w:w="1961" w:type="dxa"/>
          </w:tcPr>
          <w:p w:rsidR="00F304C5" w:rsidRDefault="005E7DDB">
            <w:pPr>
              <w:pStyle w:val="TableParagraph"/>
              <w:spacing w:before="1" w:line="240" w:lineRule="auto"/>
              <w:ind w:left="107"/>
              <w:rPr>
                <w:sz w:val="24"/>
              </w:rPr>
            </w:pPr>
            <w:r>
              <w:rPr>
                <w:sz w:val="24"/>
              </w:rPr>
              <w:t>April</w:t>
            </w:r>
          </w:p>
        </w:tc>
        <w:tc>
          <w:tcPr>
            <w:tcW w:w="1675" w:type="dxa"/>
          </w:tcPr>
          <w:p w:rsidR="00F304C5" w:rsidRDefault="005E7DDB">
            <w:pPr>
              <w:pStyle w:val="TableParagraph"/>
              <w:spacing w:before="1" w:line="240" w:lineRule="auto"/>
              <w:ind w:left="108"/>
              <w:rPr>
                <w:sz w:val="24"/>
              </w:rPr>
            </w:pPr>
            <w:r>
              <w:rPr>
                <w:sz w:val="24"/>
              </w:rPr>
              <w:t>3,000</w:t>
            </w:r>
          </w:p>
        </w:tc>
        <w:tc>
          <w:tcPr>
            <w:tcW w:w="1819" w:type="dxa"/>
          </w:tcPr>
          <w:p w:rsidR="00F304C5" w:rsidRDefault="005E7DDB">
            <w:pPr>
              <w:pStyle w:val="TableParagraph"/>
              <w:spacing w:before="1" w:line="240" w:lineRule="auto"/>
              <w:ind w:left="108"/>
              <w:rPr>
                <w:sz w:val="24"/>
              </w:rPr>
            </w:pPr>
            <w:r>
              <w:rPr>
                <w:sz w:val="24"/>
              </w:rPr>
              <w:t>2,000</w:t>
            </w:r>
          </w:p>
        </w:tc>
        <w:tc>
          <w:tcPr>
            <w:tcW w:w="2069" w:type="dxa"/>
          </w:tcPr>
          <w:p w:rsidR="00F304C5" w:rsidRDefault="005E7DDB">
            <w:pPr>
              <w:pStyle w:val="TableParagraph"/>
              <w:spacing w:before="1" w:line="240" w:lineRule="auto"/>
              <w:ind w:left="109"/>
              <w:rPr>
                <w:sz w:val="24"/>
              </w:rPr>
            </w:pPr>
            <w:r>
              <w:rPr>
                <w:sz w:val="24"/>
              </w:rPr>
              <w:t>66.67%</w:t>
            </w:r>
          </w:p>
        </w:tc>
      </w:tr>
      <w:tr w:rsidR="00F304C5">
        <w:trPr>
          <w:trHeight w:val="551"/>
        </w:trPr>
        <w:tc>
          <w:tcPr>
            <w:tcW w:w="830" w:type="dxa"/>
          </w:tcPr>
          <w:p w:rsidR="00F304C5" w:rsidRDefault="005E7DDB">
            <w:pPr>
              <w:pStyle w:val="TableParagraph"/>
              <w:spacing w:line="275" w:lineRule="exact"/>
              <w:ind w:left="107"/>
              <w:rPr>
                <w:sz w:val="24"/>
              </w:rPr>
            </w:pPr>
            <w:r>
              <w:rPr>
                <w:sz w:val="24"/>
              </w:rPr>
              <w:t>5</w:t>
            </w:r>
          </w:p>
        </w:tc>
        <w:tc>
          <w:tcPr>
            <w:tcW w:w="1961" w:type="dxa"/>
          </w:tcPr>
          <w:p w:rsidR="00F304C5" w:rsidRDefault="005E7DDB">
            <w:pPr>
              <w:pStyle w:val="TableParagraph"/>
              <w:spacing w:line="275" w:lineRule="exact"/>
              <w:ind w:left="107"/>
              <w:rPr>
                <w:sz w:val="24"/>
              </w:rPr>
            </w:pPr>
            <w:r>
              <w:rPr>
                <w:sz w:val="24"/>
              </w:rPr>
              <w:t>Mei</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2,000</w:t>
            </w:r>
          </w:p>
        </w:tc>
        <w:tc>
          <w:tcPr>
            <w:tcW w:w="2069" w:type="dxa"/>
          </w:tcPr>
          <w:p w:rsidR="00F304C5" w:rsidRDefault="005E7DDB">
            <w:pPr>
              <w:pStyle w:val="TableParagraph"/>
              <w:spacing w:line="275" w:lineRule="exact"/>
              <w:ind w:left="109"/>
              <w:rPr>
                <w:sz w:val="24"/>
              </w:rPr>
            </w:pPr>
            <w:r>
              <w:rPr>
                <w:sz w:val="24"/>
              </w:rPr>
              <w:t>66.67%</w:t>
            </w:r>
          </w:p>
        </w:tc>
      </w:tr>
      <w:tr w:rsidR="00F304C5">
        <w:trPr>
          <w:trHeight w:val="551"/>
        </w:trPr>
        <w:tc>
          <w:tcPr>
            <w:tcW w:w="830" w:type="dxa"/>
          </w:tcPr>
          <w:p w:rsidR="00F304C5" w:rsidRDefault="005E7DDB">
            <w:pPr>
              <w:pStyle w:val="TableParagraph"/>
              <w:spacing w:line="275" w:lineRule="exact"/>
              <w:ind w:left="107"/>
              <w:rPr>
                <w:sz w:val="24"/>
              </w:rPr>
            </w:pPr>
            <w:r>
              <w:rPr>
                <w:sz w:val="24"/>
              </w:rPr>
              <w:t>6</w:t>
            </w:r>
          </w:p>
        </w:tc>
        <w:tc>
          <w:tcPr>
            <w:tcW w:w="1961" w:type="dxa"/>
          </w:tcPr>
          <w:p w:rsidR="00F304C5" w:rsidRDefault="005E7DDB">
            <w:pPr>
              <w:pStyle w:val="TableParagraph"/>
              <w:spacing w:line="275" w:lineRule="exact"/>
              <w:ind w:left="107"/>
              <w:rPr>
                <w:sz w:val="24"/>
              </w:rPr>
            </w:pPr>
            <w:r>
              <w:rPr>
                <w:sz w:val="24"/>
              </w:rPr>
              <w:t>Juni</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2,000</w:t>
            </w:r>
          </w:p>
        </w:tc>
        <w:tc>
          <w:tcPr>
            <w:tcW w:w="2069" w:type="dxa"/>
          </w:tcPr>
          <w:p w:rsidR="00F304C5" w:rsidRDefault="005E7DDB">
            <w:pPr>
              <w:pStyle w:val="TableParagraph"/>
              <w:spacing w:line="275" w:lineRule="exact"/>
              <w:ind w:left="109"/>
              <w:rPr>
                <w:sz w:val="24"/>
              </w:rPr>
            </w:pPr>
            <w:r>
              <w:rPr>
                <w:sz w:val="24"/>
              </w:rPr>
              <w:t>66.67%</w:t>
            </w:r>
          </w:p>
        </w:tc>
      </w:tr>
      <w:tr w:rsidR="00F304C5">
        <w:trPr>
          <w:trHeight w:val="553"/>
        </w:trPr>
        <w:tc>
          <w:tcPr>
            <w:tcW w:w="830" w:type="dxa"/>
          </w:tcPr>
          <w:p w:rsidR="00F304C5" w:rsidRDefault="005E7DDB">
            <w:pPr>
              <w:pStyle w:val="TableParagraph"/>
              <w:spacing w:before="1" w:line="240" w:lineRule="auto"/>
              <w:ind w:left="107"/>
              <w:rPr>
                <w:sz w:val="24"/>
              </w:rPr>
            </w:pPr>
            <w:r>
              <w:rPr>
                <w:sz w:val="24"/>
              </w:rPr>
              <w:t>7</w:t>
            </w:r>
          </w:p>
        </w:tc>
        <w:tc>
          <w:tcPr>
            <w:tcW w:w="1961" w:type="dxa"/>
          </w:tcPr>
          <w:p w:rsidR="00F304C5" w:rsidRDefault="005E7DDB">
            <w:pPr>
              <w:pStyle w:val="TableParagraph"/>
              <w:spacing w:before="1" w:line="240" w:lineRule="auto"/>
              <w:ind w:left="107"/>
              <w:rPr>
                <w:sz w:val="24"/>
              </w:rPr>
            </w:pPr>
            <w:r>
              <w:rPr>
                <w:sz w:val="24"/>
              </w:rPr>
              <w:t>Juli</w:t>
            </w:r>
          </w:p>
        </w:tc>
        <w:tc>
          <w:tcPr>
            <w:tcW w:w="1675" w:type="dxa"/>
          </w:tcPr>
          <w:p w:rsidR="00F304C5" w:rsidRDefault="005E7DDB">
            <w:pPr>
              <w:pStyle w:val="TableParagraph"/>
              <w:spacing w:before="1" w:line="240" w:lineRule="auto"/>
              <w:ind w:left="108"/>
              <w:rPr>
                <w:sz w:val="24"/>
              </w:rPr>
            </w:pPr>
            <w:r>
              <w:rPr>
                <w:sz w:val="24"/>
              </w:rPr>
              <w:t>3,000</w:t>
            </w:r>
          </w:p>
        </w:tc>
        <w:tc>
          <w:tcPr>
            <w:tcW w:w="1819" w:type="dxa"/>
          </w:tcPr>
          <w:p w:rsidR="00F304C5" w:rsidRDefault="005E7DDB">
            <w:pPr>
              <w:pStyle w:val="TableParagraph"/>
              <w:spacing w:before="1" w:line="240" w:lineRule="auto"/>
              <w:ind w:left="108"/>
              <w:rPr>
                <w:sz w:val="24"/>
              </w:rPr>
            </w:pPr>
            <w:r>
              <w:rPr>
                <w:sz w:val="24"/>
              </w:rPr>
              <w:t>2,000</w:t>
            </w:r>
          </w:p>
        </w:tc>
        <w:tc>
          <w:tcPr>
            <w:tcW w:w="2069" w:type="dxa"/>
          </w:tcPr>
          <w:p w:rsidR="00F304C5" w:rsidRDefault="005E7DDB">
            <w:pPr>
              <w:pStyle w:val="TableParagraph"/>
              <w:spacing w:before="1" w:line="240" w:lineRule="auto"/>
              <w:ind w:left="109"/>
              <w:rPr>
                <w:sz w:val="24"/>
              </w:rPr>
            </w:pPr>
            <w:r>
              <w:rPr>
                <w:sz w:val="24"/>
              </w:rPr>
              <w:t>66.67%</w:t>
            </w:r>
          </w:p>
        </w:tc>
      </w:tr>
      <w:tr w:rsidR="00F304C5">
        <w:trPr>
          <w:trHeight w:val="551"/>
        </w:trPr>
        <w:tc>
          <w:tcPr>
            <w:tcW w:w="830" w:type="dxa"/>
          </w:tcPr>
          <w:p w:rsidR="00F304C5" w:rsidRDefault="005E7DDB">
            <w:pPr>
              <w:pStyle w:val="TableParagraph"/>
              <w:spacing w:line="275" w:lineRule="exact"/>
              <w:ind w:left="107"/>
              <w:rPr>
                <w:sz w:val="24"/>
              </w:rPr>
            </w:pPr>
            <w:r>
              <w:rPr>
                <w:sz w:val="24"/>
              </w:rPr>
              <w:t>8</w:t>
            </w:r>
          </w:p>
        </w:tc>
        <w:tc>
          <w:tcPr>
            <w:tcW w:w="1961" w:type="dxa"/>
          </w:tcPr>
          <w:p w:rsidR="00F304C5" w:rsidRDefault="005E7DDB">
            <w:pPr>
              <w:pStyle w:val="TableParagraph"/>
              <w:spacing w:line="275" w:lineRule="exact"/>
              <w:ind w:left="107"/>
              <w:rPr>
                <w:sz w:val="24"/>
              </w:rPr>
            </w:pPr>
            <w:r>
              <w:rPr>
                <w:sz w:val="24"/>
              </w:rPr>
              <w:t>Agustus</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2,500</w:t>
            </w:r>
          </w:p>
        </w:tc>
        <w:tc>
          <w:tcPr>
            <w:tcW w:w="2069" w:type="dxa"/>
          </w:tcPr>
          <w:p w:rsidR="00F304C5" w:rsidRDefault="005E7DDB">
            <w:pPr>
              <w:pStyle w:val="TableParagraph"/>
              <w:spacing w:line="275" w:lineRule="exact"/>
              <w:ind w:left="109"/>
              <w:rPr>
                <w:sz w:val="24"/>
              </w:rPr>
            </w:pPr>
            <w:r>
              <w:rPr>
                <w:sz w:val="24"/>
              </w:rPr>
              <w:t>83.33%</w:t>
            </w:r>
          </w:p>
        </w:tc>
      </w:tr>
      <w:tr w:rsidR="00F304C5">
        <w:trPr>
          <w:trHeight w:val="551"/>
        </w:trPr>
        <w:tc>
          <w:tcPr>
            <w:tcW w:w="830" w:type="dxa"/>
          </w:tcPr>
          <w:p w:rsidR="00F304C5" w:rsidRDefault="005E7DDB">
            <w:pPr>
              <w:pStyle w:val="TableParagraph"/>
              <w:spacing w:line="275" w:lineRule="exact"/>
              <w:ind w:left="107"/>
              <w:rPr>
                <w:sz w:val="24"/>
              </w:rPr>
            </w:pPr>
            <w:r>
              <w:rPr>
                <w:sz w:val="24"/>
              </w:rPr>
              <w:t>9</w:t>
            </w:r>
          </w:p>
        </w:tc>
        <w:tc>
          <w:tcPr>
            <w:tcW w:w="1961" w:type="dxa"/>
          </w:tcPr>
          <w:p w:rsidR="00F304C5" w:rsidRDefault="005E7DDB">
            <w:pPr>
              <w:pStyle w:val="TableParagraph"/>
              <w:spacing w:line="275" w:lineRule="exact"/>
              <w:ind w:left="107"/>
              <w:rPr>
                <w:sz w:val="24"/>
              </w:rPr>
            </w:pPr>
            <w:r>
              <w:rPr>
                <w:sz w:val="24"/>
              </w:rPr>
              <w:t>September</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2,000</w:t>
            </w:r>
          </w:p>
        </w:tc>
        <w:tc>
          <w:tcPr>
            <w:tcW w:w="2069" w:type="dxa"/>
          </w:tcPr>
          <w:p w:rsidR="00F304C5" w:rsidRDefault="005E7DDB">
            <w:pPr>
              <w:pStyle w:val="TableParagraph"/>
              <w:spacing w:line="275" w:lineRule="exact"/>
              <w:ind w:left="109"/>
              <w:rPr>
                <w:sz w:val="24"/>
              </w:rPr>
            </w:pPr>
            <w:r>
              <w:rPr>
                <w:sz w:val="24"/>
              </w:rPr>
              <w:t>66.67%</w:t>
            </w:r>
          </w:p>
        </w:tc>
      </w:tr>
      <w:tr w:rsidR="00F304C5">
        <w:trPr>
          <w:trHeight w:val="554"/>
        </w:trPr>
        <w:tc>
          <w:tcPr>
            <w:tcW w:w="830" w:type="dxa"/>
          </w:tcPr>
          <w:p w:rsidR="00F304C5" w:rsidRDefault="005E7DDB">
            <w:pPr>
              <w:pStyle w:val="TableParagraph"/>
              <w:spacing w:before="1" w:line="240" w:lineRule="auto"/>
              <w:ind w:left="107"/>
              <w:rPr>
                <w:sz w:val="24"/>
              </w:rPr>
            </w:pPr>
            <w:r>
              <w:rPr>
                <w:sz w:val="24"/>
              </w:rPr>
              <w:t>10</w:t>
            </w:r>
          </w:p>
        </w:tc>
        <w:tc>
          <w:tcPr>
            <w:tcW w:w="1961" w:type="dxa"/>
          </w:tcPr>
          <w:p w:rsidR="00F304C5" w:rsidRDefault="005E7DDB">
            <w:pPr>
              <w:pStyle w:val="TableParagraph"/>
              <w:spacing w:before="1" w:line="240" w:lineRule="auto"/>
              <w:ind w:left="107"/>
              <w:rPr>
                <w:sz w:val="24"/>
              </w:rPr>
            </w:pPr>
            <w:r>
              <w:rPr>
                <w:sz w:val="24"/>
              </w:rPr>
              <w:t>Oktober</w:t>
            </w:r>
          </w:p>
        </w:tc>
        <w:tc>
          <w:tcPr>
            <w:tcW w:w="1675" w:type="dxa"/>
          </w:tcPr>
          <w:p w:rsidR="00F304C5" w:rsidRDefault="005E7DDB">
            <w:pPr>
              <w:pStyle w:val="TableParagraph"/>
              <w:spacing w:before="1" w:line="240" w:lineRule="auto"/>
              <w:ind w:left="108"/>
              <w:rPr>
                <w:sz w:val="24"/>
              </w:rPr>
            </w:pPr>
            <w:r>
              <w:rPr>
                <w:sz w:val="24"/>
              </w:rPr>
              <w:t>3,000</w:t>
            </w:r>
          </w:p>
        </w:tc>
        <w:tc>
          <w:tcPr>
            <w:tcW w:w="1819" w:type="dxa"/>
          </w:tcPr>
          <w:p w:rsidR="00F304C5" w:rsidRDefault="005E7DDB">
            <w:pPr>
              <w:pStyle w:val="TableParagraph"/>
              <w:spacing w:before="1" w:line="240" w:lineRule="auto"/>
              <w:ind w:left="108"/>
              <w:rPr>
                <w:sz w:val="24"/>
              </w:rPr>
            </w:pPr>
            <w:r>
              <w:rPr>
                <w:sz w:val="24"/>
              </w:rPr>
              <w:t>2,500</w:t>
            </w:r>
          </w:p>
        </w:tc>
        <w:tc>
          <w:tcPr>
            <w:tcW w:w="2069" w:type="dxa"/>
          </w:tcPr>
          <w:p w:rsidR="00F304C5" w:rsidRDefault="005E7DDB">
            <w:pPr>
              <w:pStyle w:val="TableParagraph"/>
              <w:spacing w:before="1" w:line="240" w:lineRule="auto"/>
              <w:ind w:left="109"/>
              <w:rPr>
                <w:sz w:val="24"/>
              </w:rPr>
            </w:pPr>
            <w:r>
              <w:rPr>
                <w:sz w:val="24"/>
              </w:rPr>
              <w:t>83.33%</w:t>
            </w:r>
          </w:p>
        </w:tc>
      </w:tr>
      <w:tr w:rsidR="00F304C5">
        <w:trPr>
          <w:trHeight w:val="551"/>
        </w:trPr>
        <w:tc>
          <w:tcPr>
            <w:tcW w:w="830" w:type="dxa"/>
          </w:tcPr>
          <w:p w:rsidR="00F304C5" w:rsidRDefault="005E7DDB">
            <w:pPr>
              <w:pStyle w:val="TableParagraph"/>
              <w:spacing w:line="275" w:lineRule="exact"/>
              <w:ind w:left="107"/>
              <w:rPr>
                <w:sz w:val="24"/>
              </w:rPr>
            </w:pPr>
            <w:r>
              <w:rPr>
                <w:sz w:val="24"/>
              </w:rPr>
              <w:t>11</w:t>
            </w:r>
          </w:p>
        </w:tc>
        <w:tc>
          <w:tcPr>
            <w:tcW w:w="1961" w:type="dxa"/>
          </w:tcPr>
          <w:p w:rsidR="00F304C5" w:rsidRDefault="005E7DDB">
            <w:pPr>
              <w:pStyle w:val="TableParagraph"/>
              <w:spacing w:line="275" w:lineRule="exact"/>
              <w:ind w:left="107"/>
              <w:rPr>
                <w:sz w:val="24"/>
              </w:rPr>
            </w:pPr>
            <w:r>
              <w:rPr>
                <w:sz w:val="24"/>
              </w:rPr>
              <w:t>November</w:t>
            </w:r>
          </w:p>
        </w:tc>
        <w:tc>
          <w:tcPr>
            <w:tcW w:w="1675" w:type="dxa"/>
          </w:tcPr>
          <w:p w:rsidR="00F304C5" w:rsidRDefault="005E7DDB">
            <w:pPr>
              <w:pStyle w:val="TableParagraph"/>
              <w:spacing w:line="275" w:lineRule="exact"/>
              <w:ind w:left="108"/>
              <w:rPr>
                <w:sz w:val="24"/>
              </w:rPr>
            </w:pPr>
            <w:r>
              <w:rPr>
                <w:sz w:val="24"/>
              </w:rPr>
              <w:t>3,000</w:t>
            </w:r>
          </w:p>
        </w:tc>
        <w:tc>
          <w:tcPr>
            <w:tcW w:w="1819" w:type="dxa"/>
          </w:tcPr>
          <w:p w:rsidR="00F304C5" w:rsidRDefault="005E7DDB">
            <w:pPr>
              <w:pStyle w:val="TableParagraph"/>
              <w:spacing w:line="275" w:lineRule="exact"/>
              <w:ind w:left="108"/>
              <w:rPr>
                <w:sz w:val="24"/>
              </w:rPr>
            </w:pPr>
            <w:r>
              <w:rPr>
                <w:sz w:val="24"/>
              </w:rPr>
              <w:t>2,000</w:t>
            </w:r>
          </w:p>
        </w:tc>
        <w:tc>
          <w:tcPr>
            <w:tcW w:w="2069" w:type="dxa"/>
          </w:tcPr>
          <w:p w:rsidR="00F304C5" w:rsidRDefault="005E7DDB">
            <w:pPr>
              <w:pStyle w:val="TableParagraph"/>
              <w:spacing w:line="275" w:lineRule="exact"/>
              <w:ind w:left="109"/>
              <w:rPr>
                <w:sz w:val="24"/>
              </w:rPr>
            </w:pPr>
            <w:r>
              <w:rPr>
                <w:sz w:val="24"/>
              </w:rPr>
              <w:t>66.67%</w:t>
            </w:r>
          </w:p>
        </w:tc>
      </w:tr>
      <w:tr w:rsidR="00F304C5">
        <w:trPr>
          <w:trHeight w:val="553"/>
        </w:trPr>
        <w:tc>
          <w:tcPr>
            <w:tcW w:w="2791" w:type="dxa"/>
            <w:gridSpan w:val="2"/>
            <w:shd w:val="clear" w:color="auto" w:fill="BEBEBE"/>
          </w:tcPr>
          <w:p w:rsidR="00F304C5" w:rsidRDefault="005E7DDB">
            <w:pPr>
              <w:pStyle w:val="TableParagraph"/>
              <w:spacing w:line="275" w:lineRule="exact"/>
              <w:ind w:left="107"/>
              <w:rPr>
                <w:b/>
                <w:sz w:val="24"/>
              </w:rPr>
            </w:pPr>
            <w:r>
              <w:rPr>
                <w:b/>
                <w:sz w:val="24"/>
              </w:rPr>
              <w:t>Total</w:t>
            </w:r>
          </w:p>
        </w:tc>
        <w:tc>
          <w:tcPr>
            <w:tcW w:w="1675" w:type="dxa"/>
          </w:tcPr>
          <w:p w:rsidR="00F304C5" w:rsidRDefault="005E7DDB">
            <w:pPr>
              <w:pStyle w:val="TableParagraph"/>
              <w:spacing w:line="275" w:lineRule="exact"/>
              <w:ind w:left="108"/>
              <w:rPr>
                <w:b/>
                <w:sz w:val="24"/>
              </w:rPr>
            </w:pPr>
            <w:r>
              <w:rPr>
                <w:b/>
                <w:sz w:val="24"/>
              </w:rPr>
              <w:t>33,000</w:t>
            </w:r>
          </w:p>
        </w:tc>
        <w:tc>
          <w:tcPr>
            <w:tcW w:w="1819" w:type="dxa"/>
          </w:tcPr>
          <w:p w:rsidR="00F304C5" w:rsidRDefault="005E7DDB">
            <w:pPr>
              <w:pStyle w:val="TableParagraph"/>
              <w:spacing w:line="275" w:lineRule="exact"/>
              <w:ind w:left="108"/>
              <w:rPr>
                <w:b/>
                <w:sz w:val="24"/>
              </w:rPr>
            </w:pPr>
            <w:r>
              <w:rPr>
                <w:b/>
                <w:sz w:val="24"/>
              </w:rPr>
              <w:t>24,000</w:t>
            </w:r>
          </w:p>
        </w:tc>
        <w:tc>
          <w:tcPr>
            <w:tcW w:w="2069" w:type="dxa"/>
          </w:tcPr>
          <w:p w:rsidR="00F304C5" w:rsidRDefault="00F304C5">
            <w:pPr>
              <w:pStyle w:val="TableParagraph"/>
              <w:spacing w:line="240" w:lineRule="auto"/>
              <w:rPr>
                <w:sz w:val="24"/>
              </w:rPr>
            </w:pPr>
          </w:p>
        </w:tc>
      </w:tr>
    </w:tbl>
    <w:p w:rsidR="00F304C5" w:rsidRDefault="005E7DDB">
      <w:pPr>
        <w:ind w:left="648"/>
        <w:rPr>
          <w:i/>
          <w:sz w:val="24"/>
        </w:rPr>
      </w:pPr>
      <w:r>
        <w:rPr>
          <w:i/>
          <w:sz w:val="24"/>
        </w:rPr>
        <w:t>Sumber:</w:t>
      </w:r>
      <w:r>
        <w:rPr>
          <w:i/>
          <w:spacing w:val="-1"/>
          <w:sz w:val="24"/>
        </w:rPr>
        <w:t xml:space="preserve"> </w:t>
      </w:r>
      <w:r>
        <w:rPr>
          <w:i/>
          <w:sz w:val="24"/>
        </w:rPr>
        <w:t>CV Premiere</w:t>
      </w:r>
      <w:r>
        <w:rPr>
          <w:i/>
          <w:spacing w:val="-2"/>
          <w:sz w:val="24"/>
        </w:rPr>
        <w:t xml:space="preserve"> </w:t>
      </w:r>
      <w:r>
        <w:rPr>
          <w:i/>
          <w:sz w:val="24"/>
        </w:rPr>
        <w:t>Wood Manufacturing, 2022</w:t>
      </w:r>
    </w:p>
    <w:p w:rsidR="00F304C5" w:rsidRDefault="00F304C5">
      <w:pPr>
        <w:pStyle w:val="BodyText"/>
        <w:rPr>
          <w:i/>
          <w:sz w:val="26"/>
        </w:rPr>
      </w:pPr>
    </w:p>
    <w:p w:rsidR="00F304C5" w:rsidRDefault="00F304C5">
      <w:pPr>
        <w:pStyle w:val="BodyText"/>
        <w:spacing w:before="5"/>
        <w:rPr>
          <w:i/>
          <w:sz w:val="29"/>
        </w:rPr>
      </w:pPr>
    </w:p>
    <w:p w:rsidR="00F304C5" w:rsidRDefault="005E7DDB">
      <w:pPr>
        <w:pStyle w:val="BodyText"/>
        <w:spacing w:line="360" w:lineRule="auto"/>
        <w:ind w:left="648" w:right="1538" w:firstLine="720"/>
        <w:jc w:val="both"/>
      </w:pPr>
      <w:r>
        <w:t>Berdasarkan</w:t>
      </w:r>
      <w:r>
        <w:rPr>
          <w:spacing w:val="1"/>
        </w:rPr>
        <w:t xml:space="preserve"> </w:t>
      </w:r>
      <w:r>
        <w:t>tabel</w:t>
      </w:r>
      <w:r>
        <w:rPr>
          <w:spacing w:val="1"/>
        </w:rPr>
        <w:t xml:space="preserve"> </w:t>
      </w:r>
      <w:r>
        <w:t>1</w:t>
      </w:r>
      <w:r>
        <w:rPr>
          <w:spacing w:val="1"/>
        </w:rPr>
        <w:t xml:space="preserve"> </w:t>
      </w:r>
      <w:r>
        <w:t>diatas</w:t>
      </w:r>
      <w:r>
        <w:rPr>
          <w:spacing w:val="1"/>
        </w:rPr>
        <w:t xml:space="preserve"> </w:t>
      </w:r>
      <w:r>
        <w:t>menunjukkan</w:t>
      </w:r>
      <w:r>
        <w:rPr>
          <w:spacing w:val="1"/>
        </w:rPr>
        <w:t xml:space="preserve"> </w:t>
      </w:r>
      <w:r>
        <w:t>bahwa</w:t>
      </w:r>
      <w:r>
        <w:rPr>
          <w:spacing w:val="1"/>
        </w:rPr>
        <w:t xml:space="preserve"> </w:t>
      </w:r>
      <w:r>
        <w:t>hasil</w:t>
      </w:r>
      <w:r>
        <w:rPr>
          <w:spacing w:val="1"/>
        </w:rPr>
        <w:t xml:space="preserve"> </w:t>
      </w:r>
      <w:r>
        <w:t>produksi</w:t>
      </w:r>
      <w:r>
        <w:rPr>
          <w:spacing w:val="1"/>
        </w:rPr>
        <w:t xml:space="preserve"> </w:t>
      </w:r>
      <w:r>
        <w:t>CV.</w:t>
      </w:r>
      <w:r>
        <w:rPr>
          <w:spacing w:val="1"/>
        </w:rPr>
        <w:t xml:space="preserve"> </w:t>
      </w:r>
      <w:r>
        <w:t>Premiere</w:t>
      </w:r>
      <w:r>
        <w:rPr>
          <w:spacing w:val="-10"/>
        </w:rPr>
        <w:t xml:space="preserve"> </w:t>
      </w:r>
      <w:r>
        <w:t>Wood</w:t>
      </w:r>
      <w:r>
        <w:rPr>
          <w:spacing w:val="-9"/>
        </w:rPr>
        <w:t xml:space="preserve"> </w:t>
      </w:r>
      <w:r>
        <w:t>Manufacturing</w:t>
      </w:r>
      <w:r>
        <w:rPr>
          <w:spacing w:val="-8"/>
        </w:rPr>
        <w:t xml:space="preserve"> </w:t>
      </w:r>
      <w:r>
        <w:t>pada</w:t>
      </w:r>
      <w:r>
        <w:rPr>
          <w:spacing w:val="-10"/>
        </w:rPr>
        <w:t xml:space="preserve"> </w:t>
      </w:r>
      <w:r>
        <w:t>bulan</w:t>
      </w:r>
      <w:r>
        <w:rPr>
          <w:spacing w:val="-9"/>
        </w:rPr>
        <w:t xml:space="preserve"> </w:t>
      </w:r>
      <w:r>
        <w:t>januari-november</w:t>
      </w:r>
      <w:r>
        <w:rPr>
          <w:spacing w:val="-10"/>
        </w:rPr>
        <w:t xml:space="preserve"> </w:t>
      </w:r>
      <w:r>
        <w:t>target</w:t>
      </w:r>
      <w:r>
        <w:rPr>
          <w:spacing w:val="-7"/>
        </w:rPr>
        <w:t xml:space="preserve"> </w:t>
      </w:r>
      <w:r>
        <w:t>produksi</w:t>
      </w:r>
      <w:r>
        <w:rPr>
          <w:spacing w:val="-8"/>
        </w:rPr>
        <w:t xml:space="preserve"> </w:t>
      </w:r>
      <w:r>
        <w:t>setiap</w:t>
      </w:r>
      <w:r>
        <w:rPr>
          <w:spacing w:val="-58"/>
        </w:rPr>
        <w:t xml:space="preserve"> </w:t>
      </w:r>
      <w:r>
        <w:t>bulannya tetap, tetapi hasil produksi perusahaan selalu mengalami naik-turun. Hal</w:t>
      </w:r>
      <w:r>
        <w:rPr>
          <w:spacing w:val="-57"/>
        </w:rPr>
        <w:t xml:space="preserve"> </w:t>
      </w:r>
      <w:r>
        <w:rPr>
          <w:spacing w:val="-1"/>
        </w:rPr>
        <w:t>ini</w:t>
      </w:r>
      <w:r>
        <w:rPr>
          <w:spacing w:val="-14"/>
        </w:rPr>
        <w:t xml:space="preserve"> </w:t>
      </w:r>
      <w:r>
        <w:rPr>
          <w:spacing w:val="-1"/>
        </w:rPr>
        <w:t>menunjukkan</w:t>
      </w:r>
      <w:r>
        <w:rPr>
          <w:spacing w:val="-15"/>
        </w:rPr>
        <w:t xml:space="preserve"> </w:t>
      </w:r>
      <w:r>
        <w:t>bahwa</w:t>
      </w:r>
      <w:r>
        <w:rPr>
          <w:spacing w:val="-15"/>
        </w:rPr>
        <w:t xml:space="preserve"> </w:t>
      </w:r>
      <w:r>
        <w:t>indikasi</w:t>
      </w:r>
      <w:r>
        <w:rPr>
          <w:spacing w:val="-13"/>
        </w:rPr>
        <w:t xml:space="preserve"> </w:t>
      </w:r>
      <w:r>
        <w:t>kinerja</w:t>
      </w:r>
      <w:r>
        <w:rPr>
          <w:spacing w:val="-14"/>
        </w:rPr>
        <w:t xml:space="preserve"> </w:t>
      </w:r>
      <w:r>
        <w:t>karyawan</w:t>
      </w:r>
      <w:r>
        <w:rPr>
          <w:spacing w:val="-12"/>
        </w:rPr>
        <w:t xml:space="preserve"> </w:t>
      </w:r>
      <w:r>
        <w:t>mengalami</w:t>
      </w:r>
      <w:r>
        <w:rPr>
          <w:spacing w:val="-13"/>
        </w:rPr>
        <w:t xml:space="preserve"> </w:t>
      </w:r>
      <w:r>
        <w:t>penurunan</w:t>
      </w:r>
      <w:r>
        <w:rPr>
          <w:spacing w:val="-13"/>
        </w:rPr>
        <w:t xml:space="preserve"> </w:t>
      </w:r>
      <w:r>
        <w:t>ssehingga</w:t>
      </w:r>
      <w:r>
        <w:rPr>
          <w:spacing w:val="-57"/>
        </w:rPr>
        <w:t xml:space="preserve"> </w:t>
      </w:r>
      <w:r>
        <w:t>menyebabkan</w:t>
      </w:r>
      <w:r>
        <w:rPr>
          <w:spacing w:val="1"/>
        </w:rPr>
        <w:t xml:space="preserve"> </w:t>
      </w:r>
      <w:r>
        <w:t>hasil</w:t>
      </w:r>
      <w:r>
        <w:rPr>
          <w:spacing w:val="1"/>
        </w:rPr>
        <w:t xml:space="preserve"> </w:t>
      </w:r>
      <w:r>
        <w:t>pencapaian</w:t>
      </w:r>
      <w:r>
        <w:rPr>
          <w:spacing w:val="1"/>
        </w:rPr>
        <w:t xml:space="preserve"> </w:t>
      </w:r>
      <w:r>
        <w:t>penjualan</w:t>
      </w:r>
      <w:r>
        <w:rPr>
          <w:spacing w:val="1"/>
        </w:rPr>
        <w:t xml:space="preserve"> </w:t>
      </w:r>
      <w:r>
        <w:t>tidak</w:t>
      </w:r>
      <w:r>
        <w:rPr>
          <w:spacing w:val="1"/>
        </w:rPr>
        <w:t xml:space="preserve"> </w:t>
      </w:r>
      <w:r>
        <w:t>stabil</w:t>
      </w:r>
      <w:r>
        <w:rPr>
          <w:spacing w:val="1"/>
        </w:rPr>
        <w:t xml:space="preserve"> </w:t>
      </w:r>
      <w:r>
        <w:t>setiap</w:t>
      </w:r>
      <w:r>
        <w:rPr>
          <w:spacing w:val="1"/>
        </w:rPr>
        <w:t xml:space="preserve"> </w:t>
      </w:r>
      <w:r>
        <w:t>bulannya.</w:t>
      </w:r>
      <w:r>
        <w:rPr>
          <w:spacing w:val="1"/>
        </w:rPr>
        <w:t xml:space="preserve"> </w:t>
      </w:r>
      <w:r>
        <w:t>Untuk</w:t>
      </w:r>
      <w:r>
        <w:rPr>
          <w:spacing w:val="1"/>
        </w:rPr>
        <w:t xml:space="preserve"> </w:t>
      </w:r>
      <w:r>
        <w:t>meningkatkan</w:t>
      </w:r>
      <w:r>
        <w:rPr>
          <w:spacing w:val="1"/>
        </w:rPr>
        <w:t xml:space="preserve"> </w:t>
      </w:r>
      <w:r>
        <w:t>kinerja</w:t>
      </w:r>
      <w:r>
        <w:rPr>
          <w:spacing w:val="1"/>
        </w:rPr>
        <w:t xml:space="preserve"> </w:t>
      </w:r>
      <w:r>
        <w:t>karyawan</w:t>
      </w:r>
      <w:r>
        <w:rPr>
          <w:spacing w:val="1"/>
        </w:rPr>
        <w:t xml:space="preserve"> </w:t>
      </w:r>
      <w:r>
        <w:t>perusahaan</w:t>
      </w:r>
      <w:r>
        <w:rPr>
          <w:spacing w:val="1"/>
        </w:rPr>
        <w:t xml:space="preserve"> </w:t>
      </w:r>
      <w:r>
        <w:t>harus</w:t>
      </w:r>
      <w:r>
        <w:rPr>
          <w:spacing w:val="1"/>
        </w:rPr>
        <w:t xml:space="preserve"> </w:t>
      </w:r>
      <w:r>
        <w:t>memperhatikan</w:t>
      </w:r>
      <w:r>
        <w:rPr>
          <w:spacing w:val="1"/>
        </w:rPr>
        <w:t xml:space="preserve"> </w:t>
      </w:r>
      <w:r>
        <w:t>kompetensi</w:t>
      </w:r>
      <w:r>
        <w:rPr>
          <w:spacing w:val="1"/>
        </w:rPr>
        <w:t xml:space="preserve"> </w:t>
      </w:r>
      <w:r>
        <w:t>karyawannya</w:t>
      </w:r>
      <w:r>
        <w:rPr>
          <w:spacing w:val="-2"/>
        </w:rPr>
        <w:t xml:space="preserve"> </w:t>
      </w:r>
      <w:r>
        <w:t>agar hasil produksi tercapai sesuai dengan</w:t>
      </w:r>
      <w:r>
        <w:rPr>
          <w:spacing w:val="-1"/>
        </w:rPr>
        <w:t xml:space="preserve"> </w:t>
      </w:r>
      <w:r>
        <w:t>target.</w:t>
      </w:r>
    </w:p>
    <w:p w:rsidR="00F304C5" w:rsidRDefault="005E7DDB">
      <w:pPr>
        <w:pStyle w:val="BodyText"/>
        <w:spacing w:before="2" w:line="360" w:lineRule="auto"/>
        <w:ind w:left="648" w:right="1540" w:firstLine="720"/>
        <w:jc w:val="both"/>
      </w:pPr>
      <w:r>
        <w:t>Berdasarkan permasalahan di atas yang telah di jabarkan maka penulis</w:t>
      </w:r>
      <w:r>
        <w:rPr>
          <w:spacing w:val="1"/>
        </w:rPr>
        <w:t xml:space="preserve"> </w:t>
      </w:r>
      <w:r>
        <w:t>berniat</w:t>
      </w:r>
      <w:r>
        <w:rPr>
          <w:spacing w:val="51"/>
        </w:rPr>
        <w:t xml:space="preserve"> </w:t>
      </w:r>
      <w:r>
        <w:t>melakukan</w:t>
      </w:r>
      <w:r>
        <w:rPr>
          <w:spacing w:val="51"/>
        </w:rPr>
        <w:t xml:space="preserve"> </w:t>
      </w:r>
      <w:r>
        <w:t>penelitian</w:t>
      </w:r>
      <w:r>
        <w:rPr>
          <w:spacing w:val="51"/>
        </w:rPr>
        <w:t xml:space="preserve"> </w:t>
      </w:r>
      <w:r>
        <w:t>ini</w:t>
      </w:r>
      <w:r>
        <w:rPr>
          <w:spacing w:val="50"/>
        </w:rPr>
        <w:t xml:space="preserve"> </w:t>
      </w:r>
      <w:r>
        <w:t>dengan</w:t>
      </w:r>
      <w:r>
        <w:rPr>
          <w:spacing w:val="50"/>
        </w:rPr>
        <w:t xml:space="preserve"> </w:t>
      </w:r>
      <w:r>
        <w:t>judul</w:t>
      </w:r>
      <w:r>
        <w:rPr>
          <w:spacing w:val="49"/>
        </w:rPr>
        <w:t xml:space="preserve"> </w:t>
      </w:r>
      <w:r>
        <w:t>“pengaruh</w:t>
      </w:r>
      <w:r>
        <w:rPr>
          <w:spacing w:val="50"/>
        </w:rPr>
        <w:t xml:space="preserve">  </w:t>
      </w:r>
      <w:r>
        <w:t>kepemimpinan,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7"/>
      </w:pPr>
      <w:r>
        <w:lastRenderedPageBreak/>
        <w:t>kualitas</w:t>
      </w:r>
      <w:r>
        <w:rPr>
          <w:spacing w:val="24"/>
        </w:rPr>
        <w:t xml:space="preserve"> </w:t>
      </w:r>
      <w:r>
        <w:t>SDM,</w:t>
      </w:r>
      <w:r>
        <w:rPr>
          <w:spacing w:val="24"/>
        </w:rPr>
        <w:t xml:space="preserve"> </w:t>
      </w:r>
      <w:r>
        <w:t>dan</w:t>
      </w:r>
      <w:r>
        <w:rPr>
          <w:spacing w:val="25"/>
        </w:rPr>
        <w:t xml:space="preserve"> </w:t>
      </w:r>
      <w:r>
        <w:t>motivasi</w:t>
      </w:r>
      <w:r>
        <w:rPr>
          <w:spacing w:val="25"/>
        </w:rPr>
        <w:t xml:space="preserve"> </w:t>
      </w:r>
      <w:r>
        <w:t>kerja</w:t>
      </w:r>
      <w:r>
        <w:rPr>
          <w:spacing w:val="26"/>
        </w:rPr>
        <w:t xml:space="preserve"> </w:t>
      </w:r>
      <w:r>
        <w:t>terhadap</w:t>
      </w:r>
      <w:r>
        <w:rPr>
          <w:spacing w:val="25"/>
        </w:rPr>
        <w:t xml:space="preserve"> </w:t>
      </w:r>
      <w:r>
        <w:t>kinerja</w:t>
      </w:r>
      <w:r>
        <w:rPr>
          <w:spacing w:val="24"/>
        </w:rPr>
        <w:t xml:space="preserve"> </w:t>
      </w:r>
      <w:r>
        <w:t>karyawan</w:t>
      </w:r>
      <w:r>
        <w:rPr>
          <w:spacing w:val="27"/>
        </w:rPr>
        <w:t xml:space="preserve"> </w:t>
      </w:r>
      <w:r>
        <w:t>pada</w:t>
      </w:r>
      <w:r>
        <w:rPr>
          <w:spacing w:val="26"/>
        </w:rPr>
        <w:t xml:space="preserve"> </w:t>
      </w:r>
      <w:r>
        <w:t>PT.</w:t>
      </w:r>
      <w:r>
        <w:rPr>
          <w:spacing w:val="24"/>
        </w:rPr>
        <w:t xml:space="preserve"> </w:t>
      </w:r>
      <w:r>
        <w:t>Premiere</w:t>
      </w:r>
      <w:r>
        <w:rPr>
          <w:spacing w:val="-57"/>
        </w:rPr>
        <w:t xml:space="preserve"> </w:t>
      </w:r>
      <w:r>
        <w:t>Wood</w:t>
      </w:r>
      <w:r>
        <w:rPr>
          <w:spacing w:val="-1"/>
        </w:rPr>
        <w:t xml:space="preserve"> </w:t>
      </w:r>
      <w:r>
        <w:t>Manufacturing”.</w:t>
      </w:r>
    </w:p>
    <w:p w:rsidR="00F304C5" w:rsidRDefault="00B54861">
      <w:pPr>
        <w:pStyle w:val="Heading3"/>
        <w:spacing w:before="159"/>
        <w:ind w:left="708"/>
      </w:pPr>
      <w:bookmarkStart w:id="10" w:name="_bookmark9"/>
      <w:bookmarkEnd w:id="10"/>
      <w:r>
        <w:rPr>
          <w:lang w:val="id-ID"/>
        </w:rPr>
        <w:t xml:space="preserve">1.2 </w:t>
      </w:r>
      <w:r w:rsidR="005E7DDB">
        <w:t>Rumusan</w:t>
      </w:r>
      <w:r w:rsidR="005E7DDB">
        <w:rPr>
          <w:spacing w:val="-3"/>
        </w:rPr>
        <w:t xml:space="preserve"> </w:t>
      </w:r>
      <w:r w:rsidR="005E7DDB">
        <w:t>Masalah</w:t>
      </w:r>
    </w:p>
    <w:p w:rsidR="00F304C5" w:rsidRPr="00B40A6C" w:rsidRDefault="005E7DDB" w:rsidP="00B40A6C">
      <w:pPr>
        <w:pStyle w:val="BodyText"/>
        <w:spacing w:line="360" w:lineRule="auto"/>
        <w:ind w:left="708" w:right="1537" w:firstLine="12"/>
        <w:rPr>
          <w:lang w:val="id-ID"/>
        </w:rPr>
      </w:pPr>
      <w:r>
        <w:t>Dalam</w:t>
      </w:r>
      <w:r>
        <w:rPr>
          <w:spacing w:val="2"/>
        </w:rPr>
        <w:t xml:space="preserve"> </w:t>
      </w:r>
      <w:r>
        <w:t>latar</w:t>
      </w:r>
      <w:r>
        <w:rPr>
          <w:spacing w:val="2"/>
        </w:rPr>
        <w:t xml:space="preserve"> </w:t>
      </w:r>
      <w:r>
        <w:t>belakang</w:t>
      </w:r>
      <w:r>
        <w:rPr>
          <w:spacing w:val="3"/>
        </w:rPr>
        <w:t xml:space="preserve"> </w:t>
      </w:r>
      <w:r>
        <w:t>diatas</w:t>
      </w:r>
      <w:r>
        <w:rPr>
          <w:spacing w:val="3"/>
        </w:rPr>
        <w:t xml:space="preserve"> </w:t>
      </w:r>
      <w:r>
        <w:t>maka</w:t>
      </w:r>
      <w:r>
        <w:rPr>
          <w:spacing w:val="1"/>
        </w:rPr>
        <w:t xml:space="preserve"> </w:t>
      </w:r>
      <w:r>
        <w:t>permasalahan</w:t>
      </w:r>
      <w:r>
        <w:rPr>
          <w:spacing w:val="3"/>
        </w:rPr>
        <w:t xml:space="preserve"> </w:t>
      </w:r>
      <w:r>
        <w:t>dapat</w:t>
      </w:r>
      <w:r>
        <w:rPr>
          <w:spacing w:val="4"/>
        </w:rPr>
        <w:t xml:space="preserve"> </w:t>
      </w:r>
      <w:r>
        <w:t>dirumuskan</w:t>
      </w:r>
      <w:r>
        <w:rPr>
          <w:spacing w:val="3"/>
        </w:rPr>
        <w:t xml:space="preserve"> </w:t>
      </w:r>
      <w:r>
        <w:t>sebagai</w:t>
      </w:r>
      <w:r>
        <w:rPr>
          <w:spacing w:val="-57"/>
        </w:rPr>
        <w:t xml:space="preserve"> </w:t>
      </w:r>
      <w:r w:rsidR="00B40A6C">
        <w:rPr>
          <w:spacing w:val="-57"/>
          <w:lang w:val="id-ID"/>
        </w:rPr>
        <w:t xml:space="preserve">   </w:t>
      </w:r>
      <w:r>
        <w:t>berikut</w:t>
      </w:r>
      <w:r w:rsidR="00B40A6C">
        <w:rPr>
          <w:lang w:val="id-ID"/>
        </w:rPr>
        <w:t xml:space="preserve">: </w:t>
      </w:r>
    </w:p>
    <w:p w:rsidR="00F304C5" w:rsidRDefault="005E7DDB">
      <w:pPr>
        <w:pStyle w:val="ListParagraph"/>
        <w:numPr>
          <w:ilvl w:val="0"/>
          <w:numId w:val="33"/>
        </w:numPr>
        <w:tabs>
          <w:tab w:val="left" w:pos="1026"/>
        </w:tabs>
        <w:spacing w:line="360" w:lineRule="auto"/>
        <w:ind w:right="1544" w:firstLine="0"/>
        <w:rPr>
          <w:sz w:val="24"/>
        </w:rPr>
      </w:pPr>
      <w:bookmarkStart w:id="11" w:name="_Hlk120609076"/>
      <w:r>
        <w:rPr>
          <w:sz w:val="24"/>
        </w:rPr>
        <w:t>Apakah</w:t>
      </w:r>
      <w:r>
        <w:rPr>
          <w:spacing w:val="-7"/>
          <w:sz w:val="24"/>
        </w:rPr>
        <w:t xml:space="preserve"> </w:t>
      </w:r>
      <w:r>
        <w:rPr>
          <w:sz w:val="24"/>
        </w:rPr>
        <w:t>pengaruh</w:t>
      </w:r>
      <w:r>
        <w:rPr>
          <w:spacing w:val="-6"/>
          <w:sz w:val="24"/>
        </w:rPr>
        <w:t xml:space="preserve"> </w:t>
      </w:r>
      <w:r>
        <w:rPr>
          <w:spacing w:val="-5"/>
          <w:sz w:val="24"/>
        </w:rPr>
        <w:t xml:space="preserve"> </w:t>
      </w:r>
      <w:r>
        <w:rPr>
          <w:sz w:val="24"/>
        </w:rPr>
        <w:t>kepemimpinan</w:t>
      </w:r>
      <w:r w:rsidR="00B54861">
        <w:rPr>
          <w:spacing w:val="-7"/>
          <w:sz w:val="24"/>
          <w:lang w:val="id-ID"/>
        </w:rPr>
        <w:t xml:space="preserve">, kualitas sumber daya manusia dan motivasi kerja </w:t>
      </w:r>
      <w:r>
        <w:rPr>
          <w:sz w:val="24"/>
        </w:rPr>
        <w:t>berpengaruh</w:t>
      </w:r>
      <w:r>
        <w:rPr>
          <w:spacing w:val="-7"/>
          <w:sz w:val="24"/>
        </w:rPr>
        <w:t xml:space="preserve"> </w:t>
      </w:r>
      <w:r>
        <w:rPr>
          <w:sz w:val="24"/>
        </w:rPr>
        <w:t>signifikan</w:t>
      </w:r>
      <w:r>
        <w:rPr>
          <w:spacing w:val="-7"/>
          <w:sz w:val="24"/>
        </w:rPr>
        <w:t xml:space="preserve"> </w:t>
      </w:r>
      <w:r>
        <w:rPr>
          <w:sz w:val="24"/>
        </w:rPr>
        <w:t>terhadap</w:t>
      </w:r>
      <w:r>
        <w:rPr>
          <w:spacing w:val="-6"/>
          <w:sz w:val="24"/>
        </w:rPr>
        <w:t xml:space="preserve"> </w:t>
      </w:r>
      <w:r>
        <w:rPr>
          <w:sz w:val="24"/>
        </w:rPr>
        <w:t>kinerja</w:t>
      </w:r>
      <w:r>
        <w:rPr>
          <w:spacing w:val="-57"/>
          <w:sz w:val="24"/>
        </w:rPr>
        <w:t xml:space="preserve"> </w:t>
      </w:r>
      <w:r>
        <w:rPr>
          <w:sz w:val="24"/>
        </w:rPr>
        <w:t>karyawan?</w:t>
      </w:r>
    </w:p>
    <w:p w:rsidR="00F304C5" w:rsidRDefault="005E7DDB">
      <w:pPr>
        <w:pStyle w:val="ListParagraph"/>
        <w:numPr>
          <w:ilvl w:val="0"/>
          <w:numId w:val="33"/>
        </w:numPr>
        <w:tabs>
          <w:tab w:val="left" w:pos="1102"/>
        </w:tabs>
        <w:spacing w:line="362" w:lineRule="auto"/>
        <w:ind w:right="1546" w:firstLine="0"/>
        <w:rPr>
          <w:sz w:val="24"/>
        </w:rPr>
      </w:pPr>
      <w:r>
        <w:rPr>
          <w:sz w:val="24"/>
        </w:rPr>
        <w:t>Apakah</w:t>
      </w:r>
      <w:r>
        <w:rPr>
          <w:spacing w:val="10"/>
          <w:sz w:val="24"/>
        </w:rPr>
        <w:t xml:space="preserve"> </w:t>
      </w:r>
      <w:r w:rsidR="00B54861">
        <w:rPr>
          <w:sz w:val="24"/>
          <w:lang w:val="id-ID"/>
        </w:rPr>
        <w:t xml:space="preserve"> kepemimpinan </w:t>
      </w:r>
      <w:r>
        <w:rPr>
          <w:sz w:val="24"/>
        </w:rPr>
        <w:t>berpengaruh</w:t>
      </w:r>
      <w:r>
        <w:rPr>
          <w:spacing w:val="10"/>
          <w:sz w:val="24"/>
        </w:rPr>
        <w:t xml:space="preserve"> </w:t>
      </w:r>
      <w:r>
        <w:rPr>
          <w:sz w:val="24"/>
        </w:rPr>
        <w:t>signifikan</w:t>
      </w:r>
      <w:r>
        <w:rPr>
          <w:spacing w:val="12"/>
          <w:sz w:val="24"/>
        </w:rPr>
        <w:t xml:space="preserve"> </w:t>
      </w:r>
      <w:r>
        <w:rPr>
          <w:sz w:val="24"/>
        </w:rPr>
        <w:t>terhadap</w:t>
      </w:r>
      <w:r>
        <w:rPr>
          <w:spacing w:val="-57"/>
          <w:sz w:val="24"/>
        </w:rPr>
        <w:t xml:space="preserve"> </w:t>
      </w:r>
      <w:r>
        <w:rPr>
          <w:sz w:val="24"/>
        </w:rPr>
        <w:t>kinerja</w:t>
      </w:r>
      <w:r>
        <w:rPr>
          <w:spacing w:val="-1"/>
          <w:sz w:val="24"/>
        </w:rPr>
        <w:t xml:space="preserve"> </w:t>
      </w:r>
      <w:r>
        <w:rPr>
          <w:sz w:val="24"/>
        </w:rPr>
        <w:t>karyawan?</w:t>
      </w:r>
    </w:p>
    <w:p w:rsidR="00F304C5" w:rsidRDefault="005E7DDB">
      <w:pPr>
        <w:pStyle w:val="ListParagraph"/>
        <w:numPr>
          <w:ilvl w:val="0"/>
          <w:numId w:val="33"/>
        </w:numPr>
        <w:tabs>
          <w:tab w:val="left" w:pos="1030"/>
        </w:tabs>
        <w:spacing w:line="271" w:lineRule="exact"/>
        <w:ind w:left="1030" w:hanging="240"/>
        <w:rPr>
          <w:sz w:val="24"/>
        </w:rPr>
      </w:pPr>
      <w:r>
        <w:rPr>
          <w:sz w:val="24"/>
        </w:rPr>
        <w:t>Apakah</w:t>
      </w:r>
      <w:r>
        <w:rPr>
          <w:spacing w:val="-1"/>
          <w:sz w:val="24"/>
        </w:rPr>
        <w:t xml:space="preserve"> </w:t>
      </w:r>
      <w:r w:rsidR="00B54861">
        <w:rPr>
          <w:sz w:val="24"/>
          <w:lang w:val="id-ID"/>
        </w:rPr>
        <w:t xml:space="preserve">kualitas sumber daya manusia </w:t>
      </w:r>
      <w:r>
        <w:rPr>
          <w:sz w:val="24"/>
        </w:rPr>
        <w:t>berpengaruh</w:t>
      </w:r>
      <w:r>
        <w:rPr>
          <w:spacing w:val="-1"/>
          <w:sz w:val="24"/>
        </w:rPr>
        <w:t xml:space="preserve"> </w:t>
      </w:r>
      <w:r>
        <w:rPr>
          <w:sz w:val="24"/>
        </w:rPr>
        <w:t>signifikan</w:t>
      </w:r>
      <w:r>
        <w:rPr>
          <w:spacing w:val="-1"/>
          <w:sz w:val="24"/>
        </w:rPr>
        <w:t xml:space="preserve"> </w:t>
      </w:r>
      <w:r>
        <w:rPr>
          <w:sz w:val="24"/>
        </w:rPr>
        <w:t>terhadap</w:t>
      </w:r>
      <w:r>
        <w:rPr>
          <w:spacing w:val="-1"/>
          <w:sz w:val="24"/>
        </w:rPr>
        <w:t xml:space="preserve"> </w:t>
      </w:r>
      <w:r>
        <w:rPr>
          <w:sz w:val="24"/>
        </w:rPr>
        <w:t>kinerja</w:t>
      </w:r>
      <w:r>
        <w:rPr>
          <w:spacing w:val="-2"/>
          <w:sz w:val="24"/>
        </w:rPr>
        <w:t xml:space="preserve"> </w:t>
      </w:r>
      <w:r>
        <w:rPr>
          <w:sz w:val="24"/>
        </w:rPr>
        <w:t>karyawan?</w:t>
      </w:r>
    </w:p>
    <w:p w:rsidR="00F304C5" w:rsidRPr="006C4683" w:rsidRDefault="005E7DDB" w:rsidP="006C4683">
      <w:pPr>
        <w:pStyle w:val="ListParagraph"/>
        <w:numPr>
          <w:ilvl w:val="0"/>
          <w:numId w:val="33"/>
        </w:numPr>
        <w:tabs>
          <w:tab w:val="left" w:pos="1073"/>
        </w:tabs>
        <w:spacing w:before="137" w:line="360" w:lineRule="auto"/>
        <w:ind w:right="1543" w:firstLine="0"/>
        <w:rPr>
          <w:sz w:val="24"/>
        </w:rPr>
      </w:pPr>
      <w:r>
        <w:rPr>
          <w:sz w:val="24"/>
        </w:rPr>
        <w:t>Apakah</w:t>
      </w:r>
      <w:r w:rsidR="00B54861">
        <w:rPr>
          <w:spacing w:val="41"/>
          <w:sz w:val="24"/>
          <w:lang w:val="id-ID"/>
        </w:rPr>
        <w:t xml:space="preserve"> </w:t>
      </w:r>
      <w:r>
        <w:rPr>
          <w:sz w:val="24"/>
        </w:rPr>
        <w:t>motivasi</w:t>
      </w:r>
      <w:r>
        <w:rPr>
          <w:spacing w:val="-1"/>
          <w:sz w:val="24"/>
        </w:rPr>
        <w:t xml:space="preserve"> </w:t>
      </w:r>
      <w:r>
        <w:rPr>
          <w:sz w:val="24"/>
        </w:rPr>
        <w:t>kerja</w:t>
      </w:r>
      <w:r>
        <w:rPr>
          <w:spacing w:val="-2"/>
          <w:sz w:val="24"/>
        </w:rPr>
        <w:t xml:space="preserve"> </w:t>
      </w:r>
      <w:r>
        <w:rPr>
          <w:sz w:val="24"/>
        </w:rPr>
        <w:t>karyawan</w:t>
      </w:r>
      <w:r>
        <w:rPr>
          <w:spacing w:val="1"/>
          <w:sz w:val="24"/>
        </w:rPr>
        <w:t xml:space="preserve"> </w:t>
      </w:r>
      <w:r>
        <w:rPr>
          <w:sz w:val="24"/>
        </w:rPr>
        <w:t>berpengaruh signifikan pada</w:t>
      </w:r>
      <w:r>
        <w:rPr>
          <w:spacing w:val="-2"/>
          <w:sz w:val="24"/>
        </w:rPr>
        <w:t xml:space="preserve"> </w:t>
      </w:r>
      <w:r>
        <w:rPr>
          <w:sz w:val="24"/>
        </w:rPr>
        <w:t>kinerja karyawan?</w:t>
      </w:r>
      <w:bookmarkEnd w:id="11"/>
    </w:p>
    <w:p w:rsidR="00F304C5" w:rsidRDefault="00F304C5">
      <w:pPr>
        <w:pStyle w:val="BodyText"/>
        <w:spacing w:before="10"/>
        <w:rPr>
          <w:sz w:val="23"/>
        </w:rPr>
      </w:pPr>
    </w:p>
    <w:p w:rsidR="00B40A6C" w:rsidRDefault="00B54861" w:rsidP="00B40A6C">
      <w:pPr>
        <w:pStyle w:val="Heading3"/>
        <w:ind w:left="708"/>
      </w:pPr>
      <w:bookmarkStart w:id="12" w:name="_bookmark10"/>
      <w:bookmarkEnd w:id="12"/>
      <w:r>
        <w:rPr>
          <w:lang w:val="id-ID"/>
        </w:rPr>
        <w:t xml:space="preserve">1.3 </w:t>
      </w:r>
      <w:r w:rsidR="005E7DDB">
        <w:t>Tujuan</w:t>
      </w:r>
      <w:r w:rsidR="005E7DDB">
        <w:rPr>
          <w:spacing w:val="-4"/>
        </w:rPr>
        <w:t xml:space="preserve"> </w:t>
      </w:r>
      <w:r w:rsidR="005E7DDB">
        <w:t>Penelitian</w:t>
      </w:r>
    </w:p>
    <w:p w:rsidR="00F304C5" w:rsidRDefault="005E7DDB" w:rsidP="00B40A6C">
      <w:pPr>
        <w:pStyle w:val="BodyText"/>
        <w:ind w:left="648"/>
      </w:pPr>
      <w:r>
        <w:t>Sesuai</w:t>
      </w:r>
      <w:r>
        <w:rPr>
          <w:spacing w:val="10"/>
        </w:rPr>
        <w:t xml:space="preserve"> </w:t>
      </w:r>
      <w:r>
        <w:t>dengan</w:t>
      </w:r>
      <w:r>
        <w:rPr>
          <w:spacing w:val="10"/>
        </w:rPr>
        <w:t xml:space="preserve"> </w:t>
      </w:r>
      <w:r>
        <w:t>rumusan</w:t>
      </w:r>
      <w:r>
        <w:rPr>
          <w:spacing w:val="9"/>
        </w:rPr>
        <w:t xml:space="preserve"> </w:t>
      </w:r>
      <w:r>
        <w:t>masalah</w:t>
      </w:r>
      <w:r>
        <w:rPr>
          <w:spacing w:val="10"/>
        </w:rPr>
        <w:t xml:space="preserve"> </w:t>
      </w:r>
      <w:r>
        <w:t>penelitian</w:t>
      </w:r>
      <w:r>
        <w:rPr>
          <w:spacing w:val="9"/>
        </w:rPr>
        <w:t xml:space="preserve"> </w:t>
      </w:r>
      <w:r>
        <w:t>diatas,</w:t>
      </w:r>
      <w:r>
        <w:rPr>
          <w:spacing w:val="11"/>
        </w:rPr>
        <w:t xml:space="preserve"> </w:t>
      </w:r>
      <w:r>
        <w:t>maka</w:t>
      </w:r>
      <w:r>
        <w:rPr>
          <w:spacing w:val="9"/>
        </w:rPr>
        <w:t xml:space="preserve"> </w:t>
      </w:r>
      <w:r>
        <w:t>tujuan</w:t>
      </w:r>
      <w:r>
        <w:rPr>
          <w:spacing w:val="9"/>
        </w:rPr>
        <w:t xml:space="preserve"> </w:t>
      </w:r>
      <w:r>
        <w:t>yang</w:t>
      </w:r>
      <w:r>
        <w:rPr>
          <w:spacing w:val="10"/>
        </w:rPr>
        <w:t xml:space="preserve"> </w:t>
      </w:r>
      <w:r>
        <w:t>ingin</w:t>
      </w:r>
      <w:r>
        <w:rPr>
          <w:spacing w:val="-57"/>
        </w:rPr>
        <w:t xml:space="preserve"> </w:t>
      </w:r>
      <w:r>
        <w:t>dicapai</w:t>
      </w:r>
      <w:r>
        <w:rPr>
          <w:spacing w:val="-1"/>
        </w:rPr>
        <w:t xml:space="preserve"> </w:t>
      </w:r>
      <w:r>
        <w:t>dari penelitian ini yaitu:</w:t>
      </w:r>
    </w:p>
    <w:p w:rsidR="00F304C5" w:rsidRDefault="005E7DDB">
      <w:pPr>
        <w:pStyle w:val="ListParagraph"/>
        <w:numPr>
          <w:ilvl w:val="0"/>
          <w:numId w:val="32"/>
        </w:numPr>
        <w:tabs>
          <w:tab w:val="left" w:pos="874"/>
        </w:tabs>
        <w:rPr>
          <w:sz w:val="24"/>
        </w:rPr>
      </w:pPr>
      <w:r>
        <w:rPr>
          <w:spacing w:val="-1"/>
          <w:sz w:val="24"/>
        </w:rPr>
        <w:t>Untuk</w:t>
      </w:r>
      <w:r>
        <w:rPr>
          <w:spacing w:val="-15"/>
          <w:sz w:val="24"/>
        </w:rPr>
        <w:t xml:space="preserve"> </w:t>
      </w:r>
      <w:r>
        <w:rPr>
          <w:spacing w:val="-1"/>
          <w:sz w:val="24"/>
        </w:rPr>
        <w:t>menguji</w:t>
      </w:r>
      <w:r>
        <w:rPr>
          <w:spacing w:val="-13"/>
          <w:sz w:val="24"/>
        </w:rPr>
        <w:t xml:space="preserve"> </w:t>
      </w:r>
      <w:r>
        <w:rPr>
          <w:sz w:val="24"/>
        </w:rPr>
        <w:t>dan</w:t>
      </w:r>
      <w:r>
        <w:rPr>
          <w:spacing w:val="-15"/>
          <w:sz w:val="24"/>
        </w:rPr>
        <w:t xml:space="preserve"> </w:t>
      </w:r>
      <w:r>
        <w:rPr>
          <w:sz w:val="24"/>
        </w:rPr>
        <w:t>menganalisis</w:t>
      </w:r>
      <w:r>
        <w:rPr>
          <w:spacing w:val="-13"/>
          <w:sz w:val="24"/>
        </w:rPr>
        <w:t xml:space="preserve"> </w:t>
      </w:r>
      <w:r>
        <w:rPr>
          <w:spacing w:val="-16"/>
          <w:sz w:val="24"/>
        </w:rPr>
        <w:t xml:space="preserve"> </w:t>
      </w:r>
      <w:r>
        <w:rPr>
          <w:sz w:val="24"/>
        </w:rPr>
        <w:t>kepemimpinan</w:t>
      </w:r>
      <w:r w:rsidR="00B54861">
        <w:rPr>
          <w:sz w:val="24"/>
          <w:lang w:val="id-ID"/>
        </w:rPr>
        <w:t xml:space="preserve">, kualitas sumber daya manusia dan motivasi kerja </w:t>
      </w:r>
      <w:r>
        <w:rPr>
          <w:spacing w:val="-14"/>
          <w:sz w:val="24"/>
        </w:rPr>
        <w:t xml:space="preserve"> </w:t>
      </w:r>
      <w:r>
        <w:rPr>
          <w:sz w:val="24"/>
        </w:rPr>
        <w:t>terhadap</w:t>
      </w:r>
      <w:r>
        <w:rPr>
          <w:spacing w:val="-15"/>
          <w:sz w:val="24"/>
        </w:rPr>
        <w:t xml:space="preserve"> </w:t>
      </w:r>
      <w:r>
        <w:rPr>
          <w:sz w:val="24"/>
        </w:rPr>
        <w:t>kinerja</w:t>
      </w:r>
      <w:r>
        <w:rPr>
          <w:spacing w:val="-15"/>
          <w:sz w:val="24"/>
        </w:rPr>
        <w:t xml:space="preserve"> </w:t>
      </w:r>
      <w:r>
        <w:rPr>
          <w:sz w:val="24"/>
        </w:rPr>
        <w:t>karyawan.</w:t>
      </w:r>
    </w:p>
    <w:p w:rsidR="00F304C5" w:rsidRDefault="005E7DDB">
      <w:pPr>
        <w:pStyle w:val="ListParagraph"/>
        <w:numPr>
          <w:ilvl w:val="0"/>
          <w:numId w:val="32"/>
        </w:numPr>
        <w:tabs>
          <w:tab w:val="left" w:pos="874"/>
        </w:tabs>
        <w:spacing w:before="137" w:line="360" w:lineRule="auto"/>
        <w:ind w:left="648" w:right="1541" w:firstLine="0"/>
        <w:rPr>
          <w:sz w:val="24"/>
        </w:rPr>
      </w:pPr>
      <w:r>
        <w:rPr>
          <w:spacing w:val="-1"/>
          <w:sz w:val="24"/>
        </w:rPr>
        <w:t>Untuk</w:t>
      </w:r>
      <w:r>
        <w:rPr>
          <w:spacing w:val="-15"/>
          <w:sz w:val="24"/>
        </w:rPr>
        <w:t xml:space="preserve"> </w:t>
      </w:r>
      <w:r>
        <w:rPr>
          <w:spacing w:val="-1"/>
          <w:sz w:val="24"/>
        </w:rPr>
        <w:t>menguji</w:t>
      </w:r>
      <w:r>
        <w:rPr>
          <w:spacing w:val="-14"/>
          <w:sz w:val="24"/>
        </w:rPr>
        <w:t xml:space="preserve"> </w:t>
      </w:r>
      <w:r>
        <w:rPr>
          <w:sz w:val="24"/>
        </w:rPr>
        <w:t>dan</w:t>
      </w:r>
      <w:r>
        <w:rPr>
          <w:spacing w:val="-15"/>
          <w:sz w:val="24"/>
        </w:rPr>
        <w:t xml:space="preserve"> </w:t>
      </w:r>
      <w:r>
        <w:rPr>
          <w:sz w:val="24"/>
        </w:rPr>
        <w:t>menganalisis</w:t>
      </w:r>
      <w:r>
        <w:rPr>
          <w:spacing w:val="-14"/>
          <w:sz w:val="24"/>
        </w:rPr>
        <w:t xml:space="preserve"> </w:t>
      </w:r>
      <w:r w:rsidR="00732671">
        <w:rPr>
          <w:sz w:val="24"/>
          <w:lang w:val="id-ID"/>
        </w:rPr>
        <w:t xml:space="preserve"> kepemimpinan</w:t>
      </w:r>
      <w:r>
        <w:rPr>
          <w:spacing w:val="-16"/>
          <w:sz w:val="24"/>
        </w:rPr>
        <w:t xml:space="preserve"> </w:t>
      </w:r>
      <w:r>
        <w:rPr>
          <w:sz w:val="24"/>
        </w:rPr>
        <w:t>terhadap</w:t>
      </w:r>
      <w:r>
        <w:rPr>
          <w:spacing w:val="-15"/>
          <w:sz w:val="24"/>
        </w:rPr>
        <w:t xml:space="preserve"> </w:t>
      </w:r>
      <w:r>
        <w:rPr>
          <w:sz w:val="24"/>
        </w:rPr>
        <w:t>kinerja</w:t>
      </w:r>
      <w:r w:rsidR="00732671">
        <w:rPr>
          <w:sz w:val="24"/>
          <w:lang w:val="id-ID"/>
        </w:rPr>
        <w:t xml:space="preserve"> </w:t>
      </w:r>
      <w:r>
        <w:rPr>
          <w:spacing w:val="-57"/>
          <w:sz w:val="24"/>
        </w:rPr>
        <w:t xml:space="preserve"> </w:t>
      </w:r>
      <w:r>
        <w:rPr>
          <w:sz w:val="24"/>
        </w:rPr>
        <w:t>karyawan.</w:t>
      </w:r>
    </w:p>
    <w:p w:rsidR="00F304C5" w:rsidRDefault="005E7DDB">
      <w:pPr>
        <w:pStyle w:val="ListParagraph"/>
        <w:numPr>
          <w:ilvl w:val="0"/>
          <w:numId w:val="32"/>
        </w:numPr>
        <w:tabs>
          <w:tab w:val="left" w:pos="889"/>
        </w:tabs>
        <w:ind w:left="888" w:hanging="241"/>
        <w:rPr>
          <w:sz w:val="24"/>
        </w:rPr>
      </w:pPr>
      <w:r>
        <w:rPr>
          <w:sz w:val="24"/>
        </w:rPr>
        <w:t>Untuk</w:t>
      </w:r>
      <w:r>
        <w:rPr>
          <w:spacing w:val="-1"/>
          <w:sz w:val="24"/>
        </w:rPr>
        <w:t xml:space="preserve"> </w:t>
      </w:r>
      <w:r>
        <w:rPr>
          <w:sz w:val="24"/>
        </w:rPr>
        <w:t>menguji</w:t>
      </w:r>
      <w:r>
        <w:rPr>
          <w:spacing w:val="-1"/>
          <w:sz w:val="24"/>
        </w:rPr>
        <w:t xml:space="preserve"> </w:t>
      </w:r>
      <w:r>
        <w:rPr>
          <w:sz w:val="24"/>
        </w:rPr>
        <w:t>dan menganalisis</w:t>
      </w:r>
      <w:r>
        <w:rPr>
          <w:spacing w:val="-1"/>
          <w:sz w:val="24"/>
        </w:rPr>
        <w:t xml:space="preserve"> </w:t>
      </w:r>
      <w:r w:rsidR="00732671">
        <w:rPr>
          <w:sz w:val="24"/>
          <w:lang w:val="id-ID"/>
        </w:rPr>
        <w:t xml:space="preserve">kualitas sumber daya manusia </w:t>
      </w:r>
      <w:r>
        <w:rPr>
          <w:sz w:val="24"/>
        </w:rPr>
        <w:t>terhadap</w:t>
      </w:r>
      <w:r>
        <w:rPr>
          <w:spacing w:val="-1"/>
          <w:sz w:val="24"/>
        </w:rPr>
        <w:t xml:space="preserve"> </w:t>
      </w:r>
      <w:r>
        <w:rPr>
          <w:sz w:val="24"/>
        </w:rPr>
        <w:t>kinerja</w:t>
      </w:r>
      <w:r>
        <w:rPr>
          <w:spacing w:val="-3"/>
          <w:sz w:val="24"/>
        </w:rPr>
        <w:t xml:space="preserve"> </w:t>
      </w:r>
      <w:r>
        <w:rPr>
          <w:sz w:val="24"/>
        </w:rPr>
        <w:t>karyawan.</w:t>
      </w:r>
    </w:p>
    <w:p w:rsidR="00F304C5" w:rsidRDefault="005E7DDB">
      <w:pPr>
        <w:pStyle w:val="ListParagraph"/>
        <w:numPr>
          <w:ilvl w:val="0"/>
          <w:numId w:val="32"/>
        </w:numPr>
        <w:tabs>
          <w:tab w:val="left" w:pos="882"/>
        </w:tabs>
        <w:spacing w:before="137" w:line="360" w:lineRule="auto"/>
        <w:ind w:left="648" w:right="1541" w:firstLine="0"/>
        <w:rPr>
          <w:sz w:val="24"/>
        </w:rPr>
      </w:pPr>
      <w:r>
        <w:rPr>
          <w:sz w:val="24"/>
        </w:rPr>
        <w:t>Untuk</w:t>
      </w:r>
      <w:r>
        <w:rPr>
          <w:spacing w:val="-9"/>
          <w:sz w:val="24"/>
        </w:rPr>
        <w:t xml:space="preserve"> </w:t>
      </w:r>
      <w:r>
        <w:rPr>
          <w:sz w:val="24"/>
        </w:rPr>
        <w:t>menguji</w:t>
      </w:r>
      <w:r>
        <w:rPr>
          <w:spacing w:val="-7"/>
          <w:sz w:val="24"/>
        </w:rPr>
        <w:t xml:space="preserve"> </w:t>
      </w:r>
      <w:r>
        <w:rPr>
          <w:sz w:val="24"/>
        </w:rPr>
        <w:t>dan</w:t>
      </w:r>
      <w:r>
        <w:rPr>
          <w:spacing w:val="-8"/>
          <w:sz w:val="24"/>
        </w:rPr>
        <w:t xml:space="preserve"> </w:t>
      </w:r>
      <w:r>
        <w:rPr>
          <w:sz w:val="24"/>
        </w:rPr>
        <w:t>menganalisis</w:t>
      </w:r>
      <w:r>
        <w:rPr>
          <w:spacing w:val="-8"/>
          <w:sz w:val="24"/>
        </w:rPr>
        <w:t xml:space="preserve"> </w:t>
      </w:r>
      <w:r>
        <w:rPr>
          <w:sz w:val="24"/>
        </w:rPr>
        <w:t>motivasi kerja terhadap</w:t>
      </w:r>
      <w:r>
        <w:rPr>
          <w:spacing w:val="-1"/>
          <w:sz w:val="24"/>
        </w:rPr>
        <w:t xml:space="preserve"> </w:t>
      </w:r>
      <w:r>
        <w:rPr>
          <w:sz w:val="24"/>
        </w:rPr>
        <w:t>kinerja karyawan.</w:t>
      </w:r>
    </w:p>
    <w:p w:rsidR="00F304C5" w:rsidRDefault="00F304C5">
      <w:pPr>
        <w:pStyle w:val="BodyText"/>
        <w:rPr>
          <w:sz w:val="26"/>
        </w:rPr>
      </w:pPr>
    </w:p>
    <w:p w:rsidR="00F304C5" w:rsidRDefault="00F304C5">
      <w:pPr>
        <w:pStyle w:val="BodyText"/>
        <w:spacing w:before="1"/>
      </w:pPr>
    </w:p>
    <w:p w:rsidR="00F304C5" w:rsidRDefault="00B54861">
      <w:pPr>
        <w:pStyle w:val="Heading3"/>
        <w:ind w:left="708"/>
      </w:pPr>
      <w:bookmarkStart w:id="13" w:name="_bookmark11"/>
      <w:bookmarkEnd w:id="13"/>
      <w:r>
        <w:rPr>
          <w:lang w:val="id-ID"/>
        </w:rPr>
        <w:t xml:space="preserve">1.4 </w:t>
      </w:r>
      <w:r w:rsidR="005E7DDB">
        <w:t>Manfaat</w:t>
      </w:r>
      <w:r w:rsidR="005E7DDB">
        <w:rPr>
          <w:spacing w:val="-7"/>
        </w:rPr>
        <w:t xml:space="preserve"> </w:t>
      </w:r>
      <w:r w:rsidR="005E7DDB">
        <w:t>Penelitian</w:t>
      </w:r>
    </w:p>
    <w:p w:rsidR="00F304C5" w:rsidRDefault="00F304C5">
      <w:pPr>
        <w:pStyle w:val="BodyText"/>
        <w:spacing w:before="11"/>
        <w:rPr>
          <w:b/>
          <w:sz w:val="25"/>
        </w:rPr>
      </w:pPr>
    </w:p>
    <w:p w:rsidR="00F304C5" w:rsidRDefault="005E7DDB">
      <w:pPr>
        <w:pStyle w:val="BodyText"/>
        <w:spacing w:line="360" w:lineRule="auto"/>
        <w:ind w:left="648" w:right="1542" w:firstLine="720"/>
        <w:jc w:val="both"/>
      </w:pPr>
      <w:r>
        <w:rPr>
          <w:spacing w:val="-1"/>
        </w:rPr>
        <w:t>Dengan</w:t>
      </w:r>
      <w:r>
        <w:rPr>
          <w:spacing w:val="-15"/>
        </w:rPr>
        <w:t xml:space="preserve"> </w:t>
      </w:r>
      <w:r>
        <w:rPr>
          <w:spacing w:val="-1"/>
        </w:rPr>
        <w:t>disusunnya</w:t>
      </w:r>
      <w:r>
        <w:rPr>
          <w:spacing w:val="-15"/>
        </w:rPr>
        <w:t xml:space="preserve"> </w:t>
      </w:r>
      <w:r>
        <w:t>peneilitian</w:t>
      </w:r>
      <w:r>
        <w:rPr>
          <w:spacing w:val="-14"/>
        </w:rPr>
        <w:t xml:space="preserve"> </w:t>
      </w:r>
      <w:r>
        <w:t>ini</w:t>
      </w:r>
      <w:r>
        <w:rPr>
          <w:spacing w:val="-13"/>
        </w:rPr>
        <w:t xml:space="preserve"> </w:t>
      </w:r>
      <w:r>
        <w:t>diharapkan</w:t>
      </w:r>
      <w:r>
        <w:rPr>
          <w:spacing w:val="-14"/>
        </w:rPr>
        <w:t xml:space="preserve"> </w:t>
      </w:r>
      <w:r>
        <w:t>dapat</w:t>
      </w:r>
      <w:r>
        <w:rPr>
          <w:spacing w:val="-14"/>
        </w:rPr>
        <w:t xml:space="preserve"> </w:t>
      </w:r>
      <w:r>
        <w:t>memberi</w:t>
      </w:r>
      <w:r>
        <w:rPr>
          <w:spacing w:val="-14"/>
        </w:rPr>
        <w:t xml:space="preserve"> </w:t>
      </w:r>
      <w:r>
        <w:t>manfaat</w:t>
      </w:r>
      <w:r>
        <w:rPr>
          <w:spacing w:val="-13"/>
        </w:rPr>
        <w:t xml:space="preserve"> </w:t>
      </w:r>
      <w:r>
        <w:t>untuk</w:t>
      </w:r>
      <w:r>
        <w:rPr>
          <w:spacing w:val="-57"/>
        </w:rPr>
        <w:t xml:space="preserve"> </w:t>
      </w:r>
      <w:r>
        <w:t>berbagai</w:t>
      </w:r>
      <w:r>
        <w:rPr>
          <w:spacing w:val="1"/>
        </w:rPr>
        <w:t xml:space="preserve"> </w:t>
      </w:r>
      <w:r>
        <w:t>pihak</w:t>
      </w:r>
      <w:r>
        <w:rPr>
          <w:spacing w:val="1"/>
        </w:rPr>
        <w:t xml:space="preserve"> </w:t>
      </w:r>
      <w:r>
        <w:t>yang</w:t>
      </w:r>
      <w:r>
        <w:rPr>
          <w:spacing w:val="1"/>
        </w:rPr>
        <w:t xml:space="preserve"> </w:t>
      </w:r>
      <w:r>
        <w:t>membutuhkan</w:t>
      </w:r>
      <w:r>
        <w:rPr>
          <w:spacing w:val="1"/>
        </w:rPr>
        <w:t xml:space="preserve"> </w:t>
      </w:r>
      <w:r>
        <w:t>baik</w:t>
      </w:r>
      <w:r>
        <w:rPr>
          <w:spacing w:val="1"/>
        </w:rPr>
        <w:t xml:space="preserve"> </w:t>
      </w:r>
      <w:r>
        <w:t>secara</w:t>
      </w:r>
      <w:r>
        <w:rPr>
          <w:spacing w:val="1"/>
        </w:rPr>
        <w:t xml:space="preserve"> </w:t>
      </w:r>
      <w:r>
        <w:t>praktisi</w:t>
      </w:r>
      <w:r>
        <w:rPr>
          <w:spacing w:val="1"/>
        </w:rPr>
        <w:t xml:space="preserve"> </w:t>
      </w:r>
      <w:r>
        <w:t>maupun</w:t>
      </w:r>
      <w:r>
        <w:rPr>
          <w:spacing w:val="1"/>
        </w:rPr>
        <w:t xml:space="preserve"> </w:t>
      </w:r>
      <w:r>
        <w:t>teoritis,</w:t>
      </w:r>
      <w:r>
        <w:rPr>
          <w:spacing w:val="1"/>
        </w:rPr>
        <w:t xml:space="preserve"> </w:t>
      </w:r>
      <w:r>
        <w:t>diantaranya:</w:t>
      </w:r>
    </w:p>
    <w:p w:rsidR="00F304C5" w:rsidRDefault="006C4683">
      <w:pPr>
        <w:pStyle w:val="Heading3"/>
        <w:spacing w:before="102"/>
      </w:pPr>
      <w:r>
        <w:rPr>
          <w:noProof/>
          <w:lang w:val="id-ID" w:eastAsia="id-ID"/>
        </w:rPr>
        <w:drawing>
          <wp:anchor distT="0" distB="0" distL="0" distR="0" simplePos="0" relativeHeight="251659264" behindDoc="0" locked="0" layoutInCell="1" allowOverlap="1">
            <wp:simplePos x="0" y="0"/>
            <wp:positionH relativeFrom="page">
              <wp:posOffset>1458480</wp:posOffset>
            </wp:positionH>
            <wp:positionV relativeFrom="paragraph">
              <wp:posOffset>104783</wp:posOffset>
            </wp:positionV>
            <wp:extent cx="270497" cy="107345"/>
            <wp:effectExtent l="0" t="0" r="0" b="0"/>
            <wp:wrapNone/>
            <wp:docPr id="3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png"/>
                    <pic:cNvPicPr/>
                  </pic:nvPicPr>
                  <pic:blipFill>
                    <a:blip r:embed="rId21" cstate="print"/>
                    <a:stretch>
                      <a:fillRect/>
                    </a:stretch>
                  </pic:blipFill>
                  <pic:spPr>
                    <a:xfrm>
                      <a:off x="0" y="0"/>
                      <a:ext cx="270497" cy="107345"/>
                    </a:xfrm>
                    <a:prstGeom prst="rect">
                      <a:avLst/>
                    </a:prstGeom>
                  </pic:spPr>
                </pic:pic>
              </a:graphicData>
            </a:graphic>
            <wp14:sizeRelH relativeFrom="margin">
              <wp14:pctWidth>0</wp14:pctWidth>
            </wp14:sizeRelH>
            <wp14:sizeRelV relativeFrom="margin">
              <wp14:pctHeight>0</wp14:pctHeight>
            </wp14:sizeRelV>
          </wp:anchor>
        </w:drawing>
      </w:r>
      <w:bookmarkStart w:id="14" w:name="_bookmark12"/>
      <w:bookmarkEnd w:id="14"/>
      <w:r w:rsidR="005E7DDB">
        <w:t>Manfaat</w:t>
      </w:r>
      <w:r w:rsidR="005E7DDB">
        <w:rPr>
          <w:spacing w:val="-6"/>
        </w:rPr>
        <w:t xml:space="preserve"> </w:t>
      </w:r>
      <w:r w:rsidR="005E7DDB">
        <w:t>Praktis</w:t>
      </w:r>
    </w:p>
    <w:p w:rsidR="00F304C5" w:rsidRDefault="00F304C5">
      <w:pPr>
        <w:pStyle w:val="BodyText"/>
        <w:spacing w:before="1"/>
        <w:rPr>
          <w:b/>
          <w:sz w:val="18"/>
        </w:rPr>
      </w:pPr>
    </w:p>
    <w:p w:rsidR="00F304C5" w:rsidRDefault="005E7DDB">
      <w:pPr>
        <w:pStyle w:val="BodyText"/>
        <w:spacing w:before="90" w:line="360" w:lineRule="auto"/>
        <w:ind w:left="648" w:right="1541"/>
        <w:jc w:val="both"/>
      </w:pPr>
      <w:r>
        <w:t>kegunaan</w:t>
      </w:r>
      <w:r>
        <w:rPr>
          <w:spacing w:val="1"/>
        </w:rPr>
        <w:t xml:space="preserve"> </w:t>
      </w:r>
      <w:r>
        <w:t>praktis</w:t>
      </w:r>
      <w:r>
        <w:rPr>
          <w:spacing w:val="1"/>
        </w:rPr>
        <w:t xml:space="preserve"> </w:t>
      </w:r>
      <w:r>
        <w:t>diharapkan</w:t>
      </w:r>
      <w:r>
        <w:rPr>
          <w:spacing w:val="1"/>
        </w:rPr>
        <w:t xml:space="preserve"> </w:t>
      </w:r>
      <w:r>
        <w:t>dapat</w:t>
      </w:r>
      <w:r>
        <w:rPr>
          <w:spacing w:val="1"/>
        </w:rPr>
        <w:t xml:space="preserve"> </w:t>
      </w:r>
      <w:r>
        <w:t>menjadi</w:t>
      </w:r>
      <w:r>
        <w:rPr>
          <w:spacing w:val="1"/>
        </w:rPr>
        <w:t xml:space="preserve"> </w:t>
      </w:r>
      <w:r>
        <w:t>referensi,</w:t>
      </w:r>
      <w:r>
        <w:rPr>
          <w:spacing w:val="1"/>
        </w:rPr>
        <w:t xml:space="preserve"> </w:t>
      </w:r>
      <w:r>
        <w:t>bahan</w:t>
      </w:r>
      <w:r>
        <w:rPr>
          <w:spacing w:val="1"/>
        </w:rPr>
        <w:t xml:space="preserve"> </w:t>
      </w:r>
      <w:r>
        <w:t>masukan</w:t>
      </w:r>
      <w:r>
        <w:rPr>
          <w:spacing w:val="1"/>
        </w:rPr>
        <w:t xml:space="preserve"> </w:t>
      </w:r>
      <w:r>
        <w:t>bagi</w:t>
      </w:r>
      <w:r>
        <w:rPr>
          <w:spacing w:val="1"/>
        </w:rPr>
        <w:t xml:space="preserve"> </w:t>
      </w:r>
      <w:r>
        <w:t>karyawan</w:t>
      </w:r>
      <w:r>
        <w:rPr>
          <w:spacing w:val="-14"/>
        </w:rPr>
        <w:t xml:space="preserve"> </w:t>
      </w:r>
      <w:r>
        <w:t>yang</w:t>
      </w:r>
      <w:r>
        <w:rPr>
          <w:spacing w:val="-11"/>
        </w:rPr>
        <w:t xml:space="preserve"> </w:t>
      </w:r>
      <w:r>
        <w:t>memberi</w:t>
      </w:r>
      <w:r>
        <w:rPr>
          <w:spacing w:val="-11"/>
        </w:rPr>
        <w:t xml:space="preserve"> </w:t>
      </w:r>
      <w:r>
        <w:t>masukan</w:t>
      </w:r>
      <w:r>
        <w:rPr>
          <w:spacing w:val="-13"/>
        </w:rPr>
        <w:t xml:space="preserve"> </w:t>
      </w:r>
      <w:r>
        <w:t>dan</w:t>
      </w:r>
      <w:r>
        <w:rPr>
          <w:spacing w:val="-13"/>
        </w:rPr>
        <w:t xml:space="preserve"> </w:t>
      </w:r>
      <w:r>
        <w:t>memberi</w:t>
      </w:r>
      <w:r>
        <w:rPr>
          <w:spacing w:val="-13"/>
        </w:rPr>
        <w:t xml:space="preserve"> </w:t>
      </w:r>
      <w:r>
        <w:t>umpan</w:t>
      </w:r>
      <w:r>
        <w:rPr>
          <w:spacing w:val="-14"/>
        </w:rPr>
        <w:t xml:space="preserve"> </w:t>
      </w:r>
      <w:r>
        <w:t>balik</w:t>
      </w:r>
      <w:r>
        <w:rPr>
          <w:spacing w:val="-13"/>
        </w:rPr>
        <w:t xml:space="preserve"> </w:t>
      </w:r>
      <w:r>
        <w:t>pada</w:t>
      </w:r>
      <w:r>
        <w:rPr>
          <w:spacing w:val="-12"/>
        </w:rPr>
        <w:t xml:space="preserve"> </w:t>
      </w:r>
      <w:r>
        <w:t>pemimpin</w:t>
      </w:r>
      <w:r>
        <w:rPr>
          <w:spacing w:val="-13"/>
        </w:rPr>
        <w:t xml:space="preserve"> </w:t>
      </w:r>
      <w:r>
        <w:t>dalam</w:t>
      </w:r>
      <w:r>
        <w:rPr>
          <w:spacing w:val="-58"/>
        </w:rPr>
        <w:t xml:space="preserve"> </w:t>
      </w:r>
      <w:r>
        <w:t>pengambilan</w:t>
      </w:r>
      <w:r>
        <w:rPr>
          <w:spacing w:val="56"/>
        </w:rPr>
        <w:t xml:space="preserve"> </w:t>
      </w:r>
      <w:r>
        <w:t>keputusan</w:t>
      </w:r>
      <w:r>
        <w:rPr>
          <w:spacing w:val="57"/>
        </w:rPr>
        <w:t xml:space="preserve"> </w:t>
      </w:r>
      <w:r>
        <w:t>dan</w:t>
      </w:r>
      <w:r>
        <w:rPr>
          <w:spacing w:val="57"/>
        </w:rPr>
        <w:t xml:space="preserve"> </w:t>
      </w:r>
      <w:r>
        <w:t>memperbanyak</w:t>
      </w:r>
      <w:r>
        <w:rPr>
          <w:spacing w:val="57"/>
        </w:rPr>
        <w:t xml:space="preserve"> </w:t>
      </w:r>
      <w:r>
        <w:t>pembelajaran</w:t>
      </w:r>
      <w:r>
        <w:rPr>
          <w:spacing w:val="57"/>
        </w:rPr>
        <w:t xml:space="preserve"> </w:t>
      </w:r>
      <w:r>
        <w:t>serta</w:t>
      </w:r>
      <w:r>
        <w:rPr>
          <w:spacing w:val="56"/>
        </w:rPr>
        <w:t xml:space="preserve"> </w:t>
      </w:r>
      <w:r>
        <w:t>pengaplikasian</w:t>
      </w:r>
      <w:r>
        <w:rPr>
          <w:spacing w:val="-58"/>
        </w:rPr>
        <w:t xml:space="preserve"> </w:t>
      </w:r>
      <w:r>
        <w:t>ilmu dalam bidang manajemen, khususnya pada bidang manajemen sumber daya</w:t>
      </w:r>
      <w:r>
        <w:rPr>
          <w:spacing w:val="1"/>
        </w:rPr>
        <w:t xml:space="preserve"> </w:t>
      </w:r>
      <w:r>
        <w:t>manusia.</w:t>
      </w:r>
    </w:p>
    <w:p w:rsidR="00F304C5" w:rsidRDefault="005E7DDB">
      <w:pPr>
        <w:pStyle w:val="ListParagraph"/>
        <w:numPr>
          <w:ilvl w:val="0"/>
          <w:numId w:val="31"/>
        </w:numPr>
        <w:tabs>
          <w:tab w:val="left" w:pos="1369"/>
        </w:tabs>
        <w:spacing w:line="275" w:lineRule="exact"/>
        <w:ind w:hanging="721"/>
        <w:rPr>
          <w:sz w:val="24"/>
        </w:rPr>
      </w:pPr>
      <w:r>
        <w:rPr>
          <w:sz w:val="24"/>
        </w:rPr>
        <w:t>Bagi</w:t>
      </w:r>
      <w:r>
        <w:rPr>
          <w:spacing w:val="-1"/>
          <w:sz w:val="24"/>
        </w:rPr>
        <w:t xml:space="preserve"> </w:t>
      </w:r>
      <w:r>
        <w:rPr>
          <w:sz w:val="24"/>
        </w:rPr>
        <w:t>penulis</w:t>
      </w:r>
    </w:p>
    <w:p w:rsidR="00F304C5" w:rsidRDefault="005E7DDB">
      <w:pPr>
        <w:pStyle w:val="BodyText"/>
        <w:spacing w:before="139" w:line="360" w:lineRule="auto"/>
        <w:ind w:left="648" w:right="1536"/>
        <w:jc w:val="both"/>
      </w:pPr>
      <w:r>
        <w:t>Untuk menambah pemahaman dan wawasan ilmu pengetahuan mengenai sumber</w:t>
      </w:r>
      <w:r>
        <w:rPr>
          <w:spacing w:val="1"/>
        </w:rPr>
        <w:t xml:space="preserve"> </w:t>
      </w:r>
      <w:r>
        <w:t>daya manusia khususnya dalam masalah kinerja karyawan. Dan meningkatkan</w:t>
      </w:r>
      <w:r>
        <w:rPr>
          <w:spacing w:val="1"/>
        </w:rPr>
        <w:t xml:space="preserve"> </w:t>
      </w:r>
      <w:r>
        <w:lastRenderedPageBreak/>
        <w:t>pengetahuan</w:t>
      </w:r>
      <w:r>
        <w:rPr>
          <w:spacing w:val="1"/>
        </w:rPr>
        <w:t xml:space="preserve"> </w:t>
      </w:r>
      <w:r>
        <w:t>serta</w:t>
      </w:r>
      <w:r>
        <w:rPr>
          <w:spacing w:val="1"/>
        </w:rPr>
        <w:t xml:space="preserve"> </w:t>
      </w:r>
      <w:r>
        <w:t>pemahaman</w:t>
      </w:r>
      <w:r>
        <w:rPr>
          <w:spacing w:val="1"/>
        </w:rPr>
        <w:t xml:space="preserve"> </w:t>
      </w:r>
      <w:r>
        <w:t>pada</w:t>
      </w:r>
      <w:r>
        <w:rPr>
          <w:spacing w:val="1"/>
        </w:rPr>
        <w:t xml:space="preserve"> </w:t>
      </w:r>
      <w:r>
        <w:t>variable</w:t>
      </w:r>
      <w:r>
        <w:rPr>
          <w:spacing w:val="1"/>
        </w:rPr>
        <w:t xml:space="preserve"> </w:t>
      </w:r>
      <w:r>
        <w:t>pengaruh</w:t>
      </w:r>
      <w:r>
        <w:rPr>
          <w:spacing w:val="1"/>
        </w:rPr>
        <w:t xml:space="preserve">  </w:t>
      </w:r>
      <w:r>
        <w:t>kepemimpinan,</w:t>
      </w:r>
      <w:r>
        <w:rPr>
          <w:spacing w:val="1"/>
        </w:rPr>
        <w:t xml:space="preserve"> </w:t>
      </w:r>
      <w:r>
        <w:t>kualitas</w:t>
      </w:r>
      <w:r>
        <w:rPr>
          <w:spacing w:val="-1"/>
        </w:rPr>
        <w:t xml:space="preserve"> </w:t>
      </w:r>
      <w:r>
        <w:t>sumber</w:t>
      </w:r>
      <w:r>
        <w:rPr>
          <w:spacing w:val="-2"/>
        </w:rPr>
        <w:t xml:space="preserve"> </w:t>
      </w:r>
      <w:r>
        <w:t>daya</w:t>
      </w:r>
      <w:r>
        <w:rPr>
          <w:spacing w:val="-1"/>
        </w:rPr>
        <w:t xml:space="preserve"> </w:t>
      </w:r>
      <w:r>
        <w:t>manusia</w:t>
      </w:r>
      <w:r>
        <w:rPr>
          <w:spacing w:val="-1"/>
        </w:rPr>
        <w:t xml:space="preserve"> </w:t>
      </w:r>
      <w:r>
        <w:t>dan motivasi kerja karyawan.</w:t>
      </w:r>
    </w:p>
    <w:p w:rsidR="00F304C5" w:rsidRDefault="005E7DDB">
      <w:pPr>
        <w:pStyle w:val="ListParagraph"/>
        <w:numPr>
          <w:ilvl w:val="0"/>
          <w:numId w:val="31"/>
        </w:numPr>
        <w:tabs>
          <w:tab w:val="left" w:pos="1369"/>
        </w:tabs>
        <w:spacing w:before="1"/>
        <w:ind w:hanging="721"/>
        <w:rPr>
          <w:sz w:val="24"/>
        </w:rPr>
      </w:pPr>
      <w:r>
        <w:rPr>
          <w:sz w:val="24"/>
        </w:rPr>
        <w:t>Bagi</w:t>
      </w:r>
      <w:r>
        <w:rPr>
          <w:spacing w:val="-5"/>
          <w:sz w:val="24"/>
        </w:rPr>
        <w:t xml:space="preserve"> </w:t>
      </w:r>
      <w:r>
        <w:rPr>
          <w:sz w:val="24"/>
        </w:rPr>
        <w:t>perusahaan</w:t>
      </w:r>
    </w:p>
    <w:p w:rsidR="00F304C5" w:rsidRDefault="005E7DDB">
      <w:pPr>
        <w:pStyle w:val="BodyText"/>
        <w:spacing w:before="137" w:line="360" w:lineRule="auto"/>
        <w:ind w:left="648" w:right="1540"/>
        <w:jc w:val="both"/>
      </w:pPr>
      <w:r>
        <w:t>Diharapkan dapat menjadi masukan bagi pihak manajemen khususnya pimpinan</w:t>
      </w:r>
      <w:r>
        <w:rPr>
          <w:spacing w:val="1"/>
        </w:rPr>
        <w:t xml:space="preserve"> </w:t>
      </w:r>
      <w:r>
        <w:rPr>
          <w:spacing w:val="-1"/>
        </w:rPr>
        <w:t>dan</w:t>
      </w:r>
      <w:r>
        <w:rPr>
          <w:spacing w:val="-15"/>
        </w:rPr>
        <w:t xml:space="preserve"> </w:t>
      </w:r>
      <w:r>
        <w:rPr>
          <w:spacing w:val="-1"/>
        </w:rPr>
        <w:t>karyawan</w:t>
      </w:r>
      <w:r>
        <w:rPr>
          <w:spacing w:val="-15"/>
        </w:rPr>
        <w:t xml:space="preserve"> </w:t>
      </w:r>
      <w:r>
        <w:t>pada</w:t>
      </w:r>
      <w:r>
        <w:rPr>
          <w:spacing w:val="-15"/>
        </w:rPr>
        <w:t xml:space="preserve"> </w:t>
      </w:r>
      <w:r>
        <w:t>PT.</w:t>
      </w:r>
      <w:r>
        <w:rPr>
          <w:spacing w:val="-15"/>
        </w:rPr>
        <w:t xml:space="preserve"> </w:t>
      </w:r>
      <w:r>
        <w:t>Premiere</w:t>
      </w:r>
      <w:r>
        <w:rPr>
          <w:spacing w:val="-14"/>
        </w:rPr>
        <w:t xml:space="preserve"> </w:t>
      </w:r>
      <w:r>
        <w:t>Wood</w:t>
      </w:r>
      <w:r>
        <w:rPr>
          <w:spacing w:val="-14"/>
        </w:rPr>
        <w:t xml:space="preserve"> </w:t>
      </w:r>
      <w:r>
        <w:t>Manufacturing</w:t>
      </w:r>
      <w:r>
        <w:rPr>
          <w:spacing w:val="-15"/>
        </w:rPr>
        <w:t xml:space="preserve"> </w:t>
      </w:r>
      <w:r>
        <w:t>untuk</w:t>
      </w:r>
      <w:r>
        <w:rPr>
          <w:spacing w:val="-13"/>
        </w:rPr>
        <w:t xml:space="preserve"> </w:t>
      </w:r>
      <w:r>
        <w:t>meningkatkan</w:t>
      </w:r>
      <w:r>
        <w:rPr>
          <w:spacing w:val="-13"/>
        </w:rPr>
        <w:t xml:space="preserve"> </w:t>
      </w:r>
      <w:r>
        <w:t>kinerja</w:t>
      </w:r>
      <w:r>
        <w:rPr>
          <w:spacing w:val="-58"/>
        </w:rPr>
        <w:t xml:space="preserve"> </w:t>
      </w:r>
      <w:r>
        <w:t>karyawan melalui variable pengaruh  kepemimpinan, kualitas sumber daya</w:t>
      </w:r>
      <w:r>
        <w:rPr>
          <w:spacing w:val="1"/>
        </w:rPr>
        <w:t xml:space="preserve"> </w:t>
      </w:r>
      <w:r>
        <w:t>manusia</w:t>
      </w:r>
      <w:r>
        <w:rPr>
          <w:spacing w:val="-2"/>
        </w:rPr>
        <w:t xml:space="preserve"> </w:t>
      </w:r>
      <w:r>
        <w:t>dan motivasi kerja</w:t>
      </w:r>
      <w:r>
        <w:rPr>
          <w:spacing w:val="-2"/>
        </w:rPr>
        <w:t xml:space="preserve"> </w:t>
      </w:r>
      <w:r>
        <w:t>karyawan.</w:t>
      </w:r>
    </w:p>
    <w:p w:rsidR="00F304C5" w:rsidRDefault="005E7DDB">
      <w:pPr>
        <w:pStyle w:val="ListParagraph"/>
        <w:numPr>
          <w:ilvl w:val="0"/>
          <w:numId w:val="31"/>
        </w:numPr>
        <w:tabs>
          <w:tab w:val="left" w:pos="1369"/>
        </w:tabs>
        <w:ind w:hanging="721"/>
        <w:rPr>
          <w:sz w:val="24"/>
        </w:rPr>
      </w:pPr>
      <w:r>
        <w:rPr>
          <w:sz w:val="24"/>
        </w:rPr>
        <w:t>Bagi</w:t>
      </w:r>
      <w:r>
        <w:rPr>
          <w:spacing w:val="-2"/>
          <w:sz w:val="24"/>
        </w:rPr>
        <w:t xml:space="preserve"> </w:t>
      </w:r>
      <w:r>
        <w:rPr>
          <w:sz w:val="24"/>
        </w:rPr>
        <w:t>Instansi</w:t>
      </w:r>
    </w:p>
    <w:p w:rsidR="00F304C5" w:rsidRDefault="005E7DDB">
      <w:pPr>
        <w:pStyle w:val="BodyText"/>
        <w:spacing w:before="140" w:line="360" w:lineRule="auto"/>
        <w:ind w:left="648" w:right="1538"/>
        <w:jc w:val="both"/>
      </w:pPr>
      <w:r>
        <w:t>Untuk</w:t>
      </w:r>
      <w:r>
        <w:rPr>
          <w:spacing w:val="1"/>
        </w:rPr>
        <w:t xml:space="preserve"> </w:t>
      </w:r>
      <w:r>
        <w:t>menambah</w:t>
      </w:r>
      <w:r>
        <w:rPr>
          <w:spacing w:val="1"/>
        </w:rPr>
        <w:t xml:space="preserve"> </w:t>
      </w:r>
      <w:r>
        <w:t>bahan</w:t>
      </w:r>
      <w:r>
        <w:rPr>
          <w:spacing w:val="1"/>
        </w:rPr>
        <w:t xml:space="preserve"> </w:t>
      </w:r>
      <w:r>
        <w:t>referensi</w:t>
      </w:r>
      <w:r>
        <w:rPr>
          <w:spacing w:val="1"/>
        </w:rPr>
        <w:t xml:space="preserve"> </w:t>
      </w:r>
      <w:r>
        <w:t>perpustakan</w:t>
      </w:r>
      <w:r>
        <w:rPr>
          <w:spacing w:val="1"/>
        </w:rPr>
        <w:t xml:space="preserve"> </w:t>
      </w:r>
      <w:r>
        <w:t>Universitas</w:t>
      </w:r>
      <w:r>
        <w:rPr>
          <w:spacing w:val="1"/>
        </w:rPr>
        <w:t xml:space="preserve"> </w:t>
      </w:r>
      <w:r>
        <w:t>Muhammadiyah</w:t>
      </w:r>
      <w:r>
        <w:rPr>
          <w:spacing w:val="1"/>
        </w:rPr>
        <w:t xml:space="preserve"> </w:t>
      </w:r>
      <w:r>
        <w:t>Sidoarjo untuk mahasiswa yang melakukan penelitian pada masalah yang sejenis</w:t>
      </w:r>
      <w:r>
        <w:rPr>
          <w:spacing w:val="1"/>
        </w:rPr>
        <w:t xml:space="preserve"> </w:t>
      </w:r>
      <w:r>
        <w:rPr>
          <w:spacing w:val="-1"/>
        </w:rPr>
        <w:t>dimasa</w:t>
      </w:r>
      <w:r>
        <w:rPr>
          <w:spacing w:val="-16"/>
        </w:rPr>
        <w:t xml:space="preserve"> </w:t>
      </w:r>
      <w:r>
        <w:rPr>
          <w:spacing w:val="-1"/>
        </w:rPr>
        <w:t>yang</w:t>
      </w:r>
      <w:r>
        <w:rPr>
          <w:spacing w:val="-15"/>
        </w:rPr>
        <w:t xml:space="preserve"> </w:t>
      </w:r>
      <w:r>
        <w:t>akan</w:t>
      </w:r>
      <w:r>
        <w:rPr>
          <w:spacing w:val="-15"/>
        </w:rPr>
        <w:t xml:space="preserve"> </w:t>
      </w:r>
      <w:r>
        <w:t>datang</w:t>
      </w:r>
      <w:r>
        <w:rPr>
          <w:spacing w:val="-10"/>
        </w:rPr>
        <w:t xml:space="preserve"> </w:t>
      </w:r>
      <w:r>
        <w:t>mengenai</w:t>
      </w:r>
      <w:r>
        <w:rPr>
          <w:spacing w:val="-14"/>
        </w:rPr>
        <w:t xml:space="preserve"> </w:t>
      </w:r>
      <w:r>
        <w:t>variable</w:t>
      </w:r>
      <w:r>
        <w:rPr>
          <w:spacing w:val="-15"/>
        </w:rPr>
        <w:t xml:space="preserve"> </w:t>
      </w:r>
      <w:r>
        <w:t>pengaruh</w:t>
      </w:r>
      <w:r>
        <w:rPr>
          <w:spacing w:val="-14"/>
        </w:rPr>
        <w:t xml:space="preserve"> </w:t>
      </w:r>
      <w:r>
        <w:rPr>
          <w:spacing w:val="-16"/>
        </w:rPr>
        <w:t xml:space="preserve"> </w:t>
      </w:r>
      <w:r>
        <w:t>kepemimpinan,</w:t>
      </w:r>
      <w:r>
        <w:rPr>
          <w:spacing w:val="-15"/>
        </w:rPr>
        <w:t xml:space="preserve"> </w:t>
      </w:r>
      <w:r>
        <w:t>kualitas</w:t>
      </w:r>
      <w:r>
        <w:rPr>
          <w:spacing w:val="-57"/>
        </w:rPr>
        <w:t xml:space="preserve"> </w:t>
      </w:r>
      <w:r>
        <w:t>sumber</w:t>
      </w:r>
      <w:r>
        <w:rPr>
          <w:spacing w:val="-1"/>
        </w:rPr>
        <w:t xml:space="preserve"> </w:t>
      </w:r>
      <w:r>
        <w:t>daya</w:t>
      </w:r>
      <w:r>
        <w:rPr>
          <w:spacing w:val="-1"/>
        </w:rPr>
        <w:t xml:space="preserve"> </w:t>
      </w:r>
      <w:r>
        <w:t>manusia</w:t>
      </w:r>
      <w:r>
        <w:rPr>
          <w:spacing w:val="-1"/>
        </w:rPr>
        <w:t xml:space="preserve"> </w:t>
      </w:r>
      <w:r>
        <w:t>dan</w:t>
      </w:r>
      <w:r>
        <w:rPr>
          <w:spacing w:val="-1"/>
        </w:rPr>
        <w:t xml:space="preserve"> </w:t>
      </w:r>
      <w:r>
        <w:t>motivasi kerja</w:t>
      </w:r>
      <w:r>
        <w:rPr>
          <w:spacing w:val="-2"/>
        </w:rPr>
        <w:t xml:space="preserve"> </w:t>
      </w:r>
      <w:r>
        <w:t>terhadap</w:t>
      </w:r>
      <w:r>
        <w:rPr>
          <w:spacing w:val="1"/>
        </w:rPr>
        <w:t xml:space="preserve"> </w:t>
      </w:r>
      <w:r>
        <w:t>kinerja karyawan.</w:t>
      </w:r>
    </w:p>
    <w:p w:rsidR="00F304C5" w:rsidRDefault="005E7DDB">
      <w:pPr>
        <w:pStyle w:val="ListParagraph"/>
        <w:numPr>
          <w:ilvl w:val="0"/>
          <w:numId w:val="31"/>
        </w:numPr>
        <w:tabs>
          <w:tab w:val="left" w:pos="1369"/>
        </w:tabs>
        <w:ind w:hanging="721"/>
        <w:rPr>
          <w:sz w:val="24"/>
        </w:rPr>
      </w:pPr>
      <w:r>
        <w:rPr>
          <w:sz w:val="24"/>
        </w:rPr>
        <w:t>Bagi</w:t>
      </w:r>
      <w:r>
        <w:rPr>
          <w:spacing w:val="-2"/>
          <w:sz w:val="24"/>
        </w:rPr>
        <w:t xml:space="preserve"> </w:t>
      </w:r>
      <w:r>
        <w:rPr>
          <w:sz w:val="24"/>
        </w:rPr>
        <w:t>penelitian</w:t>
      </w:r>
      <w:r>
        <w:rPr>
          <w:spacing w:val="-2"/>
          <w:sz w:val="24"/>
        </w:rPr>
        <w:t xml:space="preserve"> </w:t>
      </w:r>
      <w:r>
        <w:rPr>
          <w:sz w:val="24"/>
        </w:rPr>
        <w:t>selanjutnya</w:t>
      </w:r>
    </w:p>
    <w:p w:rsidR="00F304C5" w:rsidRDefault="005E7DDB">
      <w:pPr>
        <w:pStyle w:val="BodyText"/>
        <w:spacing w:before="137" w:line="360" w:lineRule="auto"/>
        <w:ind w:left="648" w:right="1536"/>
        <w:jc w:val="both"/>
      </w:pPr>
      <w:r>
        <w:t>Penelitian ini dapat dijadikan sumber referensi dan pertimbangan bagi peneliti</w:t>
      </w:r>
      <w:r>
        <w:rPr>
          <w:spacing w:val="1"/>
        </w:rPr>
        <w:t xml:space="preserve"> </w:t>
      </w:r>
      <w:r>
        <w:t>selanjutnya</w:t>
      </w:r>
      <w:r>
        <w:rPr>
          <w:spacing w:val="-1"/>
        </w:rPr>
        <w:t xml:space="preserve"> </w:t>
      </w:r>
      <w:r>
        <w:t>dalam mendatangkan</w:t>
      </w:r>
      <w:r>
        <w:rPr>
          <w:spacing w:val="-1"/>
        </w:rPr>
        <w:t xml:space="preserve"> </w:t>
      </w:r>
      <w:r>
        <w:t>hasil dan</w:t>
      </w:r>
      <w:r>
        <w:rPr>
          <w:spacing w:val="-1"/>
        </w:rPr>
        <w:t xml:space="preserve"> </w:t>
      </w:r>
      <w:r>
        <w:t>kondisi objek</w:t>
      </w:r>
      <w:r>
        <w:rPr>
          <w:spacing w:val="-1"/>
        </w:rPr>
        <w:t xml:space="preserve"> </w:t>
      </w:r>
      <w:r>
        <w:t>yang akan</w:t>
      </w:r>
      <w:r>
        <w:rPr>
          <w:spacing w:val="-1"/>
        </w:rPr>
        <w:t xml:space="preserve"> </w:t>
      </w:r>
      <w:r>
        <w:t>datang.</w:t>
      </w:r>
    </w:p>
    <w:p w:rsidR="00F304C5" w:rsidRDefault="005E7DDB">
      <w:pPr>
        <w:pStyle w:val="Heading3"/>
        <w:spacing w:before="160"/>
      </w:pPr>
      <w:r>
        <w:rPr>
          <w:noProof/>
          <w:lang w:val="id-ID" w:eastAsia="id-ID"/>
        </w:rPr>
        <w:drawing>
          <wp:anchor distT="0" distB="0" distL="0" distR="0" simplePos="0" relativeHeight="251661312" behindDoc="0" locked="0" layoutInCell="1" allowOverlap="1">
            <wp:simplePos x="0" y="0"/>
            <wp:positionH relativeFrom="page">
              <wp:posOffset>1458529</wp:posOffset>
            </wp:positionH>
            <wp:positionV relativeFrom="paragraph">
              <wp:posOffset>140979</wp:posOffset>
            </wp:positionV>
            <wp:extent cx="282640" cy="107345"/>
            <wp:effectExtent l="0" t="0" r="0" b="0"/>
            <wp:wrapNone/>
            <wp:docPr id="4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png"/>
                    <pic:cNvPicPr/>
                  </pic:nvPicPr>
                  <pic:blipFill>
                    <a:blip r:embed="rId22" cstate="print"/>
                    <a:stretch>
                      <a:fillRect/>
                    </a:stretch>
                  </pic:blipFill>
                  <pic:spPr>
                    <a:xfrm>
                      <a:off x="0" y="0"/>
                      <a:ext cx="282640" cy="107345"/>
                    </a:xfrm>
                    <a:prstGeom prst="rect">
                      <a:avLst/>
                    </a:prstGeom>
                  </pic:spPr>
                </pic:pic>
              </a:graphicData>
            </a:graphic>
            <wp14:sizeRelH relativeFrom="margin">
              <wp14:pctWidth>0</wp14:pctWidth>
            </wp14:sizeRelH>
            <wp14:sizeRelV relativeFrom="margin">
              <wp14:pctHeight>0</wp14:pctHeight>
            </wp14:sizeRelV>
          </wp:anchor>
        </w:drawing>
      </w:r>
      <w:bookmarkStart w:id="15" w:name="_bookmark13"/>
      <w:bookmarkEnd w:id="15"/>
      <w:r>
        <w:t>Manfaat</w:t>
      </w:r>
      <w:r>
        <w:rPr>
          <w:spacing w:val="-6"/>
        </w:rPr>
        <w:t xml:space="preserve"> </w:t>
      </w:r>
      <w:r>
        <w:t>Teoritis</w:t>
      </w:r>
    </w:p>
    <w:p w:rsidR="00F304C5" w:rsidRDefault="00F304C5">
      <w:pPr>
        <w:pStyle w:val="BodyText"/>
        <w:spacing w:before="2"/>
        <w:rPr>
          <w:b/>
          <w:sz w:val="18"/>
        </w:rPr>
      </w:pPr>
    </w:p>
    <w:p w:rsidR="00F304C5" w:rsidRDefault="005E7DDB">
      <w:pPr>
        <w:pStyle w:val="BodyText"/>
        <w:spacing w:before="90" w:line="360" w:lineRule="auto"/>
        <w:ind w:left="648" w:right="1541" w:firstLine="720"/>
        <w:jc w:val="both"/>
      </w:pPr>
      <w:r>
        <w:t>Penelitian ini dapat menambah pengetahuan dan pemahaman mengenai</w:t>
      </w:r>
      <w:r>
        <w:rPr>
          <w:spacing w:val="1"/>
        </w:rPr>
        <w:t xml:space="preserve"> </w:t>
      </w:r>
      <w:r>
        <w:t xml:space="preserve">manajemen sumber daya manusia secara riil. Terutama mengenai pengaruh </w:t>
      </w:r>
      <w:r>
        <w:rPr>
          <w:spacing w:val="1"/>
        </w:rPr>
        <w:t xml:space="preserve"> </w:t>
      </w:r>
      <w:r>
        <w:t>kepemimpinan, kualitas SDM, dan motivasi kerja pada kinerja karyawan serta</w:t>
      </w:r>
      <w:r>
        <w:rPr>
          <w:spacing w:val="1"/>
        </w:rPr>
        <w:t xml:space="preserve"> </w:t>
      </w:r>
      <w:r>
        <w:t>bermanfaat</w:t>
      </w:r>
      <w:r>
        <w:rPr>
          <w:spacing w:val="-1"/>
        </w:rPr>
        <w:t xml:space="preserve"> </w:t>
      </w:r>
      <w:r>
        <w:t>untuk</w:t>
      </w:r>
      <w:r>
        <w:rPr>
          <w:spacing w:val="-1"/>
        </w:rPr>
        <w:t xml:space="preserve"> </w:t>
      </w:r>
      <w:r>
        <w:t>melakukan penelitian</w:t>
      </w:r>
      <w:r>
        <w:rPr>
          <w:spacing w:val="-1"/>
        </w:rPr>
        <w:t xml:space="preserve"> </w:t>
      </w:r>
      <w:r>
        <w:t>lanjutan</w:t>
      </w:r>
      <w:r>
        <w:rPr>
          <w:spacing w:val="-1"/>
        </w:rPr>
        <w:t xml:space="preserve"> </w:t>
      </w:r>
      <w:r>
        <w:t>dan menambah</w:t>
      </w:r>
      <w:r>
        <w:rPr>
          <w:spacing w:val="-1"/>
        </w:rPr>
        <w:t xml:space="preserve"> </w:t>
      </w:r>
      <w:r>
        <w:t>kepustakaan.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2"/>
        <w:spacing w:line="360" w:lineRule="auto"/>
        <w:ind w:left="3375" w:right="4266" w:firstLine="808"/>
        <w:jc w:val="left"/>
      </w:pPr>
      <w:bookmarkStart w:id="16" w:name="_bookmark14"/>
      <w:bookmarkEnd w:id="16"/>
      <w:r>
        <w:lastRenderedPageBreak/>
        <w:t>BAB II</w:t>
      </w:r>
      <w:r>
        <w:rPr>
          <w:spacing w:val="1"/>
        </w:rPr>
        <w:t xml:space="preserve"> </w:t>
      </w:r>
      <w:r>
        <w:t>KAJIAN</w:t>
      </w:r>
      <w:r>
        <w:rPr>
          <w:spacing w:val="-13"/>
        </w:rPr>
        <w:t xml:space="preserve"> </w:t>
      </w:r>
      <w:r>
        <w:t>PUSTAKA</w:t>
      </w:r>
    </w:p>
    <w:p w:rsidR="00F304C5" w:rsidRDefault="00F304C5">
      <w:pPr>
        <w:pStyle w:val="BodyText"/>
        <w:rPr>
          <w:b/>
          <w:sz w:val="30"/>
        </w:rPr>
      </w:pPr>
    </w:p>
    <w:p w:rsidR="00F304C5" w:rsidRDefault="00F304C5">
      <w:pPr>
        <w:pStyle w:val="BodyText"/>
        <w:spacing w:before="9"/>
        <w:rPr>
          <w:b/>
          <w:sz w:val="39"/>
        </w:rPr>
      </w:pPr>
    </w:p>
    <w:p w:rsidR="00F304C5" w:rsidRDefault="005E7DDB">
      <w:pPr>
        <w:pStyle w:val="Heading3"/>
        <w:numPr>
          <w:ilvl w:val="1"/>
          <w:numId w:val="30"/>
        </w:numPr>
        <w:tabs>
          <w:tab w:val="left" w:pos="1369"/>
        </w:tabs>
        <w:ind w:hanging="721"/>
        <w:jc w:val="both"/>
      </w:pPr>
      <w:bookmarkStart w:id="17" w:name="_bookmark15"/>
      <w:bookmarkEnd w:id="17"/>
      <w:r>
        <w:t>Penelitian</w:t>
      </w:r>
      <w:r>
        <w:rPr>
          <w:spacing w:val="-6"/>
        </w:rPr>
        <w:t xml:space="preserve"> </w:t>
      </w:r>
      <w:r>
        <w:t>Terdahulu</w:t>
      </w:r>
    </w:p>
    <w:p w:rsidR="00F304C5" w:rsidRDefault="00F304C5">
      <w:pPr>
        <w:pStyle w:val="BodyText"/>
        <w:spacing w:before="10"/>
        <w:rPr>
          <w:b/>
          <w:sz w:val="25"/>
        </w:rPr>
      </w:pPr>
    </w:p>
    <w:p w:rsidR="00F304C5" w:rsidRDefault="005E7DDB">
      <w:pPr>
        <w:pStyle w:val="BodyText"/>
        <w:spacing w:line="360" w:lineRule="auto"/>
        <w:ind w:left="648" w:right="1542" w:firstLine="720"/>
        <w:jc w:val="both"/>
      </w:pPr>
      <w:r>
        <w:t>Dalam penulisan penelitian ini peneliti menggali informasi dari penelitian</w:t>
      </w:r>
      <w:r>
        <w:rPr>
          <w:spacing w:val="1"/>
        </w:rPr>
        <w:t xml:space="preserve"> </w:t>
      </w:r>
      <w:r>
        <w:t>sebelumnya sabagai membantu peneliti untuk mendapatkan bahan refrensi, baik</w:t>
      </w:r>
      <w:r>
        <w:rPr>
          <w:spacing w:val="1"/>
        </w:rPr>
        <w:t xml:space="preserve"> </w:t>
      </w:r>
      <w:r>
        <w:t>mengenai kekurangan ataupun kelebihan yang sudah ada. Selain itu, peneliti juga</w:t>
      </w:r>
      <w:r>
        <w:rPr>
          <w:spacing w:val="1"/>
        </w:rPr>
        <w:t xml:space="preserve"> </w:t>
      </w:r>
      <w:r>
        <w:t>menggali informasi sebagai pertimbangan dengan penelitian yang akan dilakukan.</w:t>
      </w:r>
      <w:r>
        <w:rPr>
          <w:spacing w:val="-57"/>
        </w:rPr>
        <w:t xml:space="preserve"> </w:t>
      </w:r>
      <w:r>
        <w:t>Dalam pembahasan ini peneliti akan memaparkan beberapa penelitian yang ada</w:t>
      </w:r>
      <w:r>
        <w:rPr>
          <w:spacing w:val="1"/>
        </w:rPr>
        <w:t xml:space="preserve"> </w:t>
      </w:r>
      <w:r>
        <w:t>sebelumnya</w:t>
      </w:r>
      <w:r>
        <w:rPr>
          <w:spacing w:val="-2"/>
        </w:rPr>
        <w:t xml:space="preserve"> </w:t>
      </w:r>
      <w:r>
        <w:t>yaitu sebagai berikut :</w:t>
      </w:r>
    </w:p>
    <w:p w:rsidR="00F304C5" w:rsidRDefault="005E7DDB">
      <w:pPr>
        <w:pStyle w:val="ListParagraph"/>
        <w:numPr>
          <w:ilvl w:val="0"/>
          <w:numId w:val="29"/>
        </w:numPr>
        <w:tabs>
          <w:tab w:val="left" w:pos="889"/>
        </w:tabs>
        <w:spacing w:before="1"/>
        <w:ind w:hanging="241"/>
        <w:rPr>
          <w:sz w:val="24"/>
        </w:rPr>
      </w:pPr>
      <w:r>
        <w:rPr>
          <w:sz w:val="24"/>
        </w:rPr>
        <w:t>Penelitian</w:t>
      </w:r>
      <w:r>
        <w:rPr>
          <w:spacing w:val="-2"/>
          <w:sz w:val="24"/>
        </w:rPr>
        <w:t xml:space="preserve"> </w:t>
      </w:r>
      <w:r>
        <w:rPr>
          <w:sz w:val="24"/>
        </w:rPr>
        <w:t>terdahulu</w:t>
      </w:r>
      <w:r>
        <w:rPr>
          <w:spacing w:val="-1"/>
          <w:sz w:val="24"/>
        </w:rPr>
        <w:t xml:space="preserve"> </w:t>
      </w:r>
      <w:r>
        <w:rPr>
          <w:sz w:val="24"/>
        </w:rPr>
        <w:t>oleh</w:t>
      </w:r>
      <w:r>
        <w:rPr>
          <w:spacing w:val="-1"/>
          <w:sz w:val="24"/>
        </w:rPr>
        <w:t xml:space="preserve"> </w:t>
      </w:r>
      <w:r>
        <w:rPr>
          <w:sz w:val="24"/>
        </w:rPr>
        <w:t>(Agus</w:t>
      </w:r>
      <w:r>
        <w:rPr>
          <w:spacing w:val="-2"/>
          <w:sz w:val="24"/>
        </w:rPr>
        <w:t xml:space="preserve"> </w:t>
      </w:r>
      <w:r>
        <w:rPr>
          <w:sz w:val="24"/>
        </w:rPr>
        <w:t>Jamaludin,</w:t>
      </w:r>
      <w:r>
        <w:rPr>
          <w:spacing w:val="-1"/>
          <w:sz w:val="24"/>
        </w:rPr>
        <w:t xml:space="preserve"> </w:t>
      </w:r>
      <w:r>
        <w:rPr>
          <w:sz w:val="24"/>
        </w:rPr>
        <w:t>2017)</w:t>
      </w:r>
    </w:p>
    <w:p w:rsidR="00F304C5" w:rsidRDefault="005E7DDB">
      <w:pPr>
        <w:pStyle w:val="BodyText"/>
        <w:spacing w:before="137" w:line="360" w:lineRule="auto"/>
        <w:ind w:left="648" w:right="1537" w:firstLine="720"/>
        <w:jc w:val="both"/>
      </w:pPr>
      <w:r>
        <w:t>Jurnal Agus Jamaludin, mahasiswa Universitas Indraprasta PGRI tahun</w:t>
      </w:r>
      <w:r>
        <w:rPr>
          <w:spacing w:val="1"/>
        </w:rPr>
        <w:t xml:space="preserve"> </w:t>
      </w:r>
      <w:r>
        <w:t>2017</w:t>
      </w:r>
      <w:r>
        <w:rPr>
          <w:spacing w:val="-5"/>
        </w:rPr>
        <w:t xml:space="preserve"> </w:t>
      </w:r>
      <w:r>
        <w:t>dengan</w:t>
      </w:r>
      <w:r>
        <w:rPr>
          <w:spacing w:val="-4"/>
        </w:rPr>
        <w:t xml:space="preserve"> </w:t>
      </w:r>
      <w:r>
        <w:t>judul</w:t>
      </w:r>
      <w:r>
        <w:rPr>
          <w:spacing w:val="-3"/>
        </w:rPr>
        <w:t xml:space="preserve"> </w:t>
      </w:r>
      <w:r>
        <w:t>“pengaruh</w:t>
      </w:r>
      <w:r>
        <w:rPr>
          <w:spacing w:val="-5"/>
        </w:rPr>
        <w:t xml:space="preserve">  </w:t>
      </w:r>
      <w:r>
        <w:t>kepemimpinan</w:t>
      </w:r>
      <w:r>
        <w:rPr>
          <w:spacing w:val="-5"/>
        </w:rPr>
        <w:t xml:space="preserve"> </w:t>
      </w:r>
      <w:r>
        <w:t>terhadap</w:t>
      </w:r>
      <w:r>
        <w:rPr>
          <w:spacing w:val="-4"/>
        </w:rPr>
        <w:t xml:space="preserve"> </w:t>
      </w:r>
      <w:r>
        <w:t>kinerja</w:t>
      </w:r>
      <w:r>
        <w:rPr>
          <w:spacing w:val="-4"/>
        </w:rPr>
        <w:t xml:space="preserve"> </w:t>
      </w:r>
      <w:r>
        <w:t>karyawan</w:t>
      </w:r>
      <w:r>
        <w:rPr>
          <w:spacing w:val="-4"/>
        </w:rPr>
        <w:t xml:space="preserve"> </w:t>
      </w:r>
      <w:r>
        <w:t>pada</w:t>
      </w:r>
      <w:r>
        <w:rPr>
          <w:spacing w:val="-58"/>
        </w:rPr>
        <w:t xml:space="preserve"> </w:t>
      </w:r>
      <w:r>
        <w:t>pt.kaho</w:t>
      </w:r>
      <w:r>
        <w:rPr>
          <w:spacing w:val="1"/>
        </w:rPr>
        <w:t xml:space="preserve"> </w:t>
      </w:r>
      <w:r>
        <w:t>indahcitra</w:t>
      </w:r>
      <w:r>
        <w:rPr>
          <w:spacing w:val="1"/>
        </w:rPr>
        <w:t xml:space="preserve"> </w:t>
      </w:r>
      <w:r>
        <w:t>garment</w:t>
      </w:r>
      <w:r>
        <w:rPr>
          <w:spacing w:val="1"/>
        </w:rPr>
        <w:t xml:space="preserve"> </w:t>
      </w:r>
      <w:r>
        <w:t>Jakarta”.</w:t>
      </w:r>
      <w:r>
        <w:rPr>
          <w:spacing w:val="1"/>
        </w:rPr>
        <w:t xml:space="preserve"> </w:t>
      </w:r>
      <w:r>
        <w:t>Variable</w:t>
      </w:r>
      <w:r>
        <w:rPr>
          <w:spacing w:val="1"/>
        </w:rPr>
        <w:t xml:space="preserve"> </w:t>
      </w:r>
      <w:r>
        <w:t>yang</w:t>
      </w:r>
      <w:r>
        <w:rPr>
          <w:spacing w:val="1"/>
        </w:rPr>
        <w:t xml:space="preserve"> </w:t>
      </w:r>
      <w:r>
        <w:t>digunakan</w:t>
      </w:r>
      <w:r>
        <w:rPr>
          <w:spacing w:val="1"/>
        </w:rPr>
        <w:t xml:space="preserve"> </w:t>
      </w:r>
      <w:r>
        <w:t>yaitu</w:t>
      </w:r>
      <w:r>
        <w:rPr>
          <w:spacing w:val="1"/>
        </w:rPr>
        <w:t xml:space="preserve">  </w:t>
      </w:r>
      <w:r>
        <w:t>kepemimpinan (X1), dan Kinerja Karyawan (Y). Hasil berdasarkan penelitian ini</w:t>
      </w:r>
      <w:r>
        <w:rPr>
          <w:spacing w:val="1"/>
        </w:rPr>
        <w:t xml:space="preserve"> </w:t>
      </w:r>
      <w:r>
        <w:t>merupakan</w:t>
      </w:r>
      <w:r>
        <w:rPr>
          <w:spacing w:val="-10"/>
        </w:rPr>
        <w:t xml:space="preserve"> </w:t>
      </w:r>
      <w:r>
        <w:t>mengetahui</w:t>
      </w:r>
      <w:r>
        <w:rPr>
          <w:spacing w:val="-9"/>
        </w:rPr>
        <w:t xml:space="preserve"> </w:t>
      </w:r>
      <w:r>
        <w:t>imbas</w:t>
      </w:r>
      <w:r>
        <w:rPr>
          <w:spacing w:val="-9"/>
        </w:rPr>
        <w:t xml:space="preserve"> </w:t>
      </w:r>
      <w:r>
        <w:rPr>
          <w:spacing w:val="-10"/>
        </w:rPr>
        <w:t xml:space="preserve"> </w:t>
      </w:r>
      <w:r>
        <w:t>kepemimpinan</w:t>
      </w:r>
      <w:r>
        <w:rPr>
          <w:spacing w:val="-10"/>
        </w:rPr>
        <w:t xml:space="preserve"> </w:t>
      </w:r>
      <w:r>
        <w:t>terhadap</w:t>
      </w:r>
      <w:r>
        <w:rPr>
          <w:spacing w:val="-9"/>
        </w:rPr>
        <w:t xml:space="preserve"> </w:t>
      </w:r>
      <w:r>
        <w:t>kinerja</w:t>
      </w:r>
      <w:r>
        <w:rPr>
          <w:spacing w:val="-10"/>
        </w:rPr>
        <w:t xml:space="preserve"> </w:t>
      </w:r>
      <w:r>
        <w:t>karyawan</w:t>
      </w:r>
      <w:r>
        <w:rPr>
          <w:spacing w:val="-10"/>
        </w:rPr>
        <w:t xml:space="preserve"> </w:t>
      </w:r>
      <w:r>
        <w:t>pada</w:t>
      </w:r>
      <w:r>
        <w:rPr>
          <w:spacing w:val="-57"/>
        </w:rPr>
        <w:t xml:space="preserve"> </w:t>
      </w:r>
      <w:r>
        <w:t>PT. Kaho IndahCitra Garment Jakarta. Metode penelitian yg dipakai merupakan</w:t>
      </w:r>
      <w:r>
        <w:rPr>
          <w:spacing w:val="1"/>
        </w:rPr>
        <w:t xml:space="preserve"> </w:t>
      </w:r>
      <w:r>
        <w:t>metode field research atau studi lapangan &amp; library research atau studi pustaka.</w:t>
      </w:r>
      <w:r>
        <w:rPr>
          <w:spacing w:val="1"/>
        </w:rPr>
        <w:t xml:space="preserve"> </w:t>
      </w:r>
      <w:r>
        <w:t>Populasi</w:t>
      </w:r>
      <w:r>
        <w:rPr>
          <w:spacing w:val="-7"/>
        </w:rPr>
        <w:t xml:space="preserve"> </w:t>
      </w:r>
      <w:r>
        <w:t>merupakan</w:t>
      </w:r>
      <w:r>
        <w:rPr>
          <w:spacing w:val="-6"/>
        </w:rPr>
        <w:t xml:space="preserve"> </w:t>
      </w:r>
      <w:r>
        <w:t>karyawan</w:t>
      </w:r>
      <w:r>
        <w:rPr>
          <w:spacing w:val="-7"/>
        </w:rPr>
        <w:t xml:space="preserve"> </w:t>
      </w:r>
      <w:r>
        <w:t>PT</w:t>
      </w:r>
      <w:r>
        <w:rPr>
          <w:spacing w:val="-6"/>
        </w:rPr>
        <w:t xml:space="preserve"> </w:t>
      </w:r>
      <w:r>
        <w:t>Kaho</w:t>
      </w:r>
      <w:r>
        <w:rPr>
          <w:spacing w:val="-4"/>
        </w:rPr>
        <w:t xml:space="preserve"> </w:t>
      </w:r>
      <w:r>
        <w:t>Indahcitra</w:t>
      </w:r>
      <w:r>
        <w:rPr>
          <w:spacing w:val="-7"/>
        </w:rPr>
        <w:t xml:space="preserve"> </w:t>
      </w:r>
      <w:r>
        <w:t>Garment</w:t>
      </w:r>
      <w:r>
        <w:rPr>
          <w:spacing w:val="-6"/>
        </w:rPr>
        <w:t xml:space="preserve"> </w:t>
      </w:r>
      <w:r>
        <w:t>berjumlah</w:t>
      </w:r>
      <w:r>
        <w:rPr>
          <w:spacing w:val="-7"/>
        </w:rPr>
        <w:t xml:space="preserve"> </w:t>
      </w:r>
      <w:r>
        <w:t>50</w:t>
      </w:r>
      <w:r>
        <w:rPr>
          <w:spacing w:val="-6"/>
        </w:rPr>
        <w:t xml:space="preserve"> </w:t>
      </w:r>
      <w:r>
        <w:t>orang</w:t>
      </w:r>
      <w:r>
        <w:rPr>
          <w:spacing w:val="-6"/>
        </w:rPr>
        <w:t xml:space="preserve"> </w:t>
      </w:r>
      <w:r>
        <w:t>&amp;</w:t>
      </w:r>
      <w:r>
        <w:rPr>
          <w:spacing w:val="-58"/>
        </w:rPr>
        <w:t xml:space="preserve"> </w:t>
      </w:r>
      <w:r>
        <w:t>diambil</w:t>
      </w:r>
      <w:r>
        <w:rPr>
          <w:spacing w:val="-11"/>
        </w:rPr>
        <w:t xml:space="preserve"> </w:t>
      </w:r>
      <w:r>
        <w:t>sampel</w:t>
      </w:r>
      <w:r>
        <w:rPr>
          <w:spacing w:val="-11"/>
        </w:rPr>
        <w:t xml:space="preserve"> </w:t>
      </w:r>
      <w:r>
        <w:t>berjumlah</w:t>
      </w:r>
      <w:r>
        <w:rPr>
          <w:spacing w:val="-10"/>
        </w:rPr>
        <w:t xml:space="preserve"> </w:t>
      </w:r>
      <w:r>
        <w:t>20</w:t>
      </w:r>
      <w:r>
        <w:rPr>
          <w:spacing w:val="-11"/>
        </w:rPr>
        <w:t xml:space="preserve"> </w:t>
      </w:r>
      <w:r>
        <w:t>orang.</w:t>
      </w:r>
      <w:r>
        <w:rPr>
          <w:spacing w:val="-11"/>
        </w:rPr>
        <w:t xml:space="preserve"> </w:t>
      </w:r>
      <w:r>
        <w:t>Jenis</w:t>
      </w:r>
      <w:r>
        <w:rPr>
          <w:spacing w:val="-11"/>
        </w:rPr>
        <w:t xml:space="preserve"> </w:t>
      </w:r>
      <w:r>
        <w:t>data</w:t>
      </w:r>
      <w:r>
        <w:rPr>
          <w:spacing w:val="-12"/>
        </w:rPr>
        <w:t xml:space="preserve"> </w:t>
      </w:r>
      <w:r>
        <w:t>yg</w:t>
      </w:r>
      <w:r>
        <w:rPr>
          <w:spacing w:val="-13"/>
        </w:rPr>
        <w:t xml:space="preserve"> </w:t>
      </w:r>
      <w:r>
        <w:t>dipakai</w:t>
      </w:r>
      <w:r>
        <w:rPr>
          <w:spacing w:val="-11"/>
        </w:rPr>
        <w:t xml:space="preserve"> </w:t>
      </w:r>
      <w:r>
        <w:t>merupakan</w:t>
      </w:r>
      <w:r>
        <w:rPr>
          <w:spacing w:val="-11"/>
        </w:rPr>
        <w:t xml:space="preserve"> </w:t>
      </w:r>
      <w:r>
        <w:t>data</w:t>
      </w:r>
      <w:r>
        <w:rPr>
          <w:spacing w:val="-12"/>
        </w:rPr>
        <w:t xml:space="preserve"> </w:t>
      </w:r>
      <w:r>
        <w:t>kualitatif</w:t>
      </w:r>
      <w:r>
        <w:rPr>
          <w:spacing w:val="-58"/>
        </w:rPr>
        <w:t xml:space="preserve"> </w:t>
      </w:r>
      <w:r>
        <w:t>yg dari berdasarkan output berita umum yg selanjutnya jawaban responden diberi</w:t>
      </w:r>
      <w:r>
        <w:rPr>
          <w:spacing w:val="1"/>
        </w:rPr>
        <w:t xml:space="preserve"> </w:t>
      </w:r>
      <w:r>
        <w:t>skor</w:t>
      </w:r>
      <w:r>
        <w:rPr>
          <w:spacing w:val="1"/>
        </w:rPr>
        <w:t xml:space="preserve"> </w:t>
      </w:r>
      <w:r>
        <w:t>(nilai)</w:t>
      </w:r>
      <w:r>
        <w:rPr>
          <w:spacing w:val="1"/>
        </w:rPr>
        <w:t xml:space="preserve"> </w:t>
      </w:r>
      <w:r>
        <w:t>sebagai</w:t>
      </w:r>
      <w:r>
        <w:rPr>
          <w:spacing w:val="1"/>
        </w:rPr>
        <w:t xml:space="preserve"> </w:t>
      </w:r>
      <w:r>
        <w:t>akibatnya</w:t>
      </w:r>
      <w:r>
        <w:rPr>
          <w:spacing w:val="1"/>
        </w:rPr>
        <w:t xml:space="preserve"> </w:t>
      </w:r>
      <w:r>
        <w:t>sebagai</w:t>
      </w:r>
      <w:r>
        <w:rPr>
          <w:spacing w:val="1"/>
        </w:rPr>
        <w:t xml:space="preserve"> </w:t>
      </w:r>
      <w:r>
        <w:t>data</w:t>
      </w:r>
      <w:r>
        <w:rPr>
          <w:spacing w:val="1"/>
        </w:rPr>
        <w:t xml:space="preserve"> </w:t>
      </w:r>
      <w:r>
        <w:t>kuantitatif.</w:t>
      </w:r>
      <w:r>
        <w:rPr>
          <w:spacing w:val="1"/>
        </w:rPr>
        <w:t xml:space="preserve"> </w:t>
      </w:r>
      <w:r>
        <w:t>Perbedaan</w:t>
      </w:r>
      <w:r>
        <w:rPr>
          <w:spacing w:val="1"/>
        </w:rPr>
        <w:t xml:space="preserve"> </w:t>
      </w:r>
      <w:r>
        <w:t>penelitian</w:t>
      </w:r>
      <w:r>
        <w:rPr>
          <w:spacing w:val="1"/>
        </w:rPr>
        <w:t xml:space="preserve"> </w:t>
      </w:r>
      <w:r>
        <w:t>terdahulu</w:t>
      </w:r>
      <w:r>
        <w:rPr>
          <w:spacing w:val="-12"/>
        </w:rPr>
        <w:t xml:space="preserve"> </w:t>
      </w:r>
      <w:r>
        <w:t>dan</w:t>
      </w:r>
      <w:r>
        <w:rPr>
          <w:spacing w:val="-11"/>
        </w:rPr>
        <w:t xml:space="preserve"> </w:t>
      </w:r>
      <w:r>
        <w:t>penelitian</w:t>
      </w:r>
      <w:r>
        <w:rPr>
          <w:spacing w:val="-10"/>
        </w:rPr>
        <w:t xml:space="preserve"> </w:t>
      </w:r>
      <w:r>
        <w:t>kini</w:t>
      </w:r>
      <w:r>
        <w:rPr>
          <w:spacing w:val="28"/>
        </w:rPr>
        <w:t xml:space="preserve"> </w:t>
      </w:r>
      <w:r>
        <w:t>yaitu</w:t>
      </w:r>
      <w:r>
        <w:rPr>
          <w:spacing w:val="-13"/>
        </w:rPr>
        <w:t xml:space="preserve"> </w:t>
      </w:r>
      <w:r>
        <w:t>penelitian</w:t>
      </w:r>
      <w:r>
        <w:rPr>
          <w:spacing w:val="-11"/>
        </w:rPr>
        <w:t xml:space="preserve"> </w:t>
      </w:r>
      <w:r>
        <w:t>kini</w:t>
      </w:r>
      <w:r>
        <w:rPr>
          <w:spacing w:val="26"/>
        </w:rPr>
        <w:t xml:space="preserve"> </w:t>
      </w:r>
      <w:r>
        <w:t>menambahkan</w:t>
      </w:r>
      <w:r>
        <w:rPr>
          <w:spacing w:val="-12"/>
        </w:rPr>
        <w:t xml:space="preserve"> </w:t>
      </w:r>
      <w:r>
        <w:t>variabel</w:t>
      </w:r>
      <w:r>
        <w:rPr>
          <w:spacing w:val="-8"/>
        </w:rPr>
        <w:t xml:space="preserve"> </w:t>
      </w:r>
      <w:r>
        <w:t>kualitas</w:t>
      </w:r>
      <w:r>
        <w:rPr>
          <w:spacing w:val="-58"/>
        </w:rPr>
        <w:t xml:space="preserve"> </w:t>
      </w:r>
      <w:r>
        <w:t>SDM</w:t>
      </w:r>
      <w:r>
        <w:rPr>
          <w:spacing w:val="-12"/>
        </w:rPr>
        <w:t xml:space="preserve"> </w:t>
      </w:r>
      <w:r>
        <w:t>dan</w:t>
      </w:r>
      <w:r>
        <w:rPr>
          <w:spacing w:val="-12"/>
        </w:rPr>
        <w:t xml:space="preserve"> </w:t>
      </w:r>
      <w:r>
        <w:t>Motivasi</w:t>
      </w:r>
      <w:r>
        <w:rPr>
          <w:spacing w:val="-11"/>
        </w:rPr>
        <w:t xml:space="preserve"> </w:t>
      </w:r>
      <w:r>
        <w:t>kerja.</w:t>
      </w:r>
      <w:r>
        <w:rPr>
          <w:spacing w:val="-10"/>
        </w:rPr>
        <w:t xml:space="preserve"> </w:t>
      </w:r>
      <w:r>
        <w:t>Sedangkan</w:t>
      </w:r>
      <w:r>
        <w:rPr>
          <w:spacing w:val="-12"/>
        </w:rPr>
        <w:t xml:space="preserve"> </w:t>
      </w:r>
      <w:r>
        <w:t>persamaan</w:t>
      </w:r>
      <w:r>
        <w:rPr>
          <w:spacing w:val="-11"/>
        </w:rPr>
        <w:t xml:space="preserve"> </w:t>
      </w:r>
      <w:r>
        <w:t>penelitian</w:t>
      </w:r>
      <w:r>
        <w:rPr>
          <w:spacing w:val="-12"/>
        </w:rPr>
        <w:t xml:space="preserve"> </w:t>
      </w:r>
      <w:r>
        <w:t>terdahulu</w:t>
      </w:r>
      <w:r>
        <w:rPr>
          <w:spacing w:val="-12"/>
        </w:rPr>
        <w:t xml:space="preserve"> </w:t>
      </w:r>
      <w:r>
        <w:t>dan</w:t>
      </w:r>
      <w:r>
        <w:rPr>
          <w:spacing w:val="-12"/>
        </w:rPr>
        <w:t xml:space="preserve"> </w:t>
      </w:r>
      <w:r>
        <w:t>penelitian</w:t>
      </w:r>
      <w:r>
        <w:rPr>
          <w:spacing w:val="-57"/>
        </w:rPr>
        <w:t xml:space="preserve"> </w:t>
      </w:r>
      <w:r>
        <w:t>saat</w:t>
      </w:r>
      <w:r>
        <w:rPr>
          <w:spacing w:val="-1"/>
        </w:rPr>
        <w:t xml:space="preserve"> </w:t>
      </w:r>
      <w:r>
        <w:t>ini</w:t>
      </w:r>
      <w:r>
        <w:rPr>
          <w:spacing w:val="58"/>
        </w:rPr>
        <w:t xml:space="preserve"> </w:t>
      </w:r>
      <w:r>
        <w:t>yaitu sama</w:t>
      </w:r>
      <w:r>
        <w:rPr>
          <w:spacing w:val="-1"/>
        </w:rPr>
        <w:t xml:space="preserve"> </w:t>
      </w:r>
      <w:r>
        <w:t>memakai</w:t>
      </w:r>
      <w:r>
        <w:rPr>
          <w:spacing w:val="-1"/>
        </w:rPr>
        <w:t xml:space="preserve"> </w:t>
      </w:r>
      <w:r>
        <w:t>variabel</w:t>
      </w:r>
      <w:r>
        <w:rPr>
          <w:spacing w:val="-1"/>
        </w:rPr>
        <w:t xml:space="preserve"> </w:t>
      </w:r>
      <w:r>
        <w:rPr>
          <w:spacing w:val="-2"/>
        </w:rPr>
        <w:t xml:space="preserve"> </w:t>
      </w:r>
      <w:r>
        <w:t>kepemimpinan</w:t>
      </w:r>
      <w:r>
        <w:rPr>
          <w:spacing w:val="-1"/>
        </w:rPr>
        <w:t xml:space="preserve"> </w:t>
      </w:r>
      <w:r>
        <w:t>&amp;</w:t>
      </w:r>
      <w:r>
        <w:rPr>
          <w:spacing w:val="-1"/>
        </w:rPr>
        <w:t xml:space="preserve"> </w:t>
      </w:r>
      <w:r>
        <w:t>kinerja</w:t>
      </w:r>
      <w:r>
        <w:rPr>
          <w:spacing w:val="-1"/>
        </w:rPr>
        <w:t xml:space="preserve"> </w:t>
      </w:r>
      <w:r>
        <w:t>karyawan.</w:t>
      </w:r>
    </w:p>
    <w:p w:rsidR="00F304C5" w:rsidRDefault="005E7DDB">
      <w:pPr>
        <w:pStyle w:val="ListParagraph"/>
        <w:numPr>
          <w:ilvl w:val="0"/>
          <w:numId w:val="29"/>
        </w:numPr>
        <w:tabs>
          <w:tab w:val="left" w:pos="889"/>
        </w:tabs>
        <w:spacing w:before="1"/>
        <w:ind w:hanging="241"/>
        <w:rPr>
          <w:sz w:val="24"/>
        </w:rPr>
      </w:pPr>
      <w:r>
        <w:rPr>
          <w:sz w:val="24"/>
        </w:rPr>
        <w:t>Penelitian</w:t>
      </w:r>
      <w:r>
        <w:rPr>
          <w:spacing w:val="-2"/>
          <w:sz w:val="24"/>
        </w:rPr>
        <w:t xml:space="preserve"> </w:t>
      </w:r>
      <w:r>
        <w:rPr>
          <w:sz w:val="24"/>
        </w:rPr>
        <w:t>terdahulu</w:t>
      </w:r>
      <w:r>
        <w:rPr>
          <w:spacing w:val="-1"/>
          <w:sz w:val="24"/>
        </w:rPr>
        <w:t xml:space="preserve"> </w:t>
      </w:r>
      <w:r>
        <w:rPr>
          <w:sz w:val="24"/>
        </w:rPr>
        <w:t>oleh</w:t>
      </w:r>
      <w:r>
        <w:rPr>
          <w:spacing w:val="-2"/>
          <w:sz w:val="24"/>
        </w:rPr>
        <w:t xml:space="preserve"> </w:t>
      </w:r>
      <w:r>
        <w:rPr>
          <w:sz w:val="24"/>
        </w:rPr>
        <w:t>(Camilla</w:t>
      </w:r>
      <w:r>
        <w:rPr>
          <w:spacing w:val="-2"/>
          <w:sz w:val="24"/>
        </w:rPr>
        <w:t xml:space="preserve"> </w:t>
      </w:r>
      <w:r>
        <w:rPr>
          <w:sz w:val="24"/>
        </w:rPr>
        <w:t>Bianca,</w:t>
      </w:r>
      <w:r>
        <w:rPr>
          <w:spacing w:val="-2"/>
          <w:sz w:val="24"/>
        </w:rPr>
        <w:t xml:space="preserve"> </w:t>
      </w:r>
      <w:r>
        <w:rPr>
          <w:sz w:val="24"/>
        </w:rPr>
        <w:t>2017)</w:t>
      </w:r>
    </w:p>
    <w:p w:rsidR="00F304C5" w:rsidRDefault="005E7DDB">
      <w:pPr>
        <w:pStyle w:val="BodyText"/>
        <w:spacing w:before="139" w:line="360" w:lineRule="auto"/>
        <w:ind w:left="648" w:right="1537" w:firstLine="720"/>
        <w:jc w:val="both"/>
      </w:pPr>
      <w:r>
        <w:t>Skripsi Okky Camilla Bianca, mahasiswa Universitas Negeri Yogyakarta</w:t>
      </w:r>
      <w:r>
        <w:rPr>
          <w:spacing w:val="1"/>
        </w:rPr>
        <w:t xml:space="preserve"> </w:t>
      </w:r>
      <w:r>
        <w:t>tahun 2017</w:t>
      </w:r>
      <w:r>
        <w:rPr>
          <w:spacing w:val="1"/>
        </w:rPr>
        <w:t xml:space="preserve"> </w:t>
      </w:r>
      <w:r>
        <w:t>dengan judul “Pengaruh  Kepemimpinan Dan Motivasi Kerja</w:t>
      </w:r>
      <w:r>
        <w:rPr>
          <w:spacing w:val="1"/>
        </w:rPr>
        <w:t xml:space="preserve"> </w:t>
      </w:r>
      <w:r>
        <w:t>Terhadap Kinerja Karyawan Pada CV. Karya Hidup Sentosa Di Yogyakarta“.</w:t>
      </w:r>
      <w:r>
        <w:rPr>
          <w:spacing w:val="1"/>
        </w:rPr>
        <w:t xml:space="preserve"> </w:t>
      </w:r>
      <w:r>
        <w:t>Variabel</w:t>
      </w:r>
      <w:r>
        <w:rPr>
          <w:spacing w:val="-3"/>
        </w:rPr>
        <w:t xml:space="preserve"> </w:t>
      </w:r>
      <w:r>
        <w:t>yang</w:t>
      </w:r>
      <w:r>
        <w:rPr>
          <w:spacing w:val="-4"/>
        </w:rPr>
        <w:t xml:space="preserve"> </w:t>
      </w:r>
      <w:r>
        <w:t>digunakan</w:t>
      </w:r>
      <w:r>
        <w:rPr>
          <w:spacing w:val="-2"/>
        </w:rPr>
        <w:t xml:space="preserve"> </w:t>
      </w:r>
      <w:r>
        <w:t>yaitu</w:t>
      </w:r>
      <w:r>
        <w:rPr>
          <w:spacing w:val="-4"/>
        </w:rPr>
        <w:t xml:space="preserve">  </w:t>
      </w:r>
      <w:r>
        <w:t>kepemimpinan</w:t>
      </w:r>
      <w:r>
        <w:rPr>
          <w:spacing w:val="-4"/>
        </w:rPr>
        <w:t xml:space="preserve"> </w:t>
      </w:r>
      <w:r>
        <w:t>(X1),</w:t>
      </w:r>
      <w:r>
        <w:rPr>
          <w:spacing w:val="-5"/>
        </w:rPr>
        <w:t xml:space="preserve"> </w:t>
      </w:r>
      <w:r>
        <w:t>Motivasi</w:t>
      </w:r>
      <w:r>
        <w:rPr>
          <w:spacing w:val="-3"/>
        </w:rPr>
        <w:t xml:space="preserve"> </w:t>
      </w:r>
      <w:r>
        <w:t>kerja</w:t>
      </w:r>
      <w:r>
        <w:rPr>
          <w:spacing w:val="-5"/>
        </w:rPr>
        <w:t xml:space="preserve"> </w:t>
      </w:r>
      <w:r>
        <w:t>(X2),</w:t>
      </w:r>
      <w:r>
        <w:rPr>
          <w:spacing w:val="-4"/>
        </w:rPr>
        <w:t xml:space="preserve"> </w:t>
      </w:r>
      <w:r>
        <w:t>dan</w:t>
      </w:r>
      <w:r>
        <w:rPr>
          <w:spacing w:val="-58"/>
        </w:rPr>
        <w:t xml:space="preserve"> </w:t>
      </w:r>
      <w:r>
        <w:t>Kinerja</w:t>
      </w:r>
      <w:r>
        <w:rPr>
          <w:spacing w:val="-4"/>
        </w:rPr>
        <w:t xml:space="preserve"> </w:t>
      </w:r>
      <w:r>
        <w:t>karyawan</w:t>
      </w:r>
      <w:r>
        <w:rPr>
          <w:spacing w:val="-1"/>
        </w:rPr>
        <w:t xml:space="preserve"> </w:t>
      </w:r>
      <w:r>
        <w:t>(Y).</w:t>
      </w:r>
      <w:r>
        <w:rPr>
          <w:spacing w:val="-1"/>
        </w:rPr>
        <w:t xml:space="preserve"> </w:t>
      </w:r>
      <w:r>
        <w:t>Hasil</w:t>
      </w:r>
      <w:r>
        <w:rPr>
          <w:spacing w:val="-1"/>
        </w:rPr>
        <w:t xml:space="preserve"> </w:t>
      </w:r>
      <w:r>
        <w:t>dari</w:t>
      </w:r>
      <w:r>
        <w:rPr>
          <w:spacing w:val="-2"/>
        </w:rPr>
        <w:t xml:space="preserve"> </w:t>
      </w:r>
      <w:r>
        <w:t>penelitian</w:t>
      </w:r>
      <w:r>
        <w:rPr>
          <w:spacing w:val="-1"/>
        </w:rPr>
        <w:t xml:space="preserve"> </w:t>
      </w:r>
      <w:r>
        <w:t>ini</w:t>
      </w:r>
      <w:r>
        <w:rPr>
          <w:spacing w:val="-2"/>
        </w:rPr>
        <w:t xml:space="preserve"> </w:t>
      </w:r>
      <w:r>
        <w:t>adalah</w:t>
      </w:r>
      <w:r>
        <w:rPr>
          <w:spacing w:val="-1"/>
        </w:rPr>
        <w:t xml:space="preserve"> </w:t>
      </w:r>
      <w:r>
        <w:t>penelitian</w:t>
      </w:r>
      <w:r>
        <w:rPr>
          <w:spacing w:val="-2"/>
        </w:rPr>
        <w:t xml:space="preserve"> </w:t>
      </w:r>
      <w:r>
        <w:t>korelasi</w:t>
      </w:r>
      <w:r>
        <w:rPr>
          <w:spacing w:val="-1"/>
        </w:rPr>
        <w:t xml:space="preserve"> </w:t>
      </w:r>
      <w:r>
        <w:t>memakai</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41"/>
        <w:jc w:val="both"/>
      </w:pPr>
      <w:r>
        <w:lastRenderedPageBreak/>
        <w:t>rancangan regresi berganda. Populasi dari penelitian ini adalah seluruh karyawan</w:t>
      </w:r>
      <w:r>
        <w:rPr>
          <w:spacing w:val="1"/>
        </w:rPr>
        <w:t xml:space="preserve"> </w:t>
      </w:r>
      <w:r>
        <w:t>CV. Karya Hidup Santosa. Sampel dari penelitian ini adalah karyawan pada CV.</w:t>
      </w:r>
      <w:r>
        <w:rPr>
          <w:spacing w:val="1"/>
        </w:rPr>
        <w:t xml:space="preserve"> </w:t>
      </w:r>
      <w:r>
        <w:t>Karya Hidup Santosa di Yogyakarta berjumlah</w:t>
      </w:r>
      <w:r>
        <w:rPr>
          <w:spacing w:val="1"/>
        </w:rPr>
        <w:t xml:space="preserve"> </w:t>
      </w:r>
      <w:r>
        <w:t>100 orang. Pengumpulan data</w:t>
      </w:r>
      <w:r>
        <w:rPr>
          <w:spacing w:val="1"/>
        </w:rPr>
        <w:t xml:space="preserve"> </w:t>
      </w:r>
      <w:r>
        <w:t>menggunakan kuesioner yang diuji validitas dan reliabilitasnya. Teknik analisis</w:t>
      </w:r>
      <w:r>
        <w:rPr>
          <w:spacing w:val="1"/>
        </w:rPr>
        <w:t xml:space="preserve"> </w:t>
      </w:r>
      <w:r>
        <w:t>data dalam penelitian ini adalah analisis regresi berganda. Hasilnya dengan taraf</w:t>
      </w:r>
      <w:r>
        <w:rPr>
          <w:spacing w:val="1"/>
        </w:rPr>
        <w:t xml:space="preserve"> </w:t>
      </w:r>
      <w:r>
        <w:t>signifikansi 5% menemukan (1)  kepemimpinan berpengaruh positif terhadap</w:t>
      </w:r>
      <w:r>
        <w:rPr>
          <w:spacing w:val="-57"/>
        </w:rPr>
        <w:t xml:space="preserve"> </w:t>
      </w:r>
      <w:r>
        <w:t>kinerja</w:t>
      </w:r>
      <w:r>
        <w:rPr>
          <w:spacing w:val="1"/>
        </w:rPr>
        <w:t xml:space="preserve"> </w:t>
      </w:r>
      <w:r>
        <w:t>karyawan</w:t>
      </w:r>
      <w:r>
        <w:rPr>
          <w:spacing w:val="1"/>
        </w:rPr>
        <w:t xml:space="preserve"> </w:t>
      </w:r>
      <w:r>
        <w:t>pada</w:t>
      </w:r>
      <w:r>
        <w:rPr>
          <w:spacing w:val="1"/>
        </w:rPr>
        <w:t xml:space="preserve"> </w:t>
      </w:r>
      <w:r>
        <w:t>CV.</w:t>
      </w:r>
      <w:r>
        <w:rPr>
          <w:spacing w:val="1"/>
        </w:rPr>
        <w:t xml:space="preserve"> </w:t>
      </w:r>
      <w:r>
        <w:t>Karya</w:t>
      </w:r>
      <w:r>
        <w:rPr>
          <w:spacing w:val="1"/>
        </w:rPr>
        <w:t xml:space="preserve"> </w:t>
      </w:r>
      <w:r>
        <w:t>Hidup</w:t>
      </w:r>
      <w:r>
        <w:rPr>
          <w:spacing w:val="1"/>
        </w:rPr>
        <w:t xml:space="preserve"> </w:t>
      </w:r>
      <w:r>
        <w:t>Sentosa</w:t>
      </w:r>
      <w:r>
        <w:rPr>
          <w:spacing w:val="1"/>
        </w:rPr>
        <w:t xml:space="preserve"> </w:t>
      </w:r>
      <w:r>
        <w:t>di</w:t>
      </w:r>
      <w:r>
        <w:rPr>
          <w:spacing w:val="1"/>
        </w:rPr>
        <w:t xml:space="preserve"> </w:t>
      </w:r>
      <w:r>
        <w:t>Yogyakarta.</w:t>
      </w:r>
      <w:r>
        <w:rPr>
          <w:spacing w:val="1"/>
        </w:rPr>
        <w:t xml:space="preserve"> </w:t>
      </w:r>
      <w:r>
        <w:t>Perbedaan</w:t>
      </w:r>
      <w:r>
        <w:rPr>
          <w:spacing w:val="1"/>
        </w:rPr>
        <w:t xml:space="preserve"> </w:t>
      </w:r>
      <w:r>
        <w:t>penelitian</w:t>
      </w:r>
      <w:r>
        <w:rPr>
          <w:spacing w:val="-8"/>
        </w:rPr>
        <w:t xml:space="preserve"> </w:t>
      </w:r>
      <w:r>
        <w:t>terdahulu</w:t>
      </w:r>
      <w:r>
        <w:rPr>
          <w:spacing w:val="-8"/>
        </w:rPr>
        <w:t xml:space="preserve"> </w:t>
      </w:r>
      <w:r>
        <w:t>dan</w:t>
      </w:r>
      <w:r>
        <w:rPr>
          <w:spacing w:val="-8"/>
        </w:rPr>
        <w:t xml:space="preserve"> </w:t>
      </w:r>
      <w:r>
        <w:t>sekarang</w:t>
      </w:r>
      <w:r>
        <w:rPr>
          <w:spacing w:val="-8"/>
        </w:rPr>
        <w:t xml:space="preserve"> </w:t>
      </w:r>
      <w:r>
        <w:t>yaitu</w:t>
      </w:r>
      <w:r>
        <w:rPr>
          <w:spacing w:val="-7"/>
        </w:rPr>
        <w:t xml:space="preserve"> </w:t>
      </w:r>
      <w:r>
        <w:t>penelitian</w:t>
      </w:r>
      <w:r>
        <w:rPr>
          <w:spacing w:val="-8"/>
        </w:rPr>
        <w:t xml:space="preserve"> </w:t>
      </w:r>
      <w:r>
        <w:t>sekarang</w:t>
      </w:r>
      <w:r>
        <w:rPr>
          <w:spacing w:val="-5"/>
        </w:rPr>
        <w:t xml:space="preserve"> </w:t>
      </w:r>
      <w:r>
        <w:t>menambahkan</w:t>
      </w:r>
      <w:r>
        <w:rPr>
          <w:spacing w:val="-8"/>
        </w:rPr>
        <w:t xml:space="preserve"> </w:t>
      </w:r>
      <w:r>
        <w:t>variabel</w:t>
      </w:r>
      <w:r>
        <w:rPr>
          <w:spacing w:val="-57"/>
        </w:rPr>
        <w:t xml:space="preserve"> </w:t>
      </w:r>
      <w:r>
        <w:t>kualitas SDM. Sedangkan persamaan penelitian terdahulu dan penelitian sekarang</w:t>
      </w:r>
      <w:r>
        <w:rPr>
          <w:spacing w:val="-57"/>
        </w:rPr>
        <w:t xml:space="preserve"> </w:t>
      </w:r>
      <w:r>
        <w:t>yaitu sama menggunakan variabel  kepemimpinan, motivasi kerja dan kinerja</w:t>
      </w:r>
      <w:r>
        <w:rPr>
          <w:spacing w:val="-57"/>
        </w:rPr>
        <w:t xml:space="preserve"> </w:t>
      </w:r>
      <w:r>
        <w:t>karyawan.</w:t>
      </w:r>
    </w:p>
    <w:p w:rsidR="00F304C5" w:rsidRDefault="005E7DDB">
      <w:pPr>
        <w:pStyle w:val="ListParagraph"/>
        <w:numPr>
          <w:ilvl w:val="0"/>
          <w:numId w:val="29"/>
        </w:numPr>
        <w:tabs>
          <w:tab w:val="left" w:pos="889"/>
        </w:tabs>
        <w:spacing w:line="276" w:lineRule="exact"/>
        <w:ind w:hanging="241"/>
        <w:rPr>
          <w:sz w:val="24"/>
        </w:rPr>
      </w:pPr>
      <w:r>
        <w:rPr>
          <w:sz w:val="24"/>
        </w:rPr>
        <w:t>Penelitian</w:t>
      </w:r>
      <w:r>
        <w:rPr>
          <w:spacing w:val="-2"/>
          <w:sz w:val="24"/>
        </w:rPr>
        <w:t xml:space="preserve"> </w:t>
      </w:r>
      <w:r>
        <w:rPr>
          <w:sz w:val="24"/>
        </w:rPr>
        <w:t>terdahulu</w:t>
      </w:r>
      <w:r>
        <w:rPr>
          <w:spacing w:val="-2"/>
          <w:sz w:val="24"/>
        </w:rPr>
        <w:t xml:space="preserve"> </w:t>
      </w:r>
      <w:r>
        <w:rPr>
          <w:sz w:val="24"/>
        </w:rPr>
        <w:t>oleh</w:t>
      </w:r>
      <w:r>
        <w:rPr>
          <w:spacing w:val="-1"/>
          <w:sz w:val="24"/>
        </w:rPr>
        <w:t xml:space="preserve"> </w:t>
      </w:r>
      <w:r>
        <w:rPr>
          <w:sz w:val="24"/>
        </w:rPr>
        <w:t>(Risky</w:t>
      </w:r>
      <w:r>
        <w:rPr>
          <w:spacing w:val="-2"/>
          <w:sz w:val="24"/>
        </w:rPr>
        <w:t xml:space="preserve"> </w:t>
      </w:r>
      <w:r>
        <w:rPr>
          <w:sz w:val="24"/>
        </w:rPr>
        <w:t>Sari</w:t>
      </w:r>
      <w:r>
        <w:rPr>
          <w:spacing w:val="-1"/>
          <w:sz w:val="24"/>
        </w:rPr>
        <w:t xml:space="preserve"> </w:t>
      </w:r>
      <w:r>
        <w:rPr>
          <w:sz w:val="24"/>
        </w:rPr>
        <w:t>Harahap, 2021)</w:t>
      </w:r>
    </w:p>
    <w:p w:rsidR="00F304C5" w:rsidRDefault="005E7DDB">
      <w:pPr>
        <w:pStyle w:val="BodyText"/>
        <w:spacing w:before="140" w:line="360" w:lineRule="auto"/>
        <w:ind w:left="648" w:right="1536" w:firstLine="720"/>
        <w:jc w:val="both"/>
      </w:pPr>
      <w:r>
        <w:t>Skripsi Risky Sari Harahap, mahasiswa universitas Pembangunan Panca</w:t>
      </w:r>
      <w:r>
        <w:rPr>
          <w:spacing w:val="1"/>
        </w:rPr>
        <w:t xml:space="preserve"> </w:t>
      </w:r>
      <w:r>
        <w:t>Budi</w:t>
      </w:r>
      <w:r>
        <w:rPr>
          <w:spacing w:val="1"/>
        </w:rPr>
        <w:t xml:space="preserve"> </w:t>
      </w:r>
      <w:r>
        <w:t>tahun</w:t>
      </w:r>
      <w:r>
        <w:rPr>
          <w:spacing w:val="1"/>
        </w:rPr>
        <w:t xml:space="preserve"> </w:t>
      </w:r>
      <w:r>
        <w:t>2021</w:t>
      </w:r>
      <w:r>
        <w:rPr>
          <w:spacing w:val="1"/>
        </w:rPr>
        <w:t xml:space="preserve"> </w:t>
      </w:r>
      <w:r>
        <w:t>dengan</w:t>
      </w:r>
      <w:r>
        <w:rPr>
          <w:spacing w:val="1"/>
        </w:rPr>
        <w:t xml:space="preserve"> </w:t>
      </w:r>
      <w:r>
        <w:t>judul</w:t>
      </w:r>
      <w:r>
        <w:rPr>
          <w:spacing w:val="1"/>
        </w:rPr>
        <w:t xml:space="preserve"> </w:t>
      </w:r>
      <w:r>
        <w:t>“analisis</w:t>
      </w:r>
      <w:r>
        <w:rPr>
          <w:spacing w:val="1"/>
        </w:rPr>
        <w:t xml:space="preserve"> </w:t>
      </w:r>
      <w:r>
        <w:t>job</w:t>
      </w:r>
      <w:r>
        <w:rPr>
          <w:spacing w:val="1"/>
        </w:rPr>
        <w:t xml:space="preserve"> </w:t>
      </w:r>
      <w:r>
        <w:t>description,</w:t>
      </w:r>
      <w:r>
        <w:rPr>
          <w:spacing w:val="1"/>
        </w:rPr>
        <w:t xml:space="preserve"> </w:t>
      </w:r>
      <w:r>
        <w:t>kualitas</w:t>
      </w:r>
      <w:r>
        <w:rPr>
          <w:spacing w:val="1"/>
        </w:rPr>
        <w:t xml:space="preserve"> </w:t>
      </w:r>
      <w:r>
        <w:t>sdm</w:t>
      </w:r>
      <w:r>
        <w:rPr>
          <w:spacing w:val="1"/>
        </w:rPr>
        <w:t xml:space="preserve"> </w:t>
      </w:r>
      <w:r>
        <w:t>dan</w:t>
      </w:r>
      <w:r>
        <w:rPr>
          <w:spacing w:val="1"/>
        </w:rPr>
        <w:t xml:space="preserve"> </w:t>
      </w:r>
      <w:r>
        <w:t>kemampuan fisik terhadap kepuasan kerja dan</w:t>
      </w:r>
      <w:r>
        <w:rPr>
          <w:spacing w:val="1"/>
        </w:rPr>
        <w:t xml:space="preserve"> </w:t>
      </w:r>
      <w:r>
        <w:t>kinerja karyawan pada pt. Pos</w:t>
      </w:r>
      <w:r>
        <w:rPr>
          <w:spacing w:val="1"/>
        </w:rPr>
        <w:t xml:space="preserve"> </w:t>
      </w:r>
      <w:r>
        <w:t>indonesia – medan (pendekatan structural equation modeling)”. Variable yang di</w:t>
      </w:r>
      <w:r>
        <w:rPr>
          <w:spacing w:val="1"/>
        </w:rPr>
        <w:t xml:space="preserve"> </w:t>
      </w:r>
      <w:r>
        <w:t>gunakan yaitu analisis job description (X1), kualitas Sumber Daya Manusia (X2),</w:t>
      </w:r>
      <w:r>
        <w:rPr>
          <w:spacing w:val="1"/>
        </w:rPr>
        <w:t xml:space="preserve"> </w:t>
      </w:r>
      <w:r>
        <w:t>kemampuan fisik (X3), kepuasan kerja (Y1), dan kinerja karyawan (Y2). Hasil</w:t>
      </w:r>
      <w:r>
        <w:rPr>
          <w:spacing w:val="1"/>
        </w:rPr>
        <w:t xml:space="preserve"> </w:t>
      </w:r>
      <w:r>
        <w:t>penelitian ini adalah menjelaskan analisis data dengan metode structural equation</w:t>
      </w:r>
      <w:r>
        <w:rPr>
          <w:spacing w:val="1"/>
        </w:rPr>
        <w:t xml:space="preserve"> </w:t>
      </w:r>
      <w:r>
        <w:t>modeling yang selanjutnya akan di gunakan sebagai metode analisis data untuk</w:t>
      </w:r>
      <w:r>
        <w:rPr>
          <w:spacing w:val="1"/>
        </w:rPr>
        <w:t xml:space="preserve"> </w:t>
      </w:r>
      <w:r>
        <w:t>mengukur kepuasan kerja dan kinerja karyawan pada PT. Pos Indonesa – Medan.</w:t>
      </w:r>
      <w:r>
        <w:rPr>
          <w:spacing w:val="1"/>
        </w:rPr>
        <w:t xml:space="preserve"> </w:t>
      </w:r>
      <w:r>
        <w:t>Dalam penelitian ini structural equation modeling digunakan untuk menganalisis</w:t>
      </w:r>
      <w:r>
        <w:rPr>
          <w:spacing w:val="1"/>
        </w:rPr>
        <w:t xml:space="preserve"> </w:t>
      </w:r>
      <w:r>
        <w:t>hubungan antara job description, kualitas SDM, kemampuan fisik, kepuasan kerja</w:t>
      </w:r>
      <w:r>
        <w:rPr>
          <w:spacing w:val="1"/>
        </w:rPr>
        <w:t xml:space="preserve"> </w:t>
      </w:r>
      <w:r>
        <w:t>dan kinerja karyawan. Analisis SEM</w:t>
      </w:r>
      <w:r>
        <w:rPr>
          <w:spacing w:val="1"/>
        </w:rPr>
        <w:t xml:space="preserve"> </w:t>
      </w:r>
      <w:r>
        <w:t>digunakan untuk menentukan model terbaik</w:t>
      </w:r>
      <w:r>
        <w:rPr>
          <w:spacing w:val="1"/>
        </w:rPr>
        <w:t xml:space="preserve"> </w:t>
      </w:r>
      <w:r>
        <w:t>kepuasan</w:t>
      </w:r>
      <w:r>
        <w:rPr>
          <w:spacing w:val="-8"/>
        </w:rPr>
        <w:t xml:space="preserve"> </w:t>
      </w:r>
      <w:r>
        <w:t>kerja</w:t>
      </w:r>
      <w:r>
        <w:rPr>
          <w:spacing w:val="-8"/>
        </w:rPr>
        <w:t xml:space="preserve"> </w:t>
      </w:r>
      <w:r>
        <w:t>dan</w:t>
      </w:r>
      <w:r>
        <w:rPr>
          <w:spacing w:val="-7"/>
        </w:rPr>
        <w:t xml:space="preserve"> </w:t>
      </w:r>
      <w:r>
        <w:t>kinerja</w:t>
      </w:r>
      <w:r>
        <w:rPr>
          <w:spacing w:val="-10"/>
        </w:rPr>
        <w:t xml:space="preserve"> </w:t>
      </w:r>
      <w:r>
        <w:t>karyawan</w:t>
      </w:r>
      <w:r>
        <w:rPr>
          <w:spacing w:val="-10"/>
        </w:rPr>
        <w:t xml:space="preserve"> </w:t>
      </w:r>
      <w:r>
        <w:t>terhadap</w:t>
      </w:r>
      <w:r>
        <w:rPr>
          <w:spacing w:val="-7"/>
        </w:rPr>
        <w:t xml:space="preserve"> </w:t>
      </w:r>
      <w:r>
        <w:t>PT.</w:t>
      </w:r>
      <w:r>
        <w:rPr>
          <w:spacing w:val="-6"/>
        </w:rPr>
        <w:t xml:space="preserve"> </w:t>
      </w:r>
      <w:r>
        <w:t>Pos</w:t>
      </w:r>
      <w:r>
        <w:rPr>
          <w:spacing w:val="-8"/>
        </w:rPr>
        <w:t xml:space="preserve"> </w:t>
      </w:r>
      <w:r>
        <w:t>Indonesia</w:t>
      </w:r>
      <w:r>
        <w:rPr>
          <w:spacing w:val="-6"/>
        </w:rPr>
        <w:t xml:space="preserve"> </w:t>
      </w:r>
      <w:r>
        <w:t>–</w:t>
      </w:r>
      <w:r>
        <w:rPr>
          <w:spacing w:val="-6"/>
        </w:rPr>
        <w:t xml:space="preserve"> </w:t>
      </w:r>
      <w:r>
        <w:t>Medan.</w:t>
      </w:r>
      <w:r>
        <w:rPr>
          <w:spacing w:val="-4"/>
        </w:rPr>
        <w:t xml:space="preserve"> </w:t>
      </w:r>
      <w:r>
        <w:t>Metode</w:t>
      </w:r>
      <w:r>
        <w:rPr>
          <w:spacing w:val="-58"/>
        </w:rPr>
        <w:t xml:space="preserve"> </w:t>
      </w:r>
      <w:r>
        <w:t>yang akan digunakan dalam mengumpulkan data adalah metode kuantitatif yang</w:t>
      </w:r>
      <w:r>
        <w:rPr>
          <w:spacing w:val="1"/>
        </w:rPr>
        <w:t xml:space="preserve"> </w:t>
      </w:r>
      <w:r>
        <w:t>didukung dengan SEM. Data di kumpulkan dengan cara membagikan kuesioner</w:t>
      </w:r>
      <w:r>
        <w:rPr>
          <w:spacing w:val="1"/>
        </w:rPr>
        <w:t xml:space="preserve"> </w:t>
      </w:r>
      <w:r>
        <w:t>kepada</w:t>
      </w:r>
      <w:r>
        <w:rPr>
          <w:spacing w:val="1"/>
        </w:rPr>
        <w:t xml:space="preserve"> </w:t>
      </w:r>
      <w:r>
        <w:t>para</w:t>
      </w:r>
      <w:r>
        <w:rPr>
          <w:spacing w:val="1"/>
        </w:rPr>
        <w:t xml:space="preserve"> </w:t>
      </w:r>
      <w:r>
        <w:t>karyawan</w:t>
      </w:r>
      <w:r>
        <w:rPr>
          <w:spacing w:val="1"/>
        </w:rPr>
        <w:t xml:space="preserve"> </w:t>
      </w:r>
      <w:r>
        <w:t>PT.</w:t>
      </w:r>
      <w:r>
        <w:rPr>
          <w:spacing w:val="1"/>
        </w:rPr>
        <w:t xml:space="preserve"> </w:t>
      </w:r>
      <w:r>
        <w:t>Pos</w:t>
      </w:r>
      <w:r>
        <w:rPr>
          <w:spacing w:val="1"/>
        </w:rPr>
        <w:t xml:space="preserve"> </w:t>
      </w:r>
      <w:r>
        <w:t>Indonesia</w:t>
      </w:r>
      <w:r>
        <w:rPr>
          <w:spacing w:val="1"/>
        </w:rPr>
        <w:t xml:space="preserve"> </w:t>
      </w:r>
      <w:r>
        <w:t>–</w:t>
      </w:r>
      <w:r>
        <w:rPr>
          <w:spacing w:val="1"/>
        </w:rPr>
        <w:t xml:space="preserve"> </w:t>
      </w:r>
      <w:r>
        <w:t>Medan,</w:t>
      </w:r>
      <w:r>
        <w:rPr>
          <w:spacing w:val="1"/>
        </w:rPr>
        <w:t xml:space="preserve"> </w:t>
      </w:r>
      <w:r>
        <w:t>untuk</w:t>
      </w:r>
      <w:r>
        <w:rPr>
          <w:spacing w:val="1"/>
        </w:rPr>
        <w:t xml:space="preserve"> </w:t>
      </w:r>
      <w:r>
        <w:t>menganalisis</w:t>
      </w:r>
      <w:r>
        <w:rPr>
          <w:spacing w:val="1"/>
        </w:rPr>
        <w:t xml:space="preserve"> </w:t>
      </w:r>
      <w:r>
        <w:t>data</w:t>
      </w:r>
      <w:r>
        <w:rPr>
          <w:spacing w:val="-57"/>
        </w:rPr>
        <w:t xml:space="preserve"> </w:t>
      </w:r>
      <w:r>
        <w:t>tersebut digunakan metode SEM dengan bantuan software AMOS. Analisis SEM</w:t>
      </w:r>
      <w:r>
        <w:rPr>
          <w:spacing w:val="1"/>
        </w:rPr>
        <w:t xml:space="preserve"> </w:t>
      </w:r>
      <w:r>
        <w:t>mempunyai</w:t>
      </w:r>
      <w:r>
        <w:rPr>
          <w:spacing w:val="1"/>
        </w:rPr>
        <w:t xml:space="preserve"> </w:t>
      </w:r>
      <w:r>
        <w:t>tujuh</w:t>
      </w:r>
      <w:r>
        <w:rPr>
          <w:spacing w:val="1"/>
        </w:rPr>
        <w:t xml:space="preserve"> </w:t>
      </w:r>
      <w:r>
        <w:t>tahapan</w:t>
      </w:r>
      <w:r>
        <w:rPr>
          <w:spacing w:val="1"/>
        </w:rPr>
        <w:t xml:space="preserve"> </w:t>
      </w:r>
      <w:r>
        <w:t>yaitu</w:t>
      </w:r>
      <w:r>
        <w:rPr>
          <w:spacing w:val="1"/>
        </w:rPr>
        <w:t xml:space="preserve"> </w:t>
      </w:r>
      <w:r>
        <w:t>(1)</w:t>
      </w:r>
      <w:r>
        <w:rPr>
          <w:spacing w:val="1"/>
        </w:rPr>
        <w:t xml:space="preserve"> </w:t>
      </w:r>
      <w:r>
        <w:t>pengembangan</w:t>
      </w:r>
      <w:r>
        <w:rPr>
          <w:spacing w:val="1"/>
        </w:rPr>
        <w:t xml:space="preserve"> </w:t>
      </w:r>
      <w:r>
        <w:t>model</w:t>
      </w:r>
      <w:r>
        <w:rPr>
          <w:spacing w:val="1"/>
        </w:rPr>
        <w:t xml:space="preserve"> </w:t>
      </w:r>
      <w:r>
        <w:t>teoritis,</w:t>
      </w:r>
      <w:r>
        <w:rPr>
          <w:spacing w:val="1"/>
        </w:rPr>
        <w:t xml:space="preserve"> </w:t>
      </w:r>
      <w:r>
        <w:t>(2)</w:t>
      </w:r>
      <w:r>
        <w:rPr>
          <w:spacing w:val="1"/>
        </w:rPr>
        <w:t xml:space="preserve"> </w:t>
      </w:r>
      <w:r>
        <w:t>pengembangan</w:t>
      </w:r>
      <w:r>
        <w:rPr>
          <w:spacing w:val="10"/>
        </w:rPr>
        <w:t xml:space="preserve"> </w:t>
      </w:r>
      <w:r>
        <w:t>diagram</w:t>
      </w:r>
      <w:r>
        <w:rPr>
          <w:spacing w:val="8"/>
        </w:rPr>
        <w:t xml:space="preserve"> </w:t>
      </w:r>
      <w:r>
        <w:t>jalur,</w:t>
      </w:r>
      <w:r>
        <w:rPr>
          <w:spacing w:val="7"/>
        </w:rPr>
        <w:t xml:space="preserve"> </w:t>
      </w:r>
      <w:r>
        <w:t>(3)</w:t>
      </w:r>
      <w:r>
        <w:rPr>
          <w:spacing w:val="10"/>
        </w:rPr>
        <w:t xml:space="preserve"> </w:t>
      </w:r>
      <w:r>
        <w:t>konversi</w:t>
      </w:r>
      <w:r>
        <w:rPr>
          <w:spacing w:val="8"/>
        </w:rPr>
        <w:t xml:space="preserve"> </w:t>
      </w:r>
      <w:r>
        <w:t>diagram</w:t>
      </w:r>
      <w:r>
        <w:rPr>
          <w:spacing w:val="8"/>
        </w:rPr>
        <w:t xml:space="preserve"> </w:t>
      </w:r>
      <w:r>
        <w:t>jalur</w:t>
      </w:r>
      <w:r>
        <w:rPr>
          <w:spacing w:val="8"/>
        </w:rPr>
        <w:t xml:space="preserve"> </w:t>
      </w:r>
      <w:r>
        <w:t>ke</w:t>
      </w:r>
      <w:r>
        <w:rPr>
          <w:spacing w:val="7"/>
        </w:rPr>
        <w:t xml:space="preserve"> </w:t>
      </w:r>
      <w:r>
        <w:t>persamaan</w:t>
      </w:r>
      <w:r>
        <w:rPr>
          <w:spacing w:val="8"/>
        </w:rPr>
        <w:t xml:space="preserve"> </w:t>
      </w:r>
      <w:r>
        <w:t>struktural,</w:t>
      </w:r>
    </w:p>
    <w:p w:rsidR="00F304C5" w:rsidRDefault="005E7DDB">
      <w:pPr>
        <w:pStyle w:val="BodyText"/>
        <w:ind w:left="648"/>
        <w:jc w:val="both"/>
      </w:pPr>
      <w:r>
        <w:t>(4)</w:t>
      </w:r>
      <w:r>
        <w:rPr>
          <w:spacing w:val="53"/>
        </w:rPr>
        <w:t xml:space="preserve"> </w:t>
      </w:r>
      <w:r>
        <w:t>memilih</w:t>
      </w:r>
      <w:r>
        <w:rPr>
          <w:spacing w:val="55"/>
        </w:rPr>
        <w:t xml:space="preserve"> </w:t>
      </w:r>
      <w:r>
        <w:t>matriks</w:t>
      </w:r>
      <w:r>
        <w:rPr>
          <w:spacing w:val="53"/>
        </w:rPr>
        <w:t xml:space="preserve"> </w:t>
      </w:r>
      <w:r>
        <w:t>input</w:t>
      </w:r>
      <w:r>
        <w:rPr>
          <w:spacing w:val="56"/>
        </w:rPr>
        <w:t xml:space="preserve"> </w:t>
      </w:r>
      <w:r>
        <w:t>dan</w:t>
      </w:r>
      <w:r>
        <w:rPr>
          <w:spacing w:val="55"/>
        </w:rPr>
        <w:t xml:space="preserve"> </w:t>
      </w:r>
      <w:r>
        <w:t>jenis</w:t>
      </w:r>
      <w:r>
        <w:rPr>
          <w:spacing w:val="55"/>
        </w:rPr>
        <w:t xml:space="preserve"> </w:t>
      </w:r>
      <w:r>
        <w:t>estimasi,</w:t>
      </w:r>
      <w:r>
        <w:rPr>
          <w:spacing w:val="55"/>
        </w:rPr>
        <w:t xml:space="preserve"> </w:t>
      </w:r>
      <w:r>
        <w:t>(5)</w:t>
      </w:r>
      <w:r>
        <w:rPr>
          <w:spacing w:val="55"/>
        </w:rPr>
        <w:t xml:space="preserve"> </w:t>
      </w:r>
      <w:r>
        <w:t>mengidentifikasi</w:t>
      </w:r>
      <w:r>
        <w:rPr>
          <w:spacing w:val="56"/>
        </w:rPr>
        <w:t xml:space="preserve"> </w:t>
      </w:r>
      <w:r>
        <w:t>model,</w:t>
      </w:r>
      <w:r>
        <w:rPr>
          <w:spacing w:val="55"/>
        </w:rPr>
        <w:t xml:space="preserve"> </w:t>
      </w:r>
      <w:r>
        <w:t>(6)</w:t>
      </w:r>
    </w:p>
    <w:p w:rsidR="00F304C5" w:rsidRDefault="00F304C5">
      <w:pPr>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40"/>
        <w:jc w:val="both"/>
      </w:pPr>
      <w:r>
        <w:lastRenderedPageBreak/>
        <w:t>menilai kriteria goodness of fit, (7) menginterprestasikan hasil. Berdasarkan hasil</w:t>
      </w:r>
      <w:r>
        <w:rPr>
          <w:spacing w:val="1"/>
        </w:rPr>
        <w:t xml:space="preserve"> </w:t>
      </w:r>
      <w:r>
        <w:t>penelitian,</w:t>
      </w:r>
      <w:r>
        <w:rPr>
          <w:spacing w:val="1"/>
        </w:rPr>
        <w:t xml:space="preserve"> </w:t>
      </w:r>
      <w:r>
        <w:t>job</w:t>
      </w:r>
      <w:r>
        <w:rPr>
          <w:spacing w:val="1"/>
        </w:rPr>
        <w:t xml:space="preserve"> </w:t>
      </w:r>
      <w:r>
        <w:t>descrption,</w:t>
      </w:r>
      <w:r>
        <w:rPr>
          <w:spacing w:val="1"/>
        </w:rPr>
        <w:t xml:space="preserve"> </w:t>
      </w:r>
      <w:r>
        <w:t>kualitas</w:t>
      </w:r>
      <w:r>
        <w:rPr>
          <w:spacing w:val="1"/>
        </w:rPr>
        <w:t xml:space="preserve"> </w:t>
      </w:r>
      <w:r>
        <w:t>SDM</w:t>
      </w:r>
      <w:r>
        <w:rPr>
          <w:spacing w:val="1"/>
        </w:rPr>
        <w:t xml:space="preserve"> </w:t>
      </w:r>
      <w:r>
        <w:t>dan</w:t>
      </w:r>
      <w:r>
        <w:rPr>
          <w:spacing w:val="1"/>
        </w:rPr>
        <w:t xml:space="preserve"> </w:t>
      </w:r>
      <w:r>
        <w:t>kemampuan</w:t>
      </w:r>
      <w:r>
        <w:rPr>
          <w:spacing w:val="1"/>
        </w:rPr>
        <w:t xml:space="preserve"> </w:t>
      </w:r>
      <w:r>
        <w:t>fisik</w:t>
      </w:r>
      <w:r>
        <w:rPr>
          <w:spacing w:val="1"/>
        </w:rPr>
        <w:t xml:space="preserve"> </w:t>
      </w:r>
      <w:r>
        <w:t>berpengaruh</w:t>
      </w:r>
      <w:r>
        <w:rPr>
          <w:spacing w:val="1"/>
        </w:rPr>
        <w:t xml:space="preserve"> </w:t>
      </w:r>
      <w:r>
        <w:t>signifikan terhadap kepuasan kerja. Kemudian jod description kualitas SDM dan</w:t>
      </w:r>
      <w:r>
        <w:rPr>
          <w:spacing w:val="1"/>
        </w:rPr>
        <w:t xml:space="preserve"> </w:t>
      </w:r>
      <w:r>
        <w:t>kemampuan</w:t>
      </w:r>
      <w:r>
        <w:rPr>
          <w:spacing w:val="1"/>
        </w:rPr>
        <w:t xml:space="preserve"> </w:t>
      </w:r>
      <w:r>
        <w:t>fisik</w:t>
      </w:r>
      <w:r>
        <w:rPr>
          <w:spacing w:val="1"/>
        </w:rPr>
        <w:t xml:space="preserve"> </w:t>
      </w:r>
      <w:r>
        <w:t>berpengaruh</w:t>
      </w:r>
      <w:r>
        <w:rPr>
          <w:spacing w:val="1"/>
        </w:rPr>
        <w:t xml:space="preserve"> </w:t>
      </w:r>
      <w:r>
        <w:t>tidak</w:t>
      </w:r>
      <w:r>
        <w:rPr>
          <w:spacing w:val="1"/>
        </w:rPr>
        <w:t xml:space="preserve"> </w:t>
      </w:r>
      <w:r>
        <w:t>signifikan</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kemudian kepuasan kerja mempunyai pengaruh yang signifikan terhadap kinerja</w:t>
      </w:r>
      <w:r>
        <w:rPr>
          <w:spacing w:val="1"/>
        </w:rPr>
        <w:t xml:space="preserve"> </w:t>
      </w:r>
      <w:r>
        <w:t>karyawan karena nilai P &lt; dari 0.05. Perbedaan penelitian terdahulu dan sekarang</w:t>
      </w:r>
      <w:r>
        <w:rPr>
          <w:spacing w:val="1"/>
        </w:rPr>
        <w:t xml:space="preserve"> </w:t>
      </w:r>
      <w:r>
        <w:t>adalah penelitian terdahulu menggunakan variabel job description, kemampuan</w:t>
      </w:r>
      <w:r>
        <w:rPr>
          <w:spacing w:val="1"/>
        </w:rPr>
        <w:t xml:space="preserve"> </w:t>
      </w:r>
      <w:r>
        <w:t>fisik, kepuasan kerja serta ada variabel kinerja karyawan sebagai Y2. Persamaan</w:t>
      </w:r>
      <w:r>
        <w:rPr>
          <w:spacing w:val="1"/>
        </w:rPr>
        <w:t xml:space="preserve"> </w:t>
      </w:r>
      <w:r>
        <w:t>penelitian terdahulu dan sekarang yaitu penelitian sekarang sama menggunakan</w:t>
      </w:r>
      <w:r>
        <w:rPr>
          <w:spacing w:val="1"/>
        </w:rPr>
        <w:t xml:space="preserve"> </w:t>
      </w:r>
      <w:r>
        <w:t>variabel</w:t>
      </w:r>
      <w:r>
        <w:rPr>
          <w:spacing w:val="-1"/>
        </w:rPr>
        <w:t xml:space="preserve"> </w:t>
      </w:r>
      <w:r>
        <w:t>kualitas SDM.</w:t>
      </w:r>
    </w:p>
    <w:p w:rsidR="00F304C5" w:rsidRDefault="005E7DDB">
      <w:pPr>
        <w:pStyle w:val="ListParagraph"/>
        <w:numPr>
          <w:ilvl w:val="0"/>
          <w:numId w:val="29"/>
        </w:numPr>
        <w:tabs>
          <w:tab w:val="left" w:pos="889"/>
        </w:tabs>
        <w:spacing w:before="1" w:line="360" w:lineRule="auto"/>
        <w:ind w:left="1368" w:right="1543" w:hanging="720"/>
        <w:rPr>
          <w:sz w:val="24"/>
        </w:rPr>
      </w:pPr>
      <w:r>
        <w:rPr>
          <w:sz w:val="24"/>
        </w:rPr>
        <w:t>Jurnal Lemarchy Esterina Manese, Adolfina, dan Mac D. B. Walangitan.</w:t>
      </w:r>
      <w:r>
        <w:rPr>
          <w:spacing w:val="1"/>
          <w:sz w:val="24"/>
        </w:rPr>
        <w:t xml:space="preserve"> </w:t>
      </w:r>
      <w:r>
        <w:rPr>
          <w:sz w:val="24"/>
        </w:rPr>
        <w:t>Mahasiswa</w:t>
      </w:r>
      <w:r>
        <w:rPr>
          <w:spacing w:val="5"/>
          <w:sz w:val="24"/>
        </w:rPr>
        <w:t xml:space="preserve"> </w:t>
      </w:r>
      <w:r>
        <w:rPr>
          <w:sz w:val="24"/>
        </w:rPr>
        <w:t>Fakultas</w:t>
      </w:r>
      <w:r>
        <w:rPr>
          <w:spacing w:val="8"/>
          <w:sz w:val="24"/>
        </w:rPr>
        <w:t xml:space="preserve"> </w:t>
      </w:r>
      <w:r>
        <w:rPr>
          <w:sz w:val="24"/>
        </w:rPr>
        <w:t>Ekonomi</w:t>
      </w:r>
      <w:r>
        <w:rPr>
          <w:spacing w:val="6"/>
          <w:sz w:val="24"/>
        </w:rPr>
        <w:t xml:space="preserve"> </w:t>
      </w:r>
      <w:r>
        <w:rPr>
          <w:sz w:val="24"/>
        </w:rPr>
        <w:t>dan</w:t>
      </w:r>
      <w:r>
        <w:rPr>
          <w:spacing w:val="5"/>
          <w:sz w:val="24"/>
        </w:rPr>
        <w:t xml:space="preserve"> </w:t>
      </w:r>
      <w:r>
        <w:rPr>
          <w:sz w:val="24"/>
        </w:rPr>
        <w:t>Bisnis,</w:t>
      </w:r>
      <w:r>
        <w:rPr>
          <w:spacing w:val="6"/>
          <w:sz w:val="24"/>
        </w:rPr>
        <w:t xml:space="preserve"> </w:t>
      </w:r>
      <w:r>
        <w:rPr>
          <w:sz w:val="24"/>
        </w:rPr>
        <w:t>Jurusan</w:t>
      </w:r>
      <w:r>
        <w:rPr>
          <w:spacing w:val="7"/>
          <w:sz w:val="24"/>
        </w:rPr>
        <w:t xml:space="preserve"> </w:t>
      </w:r>
      <w:r>
        <w:rPr>
          <w:sz w:val="24"/>
        </w:rPr>
        <w:t>Manajemen</w:t>
      </w:r>
      <w:r>
        <w:rPr>
          <w:spacing w:val="5"/>
          <w:sz w:val="24"/>
        </w:rPr>
        <w:t xml:space="preserve"> </w:t>
      </w:r>
      <w:r>
        <w:rPr>
          <w:sz w:val="24"/>
        </w:rPr>
        <w:t>Universitas</w:t>
      </w:r>
    </w:p>
    <w:p w:rsidR="00F304C5" w:rsidRDefault="005E7DDB">
      <w:pPr>
        <w:pStyle w:val="BodyText"/>
        <w:spacing w:line="360" w:lineRule="auto"/>
        <w:ind w:left="648" w:right="1536"/>
        <w:jc w:val="both"/>
      </w:pPr>
      <w:r>
        <w:t>Sam Ratulangi tahun 2020 dengan judul “pengaruh budaya organisasi, kualitas</w:t>
      </w:r>
      <w:r>
        <w:rPr>
          <w:spacing w:val="1"/>
        </w:rPr>
        <w:t xml:space="preserve"> </w:t>
      </w:r>
      <w:r>
        <w:t>sdm, disiplin terhadap motivasi dan kinerja karyawan pada pt. pln (persero) area</w:t>
      </w:r>
      <w:r>
        <w:rPr>
          <w:spacing w:val="1"/>
        </w:rPr>
        <w:t xml:space="preserve"> </w:t>
      </w:r>
      <w:r>
        <w:t>manado”. Variabel yang digunakan yaitu budaya organisasi (X1), Kualitas SDM</w:t>
      </w:r>
      <w:r>
        <w:rPr>
          <w:spacing w:val="1"/>
        </w:rPr>
        <w:t xml:space="preserve"> </w:t>
      </w:r>
      <w:r>
        <w:t>(X2),</w:t>
      </w:r>
      <w:r>
        <w:rPr>
          <w:spacing w:val="1"/>
        </w:rPr>
        <w:t xml:space="preserve"> </w:t>
      </w:r>
      <w:r>
        <w:t>disiplin</w:t>
      </w:r>
      <w:r>
        <w:rPr>
          <w:spacing w:val="1"/>
        </w:rPr>
        <w:t xml:space="preserve"> </w:t>
      </w:r>
      <w:r>
        <w:t>(X3),</w:t>
      </w:r>
      <w:r>
        <w:rPr>
          <w:spacing w:val="1"/>
        </w:rPr>
        <w:t xml:space="preserve"> </w:t>
      </w:r>
      <w:r>
        <w:t>Motivasi</w:t>
      </w:r>
      <w:r>
        <w:rPr>
          <w:spacing w:val="1"/>
        </w:rPr>
        <w:t xml:space="preserve"> </w:t>
      </w:r>
      <w:r>
        <w:t>(Y1)</w:t>
      </w:r>
      <w:r>
        <w:rPr>
          <w:spacing w:val="1"/>
        </w:rPr>
        <w:t xml:space="preserve"> </w:t>
      </w:r>
      <w:r>
        <w:t>dan</w:t>
      </w:r>
      <w:r>
        <w:rPr>
          <w:spacing w:val="1"/>
        </w:rPr>
        <w:t xml:space="preserve"> </w:t>
      </w:r>
      <w:r>
        <w:t>Kinerja</w:t>
      </w:r>
      <w:r>
        <w:rPr>
          <w:spacing w:val="1"/>
        </w:rPr>
        <w:t xml:space="preserve"> </w:t>
      </w:r>
      <w:r>
        <w:t>Karyawan</w:t>
      </w:r>
      <w:r>
        <w:rPr>
          <w:spacing w:val="1"/>
        </w:rPr>
        <w:t xml:space="preserve"> </w:t>
      </w:r>
      <w:r>
        <w:t>(Y2).</w:t>
      </w:r>
      <w:r>
        <w:rPr>
          <w:spacing w:val="1"/>
        </w:rPr>
        <w:t xml:space="preserve"> </w:t>
      </w:r>
      <w:r>
        <w:t>Hasil</w:t>
      </w:r>
      <w:r>
        <w:rPr>
          <w:spacing w:val="1"/>
        </w:rPr>
        <w:t xml:space="preserve"> </w:t>
      </w:r>
      <w:r>
        <w:t>dari</w:t>
      </w:r>
      <w:r>
        <w:rPr>
          <w:spacing w:val="1"/>
        </w:rPr>
        <w:t xml:space="preserve"> </w:t>
      </w:r>
      <w:r>
        <w:t>penelitian ini yaitu mengetahui pengaruh budaya organisasi, kualitas SDM, displin</w:t>
      </w:r>
      <w:r>
        <w:rPr>
          <w:spacing w:val="-57"/>
        </w:rPr>
        <w:t xml:space="preserve"> </w:t>
      </w:r>
      <w:r>
        <w:t>terhadap motivasi dan kinerja karyawan di PT. PLN (Persero) Area Manado. Jenis</w:t>
      </w:r>
      <w:r>
        <w:rPr>
          <w:spacing w:val="-57"/>
        </w:rPr>
        <w:t xml:space="preserve"> </w:t>
      </w:r>
      <w:r>
        <w:t>penelitian</w:t>
      </w:r>
      <w:r>
        <w:rPr>
          <w:spacing w:val="1"/>
        </w:rPr>
        <w:t xml:space="preserve"> </w:t>
      </w:r>
      <w:r>
        <w:t>yang</w:t>
      </w:r>
      <w:r>
        <w:rPr>
          <w:spacing w:val="1"/>
        </w:rPr>
        <w:t xml:space="preserve"> </w:t>
      </w:r>
      <w:r>
        <w:t>digunakan</w:t>
      </w:r>
      <w:r>
        <w:rPr>
          <w:spacing w:val="1"/>
        </w:rPr>
        <w:t xml:space="preserve"> </w:t>
      </w:r>
      <w:r>
        <w:t>dalam</w:t>
      </w:r>
      <w:r>
        <w:rPr>
          <w:spacing w:val="1"/>
        </w:rPr>
        <w:t xml:space="preserve"> </w:t>
      </w:r>
      <w:r>
        <w:t>penelitian</w:t>
      </w:r>
      <w:r>
        <w:rPr>
          <w:spacing w:val="1"/>
        </w:rPr>
        <w:t xml:space="preserve"> </w:t>
      </w:r>
      <w:r>
        <w:t>ini</w:t>
      </w:r>
      <w:r>
        <w:rPr>
          <w:spacing w:val="1"/>
        </w:rPr>
        <w:t xml:space="preserve"> </w:t>
      </w:r>
      <w:r>
        <w:t>adalah</w:t>
      </w:r>
      <w:r>
        <w:rPr>
          <w:spacing w:val="1"/>
        </w:rPr>
        <w:t xml:space="preserve"> </w:t>
      </w:r>
      <w:r>
        <w:t>asosiatif</w:t>
      </w:r>
      <w:r>
        <w:rPr>
          <w:spacing w:val="1"/>
        </w:rPr>
        <w:t xml:space="preserve"> </w:t>
      </w:r>
      <w:r>
        <w:t>dengan</w:t>
      </w:r>
      <w:r>
        <w:rPr>
          <w:spacing w:val="1"/>
        </w:rPr>
        <w:t xml:space="preserve"> </w:t>
      </w:r>
      <w:r>
        <w:t>menggunakan</w:t>
      </w:r>
      <w:r>
        <w:rPr>
          <w:spacing w:val="-14"/>
        </w:rPr>
        <w:t xml:space="preserve"> </w:t>
      </w:r>
      <w:r>
        <w:t>jenis</w:t>
      </w:r>
      <w:r>
        <w:rPr>
          <w:spacing w:val="-14"/>
        </w:rPr>
        <w:t xml:space="preserve"> </w:t>
      </w:r>
      <w:r>
        <w:t>data</w:t>
      </w:r>
      <w:r>
        <w:rPr>
          <w:spacing w:val="-12"/>
        </w:rPr>
        <w:t xml:space="preserve"> </w:t>
      </w:r>
      <w:r>
        <w:t>kuantitatif.</w:t>
      </w:r>
      <w:r>
        <w:rPr>
          <w:spacing w:val="-15"/>
        </w:rPr>
        <w:t xml:space="preserve"> </w:t>
      </w:r>
      <w:r>
        <w:t>Metode</w:t>
      </w:r>
      <w:r>
        <w:rPr>
          <w:spacing w:val="-15"/>
        </w:rPr>
        <w:t xml:space="preserve"> </w:t>
      </w:r>
      <w:r>
        <w:t>analisis</w:t>
      </w:r>
      <w:r>
        <w:rPr>
          <w:spacing w:val="-13"/>
        </w:rPr>
        <w:t xml:space="preserve"> </w:t>
      </w:r>
      <w:r>
        <w:t>yang</w:t>
      </w:r>
      <w:r>
        <w:rPr>
          <w:spacing w:val="-14"/>
        </w:rPr>
        <w:t xml:space="preserve"> </w:t>
      </w:r>
      <w:r>
        <w:t>digunakan</w:t>
      </w:r>
      <w:r>
        <w:rPr>
          <w:spacing w:val="-13"/>
        </w:rPr>
        <w:t xml:space="preserve"> </w:t>
      </w:r>
      <w:r>
        <w:t>adalah</w:t>
      </w:r>
      <w:r>
        <w:rPr>
          <w:spacing w:val="-13"/>
        </w:rPr>
        <w:t xml:space="preserve"> </w:t>
      </w:r>
      <w:r>
        <w:t>analisis</w:t>
      </w:r>
      <w:r>
        <w:rPr>
          <w:spacing w:val="-58"/>
        </w:rPr>
        <w:t xml:space="preserve"> </w:t>
      </w:r>
      <w:r>
        <w:t>jalur.</w:t>
      </w:r>
      <w:r>
        <w:rPr>
          <w:spacing w:val="-5"/>
        </w:rPr>
        <w:t xml:space="preserve"> </w:t>
      </w:r>
      <w:r>
        <w:t>Hasil</w:t>
      </w:r>
      <w:r>
        <w:rPr>
          <w:spacing w:val="-2"/>
        </w:rPr>
        <w:t xml:space="preserve"> </w:t>
      </w:r>
      <w:r>
        <w:t>penelitian</w:t>
      </w:r>
      <w:r>
        <w:rPr>
          <w:spacing w:val="-3"/>
        </w:rPr>
        <w:t xml:space="preserve"> </w:t>
      </w:r>
      <w:r>
        <w:t>ini menunjukkan</w:t>
      </w:r>
      <w:r>
        <w:rPr>
          <w:spacing w:val="-4"/>
        </w:rPr>
        <w:t xml:space="preserve"> </w:t>
      </w:r>
      <w:r>
        <w:t>bahwa</w:t>
      </w:r>
      <w:r>
        <w:rPr>
          <w:spacing w:val="-4"/>
        </w:rPr>
        <w:t xml:space="preserve"> </w:t>
      </w:r>
      <w:r>
        <w:t>budaya</w:t>
      </w:r>
      <w:r>
        <w:rPr>
          <w:spacing w:val="-4"/>
        </w:rPr>
        <w:t xml:space="preserve"> </w:t>
      </w:r>
      <w:r>
        <w:t>organisasi,</w:t>
      </w:r>
      <w:r>
        <w:rPr>
          <w:spacing w:val="-2"/>
        </w:rPr>
        <w:t xml:space="preserve"> </w:t>
      </w:r>
      <w:r>
        <w:t>kualitas</w:t>
      </w:r>
      <w:r>
        <w:rPr>
          <w:spacing w:val="-3"/>
        </w:rPr>
        <w:t xml:space="preserve"> </w:t>
      </w:r>
      <w:r>
        <w:t>sdm</w:t>
      </w:r>
      <w:r>
        <w:rPr>
          <w:spacing w:val="-3"/>
        </w:rPr>
        <w:t xml:space="preserve"> </w:t>
      </w:r>
      <w:r>
        <w:t>dan</w:t>
      </w:r>
      <w:r>
        <w:rPr>
          <w:spacing w:val="-57"/>
        </w:rPr>
        <w:t xml:space="preserve"> </w:t>
      </w:r>
      <w:r>
        <w:t>disiplin</w:t>
      </w:r>
      <w:r>
        <w:rPr>
          <w:spacing w:val="1"/>
        </w:rPr>
        <w:t xml:space="preserve"> </w:t>
      </w:r>
      <w:r>
        <w:t>berpengaruh</w:t>
      </w:r>
      <w:r>
        <w:rPr>
          <w:spacing w:val="1"/>
        </w:rPr>
        <w:t xml:space="preserve"> </w:t>
      </w:r>
      <w:r>
        <w:t>terhadap</w:t>
      </w:r>
      <w:r>
        <w:rPr>
          <w:spacing w:val="1"/>
        </w:rPr>
        <w:t xml:space="preserve"> </w:t>
      </w:r>
      <w:r>
        <w:t>motivasi,</w:t>
      </w:r>
      <w:r>
        <w:rPr>
          <w:spacing w:val="1"/>
        </w:rPr>
        <w:t xml:space="preserve"> </w:t>
      </w:r>
      <w:r>
        <w:t>budaya</w:t>
      </w:r>
      <w:r>
        <w:rPr>
          <w:spacing w:val="1"/>
        </w:rPr>
        <w:t xml:space="preserve"> </w:t>
      </w:r>
      <w:r>
        <w:t>organisasi</w:t>
      </w:r>
      <w:r>
        <w:rPr>
          <w:spacing w:val="1"/>
        </w:rPr>
        <w:t xml:space="preserve"> </w:t>
      </w:r>
      <w:r>
        <w:t>dan</w:t>
      </w:r>
      <w:r>
        <w:rPr>
          <w:spacing w:val="1"/>
        </w:rPr>
        <w:t xml:space="preserve"> </w:t>
      </w:r>
      <w:r>
        <w:t>motivasi</w:t>
      </w:r>
      <w:r>
        <w:rPr>
          <w:spacing w:val="1"/>
        </w:rPr>
        <w:t xml:space="preserve"> </w:t>
      </w:r>
      <w:r>
        <w:t>tidak</w:t>
      </w:r>
      <w:r>
        <w:rPr>
          <w:spacing w:val="-57"/>
        </w:rPr>
        <w:t xml:space="preserve"> </w:t>
      </w:r>
      <w:r>
        <w:t>berpengaruh terhadap kinerja karyawan dan kualitas sdm juga displin berpengaruh</w:t>
      </w:r>
      <w:r>
        <w:rPr>
          <w:spacing w:val="-57"/>
        </w:rPr>
        <w:t xml:space="preserve"> </w:t>
      </w:r>
      <w:r>
        <w:t>terhadap kinerja karyawan. Saran yang dapat diberikan pada PT. PLN (Persero)</w:t>
      </w:r>
      <w:r>
        <w:rPr>
          <w:spacing w:val="1"/>
        </w:rPr>
        <w:t xml:space="preserve"> </w:t>
      </w:r>
      <w:r>
        <w:t>Area Manado adalah untuk lebih memperhatikan kualitas sdm dan displin yang</w:t>
      </w:r>
      <w:r>
        <w:rPr>
          <w:spacing w:val="1"/>
        </w:rPr>
        <w:t xml:space="preserve"> </w:t>
      </w:r>
      <w:r>
        <w:t>diterapkan</w:t>
      </w:r>
      <w:r>
        <w:rPr>
          <w:spacing w:val="1"/>
        </w:rPr>
        <w:t xml:space="preserve"> </w:t>
      </w:r>
      <w:r>
        <w:t>karena</w:t>
      </w:r>
      <w:r>
        <w:rPr>
          <w:spacing w:val="1"/>
        </w:rPr>
        <w:t xml:space="preserve"> </w:t>
      </w:r>
      <w:r>
        <w:t>dapat</w:t>
      </w:r>
      <w:r>
        <w:rPr>
          <w:spacing w:val="1"/>
        </w:rPr>
        <w:t xml:space="preserve"> </w:t>
      </w:r>
      <w:r>
        <w:t>memacu</w:t>
      </w:r>
      <w:r>
        <w:rPr>
          <w:spacing w:val="1"/>
        </w:rPr>
        <w:t xml:space="preserve"> </w:t>
      </w:r>
      <w:r>
        <w:t>motivasi</w:t>
      </w:r>
      <w:r>
        <w:rPr>
          <w:spacing w:val="1"/>
        </w:rPr>
        <w:t xml:space="preserve"> </w:t>
      </w:r>
      <w:r>
        <w:t>terhadap</w:t>
      </w:r>
      <w:r>
        <w:rPr>
          <w:spacing w:val="1"/>
        </w:rPr>
        <w:t xml:space="preserve"> </w:t>
      </w:r>
      <w:r>
        <w:t>karyawan</w:t>
      </w:r>
      <w:r>
        <w:rPr>
          <w:spacing w:val="1"/>
        </w:rPr>
        <w:t xml:space="preserve"> </w:t>
      </w:r>
      <w:r>
        <w:t>agar</w:t>
      </w:r>
      <w:r>
        <w:rPr>
          <w:spacing w:val="1"/>
        </w:rPr>
        <w:t xml:space="preserve"> </w:t>
      </w:r>
      <w:r>
        <w:t>kinerja</w:t>
      </w:r>
      <w:r>
        <w:rPr>
          <w:spacing w:val="1"/>
        </w:rPr>
        <w:t xml:space="preserve"> </w:t>
      </w:r>
      <w:r>
        <w:t>karyawan dapat meningkat. Juga sebaiknya dalam meningkatkan motivasi pada</w:t>
      </w:r>
      <w:r>
        <w:rPr>
          <w:spacing w:val="1"/>
        </w:rPr>
        <w:t xml:space="preserve"> </w:t>
      </w:r>
      <w:r>
        <w:t>karyawan, PT. PLN (Persero) Area Manado perlu menerapkan budaya organisasi</w:t>
      </w:r>
      <w:r>
        <w:rPr>
          <w:spacing w:val="1"/>
        </w:rPr>
        <w:t xml:space="preserve"> </w:t>
      </w:r>
      <w:r>
        <w:t>dengan baik agar tujuan organisasi dapat tercapai. Perbedaan penelitian terdahulu</w:t>
      </w:r>
      <w:r>
        <w:rPr>
          <w:spacing w:val="1"/>
        </w:rPr>
        <w:t xml:space="preserve"> </w:t>
      </w:r>
      <w:r>
        <w:t>dan penelitian sekarang adalah penelitian terdahulu menggunakan variabel budaya</w:t>
      </w:r>
      <w:r>
        <w:rPr>
          <w:spacing w:val="-57"/>
        </w:rPr>
        <w:t xml:space="preserve"> </w:t>
      </w:r>
      <w:r>
        <w:t>organisasi, dan disiplin. Persamaan penelitian terdahulu dan penelitian sekarang</w:t>
      </w:r>
      <w:r>
        <w:rPr>
          <w:spacing w:val="1"/>
        </w:rPr>
        <w:t xml:space="preserve"> </w:t>
      </w:r>
      <w:r>
        <w:t>adalah</w:t>
      </w:r>
      <w:r>
        <w:rPr>
          <w:spacing w:val="-1"/>
        </w:rPr>
        <w:t xml:space="preserve"> </w:t>
      </w:r>
      <w:r>
        <w:t>kualitas SDM, motivasi, dan kinerja</w:t>
      </w:r>
      <w:r>
        <w:rPr>
          <w:spacing w:val="-2"/>
        </w:rPr>
        <w:t xml:space="preserve"> </w:t>
      </w:r>
      <w:r>
        <w:t>karyawan.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ListParagraph"/>
        <w:numPr>
          <w:ilvl w:val="0"/>
          <w:numId w:val="29"/>
        </w:numPr>
        <w:tabs>
          <w:tab w:val="left" w:pos="908"/>
        </w:tabs>
        <w:spacing w:before="102" w:line="360" w:lineRule="auto"/>
        <w:ind w:left="648" w:right="1538" w:firstLine="0"/>
        <w:rPr>
          <w:sz w:val="24"/>
        </w:rPr>
      </w:pPr>
      <w:r>
        <w:rPr>
          <w:sz w:val="24"/>
        </w:rPr>
        <w:lastRenderedPageBreak/>
        <w:t>Jurnal ilmiah Hasbiana Dalimunthe, mahasiswa Fakultas Ekonomi dan Bisnis,</w:t>
      </w:r>
      <w:r>
        <w:rPr>
          <w:spacing w:val="1"/>
          <w:sz w:val="24"/>
        </w:rPr>
        <w:t xml:space="preserve"> </w:t>
      </w:r>
      <w:r>
        <w:rPr>
          <w:sz w:val="24"/>
        </w:rPr>
        <w:t>Universitas</w:t>
      </w:r>
      <w:r>
        <w:rPr>
          <w:spacing w:val="-6"/>
          <w:sz w:val="24"/>
        </w:rPr>
        <w:t xml:space="preserve"> </w:t>
      </w:r>
      <w:r>
        <w:rPr>
          <w:sz w:val="24"/>
        </w:rPr>
        <w:t>Medan</w:t>
      </w:r>
      <w:r>
        <w:rPr>
          <w:spacing w:val="-5"/>
          <w:sz w:val="24"/>
        </w:rPr>
        <w:t xml:space="preserve"> </w:t>
      </w:r>
      <w:r>
        <w:rPr>
          <w:sz w:val="24"/>
        </w:rPr>
        <w:t>Area</w:t>
      </w:r>
      <w:r>
        <w:rPr>
          <w:spacing w:val="-3"/>
          <w:sz w:val="24"/>
        </w:rPr>
        <w:t xml:space="preserve"> </w:t>
      </w:r>
      <w:r>
        <w:rPr>
          <w:sz w:val="24"/>
        </w:rPr>
        <w:t>tahun</w:t>
      </w:r>
      <w:r>
        <w:rPr>
          <w:spacing w:val="-5"/>
          <w:sz w:val="24"/>
        </w:rPr>
        <w:t xml:space="preserve"> </w:t>
      </w:r>
      <w:r>
        <w:rPr>
          <w:sz w:val="24"/>
        </w:rPr>
        <w:t>2018</w:t>
      </w:r>
      <w:r>
        <w:rPr>
          <w:spacing w:val="-5"/>
          <w:sz w:val="24"/>
        </w:rPr>
        <w:t xml:space="preserve"> </w:t>
      </w:r>
      <w:r>
        <w:rPr>
          <w:sz w:val="24"/>
        </w:rPr>
        <w:t>dengan</w:t>
      </w:r>
      <w:r>
        <w:rPr>
          <w:spacing w:val="-5"/>
          <w:sz w:val="24"/>
        </w:rPr>
        <w:t xml:space="preserve"> </w:t>
      </w:r>
      <w:r>
        <w:rPr>
          <w:sz w:val="24"/>
        </w:rPr>
        <w:t>judul</w:t>
      </w:r>
      <w:r>
        <w:rPr>
          <w:spacing w:val="-4"/>
          <w:sz w:val="24"/>
        </w:rPr>
        <w:t xml:space="preserve"> </w:t>
      </w:r>
      <w:r>
        <w:rPr>
          <w:sz w:val="24"/>
        </w:rPr>
        <w:t>“Pengaruh</w:t>
      </w:r>
      <w:r>
        <w:rPr>
          <w:spacing w:val="-6"/>
          <w:sz w:val="24"/>
        </w:rPr>
        <w:t xml:space="preserve">  </w:t>
      </w:r>
      <w:r>
        <w:rPr>
          <w:sz w:val="24"/>
        </w:rPr>
        <w:t>Kepemimpinan</w:t>
      </w:r>
      <w:r>
        <w:rPr>
          <w:spacing w:val="-57"/>
          <w:sz w:val="24"/>
        </w:rPr>
        <w:t xml:space="preserve"> </w:t>
      </w:r>
      <w:r>
        <w:rPr>
          <w:sz w:val="24"/>
        </w:rPr>
        <w:t>dan</w:t>
      </w:r>
      <w:r>
        <w:rPr>
          <w:spacing w:val="-1"/>
          <w:sz w:val="24"/>
        </w:rPr>
        <w:t xml:space="preserve"> </w:t>
      </w:r>
      <w:r>
        <w:rPr>
          <w:sz w:val="24"/>
        </w:rPr>
        <w:t>Motivasi</w:t>
      </w:r>
      <w:r>
        <w:rPr>
          <w:spacing w:val="-1"/>
          <w:sz w:val="24"/>
        </w:rPr>
        <w:t xml:space="preserve"> </w:t>
      </w:r>
      <w:r>
        <w:rPr>
          <w:sz w:val="24"/>
        </w:rPr>
        <w:t>Kerja</w:t>
      </w:r>
      <w:r>
        <w:rPr>
          <w:spacing w:val="-3"/>
          <w:sz w:val="24"/>
        </w:rPr>
        <w:t xml:space="preserve"> </w:t>
      </w:r>
      <w:r>
        <w:rPr>
          <w:sz w:val="24"/>
        </w:rPr>
        <w:t>terhadap Kinerja</w:t>
      </w:r>
      <w:r>
        <w:rPr>
          <w:spacing w:val="-3"/>
          <w:sz w:val="24"/>
        </w:rPr>
        <w:t xml:space="preserve"> </w:t>
      </w:r>
      <w:r>
        <w:rPr>
          <w:sz w:val="24"/>
        </w:rPr>
        <w:t>Karyawan</w:t>
      </w:r>
      <w:r>
        <w:rPr>
          <w:spacing w:val="-1"/>
          <w:sz w:val="24"/>
        </w:rPr>
        <w:t xml:space="preserve"> </w:t>
      </w:r>
      <w:r>
        <w:rPr>
          <w:sz w:val="24"/>
        </w:rPr>
        <w:t>Usaha</w:t>
      </w:r>
      <w:r>
        <w:rPr>
          <w:spacing w:val="-2"/>
          <w:sz w:val="24"/>
        </w:rPr>
        <w:t xml:space="preserve"> </w:t>
      </w:r>
      <w:r>
        <w:rPr>
          <w:sz w:val="24"/>
        </w:rPr>
        <w:t>Pembungkusan Garam”.</w:t>
      </w:r>
    </w:p>
    <w:p w:rsidR="00A217C2" w:rsidRDefault="005E7DDB" w:rsidP="00A217C2">
      <w:pPr>
        <w:pStyle w:val="BodyText"/>
        <w:spacing w:line="360" w:lineRule="auto"/>
        <w:ind w:left="648" w:right="1538" w:firstLine="720"/>
        <w:jc w:val="both"/>
      </w:pPr>
      <w:r>
        <w:t>Variable yang di gunakan yaitu  kepemimpinan (X1), Motivasi kerja</w:t>
      </w:r>
      <w:r>
        <w:rPr>
          <w:spacing w:val="1"/>
        </w:rPr>
        <w:t xml:space="preserve"> </w:t>
      </w:r>
      <w:r>
        <w:t>(X2),</w:t>
      </w:r>
      <w:r>
        <w:rPr>
          <w:spacing w:val="1"/>
        </w:rPr>
        <w:t xml:space="preserve"> </w:t>
      </w:r>
      <w:r>
        <w:t>dan</w:t>
      </w:r>
      <w:r>
        <w:rPr>
          <w:spacing w:val="1"/>
        </w:rPr>
        <w:t xml:space="preserve"> </w:t>
      </w:r>
      <w:r>
        <w:t>kinerja</w:t>
      </w:r>
      <w:r>
        <w:rPr>
          <w:spacing w:val="1"/>
        </w:rPr>
        <w:t xml:space="preserve"> </w:t>
      </w:r>
      <w:r>
        <w:t>karyawan</w:t>
      </w:r>
      <w:r>
        <w:rPr>
          <w:spacing w:val="1"/>
        </w:rPr>
        <w:t xml:space="preserve"> </w:t>
      </w:r>
      <w:r>
        <w:t>(Y).</w:t>
      </w:r>
      <w:r>
        <w:rPr>
          <w:spacing w:val="1"/>
        </w:rPr>
        <w:t xml:space="preserve"> </w:t>
      </w:r>
      <w:r>
        <w:t>Hasil</w:t>
      </w:r>
      <w:r>
        <w:rPr>
          <w:spacing w:val="1"/>
        </w:rPr>
        <w:t xml:space="preserve"> </w:t>
      </w:r>
      <w:r>
        <w:t>penelitian</w:t>
      </w:r>
      <w:r>
        <w:rPr>
          <w:spacing w:val="1"/>
        </w:rPr>
        <w:t xml:space="preserve"> </w:t>
      </w:r>
      <w:r>
        <w:t>ini</w:t>
      </w:r>
      <w:r>
        <w:rPr>
          <w:spacing w:val="1"/>
        </w:rPr>
        <w:t xml:space="preserve"> </w:t>
      </w:r>
      <w:r>
        <w:t>dimaksudkan</w:t>
      </w:r>
      <w:r>
        <w:rPr>
          <w:spacing w:val="1"/>
        </w:rPr>
        <w:t xml:space="preserve"> </w:t>
      </w:r>
      <w:r>
        <w:t>untuk</w:t>
      </w:r>
      <w:r>
        <w:rPr>
          <w:spacing w:val="1"/>
        </w:rPr>
        <w:t xml:space="preserve"> </w:t>
      </w:r>
      <w:r>
        <w:t>mengetahui pengaruh  kepemimpinan dan motivasi kerja terhadap kinerja</w:t>
      </w:r>
      <w:r>
        <w:rPr>
          <w:spacing w:val="1"/>
        </w:rPr>
        <w:t xml:space="preserve"> </w:t>
      </w:r>
      <w:r>
        <w:t>karyawan</w:t>
      </w:r>
      <w:r>
        <w:rPr>
          <w:spacing w:val="1"/>
        </w:rPr>
        <w:t xml:space="preserve"> </w:t>
      </w:r>
      <w:r>
        <w:t>pada</w:t>
      </w:r>
      <w:r>
        <w:rPr>
          <w:spacing w:val="1"/>
        </w:rPr>
        <w:t xml:space="preserve"> </w:t>
      </w:r>
      <w:r>
        <w:t>usaha</w:t>
      </w:r>
      <w:r>
        <w:rPr>
          <w:spacing w:val="1"/>
        </w:rPr>
        <w:t xml:space="preserve"> </w:t>
      </w:r>
      <w:r>
        <w:t>pengemasan</w:t>
      </w:r>
      <w:r>
        <w:rPr>
          <w:spacing w:val="1"/>
        </w:rPr>
        <w:t xml:space="preserve"> </w:t>
      </w:r>
      <w:r>
        <w:t>garam</w:t>
      </w:r>
      <w:r>
        <w:rPr>
          <w:spacing w:val="1"/>
        </w:rPr>
        <w:t xml:space="preserve"> </w:t>
      </w:r>
      <w:r>
        <w:t>CV.</w:t>
      </w:r>
      <w:r>
        <w:rPr>
          <w:spacing w:val="1"/>
        </w:rPr>
        <w:t xml:space="preserve"> </w:t>
      </w:r>
      <w:r>
        <w:t>Karya</w:t>
      </w:r>
      <w:r>
        <w:rPr>
          <w:spacing w:val="1"/>
        </w:rPr>
        <w:t xml:space="preserve"> </w:t>
      </w:r>
      <w:r>
        <w:t>Pertiwi</w:t>
      </w:r>
      <w:r>
        <w:rPr>
          <w:spacing w:val="1"/>
        </w:rPr>
        <w:t xml:space="preserve"> </w:t>
      </w:r>
      <w:r>
        <w:t>Medan.</w:t>
      </w:r>
      <w:r>
        <w:rPr>
          <w:spacing w:val="1"/>
        </w:rPr>
        <w:t xml:space="preserve"> </w:t>
      </w:r>
      <w:r>
        <w:t>Data</w:t>
      </w:r>
      <w:r>
        <w:rPr>
          <w:spacing w:val="1"/>
        </w:rPr>
        <w:t xml:space="preserve"> </w:t>
      </w:r>
      <w:r>
        <w:t>diperoleh dari penyebaran kuesioner kepada staf CV. Karya Pertiwi. Penelitian ini</w:t>
      </w:r>
      <w:r>
        <w:rPr>
          <w:spacing w:val="-57"/>
        </w:rPr>
        <w:t xml:space="preserve"> </w:t>
      </w:r>
      <w:r>
        <w:t>menggunakan teknik pengambilan data yaitu sampel jenuh dimana semua anggota</w:t>
      </w:r>
      <w:r>
        <w:rPr>
          <w:spacing w:val="-57"/>
        </w:rPr>
        <w:t xml:space="preserve"> </w:t>
      </w:r>
      <w:r>
        <w:t>populasi yang digunakan adalah seluruh karyawan</w:t>
      </w:r>
      <w:r>
        <w:rPr>
          <w:spacing w:val="1"/>
        </w:rPr>
        <w:t xml:space="preserve"> </w:t>
      </w:r>
      <w:r>
        <w:t>CV. Karya Pertiwi memiliki</w:t>
      </w:r>
      <w:r>
        <w:rPr>
          <w:spacing w:val="1"/>
        </w:rPr>
        <w:t xml:space="preserve"> </w:t>
      </w:r>
      <w:r>
        <w:t>total</w:t>
      </w:r>
      <w:r>
        <w:rPr>
          <w:spacing w:val="-12"/>
        </w:rPr>
        <w:t xml:space="preserve"> </w:t>
      </w:r>
      <w:r>
        <w:t>35</w:t>
      </w:r>
      <w:r>
        <w:rPr>
          <w:spacing w:val="-11"/>
        </w:rPr>
        <w:t xml:space="preserve"> </w:t>
      </w:r>
      <w:r>
        <w:t>karyawan.</w:t>
      </w:r>
      <w:r>
        <w:rPr>
          <w:spacing w:val="-12"/>
        </w:rPr>
        <w:t xml:space="preserve"> </w:t>
      </w:r>
      <w:r>
        <w:t>Metode</w:t>
      </w:r>
      <w:r>
        <w:rPr>
          <w:spacing w:val="-12"/>
        </w:rPr>
        <w:t xml:space="preserve"> </w:t>
      </w:r>
      <w:r>
        <w:t>analisis</w:t>
      </w:r>
      <w:r>
        <w:rPr>
          <w:spacing w:val="-11"/>
        </w:rPr>
        <w:t xml:space="preserve"> </w:t>
      </w:r>
      <w:r>
        <w:t>data</w:t>
      </w:r>
      <w:r>
        <w:rPr>
          <w:spacing w:val="-12"/>
        </w:rPr>
        <w:t xml:space="preserve"> </w:t>
      </w:r>
      <w:r>
        <w:t>yang</w:t>
      </w:r>
      <w:r>
        <w:rPr>
          <w:spacing w:val="-12"/>
        </w:rPr>
        <w:t xml:space="preserve"> </w:t>
      </w:r>
      <w:r>
        <w:t>digunakan</w:t>
      </w:r>
      <w:r>
        <w:rPr>
          <w:spacing w:val="-11"/>
        </w:rPr>
        <w:t xml:space="preserve"> </w:t>
      </w:r>
      <w:r>
        <w:t>dalam</w:t>
      </w:r>
      <w:r>
        <w:rPr>
          <w:spacing w:val="-12"/>
        </w:rPr>
        <w:t xml:space="preserve"> </w:t>
      </w:r>
      <w:r>
        <w:t>penelitian</w:t>
      </w:r>
      <w:r>
        <w:rPr>
          <w:spacing w:val="-11"/>
        </w:rPr>
        <w:t xml:space="preserve"> </w:t>
      </w:r>
      <w:r>
        <w:t>ini</w:t>
      </w:r>
      <w:r>
        <w:rPr>
          <w:spacing w:val="-11"/>
        </w:rPr>
        <w:t xml:space="preserve"> </w:t>
      </w:r>
      <w:r>
        <w:t>adalah</w:t>
      </w:r>
      <w:r>
        <w:rPr>
          <w:spacing w:val="-58"/>
        </w:rPr>
        <w:t xml:space="preserve"> </w:t>
      </w:r>
      <w:r>
        <w:t>uji</w:t>
      </w:r>
      <w:r>
        <w:rPr>
          <w:spacing w:val="1"/>
        </w:rPr>
        <w:t xml:space="preserve"> </w:t>
      </w:r>
      <w:r>
        <w:t>penerimaan</w:t>
      </w:r>
      <w:r>
        <w:rPr>
          <w:spacing w:val="1"/>
        </w:rPr>
        <w:t xml:space="preserve"> </w:t>
      </w:r>
      <w:r>
        <w:t>klasikal.</w:t>
      </w:r>
      <w:r>
        <w:rPr>
          <w:spacing w:val="1"/>
        </w:rPr>
        <w:t xml:space="preserve"> </w:t>
      </w:r>
      <w:r>
        <w:t>Analisis</w:t>
      </w:r>
      <w:r>
        <w:rPr>
          <w:spacing w:val="1"/>
        </w:rPr>
        <w:t xml:space="preserve"> </w:t>
      </w:r>
      <w:r>
        <w:t>data</w:t>
      </w:r>
      <w:r>
        <w:rPr>
          <w:spacing w:val="1"/>
        </w:rPr>
        <w:t xml:space="preserve"> </w:t>
      </w:r>
      <w:r>
        <w:t>menggunakan</w:t>
      </w:r>
      <w:r>
        <w:rPr>
          <w:spacing w:val="1"/>
        </w:rPr>
        <w:t xml:space="preserve"> </w:t>
      </w:r>
      <w:r>
        <w:t>regresi</w:t>
      </w:r>
      <w:r>
        <w:rPr>
          <w:spacing w:val="1"/>
        </w:rPr>
        <w:t xml:space="preserve"> </w:t>
      </w:r>
      <w:r>
        <w:t>berganda</w:t>
      </w:r>
      <w:r>
        <w:rPr>
          <w:spacing w:val="1"/>
        </w:rPr>
        <w:t xml:space="preserve"> </w:t>
      </w:r>
      <w:r>
        <w:t>untuk</w:t>
      </w:r>
      <w:r>
        <w:rPr>
          <w:spacing w:val="1"/>
        </w:rPr>
        <w:t xml:space="preserve"> </w:t>
      </w:r>
      <w:r>
        <w:t>memberikan gambaran yang komprehensif tentang hubungan antar variabel. Hasil</w:t>
      </w:r>
      <w:r>
        <w:rPr>
          <w:spacing w:val="1"/>
        </w:rPr>
        <w:t xml:space="preserve"> </w:t>
      </w:r>
      <w:r>
        <w:t>survei menunjukkan bahwa  kepemimpinan dan motivasi kerja berpengaruh</w:t>
      </w:r>
      <w:r>
        <w:rPr>
          <w:spacing w:val="1"/>
        </w:rPr>
        <w:t xml:space="preserve"> </w:t>
      </w:r>
      <w:r>
        <w:t>positif dan signifikan terhadap kinerja karyawan pada usaha pembuatan garam</w:t>
      </w:r>
      <w:r>
        <w:rPr>
          <w:spacing w:val="1"/>
        </w:rPr>
        <w:t xml:space="preserve"> </w:t>
      </w:r>
      <w:r>
        <w:t>melalui CV. Karya Pertiwi Medan. Perbedaan penelitian terdahulu dan penelitian</w:t>
      </w:r>
      <w:r>
        <w:rPr>
          <w:spacing w:val="1"/>
        </w:rPr>
        <w:t xml:space="preserve"> </w:t>
      </w:r>
      <w:r>
        <w:t>sekarang adalah penelitian terdahulu tidak menggunakan variabel kualitas SDM.</w:t>
      </w:r>
      <w:r>
        <w:rPr>
          <w:spacing w:val="1"/>
        </w:rPr>
        <w:t xml:space="preserve"> </w:t>
      </w:r>
      <w:r>
        <w:t>Persamaan</w:t>
      </w:r>
      <w:r>
        <w:rPr>
          <w:spacing w:val="-8"/>
        </w:rPr>
        <w:t xml:space="preserve"> </w:t>
      </w:r>
      <w:r>
        <w:t>penelitian</w:t>
      </w:r>
      <w:r>
        <w:rPr>
          <w:spacing w:val="-8"/>
        </w:rPr>
        <w:t xml:space="preserve"> </w:t>
      </w:r>
      <w:r>
        <w:t>terdahulu</w:t>
      </w:r>
      <w:r>
        <w:rPr>
          <w:spacing w:val="-7"/>
        </w:rPr>
        <w:t xml:space="preserve"> </w:t>
      </w:r>
      <w:r>
        <w:t>dan</w:t>
      </w:r>
      <w:r>
        <w:rPr>
          <w:spacing w:val="-8"/>
        </w:rPr>
        <w:t xml:space="preserve"> </w:t>
      </w:r>
      <w:r>
        <w:t>penelitian</w:t>
      </w:r>
      <w:r>
        <w:rPr>
          <w:spacing w:val="-8"/>
        </w:rPr>
        <w:t xml:space="preserve"> </w:t>
      </w:r>
      <w:r>
        <w:t>sekarang</w:t>
      </w:r>
      <w:r>
        <w:rPr>
          <w:spacing w:val="-7"/>
        </w:rPr>
        <w:t xml:space="preserve"> </w:t>
      </w:r>
      <w:r>
        <w:t>adalah</w:t>
      </w:r>
      <w:r>
        <w:rPr>
          <w:spacing w:val="-8"/>
        </w:rPr>
        <w:t xml:space="preserve"> </w:t>
      </w:r>
      <w:r>
        <w:t>sama</w:t>
      </w:r>
      <w:r>
        <w:rPr>
          <w:spacing w:val="-9"/>
        </w:rPr>
        <w:t xml:space="preserve"> </w:t>
      </w:r>
      <w:r>
        <w:t>menggunakan</w:t>
      </w:r>
      <w:r>
        <w:rPr>
          <w:spacing w:val="-57"/>
        </w:rPr>
        <w:t xml:space="preserve"> </w:t>
      </w:r>
      <w:r>
        <w:t>variabel</w:t>
      </w:r>
      <w:r>
        <w:rPr>
          <w:spacing w:val="-1"/>
        </w:rPr>
        <w:t xml:space="preserve">  </w:t>
      </w:r>
      <w:r>
        <w:t>kepemimpinan,</w:t>
      </w:r>
      <w:r>
        <w:rPr>
          <w:spacing w:val="-1"/>
        </w:rPr>
        <w:t xml:space="preserve"> </w:t>
      </w:r>
      <w:r>
        <w:t>motivasi kerja,</w:t>
      </w:r>
      <w:r>
        <w:rPr>
          <w:spacing w:val="-1"/>
        </w:rPr>
        <w:t xml:space="preserve"> </w:t>
      </w:r>
      <w:r>
        <w:t>dan</w:t>
      </w:r>
      <w:r>
        <w:rPr>
          <w:spacing w:val="2"/>
        </w:rPr>
        <w:t xml:space="preserve"> </w:t>
      </w:r>
      <w:r>
        <w:t>kinerja</w:t>
      </w:r>
      <w:r>
        <w:rPr>
          <w:spacing w:val="-1"/>
        </w:rPr>
        <w:t xml:space="preserve"> </w:t>
      </w:r>
      <w:r>
        <w:t>karyawan.</w:t>
      </w:r>
    </w:p>
    <w:p w:rsidR="00485554" w:rsidRPr="00A217C2" w:rsidRDefault="00A217C2" w:rsidP="00A217C2">
      <w:pPr>
        <w:pStyle w:val="BodyText"/>
        <w:numPr>
          <w:ilvl w:val="0"/>
          <w:numId w:val="29"/>
        </w:numPr>
        <w:spacing w:line="360" w:lineRule="auto"/>
        <w:ind w:right="1538"/>
        <w:jc w:val="both"/>
      </w:pPr>
      <w:r>
        <w:rPr>
          <w:lang w:val="id-ID"/>
        </w:rPr>
        <w:t xml:space="preserve">Jurnal ilmiah Endang Kartika sari, Maria M. Minarsih dan Edward Gagah, </w:t>
      </w:r>
      <w:r>
        <w:t>Mahasiswa</w:t>
      </w:r>
      <w:r>
        <w:rPr>
          <w:lang w:val="id-ID"/>
        </w:rPr>
        <w:t xml:space="preserve"> dan dosen</w:t>
      </w:r>
      <w:r>
        <w:t xml:space="preserve"> Jurusan Manajemen Fakultas Ekonomika dan Bisnis</w:t>
      </w:r>
      <w:r>
        <w:rPr>
          <w:lang w:val="id-ID"/>
        </w:rPr>
        <w:t xml:space="preserve">, </w:t>
      </w:r>
      <w:r>
        <w:t>Universitas Pandanaran Semarang</w:t>
      </w:r>
      <w:r>
        <w:rPr>
          <w:lang w:val="id-ID"/>
        </w:rPr>
        <w:t xml:space="preserve"> tahun 2016 dengan judul “</w:t>
      </w:r>
      <w:r w:rsidRPr="00AA42AD">
        <w:t>Analisis Pengaruh Gaya Kepemimpinan, Motivasi, Kualitas Kehidupan Kerja Terhadap Kinerja Karyawan (Studi Kasus Pada Pd.Bkk Dempet Kabupaten</w:t>
      </w:r>
      <w:r>
        <w:rPr>
          <w:lang w:val="id-ID"/>
        </w:rPr>
        <w:t xml:space="preserve"> Demak“. </w:t>
      </w:r>
    </w:p>
    <w:p w:rsidR="00A217C2" w:rsidRDefault="00A217C2" w:rsidP="009279CF">
      <w:pPr>
        <w:pStyle w:val="BodyText"/>
        <w:spacing w:line="360" w:lineRule="auto"/>
        <w:ind w:left="888" w:right="1538" w:firstLine="552"/>
        <w:jc w:val="both"/>
        <w:rPr>
          <w:lang w:val="id-ID"/>
        </w:rPr>
      </w:pPr>
      <w:r>
        <w:rPr>
          <w:lang w:val="id-ID"/>
        </w:rPr>
        <w:t xml:space="preserve">Variabel yang di gunakan gaya kepemimpinan (X1), Motivasi (X2), kualitas kehidupan kerja (X3) dan Kinerja Karyawan (Y). Hasil penelitian ini </w:t>
      </w:r>
      <w:r>
        <w:t>Penelitian ini bertujuan untuk mengetahui pengaruh gaya kepemimpinan, motivasi dan kualitas kehidupan kerja terhadap kinerja karyawan pada PD. BKK Dempet Kabupaten Demak . teknik pengabilan sampel yang digunakan adalah kuesioner, dan wawancara, penelitian dilakukan dengan metode total samplingsampel yang digunakan dalam penelitian ini berjumlah 68 karyawan, jadi 68 pupolasi ini menjadi responden.dan dianalisa menggunakan regresi linier berganda dengan SPSS versi 20.0.</w:t>
      </w:r>
      <w:r w:rsidR="009279CF">
        <w:rPr>
          <w:lang w:val="id-ID"/>
        </w:rPr>
        <w:t xml:space="preserve"> </w:t>
      </w:r>
      <w:r w:rsidR="009279CF">
        <w:t xml:space="preserve">Hasil penelitian menunjukkan adanya pengaruh positif dan signifikan dari gaya kepemipinan terhadap kinerja </w:t>
      </w:r>
      <w:r w:rsidR="009279CF">
        <w:lastRenderedPageBreak/>
        <w:t>karyawan</w:t>
      </w:r>
      <w:r>
        <w:rPr>
          <w:lang w:val="id-ID"/>
        </w:rPr>
        <w:t xml:space="preserve"> </w:t>
      </w:r>
    </w:p>
    <w:p w:rsidR="00AD6378" w:rsidRDefault="00A57CCC" w:rsidP="00AD6378">
      <w:pPr>
        <w:pStyle w:val="BodyText"/>
        <w:numPr>
          <w:ilvl w:val="0"/>
          <w:numId w:val="29"/>
        </w:numPr>
        <w:spacing w:line="360" w:lineRule="auto"/>
        <w:ind w:right="1538"/>
        <w:jc w:val="both"/>
        <w:rPr>
          <w:lang w:val="id-ID"/>
        </w:rPr>
      </w:pPr>
      <w:r>
        <w:rPr>
          <w:lang w:val="id-ID"/>
        </w:rPr>
        <w:t xml:space="preserve">Jurnal ilmiah oleh Ila R. Nisyak Sekolah Tinggi Ilmu Ekonomi Indonesia Surabaya dengan judul </w:t>
      </w:r>
      <w:r w:rsidRPr="00D27C34">
        <w:t>Pengaruh Gaya Kepemimpinan, Motivasi Dan Disiplin Kerja Terhadap Kinerja Karyawan</w:t>
      </w:r>
    </w:p>
    <w:p w:rsidR="00A57CCC" w:rsidRDefault="00A57CCC" w:rsidP="00AD6378">
      <w:pPr>
        <w:pStyle w:val="BodyText"/>
        <w:spacing w:line="360" w:lineRule="auto"/>
        <w:ind w:left="888" w:right="1538" w:firstLine="552"/>
        <w:jc w:val="both"/>
        <w:rPr>
          <w:lang w:val="id-ID"/>
        </w:rPr>
      </w:pPr>
      <w:r w:rsidRPr="00AD6378">
        <w:rPr>
          <w:lang w:val="id-ID"/>
        </w:rPr>
        <w:t xml:space="preserve">Variabel </w:t>
      </w:r>
      <w:r w:rsidR="00AD6378" w:rsidRPr="00AD6378">
        <w:rPr>
          <w:lang w:val="id-ID"/>
        </w:rPr>
        <w:t>yang digunakan gaya kepemimpinan (X1), Motivasi (X2), Disiplin kerja (X3) dan Kinerja Karyawan (Y). Hasil penelitian ini bertujuan untuk mengetahui pengaruh gaya kepemimpinan, motivasi dan disiplin kerja terhadap kinerja karyawan PT Jago Diesel surabaya.  Jenis penelitian  yang  digunakan  dalam  penelitian  ini  adalah  penelitian  kuantitatif.  Teknik  pengambilan sampel  dengan  menggunakan metode  sensus karena    sampel  yang  diolah    diambil    dari    semua  anggota    populasi,  sehingga  didapatkan  sampel  sebanyak  73  responden  karyawan  PT  Jago  Diesel surabaya. Persamaan regresi dalam penelitian ini adalah regresi linier berganda yang digunakan untuk menguji  pengaruh  variabel-variabel  independen  terhadap  variabel  dependen.  Berdasarkan  hasil analisis  regresi  berganda  dengan  tingkat  signifikansi  5%,  maka  penelitian  ini  menunjukkan  bahwa: Gaya   kepemimpinan   berpengaruh  positif   signifikan   terhadap   kinerja   karyawan.   Motivasi  kerja berpengaruh   positif   signifikan   terhadap   kinerja   karyawan.   Disiplin   kerja   berpengaruh   positif signifikan terhadap Kinerja karyawan.</w:t>
      </w:r>
      <w:r w:rsidR="00AD6378">
        <w:rPr>
          <w:lang w:val="id-ID"/>
        </w:rPr>
        <w:t xml:space="preserve"> </w:t>
      </w:r>
    </w:p>
    <w:p w:rsidR="00AD6378" w:rsidRDefault="00AD6378" w:rsidP="00AD6378">
      <w:pPr>
        <w:pStyle w:val="BodyText"/>
        <w:numPr>
          <w:ilvl w:val="0"/>
          <w:numId w:val="29"/>
        </w:numPr>
        <w:spacing w:line="360" w:lineRule="auto"/>
        <w:ind w:right="1538"/>
        <w:jc w:val="both"/>
        <w:rPr>
          <w:lang w:val="id-ID"/>
        </w:rPr>
      </w:pPr>
      <w:r>
        <w:rPr>
          <w:lang w:val="id-ID"/>
        </w:rPr>
        <w:t xml:space="preserve">Jurnal ilmiah Imelda Handayani dan Satriya Tritayasa </w:t>
      </w:r>
      <w:r w:rsidRPr="00AD6378">
        <w:rPr>
          <w:lang w:val="id-ID"/>
        </w:rPr>
        <w:t>Program Studi Magister Manajemen, Universitas Muhammadiyah Sumatera Utara Medan, Indonesia</w:t>
      </w:r>
      <w:r>
        <w:rPr>
          <w:lang w:val="id-ID"/>
        </w:rPr>
        <w:t>. Dengan judul “</w:t>
      </w:r>
      <w:r w:rsidRPr="00AD6378">
        <w:rPr>
          <w:lang w:val="id-ID"/>
        </w:rPr>
        <w:t>Pengaruh Kepemimpinan, Budaya Organisasi, Dan Motivasi Terhadap</w:t>
      </w:r>
      <w:r>
        <w:rPr>
          <w:lang w:val="id-ID"/>
        </w:rPr>
        <w:t xml:space="preserve"> </w:t>
      </w:r>
      <w:r w:rsidRPr="00AD6378">
        <w:rPr>
          <w:lang w:val="id-ID"/>
        </w:rPr>
        <w:t>Kinerja Pegawai</w:t>
      </w:r>
      <w:r>
        <w:rPr>
          <w:lang w:val="id-ID"/>
        </w:rPr>
        <w:t xml:space="preserve">” </w:t>
      </w:r>
    </w:p>
    <w:p w:rsidR="00AD6378" w:rsidRDefault="00AD6378" w:rsidP="00AD6378">
      <w:pPr>
        <w:pStyle w:val="BodyText"/>
        <w:spacing w:line="360" w:lineRule="auto"/>
        <w:ind w:left="720" w:right="1538" w:firstLine="720"/>
        <w:jc w:val="both"/>
        <w:rPr>
          <w:lang w:val="id-ID"/>
        </w:rPr>
      </w:pPr>
      <w:r>
        <w:rPr>
          <w:lang w:val="id-ID"/>
        </w:rPr>
        <w:t xml:space="preserve">Hasil penelitian ini </w:t>
      </w:r>
      <w:r w:rsidRPr="00AD6378">
        <w:rPr>
          <w:lang w:val="id-ID"/>
        </w:rPr>
        <w:t>antara lain untuk Mengetahui dan menganalisis</w:t>
      </w:r>
      <w:r>
        <w:rPr>
          <w:lang w:val="id-ID"/>
        </w:rPr>
        <w:t xml:space="preserve"> </w:t>
      </w:r>
      <w:r w:rsidRPr="00AD6378">
        <w:rPr>
          <w:lang w:val="id-ID"/>
        </w:rPr>
        <w:t>pengaruh kepemimpinan, budaya organisasi dan motivasi terhadap kinerja pegawai</w:t>
      </w:r>
      <w:r>
        <w:rPr>
          <w:lang w:val="id-ID"/>
        </w:rPr>
        <w:t xml:space="preserve"> </w:t>
      </w:r>
      <w:r w:rsidRPr="00AD6378">
        <w:rPr>
          <w:lang w:val="id-ID"/>
        </w:rPr>
        <w:t>pada Dinas Pekerjaan Umum dan Perumahan Rakyat Aceh Tamiang. Penelitian ini</w:t>
      </w:r>
      <w:r>
        <w:rPr>
          <w:lang w:val="id-ID"/>
        </w:rPr>
        <w:t xml:space="preserve"> </w:t>
      </w:r>
      <w:r w:rsidRPr="00AD6378">
        <w:rPr>
          <w:lang w:val="id-ID"/>
        </w:rPr>
        <w:t>termasuk pada penelitian kuantitatif sebab pendekatan yang digunakan untuk usulan</w:t>
      </w:r>
      <w:r>
        <w:rPr>
          <w:lang w:val="id-ID"/>
        </w:rPr>
        <w:t xml:space="preserve"> </w:t>
      </w:r>
      <w:r w:rsidRPr="00AD6378">
        <w:rPr>
          <w:lang w:val="id-ID"/>
        </w:rPr>
        <w:t>penelitian, proses, hipotesis, turun ke lapangan, analisis data, kesimpulan data sampai</w:t>
      </w:r>
      <w:r>
        <w:rPr>
          <w:lang w:val="id-ID"/>
        </w:rPr>
        <w:t xml:space="preserve"> </w:t>
      </w:r>
      <w:r w:rsidRPr="00AD6378">
        <w:rPr>
          <w:lang w:val="id-ID"/>
        </w:rPr>
        <w:t>dengan penulisannya menggunakan aspek pengukuran, perhitungan, rumus dan</w:t>
      </w:r>
      <w:r>
        <w:rPr>
          <w:lang w:val="id-ID"/>
        </w:rPr>
        <w:t xml:space="preserve"> </w:t>
      </w:r>
      <w:r w:rsidRPr="00AD6378">
        <w:rPr>
          <w:lang w:val="id-ID"/>
        </w:rPr>
        <w:t>kepastian data numerik. Subyek penelitian adalah pegawai Dinas Pekerjaan Umum dan</w:t>
      </w:r>
      <w:r>
        <w:rPr>
          <w:lang w:val="id-ID"/>
        </w:rPr>
        <w:t xml:space="preserve"> </w:t>
      </w:r>
      <w:r w:rsidRPr="00AD6378">
        <w:rPr>
          <w:lang w:val="id-ID"/>
        </w:rPr>
        <w:t>Perumahan Rakyat Aceh Tamiang.Data dianalisa menggunakan rumus regresi linear</w:t>
      </w:r>
      <w:r>
        <w:rPr>
          <w:lang w:val="id-ID"/>
        </w:rPr>
        <w:t xml:space="preserve"> </w:t>
      </w:r>
      <w:r w:rsidRPr="00AD6378">
        <w:rPr>
          <w:lang w:val="id-ID"/>
        </w:rPr>
        <w:t>berganda dan uji hipotesis.</w:t>
      </w:r>
      <w:r>
        <w:rPr>
          <w:lang w:val="id-ID"/>
        </w:rPr>
        <w:t xml:space="preserve"> </w:t>
      </w:r>
      <w:r w:rsidRPr="00AD6378">
        <w:rPr>
          <w:lang w:val="id-ID"/>
        </w:rPr>
        <w:t>Hasil</w:t>
      </w:r>
      <w:r>
        <w:rPr>
          <w:lang w:val="id-ID"/>
        </w:rPr>
        <w:t xml:space="preserve"> penelitian ini </w:t>
      </w:r>
      <w:r w:rsidRPr="00AD6378">
        <w:rPr>
          <w:lang w:val="id-ID"/>
        </w:rPr>
        <w:t>Kepemimpinan (X1),</w:t>
      </w:r>
      <w:r>
        <w:rPr>
          <w:lang w:val="id-ID"/>
        </w:rPr>
        <w:t xml:space="preserve"> </w:t>
      </w:r>
      <w:r w:rsidRPr="00AD6378">
        <w:rPr>
          <w:lang w:val="id-ID"/>
        </w:rPr>
        <w:t xml:space="preserve">Budaya Organisasi (X2), dan </w:t>
      </w:r>
      <w:r w:rsidRPr="00AD6378">
        <w:rPr>
          <w:lang w:val="id-ID"/>
        </w:rPr>
        <w:lastRenderedPageBreak/>
        <w:t>Motivasi (X3) berpengaruh positif dan signifikan</w:t>
      </w:r>
      <w:r>
        <w:rPr>
          <w:lang w:val="id-ID"/>
        </w:rPr>
        <w:t xml:space="preserve"> terhadap kinerja pegawai. </w:t>
      </w:r>
    </w:p>
    <w:p w:rsidR="002C5B39" w:rsidRDefault="002C5B39" w:rsidP="002C5B39">
      <w:pPr>
        <w:pStyle w:val="BodyText"/>
        <w:numPr>
          <w:ilvl w:val="0"/>
          <w:numId w:val="29"/>
        </w:numPr>
        <w:spacing w:line="360" w:lineRule="auto"/>
        <w:ind w:right="1538"/>
        <w:jc w:val="both"/>
        <w:rPr>
          <w:lang w:val="id-ID"/>
        </w:rPr>
      </w:pPr>
      <w:r>
        <w:rPr>
          <w:lang w:val="id-ID"/>
        </w:rPr>
        <w:t xml:space="preserve">Jurnal ilmiah Abu Sari dan Fakry Zamzam mahasiswa </w:t>
      </w:r>
      <w:r w:rsidRPr="002C5B39">
        <w:rPr>
          <w:lang w:val="id-ID"/>
        </w:rPr>
        <w:t>Universitas Indo Global Mandiri,Palembang</w:t>
      </w:r>
      <w:r>
        <w:rPr>
          <w:lang w:val="id-ID"/>
        </w:rPr>
        <w:t xml:space="preserve"> tahun 2020 dengan judul </w:t>
      </w:r>
      <w:r w:rsidRPr="007246EA">
        <w:t>Pengaruh Kepemimpinan, Kompensasi, dan Motivasi terhadap Kinerja Karyawan</w:t>
      </w:r>
      <w:r>
        <w:rPr>
          <w:lang w:val="id-ID"/>
        </w:rPr>
        <w:t xml:space="preserve">. </w:t>
      </w:r>
    </w:p>
    <w:p w:rsidR="002C5B39" w:rsidRDefault="002C5B39" w:rsidP="002C5B39">
      <w:pPr>
        <w:pStyle w:val="BodyText"/>
        <w:spacing w:line="360" w:lineRule="auto"/>
        <w:ind w:left="888" w:right="1538" w:firstLine="552"/>
        <w:jc w:val="both"/>
        <w:rPr>
          <w:lang w:val="id-ID"/>
        </w:rPr>
      </w:pPr>
      <w:r w:rsidRPr="002C5B39">
        <w:rPr>
          <w:lang w:val="id-ID"/>
        </w:rPr>
        <w:t xml:space="preserve">Variabel yang digunakan kepemimpinan (X1), Kompensasi (X2), Motivasi (X3) dan Kinerja Karyawan (Y). Penelitian ini membahas tentang kepemimpinan, kompensasi, motivasi, dengan tujuan untuk mengetahui pengaruh kepemimpinan, kompensasi dan motivasi terhadap kinerja karyawan. Dengan menggunakan teknik sensus,sampel penelitian yang digunakan adalah sebanyak 55 orang. Peneltian ini menggunakan metode analisis regresi berganda dan  diolah  dengan  SPSS  versi  22.Hasil  pengujian  membuktikan  bahwa: (1)  Secara  parsial  kepemimpinan berpengaruh  signifikan  terhadap  kinerja  karyawan,  sedangkan  kompensasi  dan  motivasi  berpengaruh  tidak signifikan terhadap kinerja karyawan; (2) Secara simultan didapatkan hasil bahwa kepemimpinan, kompensasi dan motivasi berpengaruh positif dan signifikan terhadap kinerja karyawan. </w:t>
      </w:r>
    </w:p>
    <w:p w:rsidR="002C5B39" w:rsidRDefault="002C5B39" w:rsidP="002C5B39">
      <w:pPr>
        <w:pStyle w:val="BodyText"/>
        <w:numPr>
          <w:ilvl w:val="0"/>
          <w:numId w:val="29"/>
        </w:numPr>
        <w:spacing w:line="360" w:lineRule="auto"/>
        <w:ind w:right="1538"/>
        <w:jc w:val="both"/>
        <w:rPr>
          <w:lang w:val="id-ID"/>
        </w:rPr>
      </w:pPr>
      <w:r>
        <w:rPr>
          <w:lang w:val="id-ID"/>
        </w:rPr>
        <w:t xml:space="preserve">Jurnal Andre Setiawan mahasiswa manajemen </w:t>
      </w:r>
      <w:r>
        <w:t xml:space="preserve">Universitas Kristen Petra </w:t>
      </w:r>
      <w:r>
        <w:rPr>
          <w:lang w:val="id-ID"/>
        </w:rPr>
        <w:t xml:space="preserve">tahun 2017 dengan judul </w:t>
      </w:r>
      <w:r w:rsidRPr="008868CA">
        <w:t>Pengaruh Gaya Kepemimpinan Partisipatif Terhadap Kinerja Karyawan Melalui Motivasi Kerja Dan Kepuasan Kerja</w:t>
      </w:r>
      <w:r>
        <w:rPr>
          <w:lang w:val="id-ID"/>
        </w:rPr>
        <w:t xml:space="preserve">. </w:t>
      </w:r>
    </w:p>
    <w:p w:rsidR="002C5B39" w:rsidRDefault="002C5B39" w:rsidP="002C5B39">
      <w:pPr>
        <w:pStyle w:val="BodyText"/>
        <w:spacing w:line="360" w:lineRule="auto"/>
        <w:ind w:left="1440" w:right="1538"/>
        <w:jc w:val="both"/>
      </w:pPr>
      <w:r>
        <w:rPr>
          <w:lang w:val="id-ID"/>
        </w:rPr>
        <w:t xml:space="preserve">Variabel yang digunakan gaya kepemimpinan partisipatif (X1), Kinerja Karyawan (Y) Motivasi Kerja </w:t>
      </w:r>
      <w:r w:rsidR="00945F2D">
        <w:rPr>
          <w:lang w:val="id-ID"/>
        </w:rPr>
        <w:t xml:space="preserve">(Y2) dan Kepuasan Kerja (Z). </w:t>
      </w:r>
      <w:r w:rsidR="00945F2D" w:rsidRPr="00945F2D">
        <w:t>Penelitian ini bertujuan untuk mengetahui pengaruh gaya kepemimpinan partisipatif, kepuasan kerja, serta motivasi kerja terhadap kinerka karyawan. Metode yang digunakan adalah kuantitatif dengan sampel penelitian sebanyak 68 karyawan PT. Asri Motor Cabang Jenggolo. Teknik pengumpulan data dalam penelitian ini dilakukan dengan membagikan kuesioner yang menggunakan skala likert. Berdasarkan hasil analisis data, dapat disimpulkan bahwa baik itu gaya kepemimpinan partisipatif, kepuasan kerja, maupun motivasi kerja masing-masing berpengaruh signifikan terhadap kinerja karyawan. Selain itu disimpulkan juga bahwa gaya kepemimpinan partisipatif tidak berpengaruh signifikan terhadap kinerja karyawan.</w:t>
      </w:r>
    </w:p>
    <w:p w:rsidR="00945F2D" w:rsidRDefault="00945F2D" w:rsidP="002C5B39">
      <w:pPr>
        <w:pStyle w:val="BodyText"/>
        <w:spacing w:line="360" w:lineRule="auto"/>
        <w:ind w:left="1440" w:right="1538"/>
        <w:jc w:val="both"/>
      </w:pPr>
    </w:p>
    <w:p w:rsidR="00945F2D" w:rsidRDefault="00945F2D" w:rsidP="002C5B39">
      <w:pPr>
        <w:pStyle w:val="BodyText"/>
        <w:spacing w:line="360" w:lineRule="auto"/>
        <w:ind w:left="1440" w:right="1538"/>
        <w:jc w:val="both"/>
      </w:pPr>
    </w:p>
    <w:p w:rsidR="00945F2D" w:rsidRPr="00945F2D" w:rsidRDefault="00945F2D" w:rsidP="00945F2D">
      <w:pPr>
        <w:pStyle w:val="Heading3"/>
        <w:jc w:val="center"/>
        <w:rPr>
          <w:i/>
          <w:iCs/>
          <w:lang w:val="id-ID"/>
        </w:rPr>
      </w:pPr>
      <w:r w:rsidRPr="00945F2D">
        <w:rPr>
          <w:lang w:val="id-ID"/>
        </w:rPr>
        <w:lastRenderedPageBreak/>
        <w:t xml:space="preserve">Tabel 2.1 </w:t>
      </w:r>
      <w:r w:rsidRPr="00945F2D">
        <w:rPr>
          <w:i/>
          <w:iCs/>
          <w:lang w:val="id-ID"/>
        </w:rPr>
        <w:t>Penelitian Terdahulu</w:t>
      </w:r>
    </w:p>
    <w:p w:rsidR="00945F2D" w:rsidRDefault="00945F2D" w:rsidP="00945F2D">
      <w:pPr>
        <w:pStyle w:val="BodyText"/>
        <w:spacing w:line="360" w:lineRule="auto"/>
        <w:ind w:right="1538"/>
        <w:rPr>
          <w:b/>
          <w:bCs/>
          <w:i/>
          <w:iCs/>
          <w:lang w:val="id-ID"/>
        </w:rPr>
      </w:pPr>
    </w:p>
    <w:p w:rsidR="00945F2D" w:rsidRPr="00945F2D" w:rsidRDefault="00945F2D" w:rsidP="00945F2D">
      <w:pPr>
        <w:pStyle w:val="BodyText"/>
        <w:spacing w:line="360" w:lineRule="auto"/>
        <w:ind w:right="1538"/>
        <w:rPr>
          <w:lang w:val="id-ID"/>
        </w:rPr>
      </w:pPr>
    </w:p>
    <w:p w:rsidR="00945F2D" w:rsidRDefault="00945F2D" w:rsidP="002C5B39">
      <w:pPr>
        <w:pStyle w:val="BodyText"/>
        <w:spacing w:line="360" w:lineRule="auto"/>
        <w:ind w:left="1440" w:right="1538"/>
        <w:jc w:val="both"/>
      </w:pPr>
    </w:p>
    <w:p w:rsidR="00945F2D" w:rsidRPr="002C5B39" w:rsidRDefault="00945F2D" w:rsidP="002C5B39">
      <w:pPr>
        <w:pStyle w:val="BodyText"/>
        <w:spacing w:line="360" w:lineRule="auto"/>
        <w:ind w:left="1440" w:right="1538"/>
        <w:jc w:val="both"/>
        <w:rPr>
          <w:lang w:val="id-ID"/>
        </w:rPr>
      </w:pPr>
    </w:p>
    <w:p w:rsidR="00F304C5" w:rsidRDefault="00F304C5">
      <w:pPr>
        <w:pStyle w:val="BodyText"/>
        <w:spacing w:before="4"/>
        <w:rPr>
          <w:b/>
          <w:sz w:val="17"/>
        </w:rPr>
      </w:pPr>
    </w:p>
    <w:tbl>
      <w:tblPr>
        <w:tblpPr w:leftFromText="180" w:rightFromText="180" w:vertAnchor="text" w:horzAnchor="margin" w:tblpY="-1470"/>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5"/>
        <w:gridCol w:w="2250"/>
        <w:gridCol w:w="1629"/>
        <w:gridCol w:w="1881"/>
        <w:gridCol w:w="1397"/>
        <w:gridCol w:w="10"/>
        <w:gridCol w:w="1553"/>
        <w:gridCol w:w="10"/>
      </w:tblGrid>
      <w:tr w:rsidR="00945F2D" w:rsidTr="00945F2D">
        <w:trPr>
          <w:gridAfter w:val="1"/>
          <w:wAfter w:w="10" w:type="dxa"/>
          <w:trHeight w:val="755"/>
          <w:tblHeader/>
        </w:trPr>
        <w:tc>
          <w:tcPr>
            <w:tcW w:w="725" w:type="dxa"/>
            <w:shd w:val="clear" w:color="auto" w:fill="BFBFBF" w:themeFill="background1" w:themeFillShade="BF"/>
          </w:tcPr>
          <w:p w:rsidR="00945F2D" w:rsidRPr="00485554" w:rsidRDefault="00945F2D" w:rsidP="005F466D">
            <w:pPr>
              <w:pStyle w:val="TableParagraph"/>
              <w:spacing w:line="259" w:lineRule="auto"/>
              <w:ind w:left="107" w:right="274"/>
              <w:jc w:val="center"/>
              <w:rPr>
                <w:sz w:val="24"/>
                <w:lang w:val="id-ID"/>
              </w:rPr>
            </w:pPr>
            <w:r>
              <w:rPr>
                <w:sz w:val="24"/>
                <w:lang w:val="id-ID"/>
              </w:rPr>
              <w:t xml:space="preserve">No </w:t>
            </w:r>
          </w:p>
        </w:tc>
        <w:tc>
          <w:tcPr>
            <w:tcW w:w="2250" w:type="dxa"/>
            <w:shd w:val="clear" w:color="auto" w:fill="BFBFBF" w:themeFill="background1" w:themeFillShade="BF"/>
          </w:tcPr>
          <w:p w:rsidR="00945F2D" w:rsidRDefault="00945F2D" w:rsidP="005F466D">
            <w:pPr>
              <w:pStyle w:val="TableParagraph"/>
              <w:spacing w:line="259" w:lineRule="auto"/>
              <w:ind w:left="107" w:right="274"/>
              <w:rPr>
                <w:sz w:val="24"/>
              </w:rPr>
            </w:pPr>
            <w:r>
              <w:rPr>
                <w:sz w:val="24"/>
              </w:rPr>
              <w:t>Peneliti, tahun, dan</w:t>
            </w:r>
            <w:r>
              <w:rPr>
                <w:sz w:val="24"/>
                <w:lang w:val="id-ID"/>
              </w:rPr>
              <w:t xml:space="preserve"> </w:t>
            </w:r>
            <w:r>
              <w:rPr>
                <w:spacing w:val="-58"/>
                <w:sz w:val="24"/>
              </w:rPr>
              <w:t xml:space="preserve"> </w:t>
            </w:r>
            <w:r>
              <w:rPr>
                <w:sz w:val="24"/>
              </w:rPr>
              <w:t>judul</w:t>
            </w:r>
          </w:p>
        </w:tc>
        <w:tc>
          <w:tcPr>
            <w:tcW w:w="1629" w:type="dxa"/>
            <w:shd w:val="clear" w:color="auto" w:fill="BFBFBF" w:themeFill="background1" w:themeFillShade="BF"/>
          </w:tcPr>
          <w:p w:rsidR="00945F2D" w:rsidRDefault="00945F2D" w:rsidP="005F466D">
            <w:pPr>
              <w:pStyle w:val="TableParagraph"/>
              <w:spacing w:line="275" w:lineRule="exact"/>
              <w:ind w:left="107"/>
              <w:rPr>
                <w:sz w:val="24"/>
              </w:rPr>
            </w:pPr>
            <w:r>
              <w:rPr>
                <w:sz w:val="24"/>
              </w:rPr>
              <w:t>Variable</w:t>
            </w:r>
          </w:p>
        </w:tc>
        <w:tc>
          <w:tcPr>
            <w:tcW w:w="1881" w:type="dxa"/>
            <w:shd w:val="clear" w:color="auto" w:fill="BFBFBF" w:themeFill="background1" w:themeFillShade="BF"/>
          </w:tcPr>
          <w:p w:rsidR="00945F2D" w:rsidRDefault="00945F2D" w:rsidP="005F466D">
            <w:pPr>
              <w:pStyle w:val="TableParagraph"/>
              <w:spacing w:line="275" w:lineRule="exact"/>
              <w:ind w:left="107"/>
              <w:rPr>
                <w:sz w:val="24"/>
              </w:rPr>
            </w:pPr>
            <w:r>
              <w:rPr>
                <w:sz w:val="24"/>
              </w:rPr>
              <w:t>Perbedaan</w:t>
            </w:r>
          </w:p>
        </w:tc>
        <w:tc>
          <w:tcPr>
            <w:tcW w:w="1397" w:type="dxa"/>
            <w:shd w:val="clear" w:color="auto" w:fill="BFBFBF" w:themeFill="background1" w:themeFillShade="BF"/>
          </w:tcPr>
          <w:p w:rsidR="00945F2D" w:rsidRDefault="00945F2D" w:rsidP="005F466D">
            <w:pPr>
              <w:pStyle w:val="TableParagraph"/>
              <w:spacing w:line="275" w:lineRule="exact"/>
              <w:ind w:left="107"/>
              <w:rPr>
                <w:sz w:val="24"/>
              </w:rPr>
            </w:pPr>
            <w:r>
              <w:rPr>
                <w:sz w:val="24"/>
              </w:rPr>
              <w:t>Persamaan</w:t>
            </w:r>
          </w:p>
        </w:tc>
        <w:tc>
          <w:tcPr>
            <w:tcW w:w="1563" w:type="dxa"/>
            <w:gridSpan w:val="2"/>
            <w:shd w:val="clear" w:color="auto" w:fill="BFBFBF" w:themeFill="background1" w:themeFillShade="BF"/>
          </w:tcPr>
          <w:p w:rsidR="00945F2D" w:rsidRDefault="00945F2D" w:rsidP="005F466D">
            <w:pPr>
              <w:pStyle w:val="TableParagraph"/>
              <w:spacing w:line="275" w:lineRule="exact"/>
              <w:ind w:left="106"/>
              <w:rPr>
                <w:sz w:val="24"/>
              </w:rPr>
            </w:pPr>
            <w:r>
              <w:rPr>
                <w:sz w:val="24"/>
              </w:rPr>
              <w:t>Kritik</w:t>
            </w:r>
          </w:p>
        </w:tc>
      </w:tr>
      <w:tr w:rsidR="00945F2D" w:rsidTr="00945F2D">
        <w:trPr>
          <w:gridAfter w:val="1"/>
          <w:wAfter w:w="10" w:type="dxa"/>
          <w:trHeight w:val="3573"/>
        </w:trPr>
        <w:tc>
          <w:tcPr>
            <w:tcW w:w="725" w:type="dxa"/>
          </w:tcPr>
          <w:p w:rsidR="00945F2D" w:rsidRDefault="00945F2D" w:rsidP="00945F2D">
            <w:pPr>
              <w:pStyle w:val="TableParagraph"/>
              <w:numPr>
                <w:ilvl w:val="0"/>
                <w:numId w:val="48"/>
              </w:numPr>
              <w:spacing w:line="259" w:lineRule="auto"/>
              <w:ind w:right="187"/>
              <w:rPr>
                <w:sz w:val="24"/>
                <w:lang w:val="id-ID"/>
              </w:rPr>
            </w:pPr>
          </w:p>
        </w:tc>
        <w:tc>
          <w:tcPr>
            <w:tcW w:w="2250" w:type="dxa"/>
          </w:tcPr>
          <w:p w:rsidR="00945F2D" w:rsidRDefault="00945F2D" w:rsidP="005F466D">
            <w:pPr>
              <w:pStyle w:val="TableParagraph"/>
              <w:spacing w:line="259" w:lineRule="auto"/>
              <w:ind w:left="49" w:right="187"/>
              <w:rPr>
                <w:sz w:val="24"/>
              </w:rPr>
            </w:pPr>
            <w:r>
              <w:rPr>
                <w:sz w:val="24"/>
                <w:lang w:val="id-ID"/>
              </w:rPr>
              <w:t xml:space="preserve">Marjaya &amp; Pasaribu </w:t>
            </w:r>
            <w:r>
              <w:rPr>
                <w:sz w:val="24"/>
              </w:rPr>
              <w:t>(201</w:t>
            </w:r>
            <w:r>
              <w:rPr>
                <w:sz w:val="24"/>
                <w:lang w:val="id-ID"/>
              </w:rPr>
              <w:t>9</w:t>
            </w:r>
            <w:r>
              <w:rPr>
                <w:sz w:val="24"/>
              </w:rPr>
              <w:t>), yang</w:t>
            </w:r>
            <w:r>
              <w:rPr>
                <w:spacing w:val="1"/>
                <w:sz w:val="24"/>
              </w:rPr>
              <w:t xml:space="preserve"> </w:t>
            </w:r>
            <w:r>
              <w:rPr>
                <w:sz w:val="24"/>
              </w:rPr>
              <w:t xml:space="preserve">berjudul </w:t>
            </w:r>
            <w:r w:rsidRPr="006C4683">
              <w:rPr>
                <w:sz w:val="24"/>
              </w:rPr>
              <w:t>Pengaruh Kepemimpinan, Motivasi, Dan Pelatihan Terhadap Kinerja Pegawai</w:t>
            </w:r>
          </w:p>
        </w:tc>
        <w:tc>
          <w:tcPr>
            <w:tcW w:w="1629" w:type="dxa"/>
          </w:tcPr>
          <w:p w:rsidR="00945F2D" w:rsidRDefault="00945F2D" w:rsidP="005F466D">
            <w:pPr>
              <w:pStyle w:val="TableParagraph"/>
              <w:tabs>
                <w:tab w:val="left" w:pos="348"/>
              </w:tabs>
              <w:spacing w:line="259" w:lineRule="auto"/>
              <w:ind w:left="107" w:right="145"/>
              <w:rPr>
                <w:sz w:val="24"/>
              </w:rPr>
            </w:pPr>
            <w:r>
              <w:rPr>
                <w:sz w:val="24"/>
                <w:lang w:val="id-ID"/>
              </w:rPr>
              <w:t>K</w:t>
            </w:r>
            <w:r>
              <w:rPr>
                <w:sz w:val="24"/>
              </w:rPr>
              <w:t>epemimp inan</w:t>
            </w:r>
            <w:r>
              <w:rPr>
                <w:spacing w:val="-1"/>
                <w:sz w:val="24"/>
              </w:rPr>
              <w:t xml:space="preserve"> </w:t>
            </w:r>
            <w:r>
              <w:rPr>
                <w:sz w:val="24"/>
              </w:rPr>
              <w:t>(X1)</w:t>
            </w:r>
          </w:p>
          <w:p w:rsidR="00945F2D" w:rsidRDefault="00945F2D" w:rsidP="005F466D">
            <w:pPr>
              <w:pStyle w:val="TableParagraph"/>
              <w:tabs>
                <w:tab w:val="left" w:pos="348"/>
              </w:tabs>
              <w:spacing w:line="259" w:lineRule="auto"/>
              <w:ind w:left="107" w:right="145"/>
              <w:rPr>
                <w:sz w:val="24"/>
                <w:lang w:val="id-ID"/>
              </w:rPr>
            </w:pPr>
            <w:r>
              <w:rPr>
                <w:sz w:val="24"/>
                <w:lang w:val="id-ID"/>
              </w:rPr>
              <w:t>Motivasi (X2)</w:t>
            </w:r>
          </w:p>
          <w:p w:rsidR="00945F2D" w:rsidRPr="000E7452" w:rsidRDefault="00945F2D" w:rsidP="005F466D">
            <w:pPr>
              <w:pStyle w:val="TableParagraph"/>
              <w:tabs>
                <w:tab w:val="left" w:pos="348"/>
              </w:tabs>
              <w:spacing w:line="259" w:lineRule="auto"/>
              <w:ind w:left="107" w:right="145"/>
              <w:rPr>
                <w:sz w:val="24"/>
                <w:lang w:val="id-ID"/>
              </w:rPr>
            </w:pPr>
            <w:r>
              <w:rPr>
                <w:sz w:val="24"/>
                <w:lang w:val="id-ID"/>
              </w:rPr>
              <w:t>Pelatihan (X3)</w:t>
            </w:r>
          </w:p>
          <w:p w:rsidR="00945F2D" w:rsidRDefault="00945F2D" w:rsidP="005F466D">
            <w:pPr>
              <w:pStyle w:val="TableParagraph"/>
              <w:tabs>
                <w:tab w:val="left" w:pos="348"/>
              </w:tabs>
              <w:spacing w:line="259" w:lineRule="auto"/>
              <w:ind w:left="107" w:right="145"/>
              <w:rPr>
                <w:sz w:val="24"/>
              </w:rPr>
            </w:pPr>
            <w:r>
              <w:rPr>
                <w:sz w:val="24"/>
              </w:rPr>
              <w:t>Kinerja</w:t>
            </w:r>
            <w:r>
              <w:rPr>
                <w:spacing w:val="-58"/>
                <w:sz w:val="24"/>
              </w:rPr>
              <w:t xml:space="preserve"> </w:t>
            </w:r>
            <w:r>
              <w:rPr>
                <w:spacing w:val="-1"/>
                <w:sz w:val="24"/>
              </w:rPr>
              <w:t>Karyawan</w:t>
            </w:r>
            <w:r>
              <w:rPr>
                <w:spacing w:val="-58"/>
                <w:sz w:val="24"/>
              </w:rPr>
              <w:t xml:space="preserve"> </w:t>
            </w:r>
            <w:r>
              <w:rPr>
                <w:sz w:val="24"/>
              </w:rPr>
              <w:t>(Y)</w:t>
            </w:r>
          </w:p>
        </w:tc>
        <w:tc>
          <w:tcPr>
            <w:tcW w:w="1881" w:type="dxa"/>
          </w:tcPr>
          <w:p w:rsidR="00945F2D" w:rsidRDefault="00945F2D" w:rsidP="005F466D">
            <w:pPr>
              <w:pStyle w:val="TableParagraph"/>
              <w:spacing w:line="259" w:lineRule="auto"/>
              <w:ind w:left="107" w:right="116"/>
              <w:rPr>
                <w:sz w:val="24"/>
              </w:rPr>
            </w:pPr>
            <w:r>
              <w:rPr>
                <w:sz w:val="24"/>
              </w:rPr>
              <w:t>Pada</w:t>
            </w:r>
            <w:r>
              <w:rPr>
                <w:spacing w:val="1"/>
                <w:sz w:val="24"/>
              </w:rPr>
              <w:t xml:space="preserve"> </w:t>
            </w:r>
            <w:r>
              <w:rPr>
                <w:sz w:val="24"/>
              </w:rPr>
              <w:t>penelitian</w:t>
            </w:r>
            <w:r>
              <w:rPr>
                <w:spacing w:val="1"/>
                <w:sz w:val="24"/>
              </w:rPr>
              <w:t xml:space="preserve"> </w:t>
            </w:r>
            <w:r>
              <w:rPr>
                <w:sz w:val="24"/>
              </w:rPr>
              <w:t>terdahulu dan</w:t>
            </w:r>
            <w:r>
              <w:rPr>
                <w:spacing w:val="1"/>
                <w:sz w:val="24"/>
              </w:rPr>
              <w:t xml:space="preserve"> </w:t>
            </w:r>
            <w:r>
              <w:rPr>
                <w:sz w:val="24"/>
              </w:rPr>
              <w:t>sekarang</w:t>
            </w:r>
            <w:r>
              <w:rPr>
                <w:spacing w:val="1"/>
                <w:sz w:val="24"/>
              </w:rPr>
              <w:t xml:space="preserve"> </w:t>
            </w:r>
            <w:r>
              <w:rPr>
                <w:sz w:val="24"/>
              </w:rPr>
              <w:t>perbedaannya</w:t>
            </w:r>
            <w:r>
              <w:rPr>
                <w:spacing w:val="1"/>
                <w:sz w:val="24"/>
              </w:rPr>
              <w:t xml:space="preserve"> </w:t>
            </w:r>
            <w:r>
              <w:rPr>
                <w:sz w:val="24"/>
              </w:rPr>
              <w:t>yaitu</w:t>
            </w:r>
            <w:r>
              <w:rPr>
                <w:spacing w:val="1"/>
                <w:sz w:val="24"/>
              </w:rPr>
              <w:t xml:space="preserve"> </w:t>
            </w:r>
            <w:r>
              <w:rPr>
                <w:sz w:val="24"/>
              </w:rPr>
              <w:t>penelitian</w:t>
            </w:r>
            <w:r>
              <w:rPr>
                <w:spacing w:val="1"/>
                <w:sz w:val="24"/>
              </w:rPr>
              <w:t xml:space="preserve"> </w:t>
            </w:r>
            <w:r>
              <w:rPr>
                <w:sz w:val="24"/>
              </w:rPr>
              <w:t>sekarang</w:t>
            </w:r>
            <w:r>
              <w:rPr>
                <w:spacing w:val="1"/>
                <w:sz w:val="24"/>
              </w:rPr>
              <w:t xml:space="preserve"> </w:t>
            </w:r>
            <w:r>
              <w:rPr>
                <w:spacing w:val="-1"/>
                <w:sz w:val="24"/>
              </w:rPr>
              <w:t>menambahkan</w:t>
            </w:r>
            <w:r>
              <w:rPr>
                <w:spacing w:val="-57"/>
                <w:sz w:val="24"/>
              </w:rPr>
              <w:t xml:space="preserve"> </w:t>
            </w:r>
            <w:r>
              <w:rPr>
                <w:sz w:val="24"/>
              </w:rPr>
              <w:t>variable</w:t>
            </w:r>
            <w:r>
              <w:rPr>
                <w:spacing w:val="1"/>
                <w:sz w:val="24"/>
              </w:rPr>
              <w:t xml:space="preserve"> </w:t>
            </w:r>
            <w:r>
              <w:rPr>
                <w:sz w:val="24"/>
              </w:rPr>
              <w:t>Kualitas</w:t>
            </w:r>
            <w:r>
              <w:rPr>
                <w:spacing w:val="-2"/>
                <w:sz w:val="24"/>
              </w:rPr>
              <w:t xml:space="preserve"> </w:t>
            </w:r>
            <w:r>
              <w:rPr>
                <w:sz w:val="24"/>
              </w:rPr>
              <w:t>SDM</w:t>
            </w:r>
          </w:p>
          <w:p w:rsidR="00945F2D" w:rsidRPr="000E7452" w:rsidRDefault="00945F2D" w:rsidP="005F466D">
            <w:pPr>
              <w:pStyle w:val="TableParagraph"/>
              <w:spacing w:line="274" w:lineRule="exact"/>
              <w:ind w:left="107"/>
              <w:rPr>
                <w:sz w:val="24"/>
                <w:lang w:val="id-ID"/>
              </w:rPr>
            </w:pPr>
            <w:r>
              <w:rPr>
                <w:sz w:val="24"/>
              </w:rPr>
              <w:t>(X2)</w:t>
            </w:r>
            <w:r>
              <w:rPr>
                <w:spacing w:val="-2"/>
                <w:sz w:val="24"/>
              </w:rPr>
              <w:t xml:space="preserve"> </w:t>
            </w:r>
            <w:r>
              <w:rPr>
                <w:sz w:val="24"/>
              </w:rPr>
              <w:t>dan</w:t>
            </w:r>
            <w:r>
              <w:rPr>
                <w:sz w:val="24"/>
                <w:lang w:val="id-ID"/>
              </w:rPr>
              <w:t xml:space="preserve"> tidak menggunakan pelatihan.</w:t>
            </w:r>
          </w:p>
        </w:tc>
        <w:tc>
          <w:tcPr>
            <w:tcW w:w="1397" w:type="dxa"/>
          </w:tcPr>
          <w:p w:rsidR="00945F2D" w:rsidRDefault="00945F2D" w:rsidP="005F466D">
            <w:pPr>
              <w:pStyle w:val="TableParagraph"/>
              <w:spacing w:line="259" w:lineRule="auto"/>
              <w:ind w:left="107" w:right="170"/>
              <w:rPr>
                <w:sz w:val="24"/>
              </w:rPr>
            </w:pPr>
            <w:r>
              <w:rPr>
                <w:sz w:val="24"/>
              </w:rPr>
              <w:t>Persamaan</w:t>
            </w:r>
            <w:r>
              <w:rPr>
                <w:spacing w:val="1"/>
                <w:sz w:val="24"/>
              </w:rPr>
              <w:t xml:space="preserve"> </w:t>
            </w:r>
            <w:r>
              <w:rPr>
                <w:sz w:val="24"/>
              </w:rPr>
              <w:t>pada</w:t>
            </w:r>
            <w:r>
              <w:rPr>
                <w:spacing w:val="1"/>
                <w:sz w:val="24"/>
              </w:rPr>
              <w:t xml:space="preserve"> </w:t>
            </w:r>
            <w:r>
              <w:rPr>
                <w:sz w:val="24"/>
              </w:rPr>
              <w:t>penelitian</w:t>
            </w:r>
            <w:r>
              <w:rPr>
                <w:spacing w:val="-15"/>
                <w:sz w:val="24"/>
              </w:rPr>
              <w:t xml:space="preserve"> </w:t>
            </w:r>
            <w:r>
              <w:rPr>
                <w:sz w:val="24"/>
              </w:rPr>
              <w:t>dan</w:t>
            </w:r>
            <w:r>
              <w:rPr>
                <w:spacing w:val="-57"/>
                <w:sz w:val="24"/>
              </w:rPr>
              <w:t xml:space="preserve"> </w:t>
            </w:r>
            <w:r>
              <w:rPr>
                <w:sz w:val="24"/>
              </w:rPr>
              <w:t>terdahulu dan</w:t>
            </w:r>
            <w:r>
              <w:rPr>
                <w:spacing w:val="-57"/>
                <w:sz w:val="24"/>
              </w:rPr>
              <w:t xml:space="preserve"> </w:t>
            </w:r>
            <w:r>
              <w:rPr>
                <w:sz w:val="24"/>
              </w:rPr>
              <w:t>sekarang</w:t>
            </w:r>
            <w:r>
              <w:rPr>
                <w:spacing w:val="1"/>
                <w:sz w:val="24"/>
              </w:rPr>
              <w:t xml:space="preserve"> </w:t>
            </w:r>
            <w:r>
              <w:rPr>
                <w:sz w:val="24"/>
              </w:rPr>
              <w:t>variable</w:t>
            </w:r>
            <w:r>
              <w:rPr>
                <w:spacing w:val="1"/>
                <w:sz w:val="24"/>
              </w:rPr>
              <w:t xml:space="preserve"> </w:t>
            </w:r>
            <w:r>
              <w:rPr>
                <w:sz w:val="24"/>
              </w:rPr>
              <w:t>dependen dan</w:t>
            </w:r>
            <w:r>
              <w:rPr>
                <w:spacing w:val="-57"/>
                <w:sz w:val="24"/>
              </w:rPr>
              <w:t xml:space="preserve"> </w:t>
            </w:r>
            <w:r>
              <w:rPr>
                <w:sz w:val="24"/>
              </w:rPr>
              <w:t>Independen</w:t>
            </w:r>
            <w:r>
              <w:rPr>
                <w:spacing w:val="1"/>
                <w:sz w:val="24"/>
              </w:rPr>
              <w:t xml:space="preserve"> </w:t>
            </w:r>
            <w:r>
              <w:rPr>
                <w:sz w:val="24"/>
              </w:rPr>
              <w:t>nya</w:t>
            </w:r>
            <w:r>
              <w:rPr>
                <w:spacing w:val="-2"/>
                <w:sz w:val="24"/>
              </w:rPr>
              <w:t xml:space="preserve"> </w:t>
            </w:r>
            <w:r>
              <w:rPr>
                <w:sz w:val="24"/>
              </w:rPr>
              <w:t>sama</w:t>
            </w:r>
          </w:p>
        </w:tc>
        <w:tc>
          <w:tcPr>
            <w:tcW w:w="1563" w:type="dxa"/>
            <w:gridSpan w:val="2"/>
          </w:tcPr>
          <w:p w:rsidR="00945F2D" w:rsidRPr="000E7452" w:rsidRDefault="00945F2D" w:rsidP="005F466D">
            <w:pPr>
              <w:pStyle w:val="TableParagraph"/>
              <w:spacing w:before="159" w:line="259" w:lineRule="auto"/>
              <w:ind w:left="106" w:right="129"/>
              <w:rPr>
                <w:sz w:val="24"/>
                <w:lang w:val="id-ID"/>
              </w:rPr>
            </w:pPr>
            <w:r>
              <w:rPr>
                <w:sz w:val="24"/>
                <w:lang w:val="id-ID"/>
              </w:rPr>
              <w:t>Penelitian ini Hipotesis tidak dijelaskan serta tidak ada analisis praktis dan manajerial dalam pembahasan</w:t>
            </w:r>
          </w:p>
        </w:tc>
      </w:tr>
      <w:tr w:rsidR="00945F2D" w:rsidTr="00945F2D">
        <w:trPr>
          <w:trHeight w:val="4629"/>
        </w:trPr>
        <w:tc>
          <w:tcPr>
            <w:tcW w:w="725" w:type="dxa"/>
          </w:tcPr>
          <w:p w:rsidR="00945F2D" w:rsidRDefault="00945F2D" w:rsidP="00945F2D">
            <w:pPr>
              <w:pStyle w:val="TableParagraph"/>
              <w:numPr>
                <w:ilvl w:val="0"/>
                <w:numId w:val="48"/>
              </w:numPr>
              <w:spacing w:line="259" w:lineRule="auto"/>
              <w:rPr>
                <w:sz w:val="24"/>
                <w:lang w:val="id-ID"/>
              </w:rPr>
            </w:pPr>
          </w:p>
        </w:tc>
        <w:tc>
          <w:tcPr>
            <w:tcW w:w="2250" w:type="dxa"/>
          </w:tcPr>
          <w:p w:rsidR="00945F2D" w:rsidRPr="000E7452" w:rsidRDefault="00945F2D" w:rsidP="005F466D">
            <w:pPr>
              <w:pStyle w:val="TableParagraph"/>
              <w:spacing w:line="259" w:lineRule="auto"/>
              <w:ind w:left="49"/>
              <w:rPr>
                <w:sz w:val="24"/>
              </w:rPr>
            </w:pPr>
            <w:r>
              <w:rPr>
                <w:sz w:val="24"/>
                <w:lang w:val="id-ID"/>
              </w:rPr>
              <w:t>Afandi &amp; Bahri</w:t>
            </w:r>
            <w:r>
              <w:rPr>
                <w:spacing w:val="-15"/>
                <w:sz w:val="24"/>
              </w:rPr>
              <w:t xml:space="preserve"> </w:t>
            </w:r>
            <w:r>
              <w:rPr>
                <w:sz w:val="24"/>
              </w:rPr>
              <w:t>(20</w:t>
            </w:r>
            <w:r>
              <w:rPr>
                <w:sz w:val="24"/>
                <w:lang w:val="id-ID"/>
              </w:rPr>
              <w:t>20</w:t>
            </w:r>
            <w:r>
              <w:rPr>
                <w:sz w:val="24"/>
              </w:rPr>
              <w:t>),</w:t>
            </w:r>
            <w:r>
              <w:rPr>
                <w:spacing w:val="-57"/>
                <w:sz w:val="24"/>
              </w:rPr>
              <w:t xml:space="preserve"> </w:t>
            </w:r>
            <w:r>
              <w:rPr>
                <w:sz w:val="24"/>
              </w:rPr>
              <w:t>dengan</w:t>
            </w:r>
            <w:r>
              <w:rPr>
                <w:spacing w:val="-1"/>
                <w:sz w:val="24"/>
              </w:rPr>
              <w:t xml:space="preserve"> </w:t>
            </w:r>
            <w:r>
              <w:rPr>
                <w:sz w:val="24"/>
              </w:rPr>
              <w:t>judu</w:t>
            </w:r>
            <w:r>
              <w:rPr>
                <w:sz w:val="24"/>
                <w:lang w:val="id-ID"/>
              </w:rPr>
              <w:t xml:space="preserve">l </w:t>
            </w:r>
            <w:r w:rsidRPr="000E7452">
              <w:rPr>
                <w:sz w:val="24"/>
              </w:rPr>
              <w:t>Pengaruh Kepemimpinan Motivasi dan Disiplin Kerja Terhadap</w:t>
            </w:r>
          </w:p>
          <w:p w:rsidR="00945F2D" w:rsidRDefault="00945F2D" w:rsidP="005F466D">
            <w:pPr>
              <w:pStyle w:val="TableParagraph"/>
              <w:spacing w:line="259" w:lineRule="auto"/>
              <w:ind w:left="49"/>
              <w:rPr>
                <w:sz w:val="24"/>
              </w:rPr>
            </w:pPr>
            <w:r w:rsidRPr="000E7452">
              <w:rPr>
                <w:sz w:val="24"/>
              </w:rPr>
              <w:t>Kinerja Karyawan</w:t>
            </w:r>
          </w:p>
        </w:tc>
        <w:tc>
          <w:tcPr>
            <w:tcW w:w="1629" w:type="dxa"/>
          </w:tcPr>
          <w:p w:rsidR="00945F2D" w:rsidRDefault="00945F2D" w:rsidP="005F466D">
            <w:pPr>
              <w:pStyle w:val="TableParagraph"/>
              <w:tabs>
                <w:tab w:val="left" w:pos="827"/>
              </w:tabs>
              <w:spacing w:line="275" w:lineRule="exact"/>
              <w:ind w:left="107"/>
              <w:rPr>
                <w:sz w:val="24"/>
              </w:rPr>
            </w:pPr>
            <w:r>
              <w:rPr>
                <w:sz w:val="24"/>
                <w:lang w:val="id-ID"/>
              </w:rPr>
              <w:t>K</w:t>
            </w:r>
            <w:r>
              <w:rPr>
                <w:sz w:val="24"/>
              </w:rPr>
              <w:t>epemimpinan</w:t>
            </w:r>
            <w:r>
              <w:rPr>
                <w:spacing w:val="-1"/>
                <w:sz w:val="24"/>
              </w:rPr>
              <w:t xml:space="preserve"> </w:t>
            </w:r>
            <w:r>
              <w:rPr>
                <w:sz w:val="24"/>
              </w:rPr>
              <w:t>(X1)</w:t>
            </w:r>
          </w:p>
          <w:p w:rsidR="00945F2D" w:rsidRDefault="00945F2D" w:rsidP="005F466D">
            <w:pPr>
              <w:pStyle w:val="TableParagraph"/>
              <w:spacing w:before="159" w:line="259" w:lineRule="auto"/>
              <w:ind w:left="107" w:right="161"/>
              <w:rPr>
                <w:sz w:val="24"/>
              </w:rPr>
            </w:pPr>
            <w:r>
              <w:rPr>
                <w:sz w:val="24"/>
              </w:rPr>
              <w:t>Motivasi</w:t>
            </w:r>
            <w:r>
              <w:rPr>
                <w:spacing w:val="-14"/>
                <w:sz w:val="24"/>
              </w:rPr>
              <w:t xml:space="preserve"> </w:t>
            </w:r>
            <w:r>
              <w:rPr>
                <w:sz w:val="24"/>
              </w:rPr>
              <w:t>(X2)</w:t>
            </w:r>
          </w:p>
          <w:p w:rsidR="00945F2D" w:rsidRPr="000E7452" w:rsidRDefault="00945F2D" w:rsidP="005F466D">
            <w:pPr>
              <w:pStyle w:val="TableParagraph"/>
              <w:spacing w:before="158" w:line="259" w:lineRule="auto"/>
              <w:ind w:left="107" w:right="215"/>
              <w:rPr>
                <w:sz w:val="24"/>
                <w:lang w:val="id-ID"/>
              </w:rPr>
            </w:pPr>
            <w:r>
              <w:rPr>
                <w:sz w:val="24"/>
                <w:lang w:val="id-ID"/>
              </w:rPr>
              <w:t>Disiplin Kerja (X3)</w:t>
            </w:r>
          </w:p>
          <w:p w:rsidR="00945F2D" w:rsidRDefault="00945F2D" w:rsidP="005F466D">
            <w:pPr>
              <w:pStyle w:val="TableParagraph"/>
              <w:spacing w:before="158" w:line="259" w:lineRule="auto"/>
              <w:ind w:left="107" w:right="215"/>
              <w:rPr>
                <w:sz w:val="24"/>
              </w:rPr>
            </w:pPr>
            <w:r>
              <w:rPr>
                <w:sz w:val="24"/>
              </w:rPr>
              <w:t>Kinerja</w:t>
            </w:r>
            <w:r>
              <w:rPr>
                <w:spacing w:val="1"/>
                <w:sz w:val="24"/>
              </w:rPr>
              <w:t xml:space="preserve"> </w:t>
            </w:r>
            <w:r>
              <w:rPr>
                <w:spacing w:val="-1"/>
                <w:sz w:val="24"/>
              </w:rPr>
              <w:t>karyawan</w:t>
            </w:r>
            <w:r>
              <w:rPr>
                <w:spacing w:val="-57"/>
                <w:sz w:val="24"/>
              </w:rPr>
              <w:t xml:space="preserve"> </w:t>
            </w:r>
            <w:r>
              <w:rPr>
                <w:sz w:val="24"/>
              </w:rPr>
              <w:t>(Y)</w:t>
            </w:r>
          </w:p>
        </w:tc>
        <w:tc>
          <w:tcPr>
            <w:tcW w:w="1881" w:type="dxa"/>
          </w:tcPr>
          <w:p w:rsidR="00945F2D" w:rsidRPr="000E7452" w:rsidRDefault="00945F2D" w:rsidP="005F466D">
            <w:pPr>
              <w:pStyle w:val="TableParagraph"/>
              <w:spacing w:line="259" w:lineRule="auto"/>
              <w:ind w:left="107" w:right="112"/>
              <w:rPr>
                <w:sz w:val="24"/>
                <w:lang w:val="id-ID"/>
              </w:rPr>
            </w:pPr>
            <w:r>
              <w:rPr>
                <w:sz w:val="24"/>
              </w:rPr>
              <w:t>Pada</w:t>
            </w:r>
            <w:r>
              <w:rPr>
                <w:spacing w:val="1"/>
                <w:sz w:val="24"/>
              </w:rPr>
              <w:t xml:space="preserve"> </w:t>
            </w:r>
            <w:r>
              <w:rPr>
                <w:sz w:val="24"/>
              </w:rPr>
              <w:t>penelitian</w:t>
            </w:r>
            <w:r>
              <w:rPr>
                <w:spacing w:val="1"/>
                <w:sz w:val="24"/>
              </w:rPr>
              <w:t xml:space="preserve"> </w:t>
            </w:r>
            <w:r>
              <w:rPr>
                <w:sz w:val="24"/>
              </w:rPr>
              <w:t>terdahulu dan</w:t>
            </w:r>
            <w:r>
              <w:rPr>
                <w:spacing w:val="1"/>
                <w:sz w:val="24"/>
              </w:rPr>
              <w:t xml:space="preserve"> </w:t>
            </w:r>
            <w:r>
              <w:rPr>
                <w:sz w:val="24"/>
              </w:rPr>
              <w:t>sekarang</w:t>
            </w:r>
            <w:r>
              <w:rPr>
                <w:spacing w:val="1"/>
                <w:sz w:val="24"/>
              </w:rPr>
              <w:t xml:space="preserve"> </w:t>
            </w:r>
            <w:r>
              <w:rPr>
                <w:sz w:val="24"/>
              </w:rPr>
              <w:t>memiliki</w:t>
            </w:r>
            <w:r>
              <w:rPr>
                <w:spacing w:val="1"/>
                <w:sz w:val="24"/>
              </w:rPr>
              <w:t xml:space="preserve"> </w:t>
            </w:r>
            <w:r>
              <w:rPr>
                <w:sz w:val="24"/>
              </w:rPr>
              <w:t>perbedaan</w:t>
            </w:r>
            <w:r>
              <w:rPr>
                <w:spacing w:val="1"/>
                <w:sz w:val="24"/>
              </w:rPr>
              <w:t xml:space="preserve"> </w:t>
            </w:r>
            <w:r>
              <w:rPr>
                <w:sz w:val="24"/>
              </w:rPr>
              <w:t>yaitu</w:t>
            </w:r>
            <w:r>
              <w:rPr>
                <w:spacing w:val="1"/>
                <w:sz w:val="24"/>
              </w:rPr>
              <w:t xml:space="preserve"> </w:t>
            </w:r>
            <w:r>
              <w:rPr>
                <w:sz w:val="24"/>
              </w:rPr>
              <w:t>penelitian</w:t>
            </w:r>
            <w:r>
              <w:rPr>
                <w:spacing w:val="1"/>
                <w:sz w:val="24"/>
              </w:rPr>
              <w:t xml:space="preserve"> </w:t>
            </w:r>
            <w:r>
              <w:rPr>
                <w:sz w:val="24"/>
              </w:rPr>
              <w:t>sekarang</w:t>
            </w:r>
            <w:r>
              <w:rPr>
                <w:spacing w:val="1"/>
                <w:sz w:val="24"/>
              </w:rPr>
              <w:t xml:space="preserve"> </w:t>
            </w:r>
            <w:r>
              <w:rPr>
                <w:spacing w:val="-1"/>
                <w:sz w:val="24"/>
              </w:rPr>
              <w:t>menambahkan</w:t>
            </w:r>
            <w:r>
              <w:rPr>
                <w:spacing w:val="-57"/>
                <w:sz w:val="24"/>
              </w:rPr>
              <w:t xml:space="preserve"> </w:t>
            </w:r>
            <w:r>
              <w:rPr>
                <w:sz w:val="24"/>
              </w:rPr>
              <w:t>variable</w:t>
            </w:r>
            <w:r>
              <w:rPr>
                <w:spacing w:val="1"/>
                <w:sz w:val="24"/>
              </w:rPr>
              <w:t xml:space="preserve"> </w:t>
            </w:r>
            <w:r>
              <w:rPr>
                <w:sz w:val="24"/>
              </w:rPr>
              <w:t>kualitas SDM</w:t>
            </w:r>
            <w:r>
              <w:rPr>
                <w:spacing w:val="1"/>
                <w:sz w:val="24"/>
              </w:rPr>
              <w:t xml:space="preserve"> </w:t>
            </w:r>
            <w:r>
              <w:rPr>
                <w:sz w:val="24"/>
              </w:rPr>
              <w:t>(X2) dan</w:t>
            </w:r>
            <w:r>
              <w:rPr>
                <w:spacing w:val="1"/>
                <w:sz w:val="24"/>
              </w:rPr>
              <w:t xml:space="preserve"> </w:t>
            </w:r>
            <w:r>
              <w:rPr>
                <w:sz w:val="24"/>
                <w:lang w:val="id-ID"/>
              </w:rPr>
              <w:t>tidak menggunakan disiplin kerja.</w:t>
            </w:r>
          </w:p>
        </w:tc>
        <w:tc>
          <w:tcPr>
            <w:tcW w:w="1407" w:type="dxa"/>
            <w:gridSpan w:val="2"/>
          </w:tcPr>
          <w:p w:rsidR="00945F2D" w:rsidRDefault="00945F2D" w:rsidP="005F466D">
            <w:pPr>
              <w:pStyle w:val="TableParagraph"/>
              <w:spacing w:line="259" w:lineRule="auto"/>
              <w:ind w:left="107" w:right="100"/>
              <w:rPr>
                <w:sz w:val="24"/>
              </w:rPr>
            </w:pPr>
            <w:r>
              <w:rPr>
                <w:sz w:val="24"/>
              </w:rPr>
              <w:t>Pada</w:t>
            </w:r>
            <w:r>
              <w:rPr>
                <w:spacing w:val="1"/>
                <w:sz w:val="24"/>
              </w:rPr>
              <w:t xml:space="preserve"> </w:t>
            </w:r>
            <w:r>
              <w:rPr>
                <w:sz w:val="24"/>
              </w:rPr>
              <w:t>penelitian</w:t>
            </w:r>
            <w:r>
              <w:rPr>
                <w:spacing w:val="1"/>
                <w:sz w:val="24"/>
              </w:rPr>
              <w:t xml:space="preserve"> </w:t>
            </w:r>
            <w:r>
              <w:rPr>
                <w:sz w:val="24"/>
              </w:rPr>
              <w:t>penelitian</w:t>
            </w:r>
            <w:r>
              <w:rPr>
                <w:spacing w:val="1"/>
                <w:sz w:val="24"/>
              </w:rPr>
              <w:t xml:space="preserve"> </w:t>
            </w:r>
            <w:r>
              <w:rPr>
                <w:sz w:val="24"/>
              </w:rPr>
              <w:t>terdahulu dan</w:t>
            </w:r>
            <w:r>
              <w:rPr>
                <w:spacing w:val="1"/>
                <w:sz w:val="24"/>
              </w:rPr>
              <w:t xml:space="preserve"> </w:t>
            </w:r>
            <w:r>
              <w:rPr>
                <w:sz w:val="24"/>
              </w:rPr>
              <w:t>sekarang</w:t>
            </w:r>
            <w:r>
              <w:rPr>
                <w:spacing w:val="1"/>
                <w:sz w:val="24"/>
              </w:rPr>
              <w:t xml:space="preserve"> </w:t>
            </w:r>
            <w:r>
              <w:rPr>
                <w:sz w:val="24"/>
              </w:rPr>
              <w:t>memiliki</w:t>
            </w:r>
            <w:r>
              <w:rPr>
                <w:spacing w:val="1"/>
                <w:sz w:val="24"/>
              </w:rPr>
              <w:t xml:space="preserve"> </w:t>
            </w:r>
            <w:r>
              <w:rPr>
                <w:sz w:val="24"/>
              </w:rPr>
              <w:t>persamaan</w:t>
            </w:r>
            <w:r>
              <w:rPr>
                <w:spacing w:val="1"/>
                <w:sz w:val="24"/>
              </w:rPr>
              <w:t xml:space="preserve"> </w:t>
            </w:r>
            <w:r>
              <w:rPr>
                <w:sz w:val="24"/>
              </w:rPr>
              <w:t>yaitu variable</w:t>
            </w:r>
            <w:r>
              <w:rPr>
                <w:spacing w:val="1"/>
                <w:sz w:val="24"/>
              </w:rPr>
              <w:t xml:space="preserve"> </w:t>
            </w:r>
            <w:r>
              <w:rPr>
                <w:sz w:val="24"/>
              </w:rPr>
              <w:t>X1 dan Y</w:t>
            </w:r>
            <w:r>
              <w:rPr>
                <w:spacing w:val="1"/>
                <w:sz w:val="24"/>
              </w:rPr>
              <w:t xml:space="preserve"> </w:t>
            </w:r>
            <w:r>
              <w:rPr>
                <w:sz w:val="24"/>
              </w:rPr>
              <w:t>menggunakan</w:t>
            </w:r>
            <w:r>
              <w:rPr>
                <w:spacing w:val="1"/>
                <w:sz w:val="24"/>
              </w:rPr>
              <w:t xml:space="preserve"> </w:t>
            </w:r>
            <w:r>
              <w:rPr>
                <w:sz w:val="24"/>
              </w:rPr>
              <w:t>gaya</w:t>
            </w:r>
            <w:r>
              <w:rPr>
                <w:spacing w:val="1"/>
                <w:sz w:val="24"/>
              </w:rPr>
              <w:t xml:space="preserve"> </w:t>
            </w:r>
            <w:r>
              <w:rPr>
                <w:sz w:val="24"/>
              </w:rPr>
              <w:t>kepemimpinan dan kinerja</w:t>
            </w:r>
            <w:r>
              <w:rPr>
                <w:spacing w:val="1"/>
                <w:sz w:val="24"/>
              </w:rPr>
              <w:t xml:space="preserve"> </w:t>
            </w:r>
            <w:r>
              <w:rPr>
                <w:sz w:val="24"/>
              </w:rPr>
              <w:t>karyawan</w:t>
            </w:r>
          </w:p>
        </w:tc>
        <w:tc>
          <w:tcPr>
            <w:tcW w:w="1563" w:type="dxa"/>
            <w:gridSpan w:val="2"/>
          </w:tcPr>
          <w:p w:rsidR="00945F2D" w:rsidRDefault="00945F2D" w:rsidP="005F466D">
            <w:pPr>
              <w:pStyle w:val="TableParagraph"/>
              <w:spacing w:line="259" w:lineRule="auto"/>
              <w:ind w:left="106" w:right="129"/>
              <w:rPr>
                <w:sz w:val="24"/>
              </w:rPr>
            </w:pPr>
            <w:r>
              <w:rPr>
                <w:sz w:val="24"/>
              </w:rPr>
              <w:t>Pada</w:t>
            </w:r>
            <w:r>
              <w:rPr>
                <w:spacing w:val="1"/>
                <w:sz w:val="24"/>
              </w:rPr>
              <w:t xml:space="preserve"> </w:t>
            </w:r>
            <w:r>
              <w:rPr>
                <w:sz w:val="24"/>
              </w:rPr>
              <w:t>penelitian ini</w:t>
            </w:r>
            <w:r>
              <w:rPr>
                <w:spacing w:val="-57"/>
                <w:sz w:val="24"/>
              </w:rPr>
              <w:t xml:space="preserve"> </w:t>
            </w:r>
            <w:r>
              <w:rPr>
                <w:sz w:val="24"/>
              </w:rPr>
              <w:t>tidak</w:t>
            </w:r>
            <w:r>
              <w:rPr>
                <w:spacing w:val="-15"/>
                <w:sz w:val="24"/>
              </w:rPr>
              <w:t xml:space="preserve"> </w:t>
            </w:r>
            <w:r>
              <w:rPr>
                <w:sz w:val="24"/>
              </w:rPr>
              <w:t>terdapat</w:t>
            </w:r>
            <w:r>
              <w:rPr>
                <w:spacing w:val="-57"/>
                <w:sz w:val="24"/>
              </w:rPr>
              <w:t xml:space="preserve"> </w:t>
            </w:r>
            <w:r>
              <w:rPr>
                <w:sz w:val="24"/>
              </w:rPr>
              <w:t>kritik dan</w:t>
            </w:r>
            <w:r>
              <w:rPr>
                <w:spacing w:val="1"/>
                <w:sz w:val="24"/>
              </w:rPr>
              <w:t xml:space="preserve"> </w:t>
            </w:r>
            <w:r>
              <w:rPr>
                <w:sz w:val="24"/>
              </w:rPr>
              <w:t>saran</w:t>
            </w:r>
          </w:p>
        </w:tc>
      </w:tr>
      <w:tr w:rsidR="00945F2D" w:rsidTr="00945F2D">
        <w:trPr>
          <w:trHeight w:val="10594"/>
        </w:trPr>
        <w:tc>
          <w:tcPr>
            <w:tcW w:w="725" w:type="dxa"/>
          </w:tcPr>
          <w:p w:rsidR="00945F2D" w:rsidRPr="00485554" w:rsidRDefault="00945F2D" w:rsidP="00945F2D">
            <w:pPr>
              <w:pStyle w:val="TableParagraph"/>
              <w:numPr>
                <w:ilvl w:val="0"/>
                <w:numId w:val="48"/>
              </w:numPr>
              <w:spacing w:line="259" w:lineRule="auto"/>
              <w:ind w:right="103"/>
              <w:rPr>
                <w:sz w:val="24"/>
                <w:lang w:val="id-ID"/>
              </w:rPr>
            </w:pPr>
          </w:p>
        </w:tc>
        <w:tc>
          <w:tcPr>
            <w:tcW w:w="2250" w:type="dxa"/>
          </w:tcPr>
          <w:p w:rsidR="00945F2D" w:rsidRDefault="00945F2D" w:rsidP="005F466D">
            <w:pPr>
              <w:pStyle w:val="TableParagraph"/>
              <w:spacing w:line="259" w:lineRule="auto"/>
              <w:ind w:left="49" w:right="103"/>
              <w:rPr>
                <w:sz w:val="24"/>
              </w:rPr>
            </w:pPr>
            <w:r>
              <w:rPr>
                <w:sz w:val="24"/>
              </w:rPr>
              <w:t>Risky Sari Harahap</w:t>
            </w:r>
            <w:r>
              <w:rPr>
                <w:spacing w:val="1"/>
                <w:sz w:val="24"/>
              </w:rPr>
              <w:t xml:space="preserve"> </w:t>
            </w:r>
            <w:r>
              <w:rPr>
                <w:sz w:val="24"/>
              </w:rPr>
              <w:t>(2021) dengan judul</w:t>
            </w:r>
            <w:r>
              <w:rPr>
                <w:spacing w:val="1"/>
                <w:sz w:val="24"/>
              </w:rPr>
              <w:t xml:space="preserve"> </w:t>
            </w:r>
            <w:r>
              <w:rPr>
                <w:sz w:val="24"/>
              </w:rPr>
              <w:t>analisis job</w:t>
            </w:r>
            <w:r>
              <w:rPr>
                <w:spacing w:val="1"/>
                <w:sz w:val="24"/>
              </w:rPr>
              <w:t xml:space="preserve"> </w:t>
            </w:r>
            <w:r>
              <w:rPr>
                <w:sz w:val="24"/>
              </w:rPr>
              <w:t>description, kualitas</w:t>
            </w:r>
            <w:r>
              <w:rPr>
                <w:spacing w:val="1"/>
                <w:sz w:val="24"/>
              </w:rPr>
              <w:t xml:space="preserve"> </w:t>
            </w:r>
            <w:r>
              <w:rPr>
                <w:sz w:val="24"/>
              </w:rPr>
              <w:t>sdm</w:t>
            </w:r>
            <w:r>
              <w:rPr>
                <w:spacing w:val="-8"/>
                <w:sz w:val="24"/>
              </w:rPr>
              <w:t xml:space="preserve"> </w:t>
            </w:r>
            <w:r>
              <w:rPr>
                <w:sz w:val="24"/>
              </w:rPr>
              <w:t>dan</w:t>
            </w:r>
            <w:r>
              <w:rPr>
                <w:spacing w:val="-8"/>
                <w:sz w:val="24"/>
              </w:rPr>
              <w:t xml:space="preserve"> </w:t>
            </w:r>
            <w:r>
              <w:rPr>
                <w:sz w:val="24"/>
              </w:rPr>
              <w:t>kemampuan</w:t>
            </w:r>
            <w:r>
              <w:rPr>
                <w:spacing w:val="-57"/>
                <w:sz w:val="24"/>
              </w:rPr>
              <w:t xml:space="preserve"> </w:t>
            </w:r>
            <w:r>
              <w:rPr>
                <w:sz w:val="24"/>
              </w:rPr>
              <w:t>fisik terhadap</w:t>
            </w:r>
            <w:r>
              <w:rPr>
                <w:spacing w:val="1"/>
                <w:sz w:val="24"/>
              </w:rPr>
              <w:t xml:space="preserve"> </w:t>
            </w:r>
            <w:r>
              <w:rPr>
                <w:sz w:val="24"/>
              </w:rPr>
              <w:t>kepuasan kerja dan</w:t>
            </w:r>
            <w:r>
              <w:rPr>
                <w:spacing w:val="1"/>
                <w:sz w:val="24"/>
              </w:rPr>
              <w:t xml:space="preserve"> </w:t>
            </w:r>
            <w:r>
              <w:rPr>
                <w:sz w:val="24"/>
              </w:rPr>
              <w:t>kinerja karyawan</w:t>
            </w:r>
            <w:r>
              <w:rPr>
                <w:spacing w:val="1"/>
                <w:sz w:val="24"/>
              </w:rPr>
              <w:t xml:space="preserve"> </w:t>
            </w:r>
            <w:r>
              <w:rPr>
                <w:sz w:val="24"/>
              </w:rPr>
              <w:t>pada pt. Pos</w:t>
            </w:r>
            <w:r>
              <w:rPr>
                <w:spacing w:val="1"/>
                <w:sz w:val="24"/>
              </w:rPr>
              <w:t xml:space="preserve"> </w:t>
            </w:r>
            <w:r>
              <w:rPr>
                <w:sz w:val="24"/>
              </w:rPr>
              <w:t>indonesia</w:t>
            </w:r>
            <w:r>
              <w:rPr>
                <w:spacing w:val="-2"/>
                <w:sz w:val="24"/>
              </w:rPr>
              <w:t xml:space="preserve"> </w:t>
            </w:r>
            <w:r>
              <w:rPr>
                <w:sz w:val="24"/>
              </w:rPr>
              <w:t>– medan</w:t>
            </w:r>
          </w:p>
        </w:tc>
        <w:tc>
          <w:tcPr>
            <w:tcW w:w="1629" w:type="dxa"/>
          </w:tcPr>
          <w:p w:rsidR="00945F2D" w:rsidRDefault="00945F2D" w:rsidP="005F466D">
            <w:pPr>
              <w:pStyle w:val="TableParagraph"/>
              <w:spacing w:line="259" w:lineRule="auto"/>
              <w:ind w:left="107" w:right="193"/>
              <w:rPr>
                <w:sz w:val="24"/>
              </w:rPr>
            </w:pPr>
            <w:r>
              <w:rPr>
                <w:sz w:val="24"/>
              </w:rPr>
              <w:t>Analisis</w:t>
            </w:r>
            <w:r>
              <w:rPr>
                <w:spacing w:val="1"/>
                <w:sz w:val="24"/>
              </w:rPr>
              <w:t xml:space="preserve"> </w:t>
            </w:r>
            <w:r>
              <w:rPr>
                <w:sz w:val="24"/>
              </w:rPr>
              <w:t>job</w:t>
            </w:r>
            <w:r>
              <w:rPr>
                <w:spacing w:val="1"/>
                <w:sz w:val="24"/>
              </w:rPr>
              <w:t xml:space="preserve"> </w:t>
            </w:r>
            <w:r>
              <w:rPr>
                <w:sz w:val="24"/>
              </w:rPr>
              <w:t>descriptio n</w:t>
            </w:r>
            <w:r>
              <w:rPr>
                <w:spacing w:val="-1"/>
                <w:sz w:val="24"/>
              </w:rPr>
              <w:t xml:space="preserve"> </w:t>
            </w:r>
            <w:r>
              <w:rPr>
                <w:sz w:val="24"/>
              </w:rPr>
              <w:t>(X1)</w:t>
            </w:r>
          </w:p>
          <w:p w:rsidR="00945F2D" w:rsidRDefault="00945F2D" w:rsidP="005F466D">
            <w:pPr>
              <w:pStyle w:val="TableParagraph"/>
              <w:spacing w:before="158" w:line="259" w:lineRule="auto"/>
              <w:ind w:left="107" w:right="239"/>
              <w:rPr>
                <w:sz w:val="24"/>
              </w:rPr>
            </w:pPr>
            <w:r>
              <w:rPr>
                <w:sz w:val="24"/>
              </w:rPr>
              <w:t>Kualitas</w:t>
            </w:r>
            <w:r>
              <w:rPr>
                <w:spacing w:val="1"/>
                <w:sz w:val="24"/>
              </w:rPr>
              <w:t xml:space="preserve"> </w:t>
            </w:r>
            <w:r>
              <w:rPr>
                <w:sz w:val="24"/>
              </w:rPr>
              <w:t>sdm</w:t>
            </w:r>
            <w:r>
              <w:rPr>
                <w:spacing w:val="-13"/>
                <w:sz w:val="24"/>
              </w:rPr>
              <w:t xml:space="preserve"> </w:t>
            </w:r>
            <w:r>
              <w:rPr>
                <w:sz w:val="24"/>
              </w:rPr>
              <w:t>(X2)</w:t>
            </w:r>
          </w:p>
          <w:p w:rsidR="00945F2D" w:rsidRDefault="00945F2D" w:rsidP="005F466D">
            <w:pPr>
              <w:pStyle w:val="TableParagraph"/>
              <w:spacing w:before="160" w:line="259" w:lineRule="auto"/>
              <w:ind w:left="107" w:right="140"/>
              <w:rPr>
                <w:sz w:val="24"/>
              </w:rPr>
            </w:pPr>
            <w:r>
              <w:rPr>
                <w:sz w:val="24"/>
              </w:rPr>
              <w:t>Kemampu an fisik</w:t>
            </w:r>
            <w:r>
              <w:rPr>
                <w:spacing w:val="1"/>
                <w:sz w:val="24"/>
              </w:rPr>
              <w:t xml:space="preserve"> </w:t>
            </w:r>
            <w:r>
              <w:rPr>
                <w:sz w:val="24"/>
              </w:rPr>
              <w:t>(X3)</w:t>
            </w:r>
          </w:p>
          <w:p w:rsidR="00945F2D" w:rsidRDefault="00945F2D" w:rsidP="005F466D">
            <w:pPr>
              <w:pStyle w:val="TableParagraph"/>
              <w:spacing w:before="159" w:line="259" w:lineRule="auto"/>
              <w:ind w:left="107" w:right="161"/>
              <w:rPr>
                <w:sz w:val="24"/>
              </w:rPr>
            </w:pPr>
            <w:r>
              <w:rPr>
                <w:sz w:val="24"/>
              </w:rPr>
              <w:t>Kepuasan</w:t>
            </w:r>
            <w:r>
              <w:rPr>
                <w:spacing w:val="-57"/>
                <w:sz w:val="24"/>
              </w:rPr>
              <w:t xml:space="preserve"> </w:t>
            </w:r>
            <w:r>
              <w:rPr>
                <w:sz w:val="24"/>
              </w:rPr>
              <w:t>kerja</w:t>
            </w:r>
            <w:r>
              <w:rPr>
                <w:spacing w:val="-14"/>
                <w:sz w:val="24"/>
              </w:rPr>
              <w:t xml:space="preserve"> </w:t>
            </w:r>
            <w:r>
              <w:rPr>
                <w:sz w:val="24"/>
              </w:rPr>
              <w:t>(Y1)</w:t>
            </w:r>
          </w:p>
          <w:p w:rsidR="00945F2D" w:rsidRDefault="00945F2D" w:rsidP="005F466D">
            <w:pPr>
              <w:pStyle w:val="TableParagraph"/>
              <w:spacing w:before="158" w:line="259" w:lineRule="auto"/>
              <w:ind w:left="107" w:right="161"/>
              <w:rPr>
                <w:sz w:val="24"/>
              </w:rPr>
            </w:pPr>
            <w:r>
              <w:rPr>
                <w:sz w:val="24"/>
              </w:rPr>
              <w:t>Kinerja</w:t>
            </w:r>
            <w:r>
              <w:rPr>
                <w:spacing w:val="1"/>
                <w:sz w:val="24"/>
              </w:rPr>
              <w:t xml:space="preserve"> </w:t>
            </w:r>
            <w:r>
              <w:rPr>
                <w:spacing w:val="-1"/>
                <w:sz w:val="24"/>
              </w:rPr>
              <w:t>Karyawan</w:t>
            </w:r>
            <w:r>
              <w:rPr>
                <w:spacing w:val="-57"/>
                <w:sz w:val="24"/>
              </w:rPr>
              <w:t xml:space="preserve"> </w:t>
            </w:r>
            <w:r>
              <w:rPr>
                <w:sz w:val="24"/>
              </w:rPr>
              <w:t>(Y2)</w:t>
            </w:r>
          </w:p>
        </w:tc>
        <w:tc>
          <w:tcPr>
            <w:tcW w:w="1881" w:type="dxa"/>
          </w:tcPr>
          <w:p w:rsidR="00945F2D" w:rsidRDefault="00945F2D" w:rsidP="005F466D">
            <w:pPr>
              <w:pStyle w:val="TableParagraph"/>
              <w:spacing w:line="259" w:lineRule="auto"/>
              <w:ind w:left="107" w:right="169"/>
              <w:rPr>
                <w:sz w:val="24"/>
              </w:rPr>
            </w:pPr>
            <w:r>
              <w:rPr>
                <w:sz w:val="24"/>
              </w:rPr>
              <w:t>Pada</w:t>
            </w:r>
            <w:r>
              <w:rPr>
                <w:spacing w:val="1"/>
                <w:sz w:val="24"/>
              </w:rPr>
              <w:t xml:space="preserve"> </w:t>
            </w:r>
            <w:r>
              <w:rPr>
                <w:sz w:val="24"/>
              </w:rPr>
              <w:t>penelitian</w:t>
            </w:r>
            <w:r>
              <w:rPr>
                <w:spacing w:val="1"/>
                <w:sz w:val="24"/>
              </w:rPr>
              <w:t xml:space="preserve"> </w:t>
            </w:r>
            <w:r>
              <w:rPr>
                <w:sz w:val="24"/>
              </w:rPr>
              <w:t>terdahulu dan</w:t>
            </w:r>
            <w:r>
              <w:rPr>
                <w:spacing w:val="-57"/>
                <w:sz w:val="24"/>
              </w:rPr>
              <w:t xml:space="preserve"> </w:t>
            </w:r>
            <w:r>
              <w:rPr>
                <w:sz w:val="24"/>
              </w:rPr>
              <w:t>penilitian</w:t>
            </w:r>
            <w:r>
              <w:rPr>
                <w:spacing w:val="1"/>
                <w:sz w:val="24"/>
              </w:rPr>
              <w:t xml:space="preserve"> </w:t>
            </w:r>
            <w:r>
              <w:rPr>
                <w:sz w:val="24"/>
              </w:rPr>
              <w:t>sekarang</w:t>
            </w:r>
            <w:r>
              <w:rPr>
                <w:spacing w:val="1"/>
                <w:sz w:val="24"/>
              </w:rPr>
              <w:t xml:space="preserve"> </w:t>
            </w:r>
            <w:r>
              <w:rPr>
                <w:sz w:val="24"/>
              </w:rPr>
              <w:t>memiliki</w:t>
            </w:r>
            <w:r>
              <w:rPr>
                <w:spacing w:val="1"/>
                <w:sz w:val="24"/>
              </w:rPr>
              <w:t xml:space="preserve"> </w:t>
            </w:r>
            <w:r>
              <w:rPr>
                <w:sz w:val="24"/>
              </w:rPr>
              <w:t>perbedaan</w:t>
            </w:r>
            <w:r>
              <w:rPr>
                <w:spacing w:val="1"/>
                <w:sz w:val="24"/>
              </w:rPr>
              <w:t xml:space="preserve"> </w:t>
            </w:r>
            <w:r>
              <w:rPr>
                <w:sz w:val="24"/>
              </w:rPr>
              <w:t>yaitu</w:t>
            </w:r>
            <w:r>
              <w:rPr>
                <w:spacing w:val="1"/>
                <w:sz w:val="24"/>
              </w:rPr>
              <w:t xml:space="preserve"> </w:t>
            </w:r>
            <w:r>
              <w:rPr>
                <w:sz w:val="24"/>
              </w:rPr>
              <w:t>penelitian</w:t>
            </w:r>
            <w:r>
              <w:rPr>
                <w:spacing w:val="1"/>
                <w:sz w:val="24"/>
              </w:rPr>
              <w:t xml:space="preserve"> </w:t>
            </w:r>
            <w:r>
              <w:rPr>
                <w:sz w:val="24"/>
              </w:rPr>
              <w:t>terdahulu</w:t>
            </w:r>
            <w:r>
              <w:rPr>
                <w:spacing w:val="1"/>
                <w:sz w:val="24"/>
              </w:rPr>
              <w:t xml:space="preserve"> </w:t>
            </w:r>
            <w:r>
              <w:rPr>
                <w:spacing w:val="-1"/>
                <w:sz w:val="24"/>
              </w:rPr>
              <w:t>menggunakan</w:t>
            </w:r>
            <w:r>
              <w:rPr>
                <w:spacing w:val="-57"/>
                <w:sz w:val="24"/>
              </w:rPr>
              <w:t xml:space="preserve"> </w:t>
            </w:r>
            <w:r>
              <w:rPr>
                <w:sz w:val="24"/>
              </w:rPr>
              <w:t>variable</w:t>
            </w:r>
            <w:r>
              <w:rPr>
                <w:spacing w:val="1"/>
                <w:sz w:val="24"/>
              </w:rPr>
              <w:t xml:space="preserve"> </w:t>
            </w:r>
            <w:r>
              <w:rPr>
                <w:sz w:val="24"/>
              </w:rPr>
              <w:t>analisis job</w:t>
            </w:r>
            <w:r>
              <w:rPr>
                <w:spacing w:val="1"/>
                <w:sz w:val="24"/>
              </w:rPr>
              <w:t xml:space="preserve"> </w:t>
            </w:r>
            <w:r>
              <w:rPr>
                <w:sz w:val="24"/>
              </w:rPr>
              <w:t>description</w:t>
            </w:r>
            <w:r>
              <w:rPr>
                <w:spacing w:val="1"/>
                <w:sz w:val="24"/>
              </w:rPr>
              <w:t xml:space="preserve"> </w:t>
            </w:r>
            <w:r>
              <w:rPr>
                <w:sz w:val="24"/>
              </w:rPr>
              <w:t>(X1),</w:t>
            </w:r>
          </w:p>
          <w:p w:rsidR="00945F2D" w:rsidRDefault="00945F2D" w:rsidP="005F466D">
            <w:pPr>
              <w:pStyle w:val="TableParagraph"/>
              <w:spacing w:line="259" w:lineRule="auto"/>
              <w:ind w:left="107" w:right="126"/>
              <w:rPr>
                <w:sz w:val="24"/>
              </w:rPr>
            </w:pPr>
            <w:r>
              <w:rPr>
                <w:sz w:val="24"/>
              </w:rPr>
              <w:t>kepuasan</w:t>
            </w:r>
            <w:r>
              <w:rPr>
                <w:spacing w:val="1"/>
                <w:sz w:val="24"/>
              </w:rPr>
              <w:t xml:space="preserve"> </w:t>
            </w:r>
            <w:r>
              <w:rPr>
                <w:sz w:val="24"/>
              </w:rPr>
              <w:t>kerja (X3),</w:t>
            </w:r>
            <w:r>
              <w:rPr>
                <w:spacing w:val="1"/>
                <w:sz w:val="24"/>
              </w:rPr>
              <w:t xml:space="preserve"> </w:t>
            </w:r>
            <w:r>
              <w:rPr>
                <w:sz w:val="24"/>
              </w:rPr>
              <w:t>Kepuasan</w:t>
            </w:r>
            <w:r>
              <w:rPr>
                <w:spacing w:val="1"/>
                <w:sz w:val="24"/>
              </w:rPr>
              <w:t xml:space="preserve"> </w:t>
            </w:r>
            <w:r>
              <w:rPr>
                <w:sz w:val="24"/>
              </w:rPr>
              <w:t>kerja</w:t>
            </w:r>
            <w:r>
              <w:rPr>
                <w:spacing w:val="-10"/>
                <w:sz w:val="24"/>
              </w:rPr>
              <w:t xml:space="preserve"> </w:t>
            </w:r>
            <w:r>
              <w:rPr>
                <w:sz w:val="24"/>
              </w:rPr>
              <w:t>(Y1)</w:t>
            </w:r>
            <w:r>
              <w:rPr>
                <w:spacing w:val="-8"/>
                <w:sz w:val="24"/>
              </w:rPr>
              <w:t xml:space="preserve"> </w:t>
            </w:r>
            <w:r>
              <w:rPr>
                <w:sz w:val="24"/>
              </w:rPr>
              <w:t>dan</w:t>
            </w:r>
            <w:r>
              <w:rPr>
                <w:spacing w:val="-57"/>
                <w:sz w:val="24"/>
              </w:rPr>
              <w:t xml:space="preserve"> </w:t>
            </w:r>
            <w:r>
              <w:rPr>
                <w:sz w:val="24"/>
              </w:rPr>
              <w:t>Kinerja</w:t>
            </w:r>
            <w:r>
              <w:rPr>
                <w:spacing w:val="1"/>
                <w:sz w:val="24"/>
              </w:rPr>
              <w:t xml:space="preserve"> </w:t>
            </w:r>
            <w:r>
              <w:rPr>
                <w:sz w:val="24"/>
              </w:rPr>
              <w:t>Karyawan</w:t>
            </w:r>
            <w:r>
              <w:rPr>
                <w:spacing w:val="1"/>
                <w:sz w:val="24"/>
              </w:rPr>
              <w:t xml:space="preserve"> </w:t>
            </w:r>
            <w:r>
              <w:rPr>
                <w:sz w:val="24"/>
              </w:rPr>
              <w:t>(Y2).</w:t>
            </w:r>
          </w:p>
          <w:p w:rsidR="00945F2D" w:rsidRDefault="00945F2D" w:rsidP="005F466D">
            <w:pPr>
              <w:pStyle w:val="TableParagraph"/>
              <w:spacing w:line="275" w:lineRule="exact"/>
              <w:ind w:left="107"/>
              <w:rPr>
                <w:sz w:val="24"/>
              </w:rPr>
            </w:pPr>
            <w:r>
              <w:rPr>
                <w:sz w:val="24"/>
              </w:rPr>
              <w:t>Sedangkan,</w:t>
            </w:r>
          </w:p>
          <w:p w:rsidR="00945F2D" w:rsidRDefault="00945F2D" w:rsidP="005F466D">
            <w:pPr>
              <w:pStyle w:val="TableParagraph"/>
              <w:spacing w:line="259" w:lineRule="auto"/>
              <w:ind w:left="107" w:right="78"/>
              <w:rPr>
                <w:sz w:val="24"/>
              </w:rPr>
            </w:pPr>
            <w:r>
              <w:rPr>
                <w:sz w:val="24"/>
              </w:rPr>
              <w:t>penelitian</w:t>
            </w:r>
            <w:r>
              <w:rPr>
                <w:spacing w:val="1"/>
                <w:sz w:val="24"/>
              </w:rPr>
              <w:t xml:space="preserve"> </w:t>
            </w:r>
            <w:r>
              <w:rPr>
                <w:sz w:val="24"/>
              </w:rPr>
              <w:t>sekarang</w:t>
            </w:r>
            <w:r>
              <w:rPr>
                <w:spacing w:val="1"/>
                <w:sz w:val="24"/>
              </w:rPr>
              <w:t xml:space="preserve"> </w:t>
            </w:r>
            <w:r>
              <w:rPr>
                <w:sz w:val="24"/>
              </w:rPr>
              <w:t>menggunakan</w:t>
            </w:r>
            <w:r>
              <w:rPr>
                <w:spacing w:val="1"/>
                <w:sz w:val="24"/>
              </w:rPr>
              <w:t xml:space="preserve"> </w:t>
            </w:r>
            <w:r>
              <w:rPr>
                <w:sz w:val="24"/>
              </w:rPr>
              <w:t>variable gaya</w:t>
            </w:r>
            <w:r>
              <w:rPr>
                <w:spacing w:val="1"/>
                <w:sz w:val="24"/>
              </w:rPr>
              <w:t xml:space="preserve"> </w:t>
            </w:r>
            <w:r>
              <w:rPr>
                <w:sz w:val="24"/>
              </w:rPr>
              <w:t>kepemimpinan (X1),</w:t>
            </w:r>
            <w:r>
              <w:rPr>
                <w:spacing w:val="-14"/>
                <w:sz w:val="24"/>
              </w:rPr>
              <w:t xml:space="preserve"> </w:t>
            </w:r>
            <w:r>
              <w:rPr>
                <w:sz w:val="24"/>
              </w:rPr>
              <w:t>Motivasi</w:t>
            </w:r>
            <w:r>
              <w:rPr>
                <w:spacing w:val="-57"/>
                <w:sz w:val="24"/>
              </w:rPr>
              <w:t xml:space="preserve"> </w:t>
            </w:r>
            <w:r>
              <w:rPr>
                <w:sz w:val="24"/>
              </w:rPr>
              <w:t>kerja (X3) dan</w:t>
            </w:r>
            <w:r>
              <w:rPr>
                <w:spacing w:val="-57"/>
                <w:sz w:val="24"/>
              </w:rPr>
              <w:t xml:space="preserve"> </w:t>
            </w:r>
            <w:r>
              <w:rPr>
                <w:sz w:val="24"/>
              </w:rPr>
              <w:t>Kinerja</w:t>
            </w:r>
            <w:r>
              <w:rPr>
                <w:spacing w:val="1"/>
                <w:sz w:val="24"/>
              </w:rPr>
              <w:t xml:space="preserve"> </w:t>
            </w:r>
            <w:r>
              <w:rPr>
                <w:sz w:val="24"/>
              </w:rPr>
              <w:t>karyawan (Y)</w:t>
            </w:r>
            <w:r>
              <w:rPr>
                <w:spacing w:val="1"/>
                <w:sz w:val="24"/>
              </w:rPr>
              <w:t xml:space="preserve"> </w:t>
            </w:r>
            <w:r>
              <w:rPr>
                <w:sz w:val="24"/>
              </w:rPr>
              <w:t>dan tidak</w:t>
            </w:r>
            <w:r>
              <w:rPr>
                <w:spacing w:val="1"/>
                <w:sz w:val="24"/>
              </w:rPr>
              <w:t xml:space="preserve"> </w:t>
            </w:r>
            <w:r>
              <w:rPr>
                <w:sz w:val="24"/>
              </w:rPr>
              <w:t>terdapat</w:t>
            </w:r>
            <w:r>
              <w:rPr>
                <w:spacing w:val="1"/>
                <w:sz w:val="24"/>
              </w:rPr>
              <w:t xml:space="preserve"> </w:t>
            </w:r>
            <w:r>
              <w:rPr>
                <w:sz w:val="24"/>
              </w:rPr>
              <w:t>variable</w:t>
            </w:r>
            <w:r>
              <w:rPr>
                <w:spacing w:val="-1"/>
                <w:sz w:val="24"/>
              </w:rPr>
              <w:t xml:space="preserve"> </w:t>
            </w:r>
            <w:r>
              <w:rPr>
                <w:sz w:val="24"/>
              </w:rPr>
              <w:t>(Y2)</w:t>
            </w:r>
          </w:p>
        </w:tc>
        <w:tc>
          <w:tcPr>
            <w:tcW w:w="1407" w:type="dxa"/>
            <w:gridSpan w:val="2"/>
          </w:tcPr>
          <w:p w:rsidR="00945F2D" w:rsidRDefault="00945F2D" w:rsidP="005F466D">
            <w:pPr>
              <w:pStyle w:val="TableParagraph"/>
              <w:spacing w:line="259" w:lineRule="auto"/>
              <w:ind w:left="107" w:right="172"/>
              <w:rPr>
                <w:sz w:val="24"/>
              </w:rPr>
            </w:pPr>
            <w:r>
              <w:rPr>
                <w:sz w:val="24"/>
              </w:rPr>
              <w:t>Pada</w:t>
            </w:r>
            <w:r>
              <w:rPr>
                <w:spacing w:val="1"/>
                <w:sz w:val="24"/>
              </w:rPr>
              <w:t xml:space="preserve"> </w:t>
            </w:r>
            <w:r>
              <w:rPr>
                <w:sz w:val="24"/>
              </w:rPr>
              <w:t>penelitian</w:t>
            </w:r>
            <w:r>
              <w:rPr>
                <w:spacing w:val="1"/>
                <w:sz w:val="24"/>
              </w:rPr>
              <w:t xml:space="preserve"> </w:t>
            </w:r>
            <w:r>
              <w:rPr>
                <w:sz w:val="24"/>
              </w:rPr>
              <w:t>penelitian</w:t>
            </w:r>
            <w:r>
              <w:rPr>
                <w:spacing w:val="1"/>
                <w:sz w:val="24"/>
              </w:rPr>
              <w:t xml:space="preserve"> </w:t>
            </w:r>
            <w:r>
              <w:rPr>
                <w:sz w:val="24"/>
              </w:rPr>
              <w:t>terdahulu dan</w:t>
            </w:r>
            <w:r>
              <w:rPr>
                <w:spacing w:val="-57"/>
                <w:sz w:val="24"/>
              </w:rPr>
              <w:t xml:space="preserve"> </w:t>
            </w:r>
            <w:r>
              <w:rPr>
                <w:sz w:val="24"/>
              </w:rPr>
              <w:t>sekarang</w:t>
            </w:r>
            <w:r>
              <w:rPr>
                <w:spacing w:val="1"/>
                <w:sz w:val="24"/>
              </w:rPr>
              <w:t xml:space="preserve"> </w:t>
            </w:r>
            <w:r>
              <w:rPr>
                <w:sz w:val="24"/>
              </w:rPr>
              <w:t>memiliki</w:t>
            </w:r>
            <w:r>
              <w:rPr>
                <w:spacing w:val="1"/>
                <w:sz w:val="24"/>
              </w:rPr>
              <w:t xml:space="preserve"> </w:t>
            </w:r>
            <w:r>
              <w:rPr>
                <w:sz w:val="24"/>
              </w:rPr>
              <w:t>persamaan</w:t>
            </w:r>
            <w:r>
              <w:rPr>
                <w:spacing w:val="1"/>
                <w:sz w:val="24"/>
              </w:rPr>
              <w:t xml:space="preserve"> </w:t>
            </w:r>
            <w:r>
              <w:rPr>
                <w:sz w:val="24"/>
              </w:rPr>
              <w:t>yaitu</w:t>
            </w:r>
            <w:r>
              <w:rPr>
                <w:spacing w:val="1"/>
                <w:sz w:val="24"/>
              </w:rPr>
              <w:t xml:space="preserve"> </w:t>
            </w:r>
            <w:r>
              <w:rPr>
                <w:spacing w:val="-1"/>
                <w:sz w:val="24"/>
              </w:rPr>
              <w:t>menggunakan</w:t>
            </w:r>
            <w:r>
              <w:rPr>
                <w:spacing w:val="-57"/>
                <w:sz w:val="24"/>
              </w:rPr>
              <w:t xml:space="preserve"> </w:t>
            </w:r>
            <w:r>
              <w:rPr>
                <w:sz w:val="24"/>
              </w:rPr>
              <w:t>variable</w:t>
            </w:r>
            <w:r>
              <w:rPr>
                <w:spacing w:val="1"/>
                <w:sz w:val="24"/>
              </w:rPr>
              <w:t xml:space="preserve"> </w:t>
            </w:r>
            <w:r>
              <w:rPr>
                <w:sz w:val="24"/>
              </w:rPr>
              <w:t>kualitas sdm</w:t>
            </w:r>
            <w:r>
              <w:rPr>
                <w:spacing w:val="1"/>
                <w:sz w:val="24"/>
              </w:rPr>
              <w:t xml:space="preserve"> </w:t>
            </w:r>
            <w:r>
              <w:rPr>
                <w:sz w:val="24"/>
              </w:rPr>
              <w:t>(X2)</w:t>
            </w:r>
          </w:p>
        </w:tc>
        <w:tc>
          <w:tcPr>
            <w:tcW w:w="1563" w:type="dxa"/>
            <w:gridSpan w:val="2"/>
          </w:tcPr>
          <w:p w:rsidR="00945F2D" w:rsidRDefault="00945F2D" w:rsidP="005F466D">
            <w:pPr>
              <w:pStyle w:val="TableParagraph"/>
              <w:spacing w:line="259" w:lineRule="auto"/>
              <w:ind w:left="106" w:right="128"/>
              <w:rPr>
                <w:sz w:val="24"/>
              </w:rPr>
            </w:pPr>
            <w:r>
              <w:rPr>
                <w:sz w:val="24"/>
              </w:rPr>
              <w:t>Pada</w:t>
            </w:r>
            <w:r>
              <w:rPr>
                <w:spacing w:val="1"/>
                <w:sz w:val="24"/>
              </w:rPr>
              <w:t xml:space="preserve"> </w:t>
            </w:r>
            <w:r>
              <w:rPr>
                <w:sz w:val="24"/>
              </w:rPr>
              <w:t>penelitian ini</w:t>
            </w:r>
            <w:r>
              <w:rPr>
                <w:spacing w:val="-57"/>
                <w:sz w:val="24"/>
              </w:rPr>
              <w:t xml:space="preserve"> </w:t>
            </w:r>
            <w:r>
              <w:rPr>
                <w:sz w:val="24"/>
              </w:rPr>
              <w:t>jumlah</w:t>
            </w:r>
            <w:r>
              <w:rPr>
                <w:spacing w:val="1"/>
                <w:sz w:val="24"/>
              </w:rPr>
              <w:t xml:space="preserve"> </w:t>
            </w:r>
            <w:r>
              <w:rPr>
                <w:sz w:val="24"/>
              </w:rPr>
              <w:t>sampel lebih</w:t>
            </w:r>
            <w:r>
              <w:rPr>
                <w:spacing w:val="1"/>
                <w:sz w:val="24"/>
              </w:rPr>
              <w:t xml:space="preserve"> </w:t>
            </w:r>
            <w:r>
              <w:rPr>
                <w:sz w:val="24"/>
              </w:rPr>
              <w:t>sedikit,</w:t>
            </w:r>
            <w:r>
              <w:rPr>
                <w:spacing w:val="1"/>
                <w:sz w:val="24"/>
              </w:rPr>
              <w:t xml:space="preserve"> </w:t>
            </w:r>
            <w:r>
              <w:rPr>
                <w:sz w:val="24"/>
              </w:rPr>
              <w:t>sebaiknya</w:t>
            </w:r>
            <w:r>
              <w:rPr>
                <w:spacing w:val="1"/>
                <w:sz w:val="24"/>
              </w:rPr>
              <w:t xml:space="preserve"> </w:t>
            </w:r>
            <w:r>
              <w:rPr>
                <w:sz w:val="24"/>
              </w:rPr>
              <w:t>jumlah</w:t>
            </w:r>
            <w:r>
              <w:rPr>
                <w:spacing w:val="1"/>
                <w:sz w:val="24"/>
              </w:rPr>
              <w:t xml:space="preserve"> </w:t>
            </w:r>
            <w:r>
              <w:rPr>
                <w:sz w:val="24"/>
              </w:rPr>
              <w:t>sampel tidak</w:t>
            </w:r>
            <w:r>
              <w:rPr>
                <w:spacing w:val="1"/>
                <w:sz w:val="24"/>
              </w:rPr>
              <w:t xml:space="preserve"> </w:t>
            </w:r>
            <w:r>
              <w:rPr>
                <w:sz w:val="24"/>
              </w:rPr>
              <w:t>terlalu</w:t>
            </w:r>
            <w:r>
              <w:rPr>
                <w:spacing w:val="-14"/>
                <w:sz w:val="24"/>
              </w:rPr>
              <w:t xml:space="preserve"> </w:t>
            </w:r>
            <w:r>
              <w:rPr>
                <w:sz w:val="24"/>
              </w:rPr>
              <w:t>sedikit</w:t>
            </w:r>
          </w:p>
          <w:p w:rsidR="00945F2D" w:rsidRDefault="00945F2D" w:rsidP="005F466D">
            <w:pPr>
              <w:pStyle w:val="TableParagraph"/>
              <w:spacing w:before="5" w:line="240" w:lineRule="auto"/>
              <w:rPr>
                <w:b/>
                <w:sz w:val="27"/>
              </w:rPr>
            </w:pPr>
          </w:p>
          <w:p w:rsidR="00945F2D" w:rsidRDefault="00945F2D" w:rsidP="005F466D">
            <w:pPr>
              <w:pStyle w:val="TableParagraph"/>
              <w:spacing w:line="259" w:lineRule="auto"/>
              <w:ind w:left="106" w:right="87"/>
              <w:rPr>
                <w:sz w:val="24"/>
              </w:rPr>
            </w:pPr>
            <w:r>
              <w:rPr>
                <w:sz w:val="24"/>
              </w:rPr>
              <w:t>Pada</w:t>
            </w:r>
            <w:r>
              <w:rPr>
                <w:spacing w:val="1"/>
                <w:sz w:val="24"/>
              </w:rPr>
              <w:t xml:space="preserve"> </w:t>
            </w:r>
            <w:r>
              <w:rPr>
                <w:sz w:val="24"/>
              </w:rPr>
              <w:t>penelitian ini</w:t>
            </w:r>
            <w:r>
              <w:rPr>
                <w:spacing w:val="1"/>
                <w:sz w:val="24"/>
              </w:rPr>
              <w:t xml:space="preserve"> </w:t>
            </w:r>
            <w:r>
              <w:rPr>
                <w:sz w:val="24"/>
              </w:rPr>
              <w:t>menggunakan 2 variabel</w:t>
            </w:r>
            <w:r>
              <w:rPr>
                <w:spacing w:val="1"/>
                <w:sz w:val="24"/>
              </w:rPr>
              <w:t xml:space="preserve"> </w:t>
            </w:r>
            <w:r>
              <w:rPr>
                <w:sz w:val="24"/>
              </w:rPr>
              <w:t>terikat,</w:t>
            </w:r>
            <w:r>
              <w:rPr>
                <w:spacing w:val="1"/>
                <w:sz w:val="24"/>
              </w:rPr>
              <w:t xml:space="preserve"> </w:t>
            </w:r>
            <w:r>
              <w:rPr>
                <w:sz w:val="24"/>
              </w:rPr>
              <w:t>seharusnya</w:t>
            </w:r>
            <w:r>
              <w:rPr>
                <w:spacing w:val="1"/>
                <w:sz w:val="24"/>
              </w:rPr>
              <w:t xml:space="preserve"> </w:t>
            </w:r>
            <w:r>
              <w:rPr>
                <w:sz w:val="24"/>
              </w:rPr>
              <w:t>variabel Y2</w:t>
            </w:r>
            <w:r>
              <w:rPr>
                <w:spacing w:val="1"/>
                <w:sz w:val="24"/>
              </w:rPr>
              <w:t xml:space="preserve"> </w:t>
            </w:r>
            <w:r>
              <w:rPr>
                <w:sz w:val="24"/>
              </w:rPr>
              <w:t>diganti</w:t>
            </w:r>
            <w:r>
              <w:rPr>
                <w:spacing w:val="1"/>
                <w:sz w:val="24"/>
              </w:rPr>
              <w:t xml:space="preserve"> </w:t>
            </w:r>
            <w:r>
              <w:rPr>
                <w:sz w:val="24"/>
              </w:rPr>
              <w:t>dengan</w:t>
            </w:r>
            <w:r>
              <w:rPr>
                <w:spacing w:val="1"/>
                <w:sz w:val="24"/>
              </w:rPr>
              <w:t xml:space="preserve"> </w:t>
            </w:r>
            <w:r>
              <w:rPr>
                <w:sz w:val="24"/>
              </w:rPr>
              <w:t>variabel</w:t>
            </w:r>
            <w:r>
              <w:rPr>
                <w:spacing w:val="1"/>
                <w:sz w:val="24"/>
              </w:rPr>
              <w:t xml:space="preserve"> </w:t>
            </w:r>
            <w:r>
              <w:rPr>
                <w:sz w:val="24"/>
              </w:rPr>
              <w:t>intervening</w:t>
            </w:r>
          </w:p>
          <w:p w:rsidR="00945F2D" w:rsidRDefault="00945F2D" w:rsidP="005F466D">
            <w:pPr>
              <w:pStyle w:val="TableParagraph"/>
              <w:spacing w:line="259" w:lineRule="auto"/>
              <w:ind w:left="106" w:right="334"/>
              <w:rPr>
                <w:sz w:val="24"/>
              </w:rPr>
            </w:pPr>
            <w:r>
              <w:rPr>
                <w:sz w:val="24"/>
              </w:rPr>
              <w:t>atau</w:t>
            </w:r>
            <w:r>
              <w:rPr>
                <w:spacing w:val="1"/>
                <w:sz w:val="24"/>
              </w:rPr>
              <w:t xml:space="preserve"> </w:t>
            </w:r>
            <w:r>
              <w:rPr>
                <w:sz w:val="24"/>
              </w:rPr>
              <w:t>moderating</w:t>
            </w:r>
          </w:p>
        </w:tc>
      </w:tr>
      <w:tr w:rsidR="00945F2D" w:rsidTr="00945F2D">
        <w:trPr>
          <w:trHeight w:val="5222"/>
        </w:trPr>
        <w:tc>
          <w:tcPr>
            <w:tcW w:w="725" w:type="dxa"/>
          </w:tcPr>
          <w:p w:rsidR="00945F2D" w:rsidRPr="00485554" w:rsidRDefault="00945F2D" w:rsidP="00945F2D">
            <w:pPr>
              <w:pStyle w:val="TableParagraph"/>
              <w:numPr>
                <w:ilvl w:val="0"/>
                <w:numId w:val="48"/>
              </w:numPr>
              <w:spacing w:line="259" w:lineRule="auto"/>
              <w:ind w:right="301"/>
              <w:rPr>
                <w:sz w:val="24"/>
                <w:lang w:val="id-ID"/>
              </w:rPr>
            </w:pPr>
          </w:p>
        </w:tc>
        <w:tc>
          <w:tcPr>
            <w:tcW w:w="2250" w:type="dxa"/>
          </w:tcPr>
          <w:p w:rsidR="00945F2D" w:rsidRDefault="00945F2D" w:rsidP="005F466D">
            <w:pPr>
              <w:pStyle w:val="TableParagraph"/>
              <w:spacing w:line="259" w:lineRule="auto"/>
              <w:ind w:left="49" w:right="301"/>
              <w:rPr>
                <w:sz w:val="24"/>
              </w:rPr>
            </w:pPr>
            <w:r>
              <w:rPr>
                <w:sz w:val="24"/>
              </w:rPr>
              <w:t>Lemarchy Esterina</w:t>
            </w:r>
            <w:r>
              <w:rPr>
                <w:spacing w:val="-57"/>
                <w:sz w:val="24"/>
              </w:rPr>
              <w:t xml:space="preserve"> </w:t>
            </w:r>
            <w:r>
              <w:rPr>
                <w:sz w:val="24"/>
              </w:rPr>
              <w:t>Manese, Adolfina,</w:t>
            </w:r>
            <w:r>
              <w:rPr>
                <w:spacing w:val="1"/>
                <w:sz w:val="24"/>
              </w:rPr>
              <w:t xml:space="preserve"> </w:t>
            </w:r>
            <w:r>
              <w:rPr>
                <w:sz w:val="24"/>
              </w:rPr>
              <w:t>dan Mac D. B.</w:t>
            </w:r>
            <w:r>
              <w:rPr>
                <w:spacing w:val="1"/>
                <w:sz w:val="24"/>
              </w:rPr>
              <w:t xml:space="preserve"> </w:t>
            </w:r>
            <w:r>
              <w:rPr>
                <w:sz w:val="24"/>
              </w:rPr>
              <w:t>Walangitan (2020)</w:t>
            </w:r>
            <w:r>
              <w:rPr>
                <w:spacing w:val="-57"/>
                <w:sz w:val="24"/>
              </w:rPr>
              <w:t xml:space="preserve"> </w:t>
            </w:r>
            <w:r>
              <w:rPr>
                <w:spacing w:val="-57"/>
                <w:sz w:val="24"/>
                <w:lang w:val="id-ID"/>
              </w:rPr>
              <w:t xml:space="preserve"> </w:t>
            </w:r>
            <w:r>
              <w:rPr>
                <w:sz w:val="24"/>
              </w:rPr>
              <w:t>dengan judul</w:t>
            </w:r>
            <w:r>
              <w:rPr>
                <w:spacing w:val="1"/>
                <w:sz w:val="24"/>
              </w:rPr>
              <w:t xml:space="preserve"> </w:t>
            </w:r>
            <w:r>
              <w:rPr>
                <w:sz w:val="24"/>
              </w:rPr>
              <w:t>pengaruh budaya</w:t>
            </w:r>
            <w:r>
              <w:rPr>
                <w:spacing w:val="1"/>
                <w:sz w:val="24"/>
              </w:rPr>
              <w:t xml:space="preserve"> </w:t>
            </w:r>
            <w:r>
              <w:rPr>
                <w:sz w:val="24"/>
              </w:rPr>
              <w:t>organisasi,</w:t>
            </w:r>
            <w:r>
              <w:rPr>
                <w:spacing w:val="-14"/>
                <w:sz w:val="24"/>
              </w:rPr>
              <w:t xml:space="preserve"> </w:t>
            </w:r>
            <w:r>
              <w:rPr>
                <w:sz w:val="24"/>
              </w:rPr>
              <w:t>kualitas</w:t>
            </w:r>
            <w:r>
              <w:rPr>
                <w:spacing w:val="-57"/>
                <w:sz w:val="24"/>
              </w:rPr>
              <w:t xml:space="preserve"> </w:t>
            </w:r>
            <w:r>
              <w:rPr>
                <w:sz w:val="24"/>
              </w:rPr>
              <w:t>sdm, disiplin</w:t>
            </w:r>
            <w:r>
              <w:rPr>
                <w:spacing w:val="1"/>
                <w:sz w:val="24"/>
              </w:rPr>
              <w:t xml:space="preserve"> </w:t>
            </w:r>
            <w:r>
              <w:rPr>
                <w:sz w:val="24"/>
              </w:rPr>
              <w:t>terhadap motivasi</w:t>
            </w:r>
            <w:r>
              <w:rPr>
                <w:spacing w:val="1"/>
                <w:sz w:val="24"/>
              </w:rPr>
              <w:t xml:space="preserve"> </w:t>
            </w:r>
            <w:r>
              <w:rPr>
                <w:sz w:val="24"/>
              </w:rPr>
              <w:t>dan kinerja</w:t>
            </w:r>
            <w:r>
              <w:rPr>
                <w:spacing w:val="1"/>
                <w:sz w:val="24"/>
              </w:rPr>
              <w:t xml:space="preserve"> </w:t>
            </w:r>
            <w:r>
              <w:rPr>
                <w:sz w:val="24"/>
              </w:rPr>
              <w:t>karyawan pada pt.</w:t>
            </w:r>
            <w:r>
              <w:rPr>
                <w:spacing w:val="1"/>
                <w:sz w:val="24"/>
              </w:rPr>
              <w:t xml:space="preserve"> </w:t>
            </w:r>
            <w:r>
              <w:rPr>
                <w:sz w:val="24"/>
              </w:rPr>
              <w:t>pln (persero) area</w:t>
            </w:r>
            <w:r>
              <w:rPr>
                <w:spacing w:val="1"/>
                <w:sz w:val="24"/>
              </w:rPr>
              <w:t xml:space="preserve"> </w:t>
            </w:r>
            <w:r>
              <w:rPr>
                <w:sz w:val="24"/>
              </w:rPr>
              <w:t>manado</w:t>
            </w:r>
          </w:p>
        </w:tc>
        <w:tc>
          <w:tcPr>
            <w:tcW w:w="1629" w:type="dxa"/>
          </w:tcPr>
          <w:p w:rsidR="00945F2D" w:rsidRDefault="00945F2D" w:rsidP="005F466D">
            <w:pPr>
              <w:pStyle w:val="TableParagraph"/>
              <w:spacing w:line="259" w:lineRule="auto"/>
              <w:ind w:left="107" w:right="176"/>
              <w:rPr>
                <w:sz w:val="24"/>
              </w:rPr>
            </w:pPr>
            <w:r>
              <w:rPr>
                <w:sz w:val="24"/>
              </w:rPr>
              <w:t>Budaya</w:t>
            </w:r>
            <w:r>
              <w:rPr>
                <w:spacing w:val="1"/>
                <w:sz w:val="24"/>
              </w:rPr>
              <w:t xml:space="preserve"> </w:t>
            </w:r>
            <w:r>
              <w:rPr>
                <w:spacing w:val="-1"/>
                <w:sz w:val="24"/>
              </w:rPr>
              <w:t>organisasi</w:t>
            </w:r>
            <w:r>
              <w:rPr>
                <w:spacing w:val="-57"/>
                <w:sz w:val="24"/>
              </w:rPr>
              <w:t xml:space="preserve"> </w:t>
            </w:r>
            <w:r>
              <w:rPr>
                <w:sz w:val="24"/>
              </w:rPr>
              <w:t>(X1)</w:t>
            </w:r>
          </w:p>
          <w:p w:rsidR="00945F2D" w:rsidRDefault="00945F2D" w:rsidP="005F466D">
            <w:pPr>
              <w:pStyle w:val="TableParagraph"/>
              <w:spacing w:before="158" w:line="259" w:lineRule="auto"/>
              <w:ind w:left="107" w:right="239"/>
              <w:rPr>
                <w:sz w:val="24"/>
              </w:rPr>
            </w:pPr>
            <w:r>
              <w:rPr>
                <w:sz w:val="24"/>
              </w:rPr>
              <w:t>Kualitas</w:t>
            </w:r>
            <w:r>
              <w:rPr>
                <w:spacing w:val="1"/>
                <w:sz w:val="24"/>
              </w:rPr>
              <w:t xml:space="preserve"> </w:t>
            </w:r>
            <w:r>
              <w:rPr>
                <w:sz w:val="24"/>
              </w:rPr>
              <w:t>sdm</w:t>
            </w:r>
            <w:r>
              <w:rPr>
                <w:spacing w:val="-13"/>
                <w:sz w:val="24"/>
              </w:rPr>
              <w:t xml:space="preserve"> </w:t>
            </w:r>
            <w:r>
              <w:rPr>
                <w:sz w:val="24"/>
              </w:rPr>
              <w:t>(X2)</w:t>
            </w:r>
          </w:p>
          <w:p w:rsidR="00945F2D" w:rsidRDefault="00945F2D" w:rsidP="005F466D">
            <w:pPr>
              <w:pStyle w:val="TableParagraph"/>
              <w:spacing w:before="160" w:line="259" w:lineRule="auto"/>
              <w:ind w:left="107" w:right="366"/>
              <w:rPr>
                <w:sz w:val="24"/>
              </w:rPr>
            </w:pPr>
            <w:r>
              <w:rPr>
                <w:sz w:val="24"/>
              </w:rPr>
              <w:t>Disiplin</w:t>
            </w:r>
            <w:r>
              <w:rPr>
                <w:spacing w:val="-57"/>
                <w:sz w:val="24"/>
              </w:rPr>
              <w:t xml:space="preserve"> </w:t>
            </w:r>
            <w:r>
              <w:rPr>
                <w:sz w:val="24"/>
              </w:rPr>
              <w:t>(X3)</w:t>
            </w:r>
          </w:p>
          <w:p w:rsidR="00945F2D" w:rsidRDefault="00945F2D" w:rsidP="005F466D">
            <w:pPr>
              <w:pStyle w:val="TableParagraph"/>
              <w:spacing w:before="160" w:line="259" w:lineRule="auto"/>
              <w:ind w:left="107" w:right="286"/>
              <w:rPr>
                <w:sz w:val="24"/>
              </w:rPr>
            </w:pPr>
            <w:r>
              <w:rPr>
                <w:sz w:val="24"/>
              </w:rPr>
              <w:t>Motivasi</w:t>
            </w:r>
            <w:r>
              <w:rPr>
                <w:spacing w:val="-58"/>
                <w:sz w:val="24"/>
              </w:rPr>
              <w:t xml:space="preserve"> </w:t>
            </w:r>
            <w:r>
              <w:rPr>
                <w:sz w:val="24"/>
              </w:rPr>
              <w:t>(Y1)</w:t>
            </w:r>
          </w:p>
          <w:p w:rsidR="00945F2D" w:rsidRDefault="00945F2D" w:rsidP="005F466D">
            <w:pPr>
              <w:pStyle w:val="TableParagraph"/>
              <w:spacing w:before="158" w:line="259" w:lineRule="auto"/>
              <w:ind w:left="107" w:right="215"/>
              <w:rPr>
                <w:sz w:val="24"/>
              </w:rPr>
            </w:pPr>
            <w:r>
              <w:rPr>
                <w:sz w:val="24"/>
              </w:rPr>
              <w:t>Kinerja</w:t>
            </w:r>
            <w:r>
              <w:rPr>
                <w:spacing w:val="1"/>
                <w:sz w:val="24"/>
              </w:rPr>
              <w:t xml:space="preserve"> </w:t>
            </w:r>
            <w:r>
              <w:rPr>
                <w:spacing w:val="-1"/>
                <w:sz w:val="24"/>
              </w:rPr>
              <w:t>karyawan</w:t>
            </w:r>
            <w:r>
              <w:rPr>
                <w:spacing w:val="-57"/>
                <w:sz w:val="24"/>
              </w:rPr>
              <w:t xml:space="preserve"> </w:t>
            </w:r>
            <w:r>
              <w:rPr>
                <w:sz w:val="24"/>
              </w:rPr>
              <w:t>(Y2)</w:t>
            </w:r>
          </w:p>
        </w:tc>
        <w:tc>
          <w:tcPr>
            <w:tcW w:w="1881" w:type="dxa"/>
          </w:tcPr>
          <w:p w:rsidR="00945F2D" w:rsidRDefault="00945F2D" w:rsidP="005F466D">
            <w:pPr>
              <w:pStyle w:val="TableParagraph"/>
              <w:spacing w:line="259" w:lineRule="auto"/>
              <w:ind w:left="107" w:right="97"/>
              <w:rPr>
                <w:sz w:val="24"/>
              </w:rPr>
            </w:pPr>
            <w:r>
              <w:rPr>
                <w:sz w:val="24"/>
              </w:rPr>
              <w:t>Perbedaan</w:t>
            </w:r>
            <w:r>
              <w:rPr>
                <w:spacing w:val="1"/>
                <w:sz w:val="24"/>
              </w:rPr>
              <w:t xml:space="preserve"> </w:t>
            </w:r>
            <w:r>
              <w:rPr>
                <w:sz w:val="24"/>
              </w:rPr>
              <w:t>penelitian</w:t>
            </w:r>
            <w:r>
              <w:rPr>
                <w:spacing w:val="1"/>
                <w:sz w:val="24"/>
              </w:rPr>
              <w:t xml:space="preserve"> </w:t>
            </w:r>
            <w:r>
              <w:rPr>
                <w:sz w:val="24"/>
              </w:rPr>
              <w:t>terdahulu dan</w:t>
            </w:r>
            <w:r>
              <w:rPr>
                <w:spacing w:val="1"/>
                <w:sz w:val="24"/>
              </w:rPr>
              <w:t xml:space="preserve"> </w:t>
            </w:r>
            <w:r>
              <w:rPr>
                <w:sz w:val="24"/>
              </w:rPr>
              <w:t>penelitian</w:t>
            </w:r>
            <w:r>
              <w:rPr>
                <w:spacing w:val="1"/>
                <w:sz w:val="24"/>
              </w:rPr>
              <w:t xml:space="preserve"> </w:t>
            </w:r>
            <w:r>
              <w:rPr>
                <w:sz w:val="24"/>
              </w:rPr>
              <w:t>sekarang yaitu</w:t>
            </w:r>
            <w:r>
              <w:rPr>
                <w:spacing w:val="-57"/>
                <w:sz w:val="24"/>
              </w:rPr>
              <w:t xml:space="preserve"> </w:t>
            </w:r>
            <w:r>
              <w:rPr>
                <w:sz w:val="24"/>
              </w:rPr>
              <w:t>penelitian</w:t>
            </w:r>
            <w:r>
              <w:rPr>
                <w:spacing w:val="1"/>
                <w:sz w:val="24"/>
              </w:rPr>
              <w:t xml:space="preserve"> </w:t>
            </w:r>
            <w:r>
              <w:rPr>
                <w:sz w:val="24"/>
              </w:rPr>
              <w:t>terdahulu</w:t>
            </w:r>
            <w:r>
              <w:rPr>
                <w:spacing w:val="1"/>
                <w:sz w:val="24"/>
              </w:rPr>
              <w:t xml:space="preserve"> </w:t>
            </w:r>
            <w:r>
              <w:rPr>
                <w:sz w:val="24"/>
              </w:rPr>
              <w:t>menggunakan</w:t>
            </w:r>
            <w:r>
              <w:rPr>
                <w:spacing w:val="1"/>
                <w:sz w:val="24"/>
              </w:rPr>
              <w:t xml:space="preserve"> </w:t>
            </w:r>
            <w:r>
              <w:rPr>
                <w:sz w:val="24"/>
              </w:rPr>
              <w:t>variable</w:t>
            </w:r>
            <w:r>
              <w:rPr>
                <w:spacing w:val="1"/>
                <w:sz w:val="24"/>
              </w:rPr>
              <w:t xml:space="preserve"> </w:t>
            </w:r>
            <w:r>
              <w:rPr>
                <w:sz w:val="24"/>
              </w:rPr>
              <w:t>budaya</w:t>
            </w:r>
            <w:r>
              <w:rPr>
                <w:spacing w:val="1"/>
                <w:sz w:val="24"/>
              </w:rPr>
              <w:t xml:space="preserve"> </w:t>
            </w:r>
            <w:r>
              <w:rPr>
                <w:sz w:val="24"/>
              </w:rPr>
              <w:t>organisasi</w:t>
            </w:r>
            <w:r>
              <w:rPr>
                <w:spacing w:val="1"/>
                <w:sz w:val="24"/>
              </w:rPr>
              <w:t xml:space="preserve"> </w:t>
            </w:r>
            <w:r>
              <w:rPr>
                <w:sz w:val="24"/>
              </w:rPr>
              <w:t>(X1), disiplin</w:t>
            </w:r>
            <w:r>
              <w:rPr>
                <w:spacing w:val="1"/>
                <w:sz w:val="24"/>
              </w:rPr>
              <w:t xml:space="preserve"> </w:t>
            </w:r>
            <w:r>
              <w:rPr>
                <w:sz w:val="24"/>
              </w:rPr>
              <w:t>(X3),</w:t>
            </w:r>
            <w:r>
              <w:rPr>
                <w:spacing w:val="-14"/>
                <w:sz w:val="24"/>
              </w:rPr>
              <w:t xml:space="preserve"> </w:t>
            </w:r>
            <w:r>
              <w:rPr>
                <w:sz w:val="24"/>
              </w:rPr>
              <w:t>Motivasi</w:t>
            </w:r>
            <w:r>
              <w:rPr>
                <w:spacing w:val="-57"/>
                <w:sz w:val="24"/>
              </w:rPr>
              <w:t xml:space="preserve"> </w:t>
            </w:r>
            <w:r>
              <w:rPr>
                <w:sz w:val="24"/>
              </w:rPr>
              <w:t>(Y1) dan</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(Y2)</w:t>
            </w:r>
          </w:p>
        </w:tc>
        <w:tc>
          <w:tcPr>
            <w:tcW w:w="1407" w:type="dxa"/>
            <w:gridSpan w:val="2"/>
          </w:tcPr>
          <w:p w:rsidR="00945F2D" w:rsidRDefault="00945F2D" w:rsidP="005F466D">
            <w:pPr>
              <w:pStyle w:val="TableParagraph"/>
              <w:spacing w:line="259" w:lineRule="auto"/>
              <w:ind w:left="107" w:right="130"/>
              <w:rPr>
                <w:sz w:val="24"/>
              </w:rPr>
            </w:pPr>
            <w:r>
              <w:rPr>
                <w:sz w:val="24"/>
              </w:rPr>
              <w:t>Persamaan</w:t>
            </w:r>
            <w:r>
              <w:rPr>
                <w:spacing w:val="1"/>
                <w:sz w:val="24"/>
              </w:rPr>
              <w:t xml:space="preserve"> </w:t>
            </w:r>
            <w:r>
              <w:rPr>
                <w:sz w:val="24"/>
              </w:rPr>
              <w:t>penelitian</w:t>
            </w:r>
            <w:r>
              <w:rPr>
                <w:spacing w:val="1"/>
                <w:sz w:val="24"/>
              </w:rPr>
              <w:t xml:space="preserve"> </w:t>
            </w:r>
            <w:r>
              <w:rPr>
                <w:sz w:val="24"/>
              </w:rPr>
              <w:t>terdahulu dan</w:t>
            </w:r>
            <w:r>
              <w:rPr>
                <w:spacing w:val="1"/>
                <w:sz w:val="24"/>
              </w:rPr>
              <w:t xml:space="preserve"> </w:t>
            </w:r>
            <w:r>
              <w:rPr>
                <w:sz w:val="24"/>
              </w:rPr>
              <w:t>sekarang</w:t>
            </w:r>
            <w:r>
              <w:rPr>
                <w:spacing w:val="-15"/>
                <w:sz w:val="24"/>
              </w:rPr>
              <w:t xml:space="preserve"> </w:t>
            </w:r>
            <w:r>
              <w:rPr>
                <w:sz w:val="24"/>
              </w:rPr>
              <w:t>yaitu</w:t>
            </w:r>
            <w:r>
              <w:rPr>
                <w:spacing w:val="-57"/>
                <w:sz w:val="24"/>
              </w:rPr>
              <w:t xml:space="preserve"> </w:t>
            </w:r>
            <w:r>
              <w:rPr>
                <w:sz w:val="24"/>
              </w:rPr>
              <w:t>variable</w:t>
            </w:r>
            <w:r>
              <w:rPr>
                <w:spacing w:val="1"/>
                <w:sz w:val="24"/>
              </w:rPr>
              <w:t xml:space="preserve"> </w:t>
            </w:r>
            <w:r>
              <w:rPr>
                <w:sz w:val="24"/>
              </w:rPr>
              <w:t>kualitas sdm</w:t>
            </w:r>
            <w:r>
              <w:rPr>
                <w:spacing w:val="1"/>
                <w:sz w:val="24"/>
              </w:rPr>
              <w:t xml:space="preserve"> </w:t>
            </w:r>
            <w:r>
              <w:rPr>
                <w:sz w:val="24"/>
              </w:rPr>
              <w:t>(X2)</w:t>
            </w:r>
          </w:p>
        </w:tc>
        <w:tc>
          <w:tcPr>
            <w:tcW w:w="1563" w:type="dxa"/>
            <w:gridSpan w:val="2"/>
          </w:tcPr>
          <w:p w:rsidR="00945F2D" w:rsidRDefault="00945F2D" w:rsidP="005F466D">
            <w:pPr>
              <w:pStyle w:val="TableParagraph"/>
              <w:spacing w:line="259" w:lineRule="auto"/>
              <w:ind w:left="106" w:right="167"/>
              <w:rPr>
                <w:sz w:val="24"/>
              </w:rPr>
            </w:pPr>
            <w:r>
              <w:rPr>
                <w:sz w:val="24"/>
              </w:rPr>
              <w:t>Pada</w:t>
            </w:r>
            <w:r>
              <w:rPr>
                <w:spacing w:val="1"/>
                <w:sz w:val="24"/>
              </w:rPr>
              <w:t xml:space="preserve"> </w:t>
            </w:r>
            <w:r>
              <w:rPr>
                <w:sz w:val="24"/>
              </w:rPr>
              <w:t>penelitian ini</w:t>
            </w:r>
            <w:r>
              <w:rPr>
                <w:spacing w:val="-58"/>
                <w:sz w:val="24"/>
              </w:rPr>
              <w:t xml:space="preserve"> </w:t>
            </w:r>
            <w:r>
              <w:rPr>
                <w:sz w:val="24"/>
              </w:rPr>
              <w:t>tidak</w:t>
            </w:r>
            <w:r>
              <w:rPr>
                <w:spacing w:val="1"/>
                <w:sz w:val="24"/>
              </w:rPr>
              <w:t xml:space="preserve"> </w:t>
            </w:r>
            <w:r>
              <w:rPr>
                <w:sz w:val="24"/>
              </w:rPr>
              <w:t>diketahui</w:t>
            </w:r>
            <w:r>
              <w:rPr>
                <w:spacing w:val="1"/>
                <w:sz w:val="24"/>
              </w:rPr>
              <w:t xml:space="preserve"> </w:t>
            </w:r>
            <w:r>
              <w:rPr>
                <w:sz w:val="24"/>
              </w:rPr>
              <w:t>berapa</w:t>
            </w:r>
            <w:r>
              <w:rPr>
                <w:spacing w:val="1"/>
                <w:sz w:val="24"/>
              </w:rPr>
              <w:t xml:space="preserve"> </w:t>
            </w:r>
            <w:r>
              <w:rPr>
                <w:sz w:val="24"/>
              </w:rPr>
              <w:t>banyak</w:t>
            </w:r>
            <w:r>
              <w:rPr>
                <w:spacing w:val="1"/>
                <w:sz w:val="24"/>
              </w:rPr>
              <w:t xml:space="preserve"> </w:t>
            </w:r>
            <w:r>
              <w:rPr>
                <w:sz w:val="24"/>
              </w:rPr>
              <w:t>jumlah</w:t>
            </w:r>
            <w:r>
              <w:rPr>
                <w:spacing w:val="1"/>
                <w:sz w:val="24"/>
              </w:rPr>
              <w:t xml:space="preserve"> </w:t>
            </w:r>
            <w:r>
              <w:rPr>
                <w:sz w:val="24"/>
              </w:rPr>
              <w:t>sampel.</w:t>
            </w:r>
          </w:p>
        </w:tc>
      </w:tr>
      <w:tr w:rsidR="00945F2D" w:rsidTr="00945F2D">
        <w:trPr>
          <w:trHeight w:val="653"/>
        </w:trPr>
        <w:tc>
          <w:tcPr>
            <w:tcW w:w="725" w:type="dxa"/>
          </w:tcPr>
          <w:p w:rsidR="00945F2D" w:rsidRPr="00485554" w:rsidRDefault="00945F2D" w:rsidP="00945F2D">
            <w:pPr>
              <w:pStyle w:val="TableParagraph"/>
              <w:numPr>
                <w:ilvl w:val="0"/>
                <w:numId w:val="48"/>
              </w:numPr>
              <w:spacing w:line="259" w:lineRule="auto"/>
              <w:ind w:right="294"/>
              <w:rPr>
                <w:sz w:val="24"/>
                <w:lang w:val="id-ID"/>
              </w:rPr>
            </w:pPr>
          </w:p>
        </w:tc>
        <w:tc>
          <w:tcPr>
            <w:tcW w:w="2250" w:type="dxa"/>
          </w:tcPr>
          <w:p w:rsidR="00945F2D" w:rsidRDefault="00945F2D" w:rsidP="005F466D">
            <w:pPr>
              <w:pStyle w:val="TableParagraph"/>
              <w:spacing w:line="259" w:lineRule="auto"/>
              <w:ind w:left="49" w:right="294"/>
              <w:rPr>
                <w:sz w:val="24"/>
              </w:rPr>
            </w:pPr>
            <w:r>
              <w:rPr>
                <w:sz w:val="24"/>
              </w:rPr>
              <w:t>Hasbiana</w:t>
            </w:r>
            <w:r>
              <w:rPr>
                <w:spacing w:val="1"/>
                <w:sz w:val="24"/>
              </w:rPr>
              <w:t xml:space="preserve"> </w:t>
            </w:r>
            <w:r>
              <w:rPr>
                <w:sz w:val="24"/>
              </w:rPr>
              <w:t>Dalimunthe (2018)</w:t>
            </w:r>
            <w:r>
              <w:rPr>
                <w:spacing w:val="-58"/>
                <w:sz w:val="24"/>
              </w:rPr>
              <w:t xml:space="preserve"> </w:t>
            </w:r>
            <w:r>
              <w:rPr>
                <w:sz w:val="24"/>
              </w:rPr>
              <w:t>dengan</w:t>
            </w:r>
            <w:r>
              <w:rPr>
                <w:spacing w:val="-1"/>
                <w:sz w:val="24"/>
              </w:rPr>
              <w:t xml:space="preserve"> </w:t>
            </w:r>
            <w:r>
              <w:rPr>
                <w:sz w:val="24"/>
              </w:rPr>
              <w:t>judul</w:t>
            </w:r>
          </w:p>
          <w:p w:rsidR="00945F2D" w:rsidRDefault="00945F2D" w:rsidP="005F466D">
            <w:pPr>
              <w:pStyle w:val="TableParagraph"/>
              <w:spacing w:before="158" w:line="259" w:lineRule="auto"/>
              <w:ind w:left="49" w:right="255"/>
              <w:rPr>
                <w:sz w:val="24"/>
              </w:rPr>
            </w:pPr>
            <w:r>
              <w:rPr>
                <w:sz w:val="24"/>
              </w:rPr>
              <w:t>Pengaruh Gaya</w:t>
            </w:r>
            <w:r>
              <w:rPr>
                <w:spacing w:val="1"/>
                <w:sz w:val="24"/>
              </w:rPr>
              <w:t xml:space="preserve"> </w:t>
            </w:r>
            <w:r>
              <w:rPr>
                <w:sz w:val="24"/>
              </w:rPr>
              <w:t>Kepemimpinan</w:t>
            </w:r>
            <w:r>
              <w:rPr>
                <w:spacing w:val="-15"/>
                <w:sz w:val="24"/>
              </w:rPr>
              <w:t xml:space="preserve"> </w:t>
            </w:r>
            <w:r>
              <w:rPr>
                <w:sz w:val="24"/>
              </w:rPr>
              <w:t>dan</w:t>
            </w:r>
            <w:r>
              <w:rPr>
                <w:spacing w:val="-57"/>
                <w:sz w:val="24"/>
              </w:rPr>
              <w:t xml:space="preserve"> </w:t>
            </w:r>
            <w:r>
              <w:rPr>
                <w:sz w:val="24"/>
              </w:rPr>
              <w:t>Motivasi Kerja</w:t>
            </w:r>
            <w:r>
              <w:rPr>
                <w:spacing w:val="1"/>
                <w:sz w:val="24"/>
              </w:rPr>
              <w:t xml:space="preserve"> </w:t>
            </w:r>
            <w:r>
              <w:rPr>
                <w:sz w:val="24"/>
              </w:rPr>
              <w:t>terhadap Kinerja</w:t>
            </w:r>
            <w:r>
              <w:rPr>
                <w:spacing w:val="1"/>
                <w:sz w:val="24"/>
              </w:rPr>
              <w:t xml:space="preserve"> </w:t>
            </w:r>
            <w:r>
              <w:rPr>
                <w:sz w:val="24"/>
              </w:rPr>
              <w:t>Karyawan Usaha</w:t>
            </w:r>
            <w:r>
              <w:rPr>
                <w:spacing w:val="1"/>
                <w:sz w:val="24"/>
              </w:rPr>
              <w:t xml:space="preserve"> </w:t>
            </w:r>
            <w:r>
              <w:rPr>
                <w:sz w:val="24"/>
              </w:rPr>
              <w:t>Pembungkusan</w:t>
            </w:r>
            <w:r>
              <w:rPr>
                <w:spacing w:val="1"/>
                <w:sz w:val="24"/>
              </w:rPr>
              <w:t xml:space="preserve"> </w:t>
            </w:r>
            <w:r>
              <w:rPr>
                <w:sz w:val="24"/>
              </w:rPr>
              <w:t>Garam</w:t>
            </w:r>
          </w:p>
        </w:tc>
        <w:tc>
          <w:tcPr>
            <w:tcW w:w="1629" w:type="dxa"/>
          </w:tcPr>
          <w:p w:rsidR="00945F2D" w:rsidRDefault="00945F2D" w:rsidP="005F466D">
            <w:pPr>
              <w:pStyle w:val="TableParagraph"/>
              <w:spacing w:line="259" w:lineRule="auto"/>
              <w:ind w:left="107" w:right="126"/>
              <w:rPr>
                <w:sz w:val="24"/>
              </w:rPr>
            </w:pPr>
            <w:r>
              <w:rPr>
                <w:sz w:val="24"/>
              </w:rPr>
              <w:t>Gaya</w:t>
            </w:r>
            <w:r>
              <w:rPr>
                <w:spacing w:val="1"/>
                <w:sz w:val="24"/>
              </w:rPr>
              <w:t xml:space="preserve"> </w:t>
            </w:r>
            <w:r>
              <w:rPr>
                <w:sz w:val="24"/>
              </w:rPr>
              <w:t>kepemimp inan</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
                <w:sz w:val="24"/>
              </w:rPr>
              <w:t xml:space="preserve"> </w:t>
            </w:r>
            <w:r>
              <w:rPr>
                <w:sz w:val="24"/>
              </w:rPr>
              <w:t>kerja</w:t>
            </w:r>
            <w:r>
              <w:rPr>
                <w:spacing w:val="-14"/>
                <w:sz w:val="24"/>
              </w:rPr>
              <w:t xml:space="preserve"> </w:t>
            </w:r>
            <w:r>
              <w:rPr>
                <w:sz w:val="24"/>
              </w:rPr>
              <w:t>(X2)</w:t>
            </w:r>
          </w:p>
          <w:p w:rsidR="00945F2D" w:rsidRDefault="00945F2D" w:rsidP="005F466D">
            <w:pPr>
              <w:pStyle w:val="TableParagraph"/>
              <w:spacing w:before="161" w:line="259" w:lineRule="auto"/>
              <w:ind w:left="107" w:right="215"/>
              <w:rPr>
                <w:sz w:val="24"/>
              </w:rPr>
            </w:pPr>
            <w:r>
              <w:rPr>
                <w:sz w:val="24"/>
              </w:rPr>
              <w:t>Kinerja</w:t>
            </w:r>
            <w:r>
              <w:rPr>
                <w:spacing w:val="1"/>
                <w:sz w:val="24"/>
              </w:rPr>
              <w:t xml:space="preserve"> </w:t>
            </w:r>
            <w:r>
              <w:rPr>
                <w:spacing w:val="-1"/>
                <w:sz w:val="24"/>
              </w:rPr>
              <w:t>karyawan</w:t>
            </w:r>
            <w:r>
              <w:rPr>
                <w:spacing w:val="-57"/>
                <w:sz w:val="24"/>
              </w:rPr>
              <w:t xml:space="preserve"> </w:t>
            </w:r>
            <w:r>
              <w:rPr>
                <w:sz w:val="24"/>
              </w:rPr>
              <w:t>(Y)</w:t>
            </w:r>
          </w:p>
        </w:tc>
        <w:tc>
          <w:tcPr>
            <w:tcW w:w="1881" w:type="dxa"/>
          </w:tcPr>
          <w:p w:rsidR="00945F2D" w:rsidRPr="000E7452" w:rsidRDefault="00945F2D" w:rsidP="005F466D">
            <w:pPr>
              <w:pStyle w:val="TableParagraph"/>
              <w:spacing w:line="259" w:lineRule="auto"/>
              <w:ind w:left="107" w:right="127"/>
              <w:rPr>
                <w:sz w:val="24"/>
                <w:lang w:val="id-ID"/>
              </w:rPr>
            </w:pPr>
            <w:r>
              <w:rPr>
                <w:sz w:val="24"/>
              </w:rPr>
              <w:t>Perbedaan</w:t>
            </w:r>
            <w:r>
              <w:rPr>
                <w:spacing w:val="1"/>
                <w:sz w:val="24"/>
              </w:rPr>
              <w:t xml:space="preserve"> </w:t>
            </w:r>
            <w:r>
              <w:rPr>
                <w:sz w:val="24"/>
              </w:rPr>
              <w:t>penilitian</w:t>
            </w:r>
            <w:r>
              <w:rPr>
                <w:spacing w:val="1"/>
                <w:sz w:val="24"/>
              </w:rPr>
              <w:t xml:space="preserve"> </w:t>
            </w:r>
            <w:r>
              <w:rPr>
                <w:sz w:val="24"/>
              </w:rPr>
              <w:t>yaitu</w:t>
            </w:r>
            <w:r>
              <w:rPr>
                <w:spacing w:val="-57"/>
                <w:sz w:val="24"/>
              </w:rPr>
              <w:t xml:space="preserve"> </w:t>
            </w:r>
            <w:r>
              <w:rPr>
                <w:sz w:val="24"/>
                <w:lang w:val="id-ID"/>
              </w:rPr>
              <w:t xml:space="preserve">menambah </w:t>
            </w:r>
            <w:r>
              <w:rPr>
                <w:sz w:val="24"/>
              </w:rPr>
              <w:t>variable</w:t>
            </w:r>
            <w:r>
              <w:rPr>
                <w:spacing w:val="1"/>
                <w:sz w:val="24"/>
              </w:rPr>
              <w:t xml:space="preserve"> </w:t>
            </w:r>
            <w:r>
              <w:rPr>
                <w:sz w:val="24"/>
              </w:rPr>
              <w:t>kualitas sdm</w:t>
            </w:r>
            <w:r>
              <w:rPr>
                <w:spacing w:val="1"/>
                <w:sz w:val="24"/>
              </w:rPr>
              <w:t xml:space="preserve"> </w:t>
            </w:r>
            <w:r>
              <w:rPr>
                <w:sz w:val="24"/>
              </w:rPr>
              <w:t>sebagai</w:t>
            </w:r>
            <w:r>
              <w:rPr>
                <w:spacing w:val="-1"/>
                <w:sz w:val="24"/>
              </w:rPr>
              <w:t xml:space="preserve"> </w:t>
            </w:r>
            <w:r>
              <w:rPr>
                <w:sz w:val="24"/>
              </w:rPr>
              <w:t>X2</w:t>
            </w:r>
            <w:r>
              <w:rPr>
                <w:sz w:val="24"/>
                <w:lang w:val="id-ID"/>
              </w:rPr>
              <w:t xml:space="preserve"> serta menggunakan variabel kepemimpinan.</w:t>
            </w:r>
          </w:p>
        </w:tc>
        <w:tc>
          <w:tcPr>
            <w:tcW w:w="1407" w:type="dxa"/>
            <w:gridSpan w:val="2"/>
          </w:tcPr>
          <w:p w:rsidR="00945F2D" w:rsidRDefault="00945F2D" w:rsidP="005F466D">
            <w:pPr>
              <w:pStyle w:val="TableParagraph"/>
              <w:spacing w:line="259" w:lineRule="auto"/>
              <w:ind w:left="107" w:right="99"/>
              <w:rPr>
                <w:sz w:val="24"/>
              </w:rPr>
            </w:pPr>
            <w:r>
              <w:rPr>
                <w:sz w:val="24"/>
              </w:rPr>
              <w:t>Persamaan</w:t>
            </w:r>
            <w:r>
              <w:rPr>
                <w:spacing w:val="1"/>
                <w:sz w:val="24"/>
              </w:rPr>
              <w:t xml:space="preserve"> </w:t>
            </w:r>
            <w:r>
              <w:rPr>
                <w:sz w:val="24"/>
              </w:rPr>
              <w:t>dari penelitian</w:t>
            </w:r>
            <w:r>
              <w:rPr>
                <w:spacing w:val="-57"/>
                <w:sz w:val="24"/>
              </w:rPr>
              <w:t xml:space="preserve"> </w:t>
            </w:r>
            <w:r>
              <w:rPr>
                <w:sz w:val="24"/>
              </w:rPr>
              <w:t>terdahulu dan</w:t>
            </w:r>
            <w:r>
              <w:rPr>
                <w:spacing w:val="1"/>
                <w:sz w:val="24"/>
              </w:rPr>
              <w:t xml:space="preserve"> </w:t>
            </w:r>
            <w:r>
              <w:rPr>
                <w:sz w:val="24"/>
              </w:rPr>
              <w:t>sekarang yaitu</w:t>
            </w:r>
            <w:r>
              <w:rPr>
                <w:spacing w:val="-57"/>
                <w:sz w:val="24"/>
              </w:rPr>
              <w:t xml:space="preserve"> </w:t>
            </w:r>
            <w:r>
              <w:rPr>
                <w:sz w:val="24"/>
              </w:rPr>
              <w:t>sama sama</w:t>
            </w:r>
            <w:r>
              <w:rPr>
                <w:spacing w:val="1"/>
                <w:sz w:val="24"/>
              </w:rPr>
              <w:t xml:space="preserve"> </w:t>
            </w:r>
            <w:r>
              <w:rPr>
                <w:sz w:val="24"/>
              </w:rPr>
              <w:t>menggunakan</w:t>
            </w:r>
            <w:r>
              <w:rPr>
                <w:spacing w:val="1"/>
                <w:sz w:val="24"/>
              </w:rPr>
              <w:t xml:space="preserve"> </w:t>
            </w:r>
            <w:r>
              <w:rPr>
                <w:sz w:val="24"/>
              </w:rPr>
              <w:t>variable kinerja</w:t>
            </w:r>
            <w:r>
              <w:rPr>
                <w:spacing w:val="1"/>
                <w:sz w:val="24"/>
              </w:rPr>
              <w:t xml:space="preserve"> </w:t>
            </w:r>
            <w:r>
              <w:rPr>
                <w:sz w:val="24"/>
              </w:rPr>
              <w:t>karyawan</w:t>
            </w:r>
            <w:r>
              <w:rPr>
                <w:spacing w:val="1"/>
                <w:sz w:val="24"/>
              </w:rPr>
              <w:t xml:space="preserve"> </w:t>
            </w:r>
            <w:r>
              <w:rPr>
                <w:sz w:val="24"/>
              </w:rPr>
              <w:t>sebagai</w:t>
            </w:r>
            <w:r>
              <w:rPr>
                <w:spacing w:val="-1"/>
                <w:sz w:val="24"/>
              </w:rPr>
              <w:t xml:space="preserve"> </w:t>
            </w:r>
            <w:r>
              <w:rPr>
                <w:sz w:val="24"/>
              </w:rPr>
              <w:t>Y</w:t>
            </w:r>
          </w:p>
        </w:tc>
        <w:tc>
          <w:tcPr>
            <w:tcW w:w="1563" w:type="dxa"/>
            <w:gridSpan w:val="2"/>
          </w:tcPr>
          <w:p w:rsidR="00945F2D" w:rsidRDefault="00945F2D" w:rsidP="005F466D">
            <w:pPr>
              <w:pStyle w:val="TableParagraph"/>
              <w:spacing w:line="259" w:lineRule="auto"/>
              <w:ind w:left="106" w:right="167"/>
              <w:rPr>
                <w:sz w:val="24"/>
              </w:rPr>
            </w:pPr>
            <w:r>
              <w:rPr>
                <w:sz w:val="24"/>
              </w:rPr>
              <w:t>Hipotesis</w:t>
            </w:r>
            <w:r>
              <w:rPr>
                <w:spacing w:val="1"/>
                <w:sz w:val="24"/>
              </w:rPr>
              <w:t xml:space="preserve"> </w:t>
            </w:r>
            <w:r>
              <w:rPr>
                <w:sz w:val="24"/>
              </w:rPr>
              <w:t>pada</w:t>
            </w:r>
            <w:r>
              <w:rPr>
                <w:spacing w:val="1"/>
                <w:sz w:val="24"/>
              </w:rPr>
              <w:t xml:space="preserve"> </w:t>
            </w:r>
            <w:r>
              <w:rPr>
                <w:sz w:val="24"/>
              </w:rPr>
              <w:t>penelitian ini</w:t>
            </w:r>
            <w:r>
              <w:rPr>
                <w:spacing w:val="-58"/>
                <w:sz w:val="24"/>
              </w:rPr>
              <w:t xml:space="preserve"> </w:t>
            </w:r>
            <w:r>
              <w:rPr>
                <w:sz w:val="24"/>
              </w:rPr>
              <w:t>kurang</w:t>
            </w:r>
            <w:r>
              <w:rPr>
                <w:spacing w:val="-2"/>
                <w:sz w:val="24"/>
              </w:rPr>
              <w:t xml:space="preserve"> </w:t>
            </w:r>
            <w:r>
              <w:rPr>
                <w:sz w:val="24"/>
              </w:rPr>
              <w:t>jelas</w:t>
            </w:r>
          </w:p>
          <w:p w:rsidR="00945F2D" w:rsidRDefault="00945F2D" w:rsidP="005F466D">
            <w:pPr>
              <w:pStyle w:val="TableParagraph"/>
              <w:spacing w:line="240" w:lineRule="auto"/>
              <w:rPr>
                <w:b/>
                <w:sz w:val="26"/>
              </w:rPr>
            </w:pPr>
          </w:p>
          <w:p w:rsidR="00945F2D" w:rsidRDefault="00945F2D" w:rsidP="005F466D">
            <w:pPr>
              <w:pStyle w:val="TableParagraph"/>
              <w:spacing w:before="7" w:line="240" w:lineRule="auto"/>
              <w:rPr>
                <w:b/>
                <w:sz w:val="27"/>
              </w:rPr>
            </w:pPr>
          </w:p>
          <w:p w:rsidR="00945F2D" w:rsidRDefault="00945F2D" w:rsidP="005F466D">
            <w:pPr>
              <w:pStyle w:val="TableParagraph"/>
              <w:spacing w:line="259" w:lineRule="auto"/>
              <w:ind w:right="153"/>
              <w:rPr>
                <w:sz w:val="24"/>
              </w:rPr>
            </w:pPr>
          </w:p>
        </w:tc>
      </w:tr>
      <w:tr w:rsidR="00945F2D" w:rsidTr="00945F2D">
        <w:trPr>
          <w:trHeight w:val="1053"/>
        </w:trPr>
        <w:tc>
          <w:tcPr>
            <w:tcW w:w="725" w:type="dxa"/>
          </w:tcPr>
          <w:p w:rsidR="00945F2D" w:rsidRDefault="00945F2D" w:rsidP="00945F2D">
            <w:pPr>
              <w:pStyle w:val="TableParagraph"/>
              <w:numPr>
                <w:ilvl w:val="0"/>
                <w:numId w:val="48"/>
              </w:numPr>
              <w:spacing w:line="240" w:lineRule="auto"/>
              <w:rPr>
                <w:sz w:val="24"/>
                <w:lang w:val="id-ID"/>
              </w:rPr>
            </w:pPr>
          </w:p>
        </w:tc>
        <w:tc>
          <w:tcPr>
            <w:tcW w:w="2250" w:type="dxa"/>
          </w:tcPr>
          <w:p w:rsidR="00945F2D" w:rsidRPr="00AA42AD" w:rsidRDefault="00945F2D" w:rsidP="005F466D">
            <w:pPr>
              <w:pStyle w:val="TableParagraph"/>
              <w:spacing w:line="240" w:lineRule="auto"/>
              <w:ind w:left="49"/>
              <w:rPr>
                <w:sz w:val="24"/>
                <w:lang w:val="id-ID"/>
              </w:rPr>
            </w:pPr>
            <w:r>
              <w:rPr>
                <w:sz w:val="24"/>
                <w:lang w:val="id-ID"/>
              </w:rPr>
              <w:t xml:space="preserve">Sari, E.K., Minarsih, M.M., &amp; Gagah, E. (2016) dengan judul </w:t>
            </w:r>
            <w:r w:rsidRPr="00AA42AD">
              <w:rPr>
                <w:sz w:val="24"/>
              </w:rPr>
              <w:t>Analisis Pengaruh Gaya Kepemimpinan, Motivasi, Kualitas Kehidupan Kerja Terhadap Kinerja Karyawan (Studi Kasus Pada Pd.Bkk Dempet Kabupaten Demak)</w:t>
            </w:r>
          </w:p>
        </w:tc>
        <w:tc>
          <w:tcPr>
            <w:tcW w:w="1629" w:type="dxa"/>
          </w:tcPr>
          <w:p w:rsidR="00945F2D" w:rsidRDefault="00945F2D" w:rsidP="005F466D">
            <w:pPr>
              <w:pStyle w:val="TableParagraph"/>
              <w:spacing w:line="259" w:lineRule="auto"/>
              <w:ind w:left="107" w:right="126"/>
              <w:rPr>
                <w:sz w:val="24"/>
              </w:rPr>
            </w:pPr>
            <w:r>
              <w:rPr>
                <w:sz w:val="24"/>
              </w:rPr>
              <w:t>Gaya</w:t>
            </w:r>
            <w:r>
              <w:rPr>
                <w:spacing w:val="1"/>
                <w:sz w:val="24"/>
              </w:rPr>
              <w:t xml:space="preserve"> </w:t>
            </w:r>
            <w:r>
              <w:rPr>
                <w:sz w:val="24"/>
              </w:rPr>
              <w:t>kepemimp inan</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4"/>
                <w:sz w:val="24"/>
              </w:rPr>
              <w:t xml:space="preserve"> </w:t>
            </w:r>
            <w:r>
              <w:rPr>
                <w:sz w:val="24"/>
              </w:rPr>
              <w:t>(X2)</w:t>
            </w:r>
          </w:p>
          <w:p w:rsidR="00945F2D" w:rsidRDefault="00945F2D" w:rsidP="005F466D">
            <w:pPr>
              <w:pStyle w:val="TableParagraph"/>
              <w:spacing w:before="158" w:line="259" w:lineRule="auto"/>
              <w:ind w:left="107" w:right="161"/>
              <w:rPr>
                <w:sz w:val="24"/>
                <w:lang w:val="id-ID"/>
              </w:rPr>
            </w:pPr>
            <w:r>
              <w:rPr>
                <w:sz w:val="24"/>
                <w:lang w:val="id-ID"/>
              </w:rPr>
              <w:t>Kualitas Kehidupan (X3)</w:t>
            </w:r>
          </w:p>
          <w:p w:rsidR="00945F2D" w:rsidRDefault="00945F2D" w:rsidP="005F466D">
            <w:pPr>
              <w:pStyle w:val="TableParagraph"/>
              <w:spacing w:before="158" w:line="259" w:lineRule="auto"/>
              <w:ind w:left="107" w:right="161"/>
              <w:rPr>
                <w:sz w:val="24"/>
              </w:rPr>
            </w:pPr>
            <w:r>
              <w:rPr>
                <w:sz w:val="24"/>
              </w:rPr>
              <w:t>Kinerja</w:t>
            </w:r>
            <w:r>
              <w:rPr>
                <w:spacing w:val="1"/>
                <w:sz w:val="24"/>
              </w:rPr>
              <w:t xml:space="preserve"> </w:t>
            </w:r>
            <w:r>
              <w:rPr>
                <w:spacing w:val="-1"/>
                <w:sz w:val="24"/>
              </w:rPr>
              <w:t>karyawan</w:t>
            </w:r>
            <w:r>
              <w:rPr>
                <w:spacing w:val="-57"/>
                <w:sz w:val="24"/>
              </w:rPr>
              <w:t xml:space="preserve"> </w:t>
            </w:r>
            <w:r>
              <w:rPr>
                <w:sz w:val="24"/>
              </w:rPr>
              <w:t>(Y)</w:t>
            </w:r>
          </w:p>
        </w:tc>
        <w:tc>
          <w:tcPr>
            <w:tcW w:w="1881" w:type="dxa"/>
          </w:tcPr>
          <w:p w:rsidR="00945F2D" w:rsidRPr="00AA42AD" w:rsidRDefault="00945F2D" w:rsidP="005F466D">
            <w:pPr>
              <w:pStyle w:val="TableParagraph"/>
              <w:spacing w:line="240" w:lineRule="auto"/>
              <w:rPr>
                <w:sz w:val="24"/>
                <w:lang w:val="id-ID"/>
              </w:rPr>
            </w:pPr>
            <w:r>
              <w:rPr>
                <w:sz w:val="24"/>
                <w:lang w:val="id-ID"/>
              </w:rPr>
              <w:t>Perbedaan dengan penelitian saat ini adalah, penelitian terdahulu menggunakan kualitas kehidupan dan motivasi secara umum, bukan berfokus pada pekerjaan.</w:t>
            </w:r>
          </w:p>
        </w:tc>
        <w:tc>
          <w:tcPr>
            <w:tcW w:w="1407" w:type="dxa"/>
            <w:gridSpan w:val="2"/>
          </w:tcPr>
          <w:p w:rsidR="00945F2D" w:rsidRPr="00AA42AD" w:rsidRDefault="00945F2D" w:rsidP="005F466D">
            <w:pPr>
              <w:pStyle w:val="TableParagraph"/>
              <w:spacing w:line="240" w:lineRule="auto"/>
              <w:rPr>
                <w:sz w:val="24"/>
                <w:lang w:val="id-ID"/>
              </w:rPr>
            </w:pPr>
            <w:r>
              <w:rPr>
                <w:sz w:val="24"/>
                <w:lang w:val="id-ID"/>
              </w:rPr>
              <w:t>Persamaan menggunakan variabel kepemimpinan sebagai variabel independen dan kinerja karyawan sebagai variabel dependen.</w:t>
            </w:r>
          </w:p>
        </w:tc>
        <w:tc>
          <w:tcPr>
            <w:tcW w:w="1563" w:type="dxa"/>
            <w:gridSpan w:val="2"/>
          </w:tcPr>
          <w:p w:rsidR="00945F2D" w:rsidRPr="00D27C34" w:rsidRDefault="00945F2D" w:rsidP="005F466D">
            <w:pPr>
              <w:pStyle w:val="TableParagraph"/>
              <w:spacing w:line="259" w:lineRule="auto"/>
              <w:ind w:left="106" w:right="128"/>
              <w:rPr>
                <w:sz w:val="24"/>
                <w:lang w:val="id-ID"/>
              </w:rPr>
            </w:pPr>
            <w:r>
              <w:rPr>
                <w:sz w:val="24"/>
                <w:lang w:val="id-ID"/>
              </w:rPr>
              <w:t>Penelitian ini kurang berfokus pada pekerjaan karena variabel membahas motivasi dan kualitas hidup secara umum.</w:t>
            </w:r>
          </w:p>
          <w:p w:rsidR="00945F2D" w:rsidRPr="00D27C34" w:rsidRDefault="00945F2D" w:rsidP="005F466D"/>
          <w:p w:rsidR="00945F2D" w:rsidRDefault="00945F2D" w:rsidP="005F466D"/>
          <w:p w:rsidR="00945F2D" w:rsidRDefault="00945F2D" w:rsidP="005F466D"/>
          <w:p w:rsidR="00945F2D" w:rsidRPr="00D27C34" w:rsidRDefault="00945F2D" w:rsidP="005F466D">
            <w:pPr>
              <w:jc w:val="center"/>
            </w:pPr>
          </w:p>
        </w:tc>
      </w:tr>
      <w:tr w:rsidR="00945F2D" w:rsidTr="00945F2D">
        <w:trPr>
          <w:trHeight w:val="1053"/>
        </w:trPr>
        <w:tc>
          <w:tcPr>
            <w:tcW w:w="725" w:type="dxa"/>
          </w:tcPr>
          <w:p w:rsidR="00945F2D" w:rsidRDefault="00945F2D" w:rsidP="00945F2D">
            <w:pPr>
              <w:pStyle w:val="TableParagraph"/>
              <w:numPr>
                <w:ilvl w:val="0"/>
                <w:numId w:val="48"/>
              </w:numPr>
              <w:spacing w:line="240" w:lineRule="auto"/>
              <w:rPr>
                <w:sz w:val="24"/>
                <w:lang w:val="id-ID"/>
              </w:rPr>
            </w:pPr>
          </w:p>
        </w:tc>
        <w:tc>
          <w:tcPr>
            <w:tcW w:w="2250" w:type="dxa"/>
          </w:tcPr>
          <w:p w:rsidR="00945F2D" w:rsidRPr="00D27C34" w:rsidRDefault="00945F2D" w:rsidP="005F466D">
            <w:pPr>
              <w:pStyle w:val="TableParagraph"/>
              <w:spacing w:line="240" w:lineRule="auto"/>
              <w:ind w:left="49"/>
              <w:rPr>
                <w:sz w:val="24"/>
                <w:lang w:val="id-ID"/>
              </w:rPr>
            </w:pPr>
            <w:r>
              <w:rPr>
                <w:sz w:val="24"/>
                <w:lang w:val="id-ID"/>
              </w:rPr>
              <w:t xml:space="preserve">Nisyak, I.R., (2016) dengan judul </w:t>
            </w:r>
            <w:r w:rsidRPr="00D27C34">
              <w:rPr>
                <w:sz w:val="24"/>
              </w:rPr>
              <w:t>Pengaruh Gaya Kepemimpinan, Motivasi Dan Disiplin Kerja Terhadap Kinerja Karyawan</w:t>
            </w:r>
          </w:p>
        </w:tc>
        <w:tc>
          <w:tcPr>
            <w:tcW w:w="1629" w:type="dxa"/>
          </w:tcPr>
          <w:p w:rsidR="00945F2D" w:rsidRDefault="00945F2D" w:rsidP="005F466D">
            <w:pPr>
              <w:pStyle w:val="TableParagraph"/>
              <w:spacing w:line="259" w:lineRule="auto"/>
              <w:ind w:left="107" w:right="126"/>
              <w:rPr>
                <w:sz w:val="24"/>
              </w:rPr>
            </w:pPr>
            <w:r>
              <w:rPr>
                <w:sz w:val="24"/>
              </w:rPr>
              <w:t>Gaya</w:t>
            </w:r>
            <w:r>
              <w:rPr>
                <w:spacing w:val="1"/>
                <w:sz w:val="24"/>
              </w:rPr>
              <w:t xml:space="preserve"> </w:t>
            </w:r>
            <w:r>
              <w:rPr>
                <w:sz w:val="24"/>
              </w:rPr>
              <w:t>kepemimp inan</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4"/>
                <w:sz w:val="24"/>
              </w:rPr>
              <w:t xml:space="preserve"> </w:t>
            </w:r>
            <w:r>
              <w:rPr>
                <w:sz w:val="24"/>
              </w:rPr>
              <w:t>(X2)</w:t>
            </w:r>
          </w:p>
          <w:p w:rsidR="00945F2D" w:rsidRDefault="00945F2D" w:rsidP="005F466D">
            <w:pPr>
              <w:pStyle w:val="TableParagraph"/>
              <w:spacing w:before="158" w:line="259" w:lineRule="auto"/>
              <w:ind w:left="107" w:right="161"/>
              <w:rPr>
                <w:sz w:val="24"/>
                <w:lang w:val="id-ID"/>
              </w:rPr>
            </w:pPr>
            <w:r>
              <w:rPr>
                <w:sz w:val="24"/>
                <w:lang w:val="id-ID"/>
              </w:rPr>
              <w:t>Disiplin Kerja (X3)</w:t>
            </w:r>
          </w:p>
          <w:p w:rsidR="00945F2D" w:rsidRPr="00D27C34" w:rsidRDefault="00945F2D" w:rsidP="005F466D">
            <w:pPr>
              <w:pStyle w:val="TableParagraph"/>
              <w:spacing w:before="158" w:line="259" w:lineRule="auto"/>
              <w:ind w:left="107" w:right="161"/>
              <w:rPr>
                <w:sz w:val="24"/>
                <w:lang w:val="id-ID"/>
              </w:rPr>
            </w:pPr>
            <w:r>
              <w:rPr>
                <w:sz w:val="24"/>
              </w:rPr>
              <w:t>Kinerja</w:t>
            </w:r>
            <w:r>
              <w:rPr>
                <w:spacing w:val="1"/>
                <w:sz w:val="24"/>
              </w:rPr>
              <w:t xml:space="preserve"> </w:t>
            </w:r>
            <w:r>
              <w:rPr>
                <w:spacing w:val="-1"/>
                <w:sz w:val="24"/>
              </w:rPr>
              <w:t>karyawan</w:t>
            </w:r>
            <w:r>
              <w:rPr>
                <w:spacing w:val="-57"/>
                <w:sz w:val="24"/>
              </w:rPr>
              <w:t xml:space="preserve"> </w:t>
            </w:r>
            <w:r>
              <w:rPr>
                <w:sz w:val="24"/>
              </w:rPr>
              <w:t>(Y)</w:t>
            </w:r>
          </w:p>
        </w:tc>
        <w:tc>
          <w:tcPr>
            <w:tcW w:w="1881" w:type="dxa"/>
          </w:tcPr>
          <w:p w:rsidR="00945F2D" w:rsidRPr="00D27C34" w:rsidRDefault="00945F2D" w:rsidP="005F466D">
            <w:pPr>
              <w:pStyle w:val="TableParagraph"/>
              <w:spacing w:line="240" w:lineRule="auto"/>
              <w:rPr>
                <w:sz w:val="24"/>
                <w:lang w:val="id-ID"/>
              </w:rPr>
            </w:pPr>
            <w:r>
              <w:rPr>
                <w:sz w:val="24"/>
                <w:lang w:val="id-ID"/>
              </w:rPr>
              <w:t>Pada penelitian terdahulu menggunakan variabel disiplin kerja dan gaya kepemimpinan, penelitian ini menggunakan variabel kepemimpinan.</w:t>
            </w:r>
          </w:p>
        </w:tc>
        <w:tc>
          <w:tcPr>
            <w:tcW w:w="1407" w:type="dxa"/>
            <w:gridSpan w:val="2"/>
          </w:tcPr>
          <w:p w:rsidR="00945F2D" w:rsidRPr="00D27C34" w:rsidRDefault="00945F2D" w:rsidP="005F466D">
            <w:pPr>
              <w:pStyle w:val="TableParagraph"/>
              <w:spacing w:line="240" w:lineRule="auto"/>
              <w:rPr>
                <w:sz w:val="24"/>
                <w:lang w:val="id-ID"/>
              </w:rPr>
            </w:pPr>
            <w:r>
              <w:rPr>
                <w:sz w:val="24"/>
                <w:lang w:val="id-ID"/>
              </w:rPr>
              <w:t>Persamaan menggunakan variabel independen motivasi, serta kinerja karyawan sebagai variabel dependen.</w:t>
            </w:r>
          </w:p>
        </w:tc>
        <w:tc>
          <w:tcPr>
            <w:tcW w:w="1563" w:type="dxa"/>
            <w:gridSpan w:val="2"/>
          </w:tcPr>
          <w:p w:rsidR="00945F2D" w:rsidRDefault="00945F2D" w:rsidP="005F466D">
            <w:pPr>
              <w:pStyle w:val="TableParagraph"/>
              <w:spacing w:line="259" w:lineRule="auto"/>
              <w:ind w:left="106" w:right="128"/>
              <w:rPr>
                <w:sz w:val="24"/>
                <w:lang w:val="id-ID"/>
              </w:rPr>
            </w:pPr>
            <w:r>
              <w:rPr>
                <w:sz w:val="24"/>
                <w:lang w:val="id-ID"/>
              </w:rPr>
              <w:t>Perumusan hipotesis tidak tercantum jelas.</w:t>
            </w:r>
          </w:p>
          <w:p w:rsidR="00945F2D" w:rsidRPr="00D27C34" w:rsidRDefault="00945F2D" w:rsidP="005F466D">
            <w:pPr>
              <w:pStyle w:val="TableParagraph"/>
              <w:spacing w:line="259" w:lineRule="auto"/>
              <w:ind w:left="106" w:right="128"/>
              <w:rPr>
                <w:sz w:val="24"/>
                <w:lang w:val="id-ID"/>
              </w:rPr>
            </w:pPr>
            <w:r>
              <w:rPr>
                <w:sz w:val="24"/>
                <w:lang w:val="id-ID"/>
              </w:rPr>
              <w:t>Jumlah sampel bisa lebih banyak.</w:t>
            </w:r>
          </w:p>
        </w:tc>
      </w:tr>
      <w:tr w:rsidR="00945F2D" w:rsidTr="00945F2D">
        <w:trPr>
          <w:trHeight w:val="1053"/>
        </w:trPr>
        <w:tc>
          <w:tcPr>
            <w:tcW w:w="725" w:type="dxa"/>
          </w:tcPr>
          <w:p w:rsidR="00945F2D" w:rsidRDefault="00945F2D" w:rsidP="00945F2D">
            <w:pPr>
              <w:pStyle w:val="TableParagraph"/>
              <w:numPr>
                <w:ilvl w:val="0"/>
                <w:numId w:val="48"/>
              </w:numPr>
              <w:rPr>
                <w:sz w:val="24"/>
                <w:lang w:val="id-ID"/>
              </w:rPr>
            </w:pPr>
          </w:p>
        </w:tc>
        <w:tc>
          <w:tcPr>
            <w:tcW w:w="2250" w:type="dxa"/>
          </w:tcPr>
          <w:p w:rsidR="00945F2D" w:rsidRPr="007246EA" w:rsidRDefault="00945F2D" w:rsidP="005F466D">
            <w:pPr>
              <w:pStyle w:val="TableParagraph"/>
              <w:ind w:left="49"/>
              <w:rPr>
                <w:sz w:val="24"/>
              </w:rPr>
            </w:pPr>
            <w:r>
              <w:rPr>
                <w:sz w:val="24"/>
                <w:lang w:val="id-ID"/>
              </w:rPr>
              <w:t xml:space="preserve">Andayani &amp; Tirtayasa (2019) dengan judul </w:t>
            </w:r>
            <w:r w:rsidRPr="007246EA">
              <w:rPr>
                <w:sz w:val="24"/>
              </w:rPr>
              <w:t>Pengaruh</w:t>
            </w:r>
            <w:r>
              <w:rPr>
                <w:sz w:val="24"/>
                <w:lang w:val="id-ID"/>
              </w:rPr>
              <w:t xml:space="preserve"> </w:t>
            </w:r>
            <w:r w:rsidRPr="007246EA">
              <w:rPr>
                <w:sz w:val="24"/>
              </w:rPr>
              <w:t>Kepemimpinan, Budaya Organisasi, Dan Motivasi Terhadap</w:t>
            </w:r>
          </w:p>
          <w:p w:rsidR="00945F2D" w:rsidRPr="007246EA" w:rsidRDefault="00945F2D" w:rsidP="005F466D">
            <w:pPr>
              <w:pStyle w:val="TableParagraph"/>
              <w:spacing w:line="240" w:lineRule="auto"/>
              <w:ind w:left="49"/>
              <w:rPr>
                <w:sz w:val="24"/>
                <w:lang w:val="id-ID"/>
              </w:rPr>
            </w:pPr>
            <w:r w:rsidRPr="007246EA">
              <w:rPr>
                <w:sz w:val="24"/>
              </w:rPr>
              <w:t>Kinerja Pegawai</w:t>
            </w:r>
            <w:r>
              <w:rPr>
                <w:sz w:val="24"/>
                <w:lang w:val="id-ID"/>
              </w:rPr>
              <w:t>.</w:t>
            </w:r>
          </w:p>
        </w:tc>
        <w:tc>
          <w:tcPr>
            <w:tcW w:w="1629" w:type="dxa"/>
          </w:tcPr>
          <w:p w:rsidR="00945F2D" w:rsidRDefault="00945F2D" w:rsidP="005F466D">
            <w:pPr>
              <w:pStyle w:val="TableParagraph"/>
              <w:spacing w:line="259" w:lineRule="auto"/>
              <w:ind w:left="107" w:right="126"/>
              <w:rPr>
                <w:sz w:val="24"/>
              </w:rPr>
            </w:pPr>
            <w:r>
              <w:rPr>
                <w:sz w:val="24"/>
                <w:lang w:val="id-ID"/>
              </w:rPr>
              <w:t>Kepemimp</w:t>
            </w:r>
            <w:r>
              <w:rPr>
                <w:sz w:val="24"/>
              </w:rPr>
              <w:t>inan</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4"/>
                <w:sz w:val="24"/>
                <w:lang w:val="id-ID"/>
              </w:rPr>
              <w:t xml:space="preserve"> </w:t>
            </w:r>
            <w:r>
              <w:rPr>
                <w:sz w:val="24"/>
              </w:rPr>
              <w:t>(X2)</w:t>
            </w:r>
          </w:p>
          <w:p w:rsidR="00945F2D" w:rsidRPr="007246EA" w:rsidRDefault="00945F2D" w:rsidP="005F466D">
            <w:pPr>
              <w:pStyle w:val="TableParagraph"/>
              <w:spacing w:before="158" w:line="259" w:lineRule="auto"/>
              <w:ind w:left="107" w:right="161"/>
              <w:rPr>
                <w:spacing w:val="-14"/>
                <w:sz w:val="24"/>
                <w:lang w:val="id-ID"/>
              </w:rPr>
            </w:pPr>
            <w:r>
              <w:rPr>
                <w:spacing w:val="-14"/>
                <w:sz w:val="24"/>
                <w:lang w:val="id-ID"/>
              </w:rPr>
              <w:t>Budaya Organisasi (X3)</w:t>
            </w:r>
          </w:p>
          <w:p w:rsidR="00945F2D" w:rsidRPr="008868CA" w:rsidRDefault="00945F2D" w:rsidP="005F466D">
            <w:pPr>
              <w:pStyle w:val="TableParagraph"/>
              <w:spacing w:before="158" w:line="259" w:lineRule="auto"/>
              <w:ind w:left="107" w:right="161"/>
              <w:rPr>
                <w:sz w:val="24"/>
                <w:lang w:val="id-ID"/>
              </w:rPr>
            </w:pPr>
            <w:r>
              <w:rPr>
                <w:sz w:val="24"/>
              </w:rPr>
              <w:t>Kinerja</w:t>
            </w:r>
            <w:r>
              <w:rPr>
                <w:spacing w:val="1"/>
                <w:sz w:val="24"/>
              </w:rPr>
              <w:t xml:space="preserve"> </w:t>
            </w:r>
            <w:r>
              <w:rPr>
                <w:spacing w:val="-1"/>
                <w:sz w:val="24"/>
                <w:lang w:val="id-ID"/>
              </w:rPr>
              <w:t xml:space="preserve">Guru </w:t>
            </w:r>
            <w:r>
              <w:rPr>
                <w:sz w:val="24"/>
              </w:rPr>
              <w:t>(Y)</w:t>
            </w:r>
          </w:p>
        </w:tc>
        <w:tc>
          <w:tcPr>
            <w:tcW w:w="1881" w:type="dxa"/>
          </w:tcPr>
          <w:p w:rsidR="00945F2D" w:rsidRPr="008868CA" w:rsidRDefault="00945F2D" w:rsidP="005F466D">
            <w:pPr>
              <w:pStyle w:val="TableParagraph"/>
              <w:spacing w:line="240" w:lineRule="auto"/>
              <w:rPr>
                <w:sz w:val="24"/>
                <w:lang w:val="id-ID"/>
              </w:rPr>
            </w:pPr>
            <w:r>
              <w:rPr>
                <w:sz w:val="24"/>
                <w:lang w:val="id-ID"/>
              </w:rPr>
              <w:t>Penelitian terdahulu tidak menggunakan variabel kualitas SDM namun budaya organisasi</w:t>
            </w:r>
          </w:p>
        </w:tc>
        <w:tc>
          <w:tcPr>
            <w:tcW w:w="1407" w:type="dxa"/>
            <w:gridSpan w:val="2"/>
          </w:tcPr>
          <w:p w:rsidR="00945F2D" w:rsidRDefault="00945F2D" w:rsidP="005F466D">
            <w:pPr>
              <w:pStyle w:val="TableParagraph"/>
              <w:spacing w:line="240" w:lineRule="auto"/>
              <w:rPr>
                <w:sz w:val="24"/>
              </w:rPr>
            </w:pPr>
            <w:r>
              <w:rPr>
                <w:sz w:val="24"/>
                <w:lang w:val="id-ID"/>
              </w:rPr>
              <w:t>Persamaan menggunakan variabel independen kepemimpinan dan motivasi, serta kinerja karyawan sebagai variabel dependen.</w:t>
            </w:r>
          </w:p>
        </w:tc>
        <w:tc>
          <w:tcPr>
            <w:tcW w:w="1563" w:type="dxa"/>
            <w:gridSpan w:val="2"/>
          </w:tcPr>
          <w:p w:rsidR="00945F2D" w:rsidRPr="008868CA" w:rsidRDefault="00945F2D" w:rsidP="005F466D">
            <w:pPr>
              <w:pStyle w:val="TableParagraph"/>
              <w:spacing w:line="259" w:lineRule="auto"/>
              <w:ind w:left="106" w:right="128"/>
              <w:rPr>
                <w:sz w:val="24"/>
                <w:lang w:val="id-ID"/>
              </w:rPr>
            </w:pPr>
            <w:r>
              <w:rPr>
                <w:sz w:val="24"/>
                <w:lang w:val="id-ID"/>
              </w:rPr>
              <w:t>Hipotesis tidak dijelaskan dan tidak menjelaskan analisis secara praktis dan manajerial</w:t>
            </w:r>
          </w:p>
        </w:tc>
      </w:tr>
      <w:tr w:rsidR="00945F2D" w:rsidTr="00945F2D">
        <w:trPr>
          <w:trHeight w:val="1053"/>
        </w:trPr>
        <w:tc>
          <w:tcPr>
            <w:tcW w:w="725" w:type="dxa"/>
          </w:tcPr>
          <w:p w:rsidR="00945F2D" w:rsidRDefault="00945F2D" w:rsidP="00945F2D">
            <w:pPr>
              <w:pStyle w:val="TableParagraph"/>
              <w:numPr>
                <w:ilvl w:val="0"/>
                <w:numId w:val="48"/>
              </w:numPr>
              <w:spacing w:line="240" w:lineRule="auto"/>
              <w:rPr>
                <w:sz w:val="24"/>
                <w:lang w:val="id-ID"/>
              </w:rPr>
            </w:pPr>
          </w:p>
        </w:tc>
        <w:tc>
          <w:tcPr>
            <w:tcW w:w="2250" w:type="dxa"/>
          </w:tcPr>
          <w:p w:rsidR="00945F2D" w:rsidRPr="009D6A3C" w:rsidRDefault="00945F2D" w:rsidP="005F466D">
            <w:pPr>
              <w:pStyle w:val="TableParagraph"/>
              <w:spacing w:line="240" w:lineRule="auto"/>
              <w:ind w:left="49"/>
              <w:rPr>
                <w:sz w:val="24"/>
                <w:lang w:val="id-ID"/>
              </w:rPr>
            </w:pPr>
            <w:r>
              <w:rPr>
                <w:sz w:val="24"/>
                <w:lang w:val="id-ID"/>
              </w:rPr>
              <w:t xml:space="preserve">Sari et al. (2020) dengan judul </w:t>
            </w:r>
            <w:r w:rsidRPr="007246EA">
              <w:rPr>
                <w:sz w:val="24"/>
              </w:rPr>
              <w:t>Pengaruh Kepemimpinan, Kompensasi, dan Motivasi terhadap Kinerja Karyawan</w:t>
            </w:r>
          </w:p>
        </w:tc>
        <w:tc>
          <w:tcPr>
            <w:tcW w:w="1629" w:type="dxa"/>
          </w:tcPr>
          <w:p w:rsidR="00945F2D" w:rsidRDefault="00945F2D" w:rsidP="005F466D">
            <w:pPr>
              <w:pStyle w:val="TableParagraph"/>
              <w:spacing w:line="259" w:lineRule="auto"/>
              <w:ind w:left="107" w:right="126"/>
              <w:rPr>
                <w:sz w:val="24"/>
              </w:rPr>
            </w:pPr>
            <w:r>
              <w:rPr>
                <w:sz w:val="24"/>
                <w:lang w:val="id-ID"/>
              </w:rPr>
              <w:t>K</w:t>
            </w:r>
            <w:r>
              <w:rPr>
                <w:sz w:val="24"/>
              </w:rPr>
              <w:t>epemimp inan</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4"/>
                <w:sz w:val="24"/>
              </w:rPr>
              <w:t xml:space="preserve"> </w:t>
            </w:r>
            <w:r>
              <w:rPr>
                <w:sz w:val="24"/>
              </w:rPr>
              <w:t>(X2)</w:t>
            </w:r>
          </w:p>
          <w:p w:rsidR="00945F2D" w:rsidRPr="007246EA" w:rsidRDefault="00945F2D" w:rsidP="005F466D">
            <w:pPr>
              <w:pStyle w:val="TableParagraph"/>
              <w:spacing w:before="158" w:line="259" w:lineRule="auto"/>
              <w:ind w:left="107" w:right="161"/>
              <w:rPr>
                <w:sz w:val="24"/>
                <w:lang w:val="id-ID"/>
              </w:rPr>
            </w:pPr>
            <w:r>
              <w:rPr>
                <w:sz w:val="24"/>
                <w:lang w:val="id-ID"/>
              </w:rPr>
              <w:t>Kompensasi (X3)</w:t>
            </w:r>
          </w:p>
          <w:p w:rsidR="00945F2D" w:rsidRDefault="00945F2D" w:rsidP="005F466D">
            <w:pPr>
              <w:pStyle w:val="TableParagraph"/>
              <w:spacing w:before="158" w:line="259" w:lineRule="auto"/>
              <w:ind w:left="107" w:right="161"/>
              <w:rPr>
                <w:sz w:val="24"/>
                <w:lang w:val="id-ID"/>
              </w:rPr>
            </w:pPr>
            <w:r>
              <w:rPr>
                <w:sz w:val="24"/>
                <w:lang w:val="id-ID"/>
              </w:rPr>
              <w:t>Disiplin Kerja (X3)</w:t>
            </w:r>
          </w:p>
          <w:p w:rsidR="00945F2D" w:rsidRPr="008868CA" w:rsidRDefault="00945F2D" w:rsidP="005F466D">
            <w:pPr>
              <w:pStyle w:val="TableParagraph"/>
              <w:spacing w:before="158" w:line="259" w:lineRule="auto"/>
              <w:ind w:left="107" w:right="161"/>
              <w:rPr>
                <w:sz w:val="24"/>
                <w:lang w:val="id-ID"/>
              </w:rPr>
            </w:pPr>
            <w:r>
              <w:rPr>
                <w:sz w:val="24"/>
              </w:rPr>
              <w:t>Kinerja</w:t>
            </w:r>
            <w:r>
              <w:rPr>
                <w:spacing w:val="1"/>
                <w:sz w:val="24"/>
              </w:rPr>
              <w:t xml:space="preserve"> </w:t>
            </w:r>
            <w:r>
              <w:rPr>
                <w:spacing w:val="-1"/>
                <w:sz w:val="24"/>
              </w:rPr>
              <w:t>karyawan</w:t>
            </w:r>
            <w:r>
              <w:rPr>
                <w:spacing w:val="-57"/>
                <w:sz w:val="24"/>
              </w:rPr>
              <w:t xml:space="preserve"> </w:t>
            </w:r>
            <w:r>
              <w:rPr>
                <w:sz w:val="24"/>
              </w:rPr>
              <w:t>(Y)</w:t>
            </w:r>
          </w:p>
        </w:tc>
        <w:tc>
          <w:tcPr>
            <w:tcW w:w="1881" w:type="dxa"/>
          </w:tcPr>
          <w:p w:rsidR="00945F2D" w:rsidRPr="00D27C34" w:rsidRDefault="00945F2D" w:rsidP="005F466D">
            <w:pPr>
              <w:pStyle w:val="TableParagraph"/>
              <w:spacing w:line="240" w:lineRule="auto"/>
              <w:rPr>
                <w:sz w:val="24"/>
                <w:lang w:val="id-ID"/>
              </w:rPr>
            </w:pPr>
            <w:r>
              <w:rPr>
                <w:sz w:val="24"/>
                <w:lang w:val="id-ID"/>
              </w:rPr>
              <w:t>Pada penelitian terdahulu menggunakan variabel kompensasi dan gaya kepemimpinan, penelitian ini menggunakan variabel kepemimpinan</w:t>
            </w:r>
          </w:p>
        </w:tc>
        <w:tc>
          <w:tcPr>
            <w:tcW w:w="1407" w:type="dxa"/>
            <w:gridSpan w:val="2"/>
          </w:tcPr>
          <w:p w:rsidR="00945F2D" w:rsidRPr="00D27C34" w:rsidRDefault="00945F2D" w:rsidP="005F466D">
            <w:pPr>
              <w:pStyle w:val="TableParagraph"/>
              <w:spacing w:line="240" w:lineRule="auto"/>
              <w:rPr>
                <w:sz w:val="24"/>
                <w:lang w:val="id-ID"/>
              </w:rPr>
            </w:pPr>
            <w:r>
              <w:rPr>
                <w:sz w:val="24"/>
                <w:lang w:val="id-ID"/>
              </w:rPr>
              <w:t>Persamaan menggunakan variabel independen motivasi, serta kinerja karyawan sebagai variabel dependen.</w:t>
            </w:r>
          </w:p>
        </w:tc>
        <w:tc>
          <w:tcPr>
            <w:tcW w:w="1563" w:type="dxa"/>
            <w:gridSpan w:val="2"/>
          </w:tcPr>
          <w:p w:rsidR="00945F2D" w:rsidRPr="009D6A3C" w:rsidRDefault="00945F2D" w:rsidP="005F466D">
            <w:pPr>
              <w:pStyle w:val="TableParagraph"/>
              <w:spacing w:line="259" w:lineRule="auto"/>
              <w:ind w:left="106" w:right="128"/>
              <w:rPr>
                <w:sz w:val="24"/>
                <w:lang w:val="id-ID"/>
              </w:rPr>
            </w:pPr>
            <w:r>
              <w:rPr>
                <w:sz w:val="24"/>
                <w:lang w:val="id-ID"/>
              </w:rPr>
              <w:t>Kesimpulan yang dijelaskan hanya secara teoritis dan tidak ada analisis manjerial.</w:t>
            </w:r>
          </w:p>
        </w:tc>
      </w:tr>
      <w:tr w:rsidR="00945F2D" w:rsidTr="00945F2D">
        <w:trPr>
          <w:trHeight w:val="1053"/>
        </w:trPr>
        <w:tc>
          <w:tcPr>
            <w:tcW w:w="725" w:type="dxa"/>
          </w:tcPr>
          <w:p w:rsidR="00945F2D" w:rsidRDefault="00945F2D" w:rsidP="00945F2D">
            <w:pPr>
              <w:pStyle w:val="TableParagraph"/>
              <w:numPr>
                <w:ilvl w:val="0"/>
                <w:numId w:val="48"/>
              </w:numPr>
              <w:spacing w:line="240" w:lineRule="auto"/>
              <w:rPr>
                <w:sz w:val="24"/>
                <w:lang w:val="id-ID"/>
              </w:rPr>
            </w:pPr>
          </w:p>
        </w:tc>
        <w:tc>
          <w:tcPr>
            <w:tcW w:w="2250" w:type="dxa"/>
          </w:tcPr>
          <w:p w:rsidR="00945F2D" w:rsidRPr="008868CA" w:rsidRDefault="00945F2D" w:rsidP="005F466D">
            <w:pPr>
              <w:pStyle w:val="TableParagraph"/>
              <w:spacing w:line="240" w:lineRule="auto"/>
              <w:ind w:left="49"/>
              <w:rPr>
                <w:sz w:val="24"/>
                <w:lang w:val="id-ID"/>
              </w:rPr>
            </w:pPr>
            <w:r>
              <w:rPr>
                <w:sz w:val="24"/>
                <w:lang w:val="id-ID"/>
              </w:rPr>
              <w:t xml:space="preserve">Setiawan, A., (2017) dengan judul </w:t>
            </w:r>
            <w:r w:rsidRPr="008868CA">
              <w:rPr>
                <w:sz w:val="24"/>
              </w:rPr>
              <w:t>Pengaruh Gaya Kepemimpinan Partisipatif Terhadap Kinerja Karyawan Melalui Motivasi Kerja Dan Kepuasan Kerja</w:t>
            </w:r>
          </w:p>
        </w:tc>
        <w:tc>
          <w:tcPr>
            <w:tcW w:w="1629" w:type="dxa"/>
          </w:tcPr>
          <w:p w:rsidR="00945F2D" w:rsidRDefault="00945F2D" w:rsidP="005F466D">
            <w:pPr>
              <w:pStyle w:val="TableParagraph"/>
              <w:spacing w:line="259" w:lineRule="auto"/>
              <w:ind w:left="107" w:right="126"/>
              <w:rPr>
                <w:sz w:val="24"/>
              </w:rPr>
            </w:pPr>
            <w:r>
              <w:rPr>
                <w:sz w:val="24"/>
              </w:rPr>
              <w:t>Gaya</w:t>
            </w:r>
            <w:r>
              <w:rPr>
                <w:spacing w:val="1"/>
                <w:sz w:val="24"/>
              </w:rPr>
              <w:t xml:space="preserve"> </w:t>
            </w:r>
            <w:r>
              <w:rPr>
                <w:sz w:val="24"/>
              </w:rPr>
              <w:t>kepemimp inan</w:t>
            </w:r>
            <w:r>
              <w:rPr>
                <w:sz w:val="24"/>
                <w:lang w:val="id-ID"/>
              </w:rPr>
              <w:t xml:space="preserve"> Partisipatif</w:t>
            </w:r>
            <w:r>
              <w:rPr>
                <w:spacing w:val="-1"/>
                <w:sz w:val="24"/>
              </w:rPr>
              <w:t xml:space="preserve"> </w:t>
            </w:r>
            <w:r>
              <w:rPr>
                <w:sz w:val="24"/>
              </w:rPr>
              <w:t>(X1)</w:t>
            </w:r>
          </w:p>
          <w:p w:rsidR="00945F2D" w:rsidRDefault="00945F2D" w:rsidP="005F466D">
            <w:pPr>
              <w:pStyle w:val="TableParagraph"/>
              <w:spacing w:before="158" w:line="259" w:lineRule="auto"/>
              <w:ind w:left="107" w:right="161"/>
              <w:rPr>
                <w:sz w:val="24"/>
              </w:rPr>
            </w:pPr>
            <w:r>
              <w:rPr>
                <w:sz w:val="24"/>
              </w:rPr>
              <w:t>Motivasi</w:t>
            </w:r>
            <w:r>
              <w:rPr>
                <w:spacing w:val="-14"/>
                <w:sz w:val="24"/>
              </w:rPr>
              <w:t xml:space="preserve"> </w:t>
            </w:r>
            <w:r>
              <w:rPr>
                <w:sz w:val="24"/>
              </w:rPr>
              <w:t>(</w:t>
            </w:r>
            <w:r>
              <w:rPr>
                <w:sz w:val="24"/>
                <w:lang w:val="id-ID"/>
              </w:rPr>
              <w:t>Y1</w:t>
            </w:r>
            <w:r>
              <w:rPr>
                <w:sz w:val="24"/>
              </w:rPr>
              <w:t>)</w:t>
            </w:r>
          </w:p>
          <w:p w:rsidR="00945F2D" w:rsidRDefault="00945F2D" w:rsidP="005F466D">
            <w:pPr>
              <w:pStyle w:val="TableParagraph"/>
              <w:spacing w:before="158" w:line="259" w:lineRule="auto"/>
              <w:ind w:left="107" w:right="161"/>
              <w:rPr>
                <w:sz w:val="24"/>
                <w:lang w:val="id-ID"/>
              </w:rPr>
            </w:pPr>
            <w:r>
              <w:rPr>
                <w:sz w:val="24"/>
                <w:lang w:val="id-ID"/>
              </w:rPr>
              <w:t>Kepuasan Kerja (Y2)</w:t>
            </w:r>
          </w:p>
          <w:p w:rsidR="00945F2D" w:rsidRPr="00881D1A" w:rsidRDefault="00945F2D" w:rsidP="005F466D">
            <w:pPr>
              <w:pStyle w:val="TableParagraph"/>
              <w:spacing w:before="158" w:line="259" w:lineRule="auto"/>
              <w:ind w:left="107" w:right="161"/>
              <w:rPr>
                <w:sz w:val="24"/>
                <w:lang w:val="id-ID"/>
              </w:rPr>
            </w:pPr>
            <w:r>
              <w:rPr>
                <w:sz w:val="24"/>
              </w:rPr>
              <w:t>Kinerja</w:t>
            </w:r>
            <w:r>
              <w:rPr>
                <w:spacing w:val="1"/>
                <w:sz w:val="24"/>
              </w:rPr>
              <w:t xml:space="preserve"> </w:t>
            </w:r>
            <w:r>
              <w:rPr>
                <w:spacing w:val="-1"/>
                <w:sz w:val="24"/>
              </w:rPr>
              <w:t>karyawan</w:t>
            </w:r>
            <w:r>
              <w:rPr>
                <w:spacing w:val="-57"/>
                <w:sz w:val="24"/>
              </w:rPr>
              <w:t xml:space="preserve"> </w:t>
            </w:r>
            <w:r>
              <w:rPr>
                <w:sz w:val="24"/>
              </w:rPr>
              <w:t>(</w:t>
            </w:r>
            <w:r>
              <w:rPr>
                <w:sz w:val="24"/>
                <w:lang w:val="id-ID"/>
              </w:rPr>
              <w:t>Z</w:t>
            </w:r>
            <w:r>
              <w:rPr>
                <w:sz w:val="24"/>
              </w:rPr>
              <w:t>)</w:t>
            </w:r>
          </w:p>
        </w:tc>
        <w:tc>
          <w:tcPr>
            <w:tcW w:w="1881" w:type="dxa"/>
          </w:tcPr>
          <w:p w:rsidR="00945F2D" w:rsidRPr="00881D1A" w:rsidRDefault="00945F2D" w:rsidP="005F466D">
            <w:pPr>
              <w:pStyle w:val="TableParagraph"/>
              <w:spacing w:line="240" w:lineRule="auto"/>
              <w:rPr>
                <w:sz w:val="24"/>
                <w:lang w:val="id-ID"/>
              </w:rPr>
            </w:pPr>
            <w:r>
              <w:rPr>
                <w:sz w:val="24"/>
                <w:lang w:val="id-ID"/>
              </w:rPr>
              <w:t>Penelitian terdahulu menggunakan teori gaya kemimpinan partisipatif serta menggunakan variabel intervening.</w:t>
            </w:r>
          </w:p>
        </w:tc>
        <w:tc>
          <w:tcPr>
            <w:tcW w:w="1407" w:type="dxa"/>
            <w:gridSpan w:val="2"/>
          </w:tcPr>
          <w:p w:rsidR="00945F2D" w:rsidRPr="00881D1A" w:rsidRDefault="00945F2D" w:rsidP="005F466D">
            <w:pPr>
              <w:pStyle w:val="TableParagraph"/>
              <w:spacing w:line="240" w:lineRule="auto"/>
              <w:rPr>
                <w:sz w:val="24"/>
                <w:lang w:val="id-ID"/>
              </w:rPr>
            </w:pPr>
            <w:r>
              <w:rPr>
                <w:sz w:val="24"/>
                <w:lang w:val="id-ID"/>
              </w:rPr>
              <w:t>Persamaan menggunakan kinerja karyawan sebagai variabel dependen.</w:t>
            </w:r>
          </w:p>
        </w:tc>
        <w:tc>
          <w:tcPr>
            <w:tcW w:w="1563" w:type="dxa"/>
            <w:gridSpan w:val="2"/>
          </w:tcPr>
          <w:p w:rsidR="00945F2D" w:rsidRDefault="00945F2D" w:rsidP="005F466D">
            <w:pPr>
              <w:pStyle w:val="TableParagraph"/>
              <w:spacing w:line="259" w:lineRule="auto"/>
              <w:ind w:left="106" w:right="128"/>
              <w:rPr>
                <w:sz w:val="24"/>
                <w:lang w:val="id-ID"/>
              </w:rPr>
            </w:pPr>
            <w:r>
              <w:rPr>
                <w:sz w:val="24"/>
                <w:lang w:val="id-ID"/>
              </w:rPr>
              <w:t>Penelitian tidak secara jelas menunjukkan permasalahan sebagai motivasi penelitian.</w:t>
            </w:r>
          </w:p>
          <w:p w:rsidR="00945F2D" w:rsidRDefault="00945F2D" w:rsidP="005F466D">
            <w:pPr>
              <w:pStyle w:val="TableParagraph"/>
              <w:spacing w:line="259" w:lineRule="auto"/>
              <w:ind w:left="106" w:right="128"/>
              <w:rPr>
                <w:sz w:val="24"/>
                <w:lang w:val="id-ID"/>
              </w:rPr>
            </w:pPr>
          </w:p>
          <w:p w:rsidR="00945F2D" w:rsidRPr="00881D1A" w:rsidRDefault="00945F2D" w:rsidP="005F466D">
            <w:pPr>
              <w:pStyle w:val="TableParagraph"/>
              <w:spacing w:line="259" w:lineRule="auto"/>
              <w:ind w:left="106" w:right="128"/>
              <w:rPr>
                <w:sz w:val="24"/>
                <w:lang w:val="id-ID"/>
              </w:rPr>
            </w:pPr>
            <w:r>
              <w:rPr>
                <w:sz w:val="24"/>
                <w:lang w:val="id-ID"/>
              </w:rPr>
              <w:t xml:space="preserve">Tidak terdapat hipotesis serta saran </w:t>
            </w:r>
            <w:r>
              <w:rPr>
                <w:sz w:val="24"/>
                <w:lang w:val="id-ID"/>
              </w:rPr>
              <w:lastRenderedPageBreak/>
              <w:t>dan implikasi manajerial.</w:t>
            </w:r>
          </w:p>
        </w:tc>
      </w:tr>
    </w:tbl>
    <w:p w:rsidR="00F304C5" w:rsidRDefault="00F304C5">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945F2D" w:rsidRDefault="00945F2D">
      <w:pPr>
        <w:pStyle w:val="BodyText"/>
        <w:rPr>
          <w:b/>
          <w:sz w:val="20"/>
        </w:rPr>
      </w:pPr>
    </w:p>
    <w:p w:rsidR="00F304C5" w:rsidRDefault="005E7DDB">
      <w:pPr>
        <w:pStyle w:val="Heading3"/>
        <w:numPr>
          <w:ilvl w:val="1"/>
          <w:numId w:val="30"/>
        </w:numPr>
        <w:tabs>
          <w:tab w:val="left" w:pos="1369"/>
        </w:tabs>
        <w:spacing w:before="218"/>
        <w:ind w:hanging="721"/>
        <w:jc w:val="both"/>
      </w:pPr>
      <w:bookmarkStart w:id="18" w:name="_bookmark17"/>
      <w:bookmarkEnd w:id="18"/>
      <w:r>
        <w:t>Landasan</w:t>
      </w:r>
      <w:r>
        <w:rPr>
          <w:spacing w:val="-6"/>
        </w:rPr>
        <w:t xml:space="preserve"> </w:t>
      </w:r>
      <w:r>
        <w:t>Teori</w:t>
      </w:r>
    </w:p>
    <w:p w:rsidR="00F304C5" w:rsidRDefault="00F304C5">
      <w:pPr>
        <w:pStyle w:val="BodyText"/>
        <w:spacing w:before="1"/>
        <w:rPr>
          <w:b/>
          <w:sz w:val="26"/>
        </w:rPr>
      </w:pPr>
    </w:p>
    <w:p w:rsidR="00F304C5" w:rsidRDefault="005E7DDB">
      <w:pPr>
        <w:pStyle w:val="Heading3"/>
        <w:numPr>
          <w:ilvl w:val="2"/>
          <w:numId w:val="30"/>
        </w:numPr>
        <w:tabs>
          <w:tab w:val="left" w:pos="1369"/>
        </w:tabs>
        <w:ind w:hanging="721"/>
        <w:jc w:val="both"/>
      </w:pPr>
      <w:bookmarkStart w:id="19" w:name="_bookmark18"/>
      <w:bookmarkEnd w:id="19"/>
      <w:r>
        <w:t>Kinerja</w:t>
      </w:r>
    </w:p>
    <w:p w:rsidR="00F304C5" w:rsidRDefault="00F304C5">
      <w:pPr>
        <w:pStyle w:val="BodyText"/>
        <w:spacing w:before="10"/>
        <w:rPr>
          <w:b/>
          <w:sz w:val="25"/>
        </w:rPr>
      </w:pPr>
    </w:p>
    <w:p w:rsidR="00F304C5" w:rsidRDefault="005E7DDB">
      <w:pPr>
        <w:pStyle w:val="ListParagraph"/>
        <w:numPr>
          <w:ilvl w:val="0"/>
          <w:numId w:val="27"/>
        </w:numPr>
        <w:tabs>
          <w:tab w:val="left" w:pos="942"/>
        </w:tabs>
        <w:ind w:hanging="294"/>
        <w:rPr>
          <w:sz w:val="24"/>
        </w:rPr>
      </w:pPr>
      <w:r>
        <w:rPr>
          <w:sz w:val="24"/>
        </w:rPr>
        <w:t>Pengertian</w:t>
      </w:r>
      <w:r>
        <w:rPr>
          <w:spacing w:val="-1"/>
          <w:sz w:val="24"/>
        </w:rPr>
        <w:t xml:space="preserve"> </w:t>
      </w:r>
      <w:r>
        <w:rPr>
          <w:sz w:val="24"/>
        </w:rPr>
        <w:t>Kinerja</w:t>
      </w:r>
    </w:p>
    <w:p w:rsidR="00F304C5" w:rsidRDefault="005E7DDB">
      <w:pPr>
        <w:pStyle w:val="BodyText"/>
        <w:spacing w:before="137"/>
        <w:ind w:left="648"/>
        <w:jc w:val="both"/>
      </w:pPr>
      <w:r>
        <w:t>Pengertian</w:t>
      </w:r>
      <w:r>
        <w:rPr>
          <w:spacing w:val="-1"/>
        </w:rPr>
        <w:t xml:space="preserve"> </w:t>
      </w:r>
      <w:r>
        <w:t>kinerja</w:t>
      </w:r>
      <w:r>
        <w:rPr>
          <w:spacing w:val="-1"/>
        </w:rPr>
        <w:t xml:space="preserve"> </w:t>
      </w:r>
      <w:r>
        <w:t>menurut</w:t>
      </w:r>
      <w:r>
        <w:rPr>
          <w:spacing w:val="-1"/>
        </w:rPr>
        <w:t xml:space="preserve"> </w:t>
      </w:r>
      <w:r>
        <w:t>para</w:t>
      </w:r>
      <w:r>
        <w:rPr>
          <w:spacing w:val="-2"/>
        </w:rPr>
        <w:t xml:space="preserve"> </w:t>
      </w:r>
      <w:r>
        <w:t>ahli</w:t>
      </w:r>
      <w:r>
        <w:rPr>
          <w:spacing w:val="-1"/>
        </w:rPr>
        <w:t xml:space="preserve"> </w:t>
      </w:r>
      <w:r>
        <w:t>sebagai</w:t>
      </w:r>
      <w:r>
        <w:rPr>
          <w:spacing w:val="-1"/>
        </w:rPr>
        <w:t xml:space="preserve"> </w:t>
      </w:r>
      <w:r>
        <w:t>berikut:</w:t>
      </w:r>
    </w:p>
    <w:p w:rsidR="00F304C5" w:rsidRDefault="005E7DDB">
      <w:pPr>
        <w:pStyle w:val="ListParagraph"/>
        <w:numPr>
          <w:ilvl w:val="1"/>
          <w:numId w:val="27"/>
        </w:numPr>
        <w:tabs>
          <w:tab w:val="left" w:pos="1002"/>
        </w:tabs>
        <w:spacing w:before="140" w:line="360" w:lineRule="auto"/>
        <w:ind w:right="1679" w:firstLine="0"/>
        <w:rPr>
          <w:sz w:val="24"/>
        </w:rPr>
      </w:pPr>
      <w:r>
        <w:rPr>
          <w:sz w:val="24"/>
        </w:rPr>
        <w:t>Menurut</w:t>
      </w:r>
      <w:r>
        <w:rPr>
          <w:spacing w:val="1"/>
          <w:sz w:val="24"/>
        </w:rPr>
        <w:t xml:space="preserve"> </w:t>
      </w:r>
      <w:r>
        <w:rPr>
          <w:sz w:val="24"/>
        </w:rPr>
        <w:t>Sutrisno</w:t>
      </w:r>
      <w:r>
        <w:rPr>
          <w:spacing w:val="1"/>
          <w:sz w:val="24"/>
        </w:rPr>
        <w:t xml:space="preserve"> </w:t>
      </w:r>
      <w:r>
        <w:rPr>
          <w:sz w:val="24"/>
        </w:rPr>
        <w:t>(2010),</w:t>
      </w:r>
      <w:r>
        <w:rPr>
          <w:spacing w:val="1"/>
          <w:sz w:val="24"/>
        </w:rPr>
        <w:t xml:space="preserve"> </w:t>
      </w:r>
      <w:r>
        <w:rPr>
          <w:sz w:val="24"/>
        </w:rPr>
        <w:t>kinerja</w:t>
      </w:r>
      <w:r>
        <w:rPr>
          <w:spacing w:val="1"/>
          <w:sz w:val="24"/>
        </w:rPr>
        <w:t xml:space="preserve"> </w:t>
      </w:r>
      <w:r>
        <w:rPr>
          <w:sz w:val="24"/>
        </w:rPr>
        <w:t>adalah</w:t>
      </w:r>
      <w:r>
        <w:rPr>
          <w:spacing w:val="1"/>
          <w:sz w:val="24"/>
        </w:rPr>
        <w:t xml:space="preserve"> </w:t>
      </w:r>
      <w:r>
        <w:rPr>
          <w:sz w:val="24"/>
        </w:rPr>
        <w:t>kesuksesan</w:t>
      </w:r>
      <w:r>
        <w:rPr>
          <w:spacing w:val="1"/>
          <w:sz w:val="24"/>
        </w:rPr>
        <w:t xml:space="preserve"> </w:t>
      </w:r>
      <w:r>
        <w:rPr>
          <w:sz w:val="24"/>
        </w:rPr>
        <w:t>seseorang</w:t>
      </w:r>
      <w:r>
        <w:rPr>
          <w:spacing w:val="1"/>
          <w:sz w:val="24"/>
        </w:rPr>
        <w:t xml:space="preserve"> </w:t>
      </w:r>
      <w:r>
        <w:rPr>
          <w:sz w:val="24"/>
        </w:rPr>
        <w:t>dalam</w:t>
      </w:r>
      <w:r>
        <w:rPr>
          <w:spacing w:val="1"/>
          <w:sz w:val="24"/>
        </w:rPr>
        <w:t xml:space="preserve"> </w:t>
      </w:r>
      <w:r>
        <w:rPr>
          <w:sz w:val="24"/>
        </w:rPr>
        <w:t>menjalankan tugas, hasil kerja yang dapat diraih oleh seseorang atau sekelompok</w:t>
      </w:r>
      <w:r>
        <w:rPr>
          <w:spacing w:val="-57"/>
          <w:sz w:val="24"/>
        </w:rPr>
        <w:t xml:space="preserve"> </w:t>
      </w:r>
      <w:r>
        <w:rPr>
          <w:sz w:val="24"/>
        </w:rPr>
        <w:t>orang</w:t>
      </w:r>
      <w:r>
        <w:rPr>
          <w:spacing w:val="56"/>
          <w:sz w:val="24"/>
        </w:rPr>
        <w:t xml:space="preserve"> </w:t>
      </w:r>
      <w:r>
        <w:rPr>
          <w:sz w:val="24"/>
        </w:rPr>
        <w:t>dalam</w:t>
      </w:r>
      <w:r>
        <w:rPr>
          <w:spacing w:val="56"/>
          <w:sz w:val="24"/>
        </w:rPr>
        <w:t xml:space="preserve"> </w:t>
      </w:r>
      <w:r>
        <w:rPr>
          <w:sz w:val="24"/>
        </w:rPr>
        <w:t>suatu</w:t>
      </w:r>
      <w:r>
        <w:rPr>
          <w:spacing w:val="56"/>
          <w:sz w:val="24"/>
        </w:rPr>
        <w:t xml:space="preserve"> </w:t>
      </w:r>
      <w:r>
        <w:rPr>
          <w:sz w:val="24"/>
        </w:rPr>
        <w:t>organisasi</w:t>
      </w:r>
      <w:r>
        <w:rPr>
          <w:spacing w:val="56"/>
          <w:sz w:val="24"/>
        </w:rPr>
        <w:t xml:space="preserve"> </w:t>
      </w:r>
      <w:r>
        <w:rPr>
          <w:sz w:val="24"/>
        </w:rPr>
        <w:t>sesuai</w:t>
      </w:r>
      <w:r>
        <w:rPr>
          <w:spacing w:val="56"/>
          <w:sz w:val="24"/>
        </w:rPr>
        <w:t xml:space="preserve"> </w:t>
      </w:r>
      <w:r>
        <w:rPr>
          <w:sz w:val="24"/>
        </w:rPr>
        <w:t>dengan</w:t>
      </w:r>
      <w:r>
        <w:rPr>
          <w:spacing w:val="56"/>
          <w:sz w:val="24"/>
        </w:rPr>
        <w:t xml:space="preserve"> </w:t>
      </w:r>
      <w:r>
        <w:rPr>
          <w:sz w:val="24"/>
        </w:rPr>
        <w:t>wewenang</w:t>
      </w:r>
      <w:r>
        <w:rPr>
          <w:spacing w:val="4"/>
          <w:sz w:val="24"/>
        </w:rPr>
        <w:t xml:space="preserve"> </w:t>
      </w:r>
      <w:r>
        <w:rPr>
          <w:sz w:val="24"/>
        </w:rPr>
        <w:t>dan</w:t>
      </w:r>
      <w:r>
        <w:rPr>
          <w:spacing w:val="56"/>
          <w:sz w:val="24"/>
        </w:rPr>
        <w:t xml:space="preserve"> </w:t>
      </w:r>
      <w:r>
        <w:rPr>
          <w:sz w:val="24"/>
        </w:rPr>
        <w:t>tanggung</w:t>
      </w:r>
      <w:r>
        <w:rPr>
          <w:spacing w:val="58"/>
          <w:sz w:val="24"/>
        </w:rPr>
        <w:t xml:space="preserve"> </w:t>
      </w:r>
      <w:r>
        <w:rPr>
          <w:sz w:val="24"/>
        </w:rPr>
        <w:t>jawab</w:t>
      </w:r>
      <w:r>
        <w:rPr>
          <w:spacing w:val="-58"/>
          <w:sz w:val="24"/>
        </w:rPr>
        <w:t xml:space="preserve"> </w:t>
      </w:r>
      <w:r>
        <w:rPr>
          <w:sz w:val="24"/>
        </w:rPr>
        <w:t>masing-masing</w:t>
      </w:r>
      <w:r>
        <w:rPr>
          <w:spacing w:val="1"/>
          <w:sz w:val="24"/>
        </w:rPr>
        <w:t xml:space="preserve"> </w:t>
      </w:r>
      <w:r>
        <w:rPr>
          <w:sz w:val="24"/>
        </w:rPr>
        <w:t>atau</w:t>
      </w:r>
      <w:r>
        <w:rPr>
          <w:spacing w:val="1"/>
          <w:sz w:val="24"/>
        </w:rPr>
        <w:t xml:space="preserve"> </w:t>
      </w:r>
      <w:r>
        <w:rPr>
          <w:sz w:val="24"/>
        </w:rPr>
        <w:t>tentang</w:t>
      </w:r>
      <w:r>
        <w:rPr>
          <w:spacing w:val="1"/>
          <w:sz w:val="24"/>
        </w:rPr>
        <w:t xml:space="preserve"> </w:t>
      </w:r>
      <w:r>
        <w:rPr>
          <w:sz w:val="24"/>
        </w:rPr>
        <w:t>seseorang</w:t>
      </w:r>
      <w:r>
        <w:rPr>
          <w:spacing w:val="1"/>
          <w:sz w:val="24"/>
        </w:rPr>
        <w:t xml:space="preserve"> </w:t>
      </w:r>
      <w:r>
        <w:rPr>
          <w:sz w:val="24"/>
        </w:rPr>
        <w:t>yang</w:t>
      </w:r>
      <w:r>
        <w:rPr>
          <w:spacing w:val="1"/>
          <w:sz w:val="24"/>
        </w:rPr>
        <w:t xml:space="preserve"> </w:t>
      </w:r>
      <w:r>
        <w:rPr>
          <w:sz w:val="24"/>
        </w:rPr>
        <w:t>diharapkan</w:t>
      </w:r>
      <w:r>
        <w:rPr>
          <w:spacing w:val="1"/>
          <w:sz w:val="24"/>
        </w:rPr>
        <w:t xml:space="preserve"> </w:t>
      </w:r>
      <w:r>
        <w:rPr>
          <w:sz w:val="24"/>
        </w:rPr>
        <w:t>dapat</w:t>
      </w:r>
      <w:r>
        <w:rPr>
          <w:spacing w:val="1"/>
          <w:sz w:val="24"/>
        </w:rPr>
        <w:t xml:space="preserve"> </w:t>
      </w:r>
      <w:r>
        <w:rPr>
          <w:sz w:val="24"/>
        </w:rPr>
        <w:t>berfungsi</w:t>
      </w:r>
      <w:r>
        <w:rPr>
          <w:spacing w:val="1"/>
          <w:sz w:val="24"/>
        </w:rPr>
        <w:t xml:space="preserve"> </w:t>
      </w:r>
      <w:r>
        <w:rPr>
          <w:sz w:val="24"/>
        </w:rPr>
        <w:t>dan</w:t>
      </w:r>
      <w:r>
        <w:rPr>
          <w:spacing w:val="-57"/>
          <w:sz w:val="24"/>
        </w:rPr>
        <w:t xml:space="preserve"> </w:t>
      </w:r>
      <w:r>
        <w:rPr>
          <w:sz w:val="24"/>
        </w:rPr>
        <w:t>berperilaku sesuai dengan tugas yang telah dibebankan kepadanya dan kuantitas,</w:t>
      </w:r>
      <w:r>
        <w:rPr>
          <w:spacing w:val="-57"/>
          <w:sz w:val="24"/>
        </w:rPr>
        <w:t xml:space="preserve"> </w:t>
      </w:r>
      <w:r>
        <w:rPr>
          <w:sz w:val="24"/>
        </w:rPr>
        <w:t>kualitas</w:t>
      </w:r>
      <w:r>
        <w:rPr>
          <w:spacing w:val="-1"/>
          <w:sz w:val="24"/>
        </w:rPr>
        <w:t xml:space="preserve"> </w:t>
      </w:r>
      <w:r>
        <w:rPr>
          <w:sz w:val="24"/>
        </w:rPr>
        <w:t>serta</w:t>
      </w:r>
      <w:r>
        <w:rPr>
          <w:spacing w:val="-2"/>
          <w:sz w:val="24"/>
        </w:rPr>
        <w:t xml:space="preserve"> </w:t>
      </w:r>
      <w:r>
        <w:rPr>
          <w:sz w:val="24"/>
        </w:rPr>
        <w:t>waktu yang</w:t>
      </w:r>
      <w:r>
        <w:rPr>
          <w:spacing w:val="2"/>
          <w:sz w:val="24"/>
        </w:rPr>
        <w:t xml:space="preserve"> </w:t>
      </w:r>
      <w:r>
        <w:rPr>
          <w:sz w:val="24"/>
        </w:rPr>
        <w:t>digunakan dalam</w:t>
      </w:r>
      <w:r>
        <w:rPr>
          <w:spacing w:val="-1"/>
          <w:sz w:val="24"/>
        </w:rPr>
        <w:t xml:space="preserve"> </w:t>
      </w:r>
      <w:r>
        <w:rPr>
          <w:sz w:val="24"/>
        </w:rPr>
        <w:t>menjalankan tugas</w:t>
      </w:r>
    </w:p>
    <w:p w:rsidR="00F304C5" w:rsidRDefault="005E7DDB">
      <w:pPr>
        <w:pStyle w:val="ListParagraph"/>
        <w:numPr>
          <w:ilvl w:val="1"/>
          <w:numId w:val="27"/>
        </w:numPr>
        <w:tabs>
          <w:tab w:val="left" w:pos="910"/>
        </w:tabs>
        <w:spacing w:line="360" w:lineRule="auto"/>
        <w:ind w:right="1681" w:firstLine="0"/>
        <w:rPr>
          <w:sz w:val="24"/>
        </w:rPr>
      </w:pPr>
      <w:r>
        <w:rPr>
          <w:sz w:val="24"/>
        </w:rPr>
        <w:t>Pendefinisian juga dikemukakan Hermawati (2012) yang menyatakan bahwa</w:t>
      </w:r>
      <w:r>
        <w:rPr>
          <w:spacing w:val="1"/>
          <w:sz w:val="24"/>
        </w:rPr>
        <w:t xml:space="preserve"> </w:t>
      </w:r>
      <w:r>
        <w:rPr>
          <w:sz w:val="24"/>
        </w:rPr>
        <w:t>kinerja merupakan hasil kerja seseorang selama periode tertentu dibandingkan</w:t>
      </w:r>
      <w:r>
        <w:rPr>
          <w:spacing w:val="1"/>
          <w:sz w:val="24"/>
        </w:rPr>
        <w:t xml:space="preserve"> </w:t>
      </w:r>
      <w:r>
        <w:rPr>
          <w:sz w:val="24"/>
        </w:rPr>
        <w:t>dengan berbagai kemungkinan, misalnya standar, target, atau kriteria lain yang</w:t>
      </w:r>
      <w:r>
        <w:rPr>
          <w:spacing w:val="1"/>
          <w:sz w:val="24"/>
        </w:rPr>
        <w:t xml:space="preserve"> </w:t>
      </w:r>
      <w:r>
        <w:rPr>
          <w:sz w:val="24"/>
        </w:rPr>
        <w:t>telah</w:t>
      </w:r>
      <w:r>
        <w:rPr>
          <w:spacing w:val="-1"/>
          <w:sz w:val="24"/>
        </w:rPr>
        <w:t xml:space="preserve"> </w:t>
      </w:r>
      <w:r>
        <w:rPr>
          <w:sz w:val="24"/>
        </w:rPr>
        <w:t>ditentukan</w:t>
      </w:r>
      <w:r>
        <w:rPr>
          <w:spacing w:val="-1"/>
          <w:sz w:val="24"/>
        </w:rPr>
        <w:t xml:space="preserve"> </w:t>
      </w:r>
      <w:r>
        <w:rPr>
          <w:sz w:val="24"/>
        </w:rPr>
        <w:t>terlebih</w:t>
      </w:r>
      <w:r>
        <w:rPr>
          <w:spacing w:val="1"/>
          <w:sz w:val="24"/>
        </w:rPr>
        <w:t xml:space="preserve"> </w:t>
      </w:r>
      <w:r>
        <w:rPr>
          <w:sz w:val="24"/>
        </w:rPr>
        <w:t>dahulu oleh</w:t>
      </w:r>
      <w:r>
        <w:rPr>
          <w:spacing w:val="-1"/>
          <w:sz w:val="24"/>
        </w:rPr>
        <w:t xml:space="preserve"> </w:t>
      </w:r>
      <w:r>
        <w:rPr>
          <w:sz w:val="24"/>
        </w:rPr>
        <w:t>organisasi dan</w:t>
      </w:r>
      <w:r>
        <w:rPr>
          <w:spacing w:val="-1"/>
          <w:sz w:val="24"/>
        </w:rPr>
        <w:t xml:space="preserve"> </w:t>
      </w:r>
      <w:r>
        <w:rPr>
          <w:sz w:val="24"/>
        </w:rPr>
        <w:t>telah</w:t>
      </w:r>
      <w:r>
        <w:rPr>
          <w:spacing w:val="-1"/>
          <w:sz w:val="24"/>
        </w:rPr>
        <w:t xml:space="preserve"> </w:t>
      </w:r>
      <w:r>
        <w:rPr>
          <w:sz w:val="24"/>
        </w:rPr>
        <w:t>disepakati bersama.</w:t>
      </w:r>
    </w:p>
    <w:p w:rsidR="00F304C5" w:rsidRDefault="005E7DDB">
      <w:pPr>
        <w:pStyle w:val="ListParagraph"/>
        <w:numPr>
          <w:ilvl w:val="1"/>
          <w:numId w:val="27"/>
        </w:numPr>
        <w:tabs>
          <w:tab w:val="left" w:pos="898"/>
        </w:tabs>
        <w:spacing w:line="360" w:lineRule="auto"/>
        <w:ind w:right="1678" w:firstLine="0"/>
        <w:rPr>
          <w:sz w:val="24"/>
        </w:rPr>
      </w:pPr>
      <w:r>
        <w:rPr>
          <w:sz w:val="24"/>
        </w:rPr>
        <w:t>Pendefinisian juga dikemukakan Bangun (2012) yang mengemukakan kinerja</w:t>
      </w:r>
      <w:r>
        <w:rPr>
          <w:spacing w:val="1"/>
          <w:sz w:val="24"/>
        </w:rPr>
        <w:t xml:space="preserve"> </w:t>
      </w:r>
      <w:r>
        <w:rPr>
          <w:sz w:val="24"/>
        </w:rPr>
        <w:t>meruapakan hasil pekerjaan yang dicapai seseorang berdasarkan persyaratan-</w:t>
      </w:r>
      <w:r>
        <w:rPr>
          <w:spacing w:val="1"/>
          <w:sz w:val="24"/>
        </w:rPr>
        <w:t xml:space="preserve"> </w:t>
      </w:r>
      <w:r>
        <w:rPr>
          <w:sz w:val="24"/>
        </w:rPr>
        <w:t>persyaratan</w:t>
      </w:r>
      <w:r>
        <w:rPr>
          <w:spacing w:val="1"/>
          <w:sz w:val="24"/>
        </w:rPr>
        <w:t xml:space="preserve"> </w:t>
      </w:r>
      <w:r>
        <w:rPr>
          <w:sz w:val="24"/>
        </w:rPr>
        <w:t>pekerjaan,</w:t>
      </w:r>
      <w:r>
        <w:rPr>
          <w:spacing w:val="1"/>
          <w:sz w:val="24"/>
        </w:rPr>
        <w:t xml:space="preserve"> </w:t>
      </w:r>
      <w:r>
        <w:rPr>
          <w:sz w:val="24"/>
        </w:rPr>
        <w:t>persyaratan</w:t>
      </w:r>
      <w:r>
        <w:rPr>
          <w:spacing w:val="1"/>
          <w:sz w:val="24"/>
        </w:rPr>
        <w:t xml:space="preserve"> </w:t>
      </w:r>
      <w:r>
        <w:rPr>
          <w:sz w:val="24"/>
        </w:rPr>
        <w:t>biasa</w:t>
      </w:r>
      <w:r>
        <w:rPr>
          <w:spacing w:val="1"/>
          <w:sz w:val="24"/>
        </w:rPr>
        <w:t xml:space="preserve"> </w:t>
      </w:r>
      <w:r>
        <w:rPr>
          <w:sz w:val="24"/>
        </w:rPr>
        <w:t>disebut</w:t>
      </w:r>
      <w:r>
        <w:rPr>
          <w:spacing w:val="1"/>
          <w:sz w:val="24"/>
        </w:rPr>
        <w:t xml:space="preserve"> </w:t>
      </w:r>
      <w:r>
        <w:rPr>
          <w:sz w:val="24"/>
        </w:rPr>
        <w:t>dengan</w:t>
      </w:r>
      <w:r>
        <w:rPr>
          <w:spacing w:val="1"/>
          <w:sz w:val="24"/>
        </w:rPr>
        <w:t xml:space="preserve"> </w:t>
      </w:r>
      <w:r>
        <w:rPr>
          <w:sz w:val="24"/>
        </w:rPr>
        <w:t>standar</w:t>
      </w:r>
      <w:r>
        <w:rPr>
          <w:spacing w:val="1"/>
          <w:sz w:val="24"/>
        </w:rPr>
        <w:t xml:space="preserve"> </w:t>
      </w:r>
      <w:r>
        <w:rPr>
          <w:sz w:val="24"/>
        </w:rPr>
        <w:t>kerja,</w:t>
      </w:r>
      <w:r>
        <w:rPr>
          <w:spacing w:val="1"/>
          <w:sz w:val="24"/>
        </w:rPr>
        <w:t xml:space="preserve"> </w:t>
      </w:r>
      <w:r>
        <w:rPr>
          <w:sz w:val="24"/>
        </w:rPr>
        <w:t>yaitu</w:t>
      </w:r>
      <w:r>
        <w:rPr>
          <w:spacing w:val="-57"/>
          <w:sz w:val="24"/>
        </w:rPr>
        <w:t xml:space="preserve"> </w:t>
      </w:r>
      <w:r>
        <w:rPr>
          <w:sz w:val="24"/>
        </w:rPr>
        <w:t>tingkat yang diharapkan suatu pekerjaan tertentu untuk dapat diselesaikan dan</w:t>
      </w:r>
      <w:r>
        <w:rPr>
          <w:spacing w:val="1"/>
          <w:sz w:val="24"/>
        </w:rPr>
        <w:t xml:space="preserve"> </w:t>
      </w:r>
      <w:r>
        <w:rPr>
          <w:sz w:val="24"/>
        </w:rPr>
        <w:t>diperbandingan</w:t>
      </w:r>
      <w:r>
        <w:rPr>
          <w:spacing w:val="-1"/>
          <w:sz w:val="24"/>
        </w:rPr>
        <w:t xml:space="preserve"> </w:t>
      </w:r>
      <w:r>
        <w:rPr>
          <w:sz w:val="24"/>
        </w:rPr>
        <w:t>atas tujuan atau target</w:t>
      </w:r>
      <w:r>
        <w:rPr>
          <w:spacing w:val="-1"/>
          <w:sz w:val="24"/>
        </w:rPr>
        <w:t xml:space="preserve"> </w:t>
      </w:r>
      <w:r>
        <w:rPr>
          <w:sz w:val="24"/>
        </w:rPr>
        <w:t>yang ingin</w:t>
      </w:r>
      <w:r>
        <w:rPr>
          <w:spacing w:val="2"/>
          <w:sz w:val="24"/>
        </w:rPr>
        <w:t xml:space="preserve"> </w:t>
      </w:r>
      <w:r>
        <w:rPr>
          <w:sz w:val="24"/>
        </w:rPr>
        <w:t>dicapai.</w:t>
      </w:r>
    </w:p>
    <w:p w:rsidR="00F304C5" w:rsidRDefault="005E7DDB">
      <w:pPr>
        <w:pStyle w:val="ListParagraph"/>
        <w:numPr>
          <w:ilvl w:val="1"/>
          <w:numId w:val="27"/>
        </w:numPr>
        <w:tabs>
          <w:tab w:val="left" w:pos="903"/>
        </w:tabs>
        <w:spacing w:line="360" w:lineRule="auto"/>
        <w:ind w:right="1677" w:firstLine="0"/>
        <w:rPr>
          <w:sz w:val="24"/>
        </w:rPr>
      </w:pPr>
      <w:r>
        <w:rPr>
          <w:sz w:val="24"/>
        </w:rPr>
        <w:t>Pendefinisian lain juga kemukakan Supardi (2013) yang menyebutkan bahwa</w:t>
      </w:r>
      <w:r>
        <w:rPr>
          <w:spacing w:val="1"/>
          <w:sz w:val="24"/>
        </w:rPr>
        <w:t xml:space="preserve"> </w:t>
      </w:r>
      <w:r>
        <w:rPr>
          <w:sz w:val="24"/>
        </w:rPr>
        <w:t>kinerja merupakan hasil kerja yang telah dicapai oleh seseorang dalam suatu</w:t>
      </w:r>
      <w:r>
        <w:rPr>
          <w:spacing w:val="1"/>
          <w:sz w:val="24"/>
        </w:rPr>
        <w:t xml:space="preserve"> </w:t>
      </w:r>
      <w:r>
        <w:rPr>
          <w:sz w:val="24"/>
        </w:rPr>
        <w:t>organisasi untuk mencapai tujuan berdasarkan atas standarisasi atau ukuran dan</w:t>
      </w:r>
      <w:r>
        <w:rPr>
          <w:spacing w:val="1"/>
          <w:sz w:val="24"/>
        </w:rPr>
        <w:t xml:space="preserve"> </w:t>
      </w:r>
      <w:r>
        <w:rPr>
          <w:sz w:val="24"/>
        </w:rPr>
        <w:t>waktu yang disesuaikan dengan jenis pekerjaannya dan sesuai dengan norma dan</w:t>
      </w:r>
      <w:r>
        <w:rPr>
          <w:spacing w:val="-57"/>
          <w:sz w:val="24"/>
        </w:rPr>
        <w:t xml:space="preserve"> </w:t>
      </w:r>
      <w:r>
        <w:rPr>
          <w:sz w:val="24"/>
        </w:rPr>
        <w:t>etika</w:t>
      </w:r>
      <w:r>
        <w:rPr>
          <w:spacing w:val="-2"/>
          <w:sz w:val="24"/>
        </w:rPr>
        <w:t xml:space="preserve"> </w:t>
      </w:r>
      <w:r>
        <w:rPr>
          <w:sz w:val="24"/>
        </w:rPr>
        <w:t>yang telah ditetapkan.</w:t>
      </w:r>
    </w:p>
    <w:p w:rsidR="00F304C5" w:rsidRDefault="005E7DDB">
      <w:pPr>
        <w:pStyle w:val="ListParagraph"/>
        <w:numPr>
          <w:ilvl w:val="0"/>
          <w:numId w:val="27"/>
        </w:numPr>
        <w:tabs>
          <w:tab w:val="left" w:pos="930"/>
        </w:tabs>
        <w:spacing w:line="276" w:lineRule="exact"/>
        <w:ind w:left="929" w:hanging="282"/>
        <w:rPr>
          <w:sz w:val="24"/>
        </w:rPr>
      </w:pPr>
      <w:r>
        <w:rPr>
          <w:sz w:val="24"/>
        </w:rPr>
        <w:lastRenderedPageBreak/>
        <w:t>Indikator</w:t>
      </w:r>
      <w:r>
        <w:rPr>
          <w:spacing w:val="-2"/>
          <w:sz w:val="24"/>
        </w:rPr>
        <w:t xml:space="preserve"> </w:t>
      </w:r>
      <w:r>
        <w:rPr>
          <w:sz w:val="24"/>
        </w:rPr>
        <w:t>Kinerja</w:t>
      </w:r>
    </w:p>
    <w:p w:rsidR="00F304C5" w:rsidRDefault="005E7DDB">
      <w:pPr>
        <w:pStyle w:val="BodyText"/>
        <w:spacing w:before="138" w:line="360" w:lineRule="auto"/>
        <w:ind w:left="648" w:right="1679"/>
        <w:jc w:val="both"/>
      </w:pPr>
      <w:r>
        <w:t>Menurut</w:t>
      </w:r>
      <w:r>
        <w:rPr>
          <w:spacing w:val="1"/>
        </w:rPr>
        <w:t xml:space="preserve"> </w:t>
      </w:r>
      <w:r>
        <w:t>Setiawan(2014)</w:t>
      </w:r>
      <w:r>
        <w:rPr>
          <w:spacing w:val="1"/>
        </w:rPr>
        <w:t xml:space="preserve"> </w:t>
      </w:r>
      <w:r>
        <w:t>mengemukakan</w:t>
      </w:r>
      <w:r>
        <w:rPr>
          <w:spacing w:val="1"/>
        </w:rPr>
        <w:t xml:space="preserve"> </w:t>
      </w:r>
      <w:r>
        <w:t>bahwa</w:t>
      </w:r>
      <w:r>
        <w:rPr>
          <w:spacing w:val="1"/>
        </w:rPr>
        <w:t xml:space="preserve"> </w:t>
      </w:r>
      <w:r>
        <w:t>kinerja</w:t>
      </w:r>
      <w:r>
        <w:rPr>
          <w:spacing w:val="1"/>
        </w:rPr>
        <w:t xml:space="preserve"> </w:t>
      </w:r>
      <w:r>
        <w:t>dapat</w:t>
      </w:r>
      <w:r>
        <w:rPr>
          <w:spacing w:val="1"/>
        </w:rPr>
        <w:t xml:space="preserve"> </w:t>
      </w:r>
      <w:r>
        <w:t>diukur</w:t>
      </w:r>
      <w:r>
        <w:rPr>
          <w:spacing w:val="-57"/>
        </w:rPr>
        <w:t xml:space="preserve"> </w:t>
      </w:r>
      <w:r>
        <w:t>menggunakan</w:t>
      </w:r>
      <w:r>
        <w:rPr>
          <w:spacing w:val="-1"/>
        </w:rPr>
        <w:t xml:space="preserve"> </w:t>
      </w:r>
      <w:r>
        <w:t>beberapa</w:t>
      </w:r>
      <w:r>
        <w:rPr>
          <w:spacing w:val="-1"/>
        </w:rPr>
        <w:t xml:space="preserve"> </w:t>
      </w:r>
      <w:r>
        <w:t>indikator</w:t>
      </w:r>
      <w:r>
        <w:rPr>
          <w:spacing w:val="-1"/>
        </w:rPr>
        <w:t xml:space="preserve"> </w:t>
      </w:r>
      <w:r>
        <w:t>sebagai berikut:</w:t>
      </w:r>
    </w:p>
    <w:p w:rsidR="00F304C5" w:rsidRDefault="005E7DDB">
      <w:pPr>
        <w:pStyle w:val="ListParagraph"/>
        <w:numPr>
          <w:ilvl w:val="1"/>
          <w:numId w:val="27"/>
        </w:numPr>
        <w:tabs>
          <w:tab w:val="left" w:pos="894"/>
        </w:tabs>
        <w:spacing w:before="102" w:line="360" w:lineRule="auto"/>
        <w:ind w:right="1682" w:firstLine="0"/>
        <w:rPr>
          <w:sz w:val="24"/>
        </w:rPr>
      </w:pPr>
      <w:r>
        <w:rPr>
          <w:sz w:val="24"/>
        </w:rPr>
        <w:t>Ketepatan dalam menyelesaikan suatu tugas adalah pengelolaan jam kerja dan</w:t>
      </w:r>
      <w:r>
        <w:rPr>
          <w:spacing w:val="-57"/>
          <w:sz w:val="24"/>
        </w:rPr>
        <w:t xml:space="preserve"> </w:t>
      </w:r>
      <w:r>
        <w:rPr>
          <w:sz w:val="24"/>
        </w:rPr>
        <w:t>juga</w:t>
      </w:r>
      <w:r>
        <w:rPr>
          <w:spacing w:val="-1"/>
          <w:sz w:val="24"/>
        </w:rPr>
        <w:t xml:space="preserve"> </w:t>
      </w:r>
      <w:r>
        <w:rPr>
          <w:sz w:val="24"/>
        </w:rPr>
        <w:t>ketepatan pegawai dalam menyelesaikan</w:t>
      </w:r>
      <w:r>
        <w:rPr>
          <w:spacing w:val="-1"/>
          <w:sz w:val="24"/>
        </w:rPr>
        <w:t xml:space="preserve"> </w:t>
      </w:r>
      <w:r>
        <w:rPr>
          <w:sz w:val="24"/>
        </w:rPr>
        <w:t>suatu pekerjaan</w:t>
      </w:r>
    </w:p>
    <w:p w:rsidR="00F304C5" w:rsidRDefault="005E7DDB">
      <w:pPr>
        <w:pStyle w:val="ListParagraph"/>
        <w:numPr>
          <w:ilvl w:val="1"/>
          <w:numId w:val="27"/>
        </w:numPr>
        <w:tabs>
          <w:tab w:val="left" w:pos="889"/>
        </w:tabs>
        <w:spacing w:before="1" w:line="360" w:lineRule="auto"/>
        <w:ind w:right="1680" w:firstLine="0"/>
        <w:rPr>
          <w:sz w:val="24"/>
        </w:rPr>
      </w:pPr>
      <w:r>
        <w:rPr>
          <w:sz w:val="24"/>
        </w:rPr>
        <w:t>Kepatuhan terhadap jam kerja adalah mulai/berakhirnya pekerjaan tepat waktu</w:t>
      </w:r>
      <w:r>
        <w:rPr>
          <w:spacing w:val="-57"/>
          <w:sz w:val="24"/>
        </w:rPr>
        <w:t xml:space="preserve"> </w:t>
      </w:r>
      <w:r>
        <w:rPr>
          <w:sz w:val="24"/>
        </w:rPr>
        <w:t>Kesediaan</w:t>
      </w:r>
      <w:r>
        <w:rPr>
          <w:spacing w:val="-1"/>
          <w:sz w:val="24"/>
        </w:rPr>
        <w:t xml:space="preserve"> </w:t>
      </w:r>
      <w:r>
        <w:rPr>
          <w:sz w:val="24"/>
        </w:rPr>
        <w:t>pegawai</w:t>
      </w:r>
      <w:r>
        <w:rPr>
          <w:spacing w:val="-1"/>
          <w:sz w:val="24"/>
        </w:rPr>
        <w:t xml:space="preserve"> </w:t>
      </w:r>
      <w:r>
        <w:rPr>
          <w:sz w:val="24"/>
        </w:rPr>
        <w:t>untuk mematuhi</w:t>
      </w:r>
      <w:r>
        <w:rPr>
          <w:spacing w:val="-1"/>
          <w:sz w:val="24"/>
        </w:rPr>
        <w:t xml:space="preserve"> </w:t>
      </w:r>
      <w:r>
        <w:rPr>
          <w:sz w:val="24"/>
        </w:rPr>
        <w:t>peraturan</w:t>
      </w:r>
      <w:r>
        <w:rPr>
          <w:spacing w:val="-1"/>
          <w:sz w:val="24"/>
        </w:rPr>
        <w:t xml:space="preserve"> </w:t>
      </w:r>
      <w:r>
        <w:rPr>
          <w:sz w:val="24"/>
        </w:rPr>
        <w:t>perusahaan.</w:t>
      </w:r>
      <w:r>
        <w:rPr>
          <w:spacing w:val="2"/>
          <w:sz w:val="24"/>
        </w:rPr>
        <w:t xml:space="preserve"> </w:t>
      </w:r>
      <w:r>
        <w:rPr>
          <w:sz w:val="24"/>
        </w:rPr>
        <w:t>Kehadiran.</w:t>
      </w:r>
    </w:p>
    <w:p w:rsidR="00F304C5" w:rsidRDefault="005E7DDB">
      <w:pPr>
        <w:pStyle w:val="ListParagraph"/>
        <w:numPr>
          <w:ilvl w:val="1"/>
          <w:numId w:val="27"/>
        </w:numPr>
        <w:tabs>
          <w:tab w:val="left" w:pos="886"/>
        </w:tabs>
        <w:spacing w:line="360" w:lineRule="auto"/>
        <w:ind w:right="1679" w:firstLine="0"/>
        <w:rPr>
          <w:sz w:val="24"/>
        </w:rPr>
      </w:pPr>
      <w:r>
        <w:rPr>
          <w:sz w:val="24"/>
        </w:rPr>
        <w:t>Tingkat</w:t>
      </w:r>
      <w:r>
        <w:rPr>
          <w:spacing w:val="-4"/>
          <w:sz w:val="24"/>
        </w:rPr>
        <w:t xml:space="preserve"> </w:t>
      </w:r>
      <w:r>
        <w:rPr>
          <w:sz w:val="24"/>
        </w:rPr>
        <w:t>kehadiran</w:t>
      </w:r>
      <w:r>
        <w:rPr>
          <w:spacing w:val="-4"/>
          <w:sz w:val="24"/>
        </w:rPr>
        <w:t xml:space="preserve"> </w:t>
      </w:r>
      <w:r>
        <w:rPr>
          <w:sz w:val="24"/>
        </w:rPr>
        <w:t>dapat</w:t>
      </w:r>
      <w:r>
        <w:rPr>
          <w:spacing w:val="-3"/>
          <w:sz w:val="24"/>
        </w:rPr>
        <w:t xml:space="preserve"> </w:t>
      </w:r>
      <w:r>
        <w:rPr>
          <w:sz w:val="24"/>
        </w:rPr>
        <w:t>diukur</w:t>
      </w:r>
      <w:r>
        <w:rPr>
          <w:spacing w:val="-4"/>
          <w:sz w:val="24"/>
        </w:rPr>
        <w:t xml:space="preserve"> </w:t>
      </w:r>
      <w:r>
        <w:rPr>
          <w:sz w:val="24"/>
        </w:rPr>
        <w:t>dengan</w:t>
      </w:r>
      <w:r>
        <w:rPr>
          <w:spacing w:val="-4"/>
          <w:sz w:val="24"/>
        </w:rPr>
        <w:t xml:space="preserve"> </w:t>
      </w:r>
      <w:r>
        <w:rPr>
          <w:sz w:val="24"/>
        </w:rPr>
        <w:t>jumlah</w:t>
      </w:r>
      <w:r>
        <w:rPr>
          <w:spacing w:val="-2"/>
          <w:sz w:val="24"/>
        </w:rPr>
        <w:t xml:space="preserve"> </w:t>
      </w:r>
      <w:r>
        <w:rPr>
          <w:sz w:val="24"/>
        </w:rPr>
        <w:t>karyawan</w:t>
      </w:r>
      <w:r>
        <w:rPr>
          <w:spacing w:val="-4"/>
          <w:sz w:val="24"/>
        </w:rPr>
        <w:t xml:space="preserve"> </w:t>
      </w:r>
      <w:r>
        <w:rPr>
          <w:sz w:val="24"/>
        </w:rPr>
        <w:t>yang</w:t>
      </w:r>
      <w:r>
        <w:rPr>
          <w:spacing w:val="-4"/>
          <w:sz w:val="24"/>
        </w:rPr>
        <w:t xml:space="preserve"> </w:t>
      </w:r>
      <w:r>
        <w:rPr>
          <w:sz w:val="24"/>
        </w:rPr>
        <w:t>telah</w:t>
      </w:r>
      <w:r>
        <w:rPr>
          <w:spacing w:val="-1"/>
          <w:sz w:val="24"/>
        </w:rPr>
        <w:t xml:space="preserve"> </w:t>
      </w:r>
      <w:r>
        <w:rPr>
          <w:sz w:val="24"/>
        </w:rPr>
        <w:t>absen</w:t>
      </w:r>
      <w:r>
        <w:rPr>
          <w:spacing w:val="-4"/>
          <w:sz w:val="24"/>
        </w:rPr>
        <w:t xml:space="preserve"> </w:t>
      </w:r>
      <w:r>
        <w:rPr>
          <w:sz w:val="24"/>
        </w:rPr>
        <w:t>dari</w:t>
      </w:r>
      <w:r>
        <w:rPr>
          <w:spacing w:val="-58"/>
          <w:sz w:val="24"/>
        </w:rPr>
        <w:t xml:space="preserve"> </w:t>
      </w:r>
      <w:r>
        <w:rPr>
          <w:sz w:val="24"/>
        </w:rPr>
        <w:t>perusahaan</w:t>
      </w:r>
      <w:r>
        <w:rPr>
          <w:spacing w:val="-1"/>
          <w:sz w:val="24"/>
        </w:rPr>
        <w:t xml:space="preserve"> </w:t>
      </w:r>
      <w:r>
        <w:rPr>
          <w:sz w:val="24"/>
        </w:rPr>
        <w:t>untuk jangka</w:t>
      </w:r>
      <w:r>
        <w:rPr>
          <w:spacing w:val="1"/>
          <w:sz w:val="24"/>
        </w:rPr>
        <w:t xml:space="preserve"> </w:t>
      </w:r>
      <w:r>
        <w:rPr>
          <w:sz w:val="24"/>
        </w:rPr>
        <w:t>waktu tertentu.</w:t>
      </w:r>
    </w:p>
    <w:p w:rsidR="00F304C5" w:rsidRDefault="005E7DDB">
      <w:pPr>
        <w:pStyle w:val="ListParagraph"/>
        <w:numPr>
          <w:ilvl w:val="1"/>
          <w:numId w:val="27"/>
        </w:numPr>
        <w:tabs>
          <w:tab w:val="left" w:pos="934"/>
        </w:tabs>
        <w:spacing w:line="360" w:lineRule="auto"/>
        <w:ind w:right="1681" w:firstLine="0"/>
        <w:rPr>
          <w:sz w:val="24"/>
        </w:rPr>
      </w:pPr>
      <w:r>
        <w:rPr>
          <w:sz w:val="24"/>
        </w:rPr>
        <w:t>Kolaborasi antar pegawai adalah kemampuan pegawai untuk bekerja sama</w:t>
      </w:r>
      <w:r>
        <w:rPr>
          <w:spacing w:val="1"/>
          <w:sz w:val="24"/>
        </w:rPr>
        <w:t xml:space="preserve"> </w:t>
      </w:r>
      <w:r>
        <w:rPr>
          <w:sz w:val="24"/>
        </w:rPr>
        <w:t>dengan orang lain untuk menyelesaikan tugas tertentu guna mencapai efisiensi</w:t>
      </w:r>
      <w:r>
        <w:rPr>
          <w:spacing w:val="1"/>
          <w:sz w:val="24"/>
        </w:rPr>
        <w:t xml:space="preserve"> </w:t>
      </w:r>
      <w:r>
        <w:rPr>
          <w:sz w:val="24"/>
        </w:rPr>
        <w:t>dan</w:t>
      </w:r>
      <w:r>
        <w:rPr>
          <w:spacing w:val="-1"/>
          <w:sz w:val="24"/>
        </w:rPr>
        <w:t xml:space="preserve"> </w:t>
      </w:r>
      <w:r>
        <w:rPr>
          <w:sz w:val="24"/>
        </w:rPr>
        <w:t>efektivitas yang maksimal.</w:t>
      </w:r>
    </w:p>
    <w:p w:rsidR="00F304C5" w:rsidRDefault="005E7DDB">
      <w:pPr>
        <w:pStyle w:val="ListParagraph"/>
        <w:numPr>
          <w:ilvl w:val="0"/>
          <w:numId w:val="27"/>
        </w:numPr>
        <w:tabs>
          <w:tab w:val="left" w:pos="930"/>
        </w:tabs>
        <w:spacing w:line="275" w:lineRule="exact"/>
        <w:ind w:left="929" w:hanging="282"/>
        <w:rPr>
          <w:sz w:val="24"/>
        </w:rPr>
      </w:pPr>
      <w:r>
        <w:rPr>
          <w:sz w:val="24"/>
        </w:rPr>
        <w:t>Faktor</w:t>
      </w:r>
      <w:r>
        <w:rPr>
          <w:spacing w:val="-3"/>
          <w:sz w:val="24"/>
        </w:rPr>
        <w:t xml:space="preserve"> </w:t>
      </w:r>
      <w:r>
        <w:rPr>
          <w:sz w:val="24"/>
        </w:rPr>
        <w:t>–</w:t>
      </w:r>
      <w:r>
        <w:rPr>
          <w:spacing w:val="-1"/>
          <w:sz w:val="24"/>
        </w:rPr>
        <w:t xml:space="preserve"> </w:t>
      </w:r>
      <w:r>
        <w:rPr>
          <w:sz w:val="24"/>
        </w:rPr>
        <w:t>faktor</w:t>
      </w:r>
      <w:r>
        <w:rPr>
          <w:spacing w:val="-1"/>
          <w:sz w:val="24"/>
        </w:rPr>
        <w:t xml:space="preserve"> </w:t>
      </w:r>
      <w:r>
        <w:rPr>
          <w:sz w:val="24"/>
        </w:rPr>
        <w:t>yang mempengaruhi</w:t>
      </w:r>
      <w:r>
        <w:rPr>
          <w:spacing w:val="-1"/>
          <w:sz w:val="24"/>
        </w:rPr>
        <w:t xml:space="preserve"> </w:t>
      </w:r>
      <w:r>
        <w:rPr>
          <w:sz w:val="24"/>
        </w:rPr>
        <w:t>Kinerja</w:t>
      </w:r>
      <w:r>
        <w:rPr>
          <w:spacing w:val="-3"/>
          <w:sz w:val="24"/>
        </w:rPr>
        <w:t xml:space="preserve"> </w:t>
      </w:r>
      <w:r>
        <w:rPr>
          <w:sz w:val="24"/>
        </w:rPr>
        <w:t>Karyawan</w:t>
      </w:r>
    </w:p>
    <w:p w:rsidR="00F304C5" w:rsidRDefault="005E7DDB">
      <w:pPr>
        <w:pStyle w:val="ListParagraph"/>
        <w:numPr>
          <w:ilvl w:val="1"/>
          <w:numId w:val="27"/>
        </w:numPr>
        <w:tabs>
          <w:tab w:val="left" w:pos="889"/>
        </w:tabs>
        <w:spacing w:before="139"/>
        <w:ind w:left="888" w:hanging="241"/>
        <w:rPr>
          <w:sz w:val="24"/>
        </w:rPr>
      </w:pPr>
      <w:r>
        <w:rPr>
          <w:sz w:val="24"/>
        </w:rPr>
        <w:t>Kepemimpinan</w:t>
      </w:r>
    </w:p>
    <w:p w:rsidR="00F304C5" w:rsidRDefault="005E7DDB">
      <w:pPr>
        <w:pStyle w:val="BodyText"/>
        <w:spacing w:before="137" w:line="360" w:lineRule="auto"/>
        <w:ind w:left="648" w:right="1681"/>
        <w:jc w:val="both"/>
      </w:pPr>
      <w:r>
        <w:t>Merupakan</w:t>
      </w:r>
      <w:r>
        <w:rPr>
          <w:spacing w:val="1"/>
        </w:rPr>
        <w:t xml:space="preserve"> </w:t>
      </w:r>
      <w:r>
        <w:t>sikap</w:t>
      </w:r>
      <w:r>
        <w:rPr>
          <w:spacing w:val="1"/>
        </w:rPr>
        <w:t xml:space="preserve"> </w:t>
      </w:r>
      <w:r>
        <w:t>seseorang</w:t>
      </w:r>
      <w:r>
        <w:rPr>
          <w:spacing w:val="1"/>
        </w:rPr>
        <w:t xml:space="preserve"> </w:t>
      </w:r>
      <w:r>
        <w:t>pemimpin</w:t>
      </w:r>
      <w:r>
        <w:rPr>
          <w:spacing w:val="1"/>
        </w:rPr>
        <w:t xml:space="preserve"> </w:t>
      </w:r>
      <w:r>
        <w:t>dalam</w:t>
      </w:r>
      <w:r>
        <w:rPr>
          <w:spacing w:val="1"/>
        </w:rPr>
        <w:t xml:space="preserve"> </w:t>
      </w:r>
      <w:r>
        <w:t>menghadapi</w:t>
      </w:r>
      <w:r>
        <w:rPr>
          <w:spacing w:val="1"/>
        </w:rPr>
        <w:t xml:space="preserve"> </w:t>
      </w:r>
      <w:r>
        <w:t>atau</w:t>
      </w:r>
      <w:r>
        <w:rPr>
          <w:spacing w:val="1"/>
        </w:rPr>
        <w:t xml:space="preserve"> </w:t>
      </w:r>
      <w:r>
        <w:t>memerintahkan</w:t>
      </w:r>
      <w:r>
        <w:rPr>
          <w:spacing w:val="-1"/>
        </w:rPr>
        <w:t xml:space="preserve"> </w:t>
      </w:r>
      <w:r>
        <w:t>bawahannya.</w:t>
      </w:r>
    </w:p>
    <w:p w:rsidR="00F304C5" w:rsidRDefault="005E7DDB">
      <w:pPr>
        <w:pStyle w:val="ListParagraph"/>
        <w:numPr>
          <w:ilvl w:val="1"/>
          <w:numId w:val="27"/>
        </w:numPr>
        <w:tabs>
          <w:tab w:val="left" w:pos="889"/>
        </w:tabs>
        <w:ind w:left="888" w:hanging="241"/>
        <w:rPr>
          <w:sz w:val="24"/>
        </w:rPr>
      </w:pPr>
      <w:r>
        <w:rPr>
          <w:sz w:val="24"/>
        </w:rPr>
        <w:t>Motivasi</w:t>
      </w:r>
      <w:r>
        <w:rPr>
          <w:spacing w:val="-1"/>
          <w:sz w:val="24"/>
        </w:rPr>
        <w:t xml:space="preserve"> </w:t>
      </w:r>
      <w:r>
        <w:rPr>
          <w:sz w:val="24"/>
        </w:rPr>
        <w:t>Kerja</w:t>
      </w:r>
    </w:p>
    <w:p w:rsidR="00F304C5" w:rsidRDefault="005E7DDB">
      <w:pPr>
        <w:pStyle w:val="BodyText"/>
        <w:spacing w:before="139" w:line="360" w:lineRule="auto"/>
        <w:ind w:left="648" w:right="1681"/>
        <w:jc w:val="both"/>
      </w:pPr>
      <w:r>
        <w:t>Merupakan dorongan bagi seseorang untuk melakukan pekerjaan. Jika karyawan</w:t>
      </w:r>
      <w:r>
        <w:rPr>
          <w:spacing w:val="-57"/>
        </w:rPr>
        <w:t xml:space="preserve"> </w:t>
      </w:r>
      <w:r>
        <w:t>memiliki dorongan yang kuat dari dalam dirinya atau dorongan dari luar dirinya</w:t>
      </w:r>
      <w:r>
        <w:rPr>
          <w:spacing w:val="1"/>
        </w:rPr>
        <w:t xml:space="preserve"> </w:t>
      </w:r>
      <w:r>
        <w:t>(misalnya dari pihak perusahan), maka karyawan akan terangsang atau terdorong</w:t>
      </w:r>
      <w:r>
        <w:rPr>
          <w:spacing w:val="-57"/>
        </w:rPr>
        <w:t xml:space="preserve"> </w:t>
      </w:r>
      <w:r>
        <w:t>melakukan</w:t>
      </w:r>
      <w:r>
        <w:rPr>
          <w:spacing w:val="-1"/>
        </w:rPr>
        <w:t xml:space="preserve"> </w:t>
      </w:r>
      <w:r>
        <w:t>sesuatu yang</w:t>
      </w:r>
      <w:r>
        <w:rPr>
          <w:spacing w:val="2"/>
        </w:rPr>
        <w:t xml:space="preserve"> </w:t>
      </w:r>
      <w:r>
        <w:t>baik.</w:t>
      </w:r>
    </w:p>
    <w:p w:rsidR="00F304C5" w:rsidRDefault="005E7DDB">
      <w:pPr>
        <w:pStyle w:val="ListParagraph"/>
        <w:numPr>
          <w:ilvl w:val="1"/>
          <w:numId w:val="27"/>
        </w:numPr>
        <w:tabs>
          <w:tab w:val="left" w:pos="830"/>
        </w:tabs>
        <w:spacing w:line="274" w:lineRule="exact"/>
        <w:ind w:left="829" w:hanging="182"/>
        <w:rPr>
          <w:sz w:val="24"/>
        </w:rPr>
      </w:pPr>
      <w:r>
        <w:rPr>
          <w:sz w:val="24"/>
        </w:rPr>
        <w:t>Kemampuan</w:t>
      </w:r>
      <w:r>
        <w:rPr>
          <w:spacing w:val="-1"/>
          <w:sz w:val="24"/>
        </w:rPr>
        <w:t xml:space="preserve"> </w:t>
      </w:r>
      <w:r>
        <w:rPr>
          <w:sz w:val="24"/>
        </w:rPr>
        <w:t>dan</w:t>
      </w:r>
      <w:r>
        <w:rPr>
          <w:spacing w:val="-1"/>
          <w:sz w:val="24"/>
        </w:rPr>
        <w:t xml:space="preserve"> </w:t>
      </w:r>
      <w:r>
        <w:rPr>
          <w:sz w:val="24"/>
        </w:rPr>
        <w:t>keahlian</w:t>
      </w:r>
    </w:p>
    <w:p w:rsidR="00F304C5" w:rsidRDefault="005E7DDB">
      <w:pPr>
        <w:pStyle w:val="BodyText"/>
        <w:spacing w:before="139" w:line="360" w:lineRule="auto"/>
        <w:ind w:left="648" w:right="1679"/>
        <w:jc w:val="both"/>
      </w:pPr>
      <w:r>
        <w:t>Merupakan</w:t>
      </w:r>
      <w:r>
        <w:rPr>
          <w:spacing w:val="-10"/>
        </w:rPr>
        <w:t xml:space="preserve"> </w:t>
      </w:r>
      <w:r>
        <w:t>kemampuan</w:t>
      </w:r>
      <w:r>
        <w:rPr>
          <w:spacing w:val="-10"/>
        </w:rPr>
        <w:t xml:space="preserve"> </w:t>
      </w:r>
      <w:r>
        <w:t>atau</w:t>
      </w:r>
      <w:r>
        <w:rPr>
          <w:spacing w:val="-9"/>
        </w:rPr>
        <w:t xml:space="preserve"> </w:t>
      </w:r>
      <w:r>
        <w:t>skil</w:t>
      </w:r>
      <w:r>
        <w:rPr>
          <w:spacing w:val="-9"/>
        </w:rPr>
        <w:t xml:space="preserve"> </w:t>
      </w:r>
      <w:r>
        <w:t>yang</w:t>
      </w:r>
      <w:r>
        <w:rPr>
          <w:spacing w:val="-9"/>
        </w:rPr>
        <w:t xml:space="preserve"> </w:t>
      </w:r>
      <w:r>
        <w:t>dimiliki</w:t>
      </w:r>
      <w:r>
        <w:rPr>
          <w:spacing w:val="-12"/>
        </w:rPr>
        <w:t xml:space="preserve"> </w:t>
      </w:r>
      <w:r>
        <w:t>seseorang</w:t>
      </w:r>
      <w:r>
        <w:rPr>
          <w:spacing w:val="-9"/>
        </w:rPr>
        <w:t xml:space="preserve"> </w:t>
      </w:r>
      <w:r>
        <w:t>dalam</w:t>
      </w:r>
      <w:r>
        <w:rPr>
          <w:spacing w:val="-10"/>
        </w:rPr>
        <w:t xml:space="preserve"> </w:t>
      </w:r>
      <w:r>
        <w:t>melakukan</w:t>
      </w:r>
      <w:r>
        <w:rPr>
          <w:spacing w:val="-9"/>
        </w:rPr>
        <w:t xml:space="preserve"> </w:t>
      </w:r>
      <w:r>
        <w:t>suatu</w:t>
      </w:r>
      <w:r>
        <w:rPr>
          <w:spacing w:val="-58"/>
        </w:rPr>
        <w:t xml:space="preserve"> </w:t>
      </w:r>
      <w:r>
        <w:t>pekerjaan.</w:t>
      </w:r>
      <w:r>
        <w:rPr>
          <w:spacing w:val="1"/>
        </w:rPr>
        <w:t xml:space="preserve"> </w:t>
      </w:r>
      <w:r>
        <w:t>Semakin</w:t>
      </w:r>
      <w:r>
        <w:rPr>
          <w:spacing w:val="1"/>
        </w:rPr>
        <w:t xml:space="preserve"> </w:t>
      </w:r>
      <w:r>
        <w:t>memiliki</w:t>
      </w:r>
      <w:r>
        <w:rPr>
          <w:spacing w:val="1"/>
        </w:rPr>
        <w:t xml:space="preserve"> </w:t>
      </w:r>
      <w:r>
        <w:t>kemampuan</w:t>
      </w:r>
      <w:r>
        <w:rPr>
          <w:spacing w:val="1"/>
        </w:rPr>
        <w:t xml:space="preserve"> </w:t>
      </w:r>
      <w:r>
        <w:t>dan</w:t>
      </w:r>
      <w:r>
        <w:rPr>
          <w:spacing w:val="1"/>
        </w:rPr>
        <w:t xml:space="preserve"> </w:t>
      </w:r>
      <w:r>
        <w:t>keahlian</w:t>
      </w:r>
      <w:r>
        <w:rPr>
          <w:spacing w:val="1"/>
        </w:rPr>
        <w:t xml:space="preserve"> </w:t>
      </w:r>
      <w:r>
        <w:t>maka</w:t>
      </w:r>
      <w:r>
        <w:rPr>
          <w:spacing w:val="1"/>
        </w:rPr>
        <w:t xml:space="preserve"> </w:t>
      </w:r>
      <w:r>
        <w:t>dapat</w:t>
      </w:r>
      <w:r>
        <w:rPr>
          <w:spacing w:val="-57"/>
        </w:rPr>
        <w:t xml:space="preserve"> </w:t>
      </w:r>
      <w:r>
        <w:t>menyelesaikan</w:t>
      </w:r>
      <w:r>
        <w:rPr>
          <w:spacing w:val="-1"/>
        </w:rPr>
        <w:t xml:space="preserve"> </w:t>
      </w:r>
      <w:r>
        <w:t>pekerjaannya</w:t>
      </w:r>
      <w:r>
        <w:rPr>
          <w:spacing w:val="-2"/>
        </w:rPr>
        <w:t xml:space="preserve"> </w:t>
      </w:r>
      <w:r>
        <w:t>secara</w:t>
      </w:r>
      <w:r>
        <w:rPr>
          <w:spacing w:val="-3"/>
        </w:rPr>
        <w:t xml:space="preserve"> </w:t>
      </w:r>
      <w:r>
        <w:t>benar,</w:t>
      </w:r>
      <w:r>
        <w:rPr>
          <w:spacing w:val="-1"/>
        </w:rPr>
        <w:t xml:space="preserve"> </w:t>
      </w:r>
      <w:r>
        <w:t>sesuai</w:t>
      </w:r>
      <w:r>
        <w:rPr>
          <w:spacing w:val="1"/>
        </w:rPr>
        <w:t xml:space="preserve"> </w:t>
      </w:r>
      <w:r>
        <w:t>dengan</w:t>
      </w:r>
      <w:r>
        <w:rPr>
          <w:spacing w:val="-1"/>
        </w:rPr>
        <w:t xml:space="preserve"> </w:t>
      </w:r>
      <w:r>
        <w:t>yang telah</w:t>
      </w:r>
      <w:r>
        <w:rPr>
          <w:spacing w:val="-1"/>
        </w:rPr>
        <w:t xml:space="preserve"> </w:t>
      </w:r>
      <w:r>
        <w:t>ditetapkan.</w:t>
      </w:r>
    </w:p>
    <w:p w:rsidR="00F304C5" w:rsidRDefault="005E7DDB">
      <w:pPr>
        <w:pStyle w:val="ListParagraph"/>
        <w:numPr>
          <w:ilvl w:val="1"/>
          <w:numId w:val="27"/>
        </w:numPr>
        <w:tabs>
          <w:tab w:val="left" w:pos="889"/>
        </w:tabs>
        <w:spacing w:line="275" w:lineRule="exact"/>
        <w:ind w:left="888" w:hanging="241"/>
        <w:rPr>
          <w:sz w:val="24"/>
        </w:rPr>
      </w:pPr>
      <w:r>
        <w:rPr>
          <w:sz w:val="24"/>
        </w:rPr>
        <w:t>Pengetahuan</w:t>
      </w:r>
      <w:r>
        <w:rPr>
          <w:spacing w:val="-2"/>
          <w:sz w:val="24"/>
        </w:rPr>
        <w:t xml:space="preserve"> </w:t>
      </w:r>
      <w:r>
        <w:rPr>
          <w:sz w:val="24"/>
        </w:rPr>
        <w:t>Pengetahuan</w:t>
      </w:r>
      <w:r>
        <w:rPr>
          <w:spacing w:val="-2"/>
          <w:sz w:val="24"/>
        </w:rPr>
        <w:t xml:space="preserve"> </w:t>
      </w:r>
      <w:r>
        <w:rPr>
          <w:sz w:val="24"/>
        </w:rPr>
        <w:t>tentang</w:t>
      </w:r>
      <w:r>
        <w:rPr>
          <w:spacing w:val="-2"/>
          <w:sz w:val="24"/>
        </w:rPr>
        <w:t xml:space="preserve"> </w:t>
      </w:r>
      <w:r>
        <w:rPr>
          <w:sz w:val="24"/>
        </w:rPr>
        <w:t>pekerjaan.</w:t>
      </w:r>
    </w:p>
    <w:p w:rsidR="00F304C5" w:rsidRDefault="005E7DDB">
      <w:pPr>
        <w:pStyle w:val="BodyText"/>
        <w:spacing w:before="139" w:line="360" w:lineRule="auto"/>
        <w:ind w:left="648" w:right="1686"/>
        <w:jc w:val="both"/>
      </w:pPr>
      <w:r>
        <w:t>Seseorang</w:t>
      </w:r>
      <w:r>
        <w:rPr>
          <w:spacing w:val="1"/>
        </w:rPr>
        <w:t xml:space="preserve"> </w:t>
      </w:r>
      <w:r>
        <w:t>yang</w:t>
      </w:r>
      <w:r>
        <w:rPr>
          <w:spacing w:val="1"/>
        </w:rPr>
        <w:t xml:space="preserve"> </w:t>
      </w:r>
      <w:r>
        <w:t>memiliki</w:t>
      </w:r>
      <w:r>
        <w:rPr>
          <w:spacing w:val="1"/>
        </w:rPr>
        <w:t xml:space="preserve"> </w:t>
      </w:r>
      <w:r>
        <w:t>pengetahuan</w:t>
      </w:r>
      <w:r>
        <w:rPr>
          <w:spacing w:val="1"/>
        </w:rPr>
        <w:t xml:space="preserve"> </w:t>
      </w:r>
      <w:r>
        <w:t>tentang</w:t>
      </w:r>
      <w:r>
        <w:rPr>
          <w:spacing w:val="1"/>
        </w:rPr>
        <w:t xml:space="preserve"> </w:t>
      </w:r>
      <w:r>
        <w:t>pekerjaan</w:t>
      </w:r>
      <w:r>
        <w:rPr>
          <w:spacing w:val="1"/>
        </w:rPr>
        <w:t xml:space="preserve"> </w:t>
      </w:r>
      <w:r>
        <w:t>secara</w:t>
      </w:r>
      <w:r>
        <w:rPr>
          <w:spacing w:val="1"/>
        </w:rPr>
        <w:t xml:space="preserve"> </w:t>
      </w:r>
      <w:r>
        <w:t>baik</w:t>
      </w:r>
      <w:r>
        <w:rPr>
          <w:spacing w:val="1"/>
        </w:rPr>
        <w:t xml:space="preserve"> </w:t>
      </w:r>
      <w:r>
        <w:t>akan</w:t>
      </w:r>
      <w:r>
        <w:rPr>
          <w:spacing w:val="1"/>
        </w:rPr>
        <w:t xml:space="preserve"> </w:t>
      </w:r>
      <w:r>
        <w:t>memberikan</w:t>
      </w:r>
      <w:r>
        <w:rPr>
          <w:spacing w:val="-1"/>
        </w:rPr>
        <w:t xml:space="preserve"> </w:t>
      </w:r>
      <w:r>
        <w:t>hasil kerja</w:t>
      </w:r>
      <w:r>
        <w:rPr>
          <w:spacing w:val="-1"/>
        </w:rPr>
        <w:t xml:space="preserve"> </w:t>
      </w:r>
      <w:r>
        <w:t>yang</w:t>
      </w:r>
      <w:r>
        <w:rPr>
          <w:spacing w:val="-1"/>
        </w:rPr>
        <w:t xml:space="preserve"> </w:t>
      </w:r>
      <w:r>
        <w:t>baik, dengan demikian</w:t>
      </w:r>
      <w:r>
        <w:rPr>
          <w:spacing w:val="-1"/>
        </w:rPr>
        <w:t xml:space="preserve"> </w:t>
      </w:r>
      <w:r>
        <w:t>pula sebaliknya.</w:t>
      </w:r>
    </w:p>
    <w:p w:rsidR="00F304C5" w:rsidRDefault="005E7DDB">
      <w:pPr>
        <w:pStyle w:val="Heading3"/>
        <w:numPr>
          <w:ilvl w:val="2"/>
          <w:numId w:val="30"/>
        </w:numPr>
        <w:tabs>
          <w:tab w:val="left" w:pos="1369"/>
        </w:tabs>
        <w:spacing w:before="162"/>
        <w:ind w:hanging="721"/>
        <w:jc w:val="both"/>
      </w:pPr>
      <w:bookmarkStart w:id="20" w:name="_bookmark19"/>
      <w:bookmarkEnd w:id="20"/>
      <w:r>
        <w:t>Kepemimpinan</w:t>
      </w:r>
    </w:p>
    <w:p w:rsidR="00F304C5" w:rsidRDefault="00F304C5">
      <w:pPr>
        <w:pStyle w:val="BodyText"/>
        <w:spacing w:before="10"/>
        <w:rPr>
          <w:b/>
          <w:sz w:val="25"/>
        </w:rPr>
      </w:pPr>
    </w:p>
    <w:p w:rsidR="00F304C5" w:rsidRDefault="005E7DDB">
      <w:pPr>
        <w:pStyle w:val="ListParagraph"/>
        <w:numPr>
          <w:ilvl w:val="0"/>
          <w:numId w:val="26"/>
        </w:numPr>
        <w:tabs>
          <w:tab w:val="left" w:pos="1002"/>
        </w:tabs>
        <w:ind w:hanging="354"/>
        <w:rPr>
          <w:sz w:val="24"/>
        </w:rPr>
      </w:pPr>
      <w:r>
        <w:rPr>
          <w:sz w:val="24"/>
        </w:rPr>
        <w:t>Pengertian</w:t>
      </w:r>
      <w:r>
        <w:rPr>
          <w:spacing w:val="-2"/>
          <w:sz w:val="24"/>
        </w:rPr>
        <w:t xml:space="preserve"> </w:t>
      </w:r>
      <w:r>
        <w:rPr>
          <w:sz w:val="24"/>
        </w:rPr>
        <w:t>kepemimpinan</w:t>
      </w:r>
    </w:p>
    <w:p w:rsidR="00F304C5" w:rsidRDefault="005E7DDB" w:rsidP="00460BA5">
      <w:pPr>
        <w:pStyle w:val="BodyText"/>
        <w:spacing w:before="137" w:line="360" w:lineRule="auto"/>
        <w:ind w:left="648" w:right="1540" w:firstLine="720"/>
        <w:jc w:val="both"/>
      </w:pPr>
      <w:r>
        <w:t>Kepemimpinan</w:t>
      </w:r>
      <w:r>
        <w:rPr>
          <w:spacing w:val="1"/>
        </w:rPr>
        <w:t xml:space="preserve"> </w:t>
      </w:r>
      <w:r>
        <w:t>adalah</w:t>
      </w:r>
      <w:r>
        <w:rPr>
          <w:spacing w:val="1"/>
        </w:rPr>
        <w:t xml:space="preserve"> </w:t>
      </w:r>
      <w:r>
        <w:t>proses</w:t>
      </w:r>
      <w:r>
        <w:rPr>
          <w:spacing w:val="1"/>
        </w:rPr>
        <w:t xml:space="preserve"> </w:t>
      </w:r>
      <w:r>
        <w:t>mempengaruhi,</w:t>
      </w:r>
      <w:r>
        <w:rPr>
          <w:spacing w:val="1"/>
        </w:rPr>
        <w:t xml:space="preserve"> </w:t>
      </w:r>
      <w:r>
        <w:t>memberi</w:t>
      </w:r>
      <w:r>
        <w:rPr>
          <w:spacing w:val="1"/>
        </w:rPr>
        <w:t xml:space="preserve"> </w:t>
      </w:r>
      <w:r>
        <w:t>contoh,</w:t>
      </w:r>
      <w:r>
        <w:rPr>
          <w:spacing w:val="1"/>
        </w:rPr>
        <w:t xml:space="preserve"> </w:t>
      </w:r>
      <w:r>
        <w:t>serta</w:t>
      </w:r>
      <w:r>
        <w:rPr>
          <w:spacing w:val="1"/>
        </w:rPr>
        <w:t xml:space="preserve"> </w:t>
      </w:r>
      <w:r>
        <w:t>memberi motivasi kepada orang lain, sehingga dapat mencapai tujuan organisasi</w:t>
      </w:r>
      <w:r>
        <w:rPr>
          <w:spacing w:val="1"/>
        </w:rPr>
        <w:t xml:space="preserve"> </w:t>
      </w:r>
      <w:r>
        <w:t>dan</w:t>
      </w:r>
      <w:r>
        <w:rPr>
          <w:spacing w:val="1"/>
        </w:rPr>
        <w:t xml:space="preserve"> </w:t>
      </w:r>
      <w:r>
        <w:t>mendatangkan</w:t>
      </w:r>
      <w:r>
        <w:rPr>
          <w:spacing w:val="1"/>
        </w:rPr>
        <w:t xml:space="preserve"> </w:t>
      </w:r>
      <w:r>
        <w:t>manfaat</w:t>
      </w:r>
      <w:r>
        <w:rPr>
          <w:spacing w:val="1"/>
        </w:rPr>
        <w:t xml:space="preserve"> </w:t>
      </w:r>
      <w:r>
        <w:t>bagi</w:t>
      </w:r>
      <w:r>
        <w:rPr>
          <w:spacing w:val="1"/>
        </w:rPr>
        <w:t xml:space="preserve"> </w:t>
      </w:r>
      <w:r>
        <w:t>kesejahteraan</w:t>
      </w:r>
      <w:r>
        <w:rPr>
          <w:spacing w:val="1"/>
        </w:rPr>
        <w:t xml:space="preserve"> </w:t>
      </w:r>
      <w:r>
        <w:t>manusia.</w:t>
      </w:r>
      <w:r>
        <w:rPr>
          <w:spacing w:val="1"/>
        </w:rPr>
        <w:t xml:space="preserve"> </w:t>
      </w:r>
      <w:r>
        <w:t>Kepemimpinan</w:t>
      </w:r>
      <w:r>
        <w:rPr>
          <w:spacing w:val="1"/>
        </w:rPr>
        <w:t xml:space="preserve"> </w:t>
      </w:r>
      <w:r>
        <w:lastRenderedPageBreak/>
        <w:t>merupakan</w:t>
      </w:r>
      <w:r>
        <w:rPr>
          <w:spacing w:val="57"/>
        </w:rPr>
        <w:t xml:space="preserve"> </w:t>
      </w:r>
      <w:r>
        <w:t>faktor</w:t>
      </w:r>
      <w:r>
        <w:rPr>
          <w:spacing w:val="58"/>
        </w:rPr>
        <w:t xml:space="preserve"> </w:t>
      </w:r>
      <w:r>
        <w:t>yang</w:t>
      </w:r>
      <w:r>
        <w:rPr>
          <w:spacing w:val="58"/>
        </w:rPr>
        <w:t xml:space="preserve"> </w:t>
      </w:r>
      <w:r>
        <w:t>penting</w:t>
      </w:r>
      <w:r>
        <w:rPr>
          <w:spacing w:val="56"/>
        </w:rPr>
        <w:t xml:space="preserve"> </w:t>
      </w:r>
      <w:r>
        <w:t>dalam</w:t>
      </w:r>
      <w:r>
        <w:rPr>
          <w:spacing w:val="56"/>
        </w:rPr>
        <w:t xml:space="preserve"> </w:t>
      </w:r>
      <w:r>
        <w:t>suatu</w:t>
      </w:r>
      <w:r>
        <w:rPr>
          <w:spacing w:val="56"/>
        </w:rPr>
        <w:t xml:space="preserve"> </w:t>
      </w:r>
      <w:r>
        <w:t>organisasi.</w:t>
      </w:r>
      <w:r>
        <w:rPr>
          <w:spacing w:val="57"/>
        </w:rPr>
        <w:t xml:space="preserve"> </w:t>
      </w:r>
      <w:r>
        <w:t>Tugas</w:t>
      </w:r>
      <w:r>
        <w:rPr>
          <w:spacing w:val="58"/>
        </w:rPr>
        <w:t xml:space="preserve"> </w:t>
      </w:r>
      <w:r>
        <w:t>utama</w:t>
      </w:r>
      <w:r>
        <w:rPr>
          <w:spacing w:val="57"/>
        </w:rPr>
        <w:t xml:space="preserve"> </w:t>
      </w:r>
      <w:r>
        <w:t>seorang</w:t>
      </w:r>
      <w:r>
        <w:rPr>
          <w:spacing w:val="-57"/>
        </w:rPr>
        <w:t xml:space="preserve"> </w:t>
      </w:r>
      <w:r>
        <w:t>pemimpin</w:t>
      </w:r>
      <w:r>
        <w:rPr>
          <w:spacing w:val="39"/>
        </w:rPr>
        <w:t xml:space="preserve"> </w:t>
      </w:r>
      <w:r>
        <w:t>dalam</w:t>
      </w:r>
      <w:r>
        <w:rPr>
          <w:spacing w:val="39"/>
        </w:rPr>
        <w:t xml:space="preserve"> </w:t>
      </w:r>
      <w:r>
        <w:t>menjalankan</w:t>
      </w:r>
      <w:r>
        <w:rPr>
          <w:spacing w:val="39"/>
        </w:rPr>
        <w:t xml:space="preserve"> </w:t>
      </w:r>
      <w:r>
        <w:t>kepemimpinannya</w:t>
      </w:r>
      <w:r>
        <w:rPr>
          <w:spacing w:val="38"/>
        </w:rPr>
        <w:t xml:space="preserve"> </w:t>
      </w:r>
      <w:r>
        <w:t>tidak</w:t>
      </w:r>
      <w:r>
        <w:rPr>
          <w:spacing w:val="39"/>
        </w:rPr>
        <w:t xml:space="preserve"> </w:t>
      </w:r>
      <w:r>
        <w:t>hanya</w:t>
      </w:r>
      <w:r>
        <w:rPr>
          <w:spacing w:val="38"/>
        </w:rPr>
        <w:t xml:space="preserve"> </w:t>
      </w:r>
      <w:r>
        <w:t>terbatas</w:t>
      </w:r>
      <w:r>
        <w:rPr>
          <w:spacing w:val="39"/>
        </w:rPr>
        <w:t xml:space="preserve"> </w:t>
      </w:r>
      <w:r>
        <w:t>pada</w:t>
      </w:r>
      <w:r w:rsidR="00460BA5">
        <w:rPr>
          <w:lang w:val="id-ID"/>
        </w:rPr>
        <w:t xml:space="preserve"> </w:t>
      </w:r>
      <w:r>
        <w:t>kemampuannya dalam melaksanakan program-program saja, tetapi lebih dari itu</w:t>
      </w:r>
      <w:r>
        <w:rPr>
          <w:spacing w:val="1"/>
        </w:rPr>
        <w:t xml:space="preserve"> </w:t>
      </w:r>
      <w:r>
        <w:t>yaitu</w:t>
      </w:r>
      <w:r>
        <w:rPr>
          <w:spacing w:val="1"/>
        </w:rPr>
        <w:t xml:space="preserve"> </w:t>
      </w:r>
      <w:r>
        <w:t>pemimpin</w:t>
      </w:r>
      <w:r>
        <w:rPr>
          <w:spacing w:val="1"/>
        </w:rPr>
        <w:t xml:space="preserve"> </w:t>
      </w:r>
      <w:r>
        <w:t>harus</w:t>
      </w:r>
      <w:r>
        <w:rPr>
          <w:spacing w:val="1"/>
        </w:rPr>
        <w:t xml:space="preserve"> </w:t>
      </w:r>
      <w:r>
        <w:t>mampu</w:t>
      </w:r>
      <w:r>
        <w:rPr>
          <w:spacing w:val="1"/>
        </w:rPr>
        <w:t xml:space="preserve"> </w:t>
      </w:r>
      <w:r>
        <w:t>melibatkan</w:t>
      </w:r>
      <w:r>
        <w:rPr>
          <w:spacing w:val="1"/>
        </w:rPr>
        <w:t xml:space="preserve"> </w:t>
      </w:r>
      <w:r>
        <w:t>seluruh</w:t>
      </w:r>
      <w:r>
        <w:rPr>
          <w:spacing w:val="1"/>
        </w:rPr>
        <w:t xml:space="preserve"> </w:t>
      </w:r>
      <w:r>
        <w:t>lapisan</w:t>
      </w:r>
      <w:r>
        <w:rPr>
          <w:spacing w:val="1"/>
        </w:rPr>
        <w:t xml:space="preserve"> </w:t>
      </w:r>
      <w:r>
        <w:t>organisasinya,</w:t>
      </w:r>
      <w:r>
        <w:rPr>
          <w:spacing w:val="1"/>
        </w:rPr>
        <w:t xml:space="preserve"> </w:t>
      </w:r>
      <w:r>
        <w:t>anggotanya</w:t>
      </w:r>
      <w:r>
        <w:rPr>
          <w:spacing w:val="-6"/>
        </w:rPr>
        <w:t xml:space="preserve"> </w:t>
      </w:r>
      <w:r>
        <w:t>atau</w:t>
      </w:r>
      <w:r>
        <w:rPr>
          <w:spacing w:val="-4"/>
        </w:rPr>
        <w:t xml:space="preserve"> </w:t>
      </w:r>
      <w:r>
        <w:t>masyarakatnya</w:t>
      </w:r>
      <w:r>
        <w:rPr>
          <w:spacing w:val="-4"/>
        </w:rPr>
        <w:t xml:space="preserve"> </w:t>
      </w:r>
      <w:r>
        <w:t>untuk</w:t>
      </w:r>
      <w:r>
        <w:rPr>
          <w:spacing w:val="-3"/>
        </w:rPr>
        <w:t xml:space="preserve"> </w:t>
      </w:r>
      <w:r>
        <w:t>ikut</w:t>
      </w:r>
      <w:r>
        <w:rPr>
          <w:spacing w:val="-3"/>
        </w:rPr>
        <w:t xml:space="preserve"> </w:t>
      </w:r>
      <w:r>
        <w:t>berperan</w:t>
      </w:r>
      <w:r>
        <w:rPr>
          <w:spacing w:val="-4"/>
        </w:rPr>
        <w:t xml:space="preserve"> </w:t>
      </w:r>
      <w:r>
        <w:t>aktif</w:t>
      </w:r>
      <w:r>
        <w:rPr>
          <w:spacing w:val="-5"/>
        </w:rPr>
        <w:t xml:space="preserve"> </w:t>
      </w:r>
      <w:r>
        <w:t>sehingga</w:t>
      </w:r>
      <w:r>
        <w:rPr>
          <w:spacing w:val="-4"/>
        </w:rPr>
        <w:t xml:space="preserve"> </w:t>
      </w:r>
      <w:r>
        <w:t>mereka</w:t>
      </w:r>
      <w:r>
        <w:rPr>
          <w:spacing w:val="-2"/>
        </w:rPr>
        <w:t xml:space="preserve"> </w:t>
      </w:r>
      <w:r>
        <w:t>mampu</w:t>
      </w:r>
      <w:r>
        <w:rPr>
          <w:spacing w:val="-58"/>
        </w:rPr>
        <w:t xml:space="preserve"> </w:t>
      </w:r>
      <w:r>
        <w:t>memberikan</w:t>
      </w:r>
      <w:r>
        <w:rPr>
          <w:spacing w:val="-1"/>
        </w:rPr>
        <w:t xml:space="preserve"> </w:t>
      </w:r>
      <w:r>
        <w:t>kontruksi yang positif dalam</w:t>
      </w:r>
      <w:r>
        <w:rPr>
          <w:spacing w:val="-1"/>
        </w:rPr>
        <w:t xml:space="preserve"> </w:t>
      </w:r>
      <w:r>
        <w:t>usaha</w:t>
      </w:r>
      <w:r>
        <w:rPr>
          <w:spacing w:val="-1"/>
        </w:rPr>
        <w:t xml:space="preserve"> </w:t>
      </w:r>
      <w:r>
        <w:t>mencapai tujuan.</w:t>
      </w:r>
    </w:p>
    <w:p w:rsidR="00F304C5" w:rsidRDefault="005E7DDB">
      <w:pPr>
        <w:pStyle w:val="BodyText"/>
        <w:spacing w:before="1" w:line="360" w:lineRule="auto"/>
        <w:ind w:left="648" w:right="1537" w:firstLine="720"/>
        <w:jc w:val="both"/>
      </w:pPr>
      <w:r>
        <w:t>Kepemimpinan juga merupakan sesuatu yang dapat dipelajari sehingga</w:t>
      </w:r>
      <w:r>
        <w:rPr>
          <w:spacing w:val="1"/>
        </w:rPr>
        <w:t xml:space="preserve"> </w:t>
      </w:r>
      <w:r>
        <w:t>dapat dilaksanakan spontan dan otomatis sepanjang waktu. Para pemimpin atau</w:t>
      </w:r>
      <w:r>
        <w:rPr>
          <w:spacing w:val="1"/>
        </w:rPr>
        <w:t xml:space="preserve"> </w:t>
      </w:r>
      <w:r>
        <w:t>manajer misalnya,dapat segera membuat beberapa keputusan penting mengenai</w:t>
      </w:r>
      <w:r>
        <w:rPr>
          <w:spacing w:val="1"/>
        </w:rPr>
        <w:t xml:space="preserve"> </w:t>
      </w:r>
      <w:r>
        <w:t>sebuah</w:t>
      </w:r>
      <w:r>
        <w:rPr>
          <w:spacing w:val="-1"/>
        </w:rPr>
        <w:t xml:space="preserve"> </w:t>
      </w:r>
      <w:r>
        <w:t>masalah,</w:t>
      </w:r>
      <w:r>
        <w:rPr>
          <w:spacing w:val="-1"/>
        </w:rPr>
        <w:t xml:space="preserve"> </w:t>
      </w:r>
      <w:r>
        <w:t>sementara</w:t>
      </w:r>
      <w:r>
        <w:rPr>
          <w:spacing w:val="-3"/>
        </w:rPr>
        <w:t xml:space="preserve"> </w:t>
      </w:r>
      <w:r>
        <w:t>orang lain</w:t>
      </w:r>
      <w:r>
        <w:rPr>
          <w:spacing w:val="-1"/>
        </w:rPr>
        <w:t xml:space="preserve"> </w:t>
      </w:r>
      <w:r>
        <w:t>masih</w:t>
      </w:r>
      <w:r>
        <w:rPr>
          <w:spacing w:val="-1"/>
        </w:rPr>
        <w:t xml:space="preserve"> </w:t>
      </w:r>
      <w:r>
        <w:t>dalam tahap</w:t>
      </w:r>
      <w:r>
        <w:rPr>
          <w:spacing w:val="-1"/>
        </w:rPr>
        <w:t xml:space="preserve"> </w:t>
      </w:r>
      <w:r>
        <w:t>menganalisis</w:t>
      </w:r>
      <w:r>
        <w:rPr>
          <w:spacing w:val="-1"/>
        </w:rPr>
        <w:t xml:space="preserve"> </w:t>
      </w:r>
      <w:r>
        <w:t>masalah.</w:t>
      </w:r>
    </w:p>
    <w:p w:rsidR="0022753F" w:rsidRDefault="0022753F">
      <w:pPr>
        <w:pStyle w:val="BodyText"/>
        <w:spacing w:line="360" w:lineRule="auto"/>
        <w:ind w:left="648" w:right="1538" w:firstLine="720"/>
        <w:jc w:val="both"/>
      </w:pPr>
      <w:r w:rsidRPr="0022753F">
        <w:t>Menurut DuBrin (2005), kepemimpinan adalah usaha mempengaruhi banyak orang melalui komunikasi untuk mencapai tujuan, kemampuan mempengaruhi orang dengan petunjuk atau perintah, tindakan yang menyebabkan orang lain bertindak atau merespon dan menimbulkan perubahan positif, dinamika penting. kekuatan yang memotivasi dan mengkoordinasikan organisasi untuk mencapai tujuan, dan kapasitas untuk menanamkan kepercayaan dan dukungan di antara bawahan untuk mencapai tujuan organisasi. (</w:t>
      </w:r>
      <w:r w:rsidR="00A46868">
        <w:rPr>
          <w:lang w:val="id-ID"/>
        </w:rPr>
        <w:t>Marjaya &amp; Pasaribu, 2019</w:t>
      </w:r>
      <w:r w:rsidRPr="0022753F">
        <w:t xml:space="preserve">) </w:t>
      </w:r>
    </w:p>
    <w:p w:rsidR="00F304C5" w:rsidRDefault="0022753F">
      <w:pPr>
        <w:pStyle w:val="BodyText"/>
        <w:spacing w:line="360" w:lineRule="auto"/>
        <w:ind w:left="648" w:right="1538" w:firstLine="720"/>
        <w:jc w:val="both"/>
      </w:pPr>
      <w:r w:rsidRPr="0022753F">
        <w:t>Berdasarkan definisi kepemimpinan yang diberikan oleh para ahli yang berbeda, dapat dikatakan bahwa kepemimpinan sangat terkait dengan kemampuan seseorang untuk membujuk orang lain agar bekerja sesuai dengan hasil yang diinginkan.</w:t>
      </w:r>
    </w:p>
    <w:p w:rsidR="00F304C5" w:rsidRDefault="005E7DDB">
      <w:pPr>
        <w:pStyle w:val="ListParagraph"/>
        <w:numPr>
          <w:ilvl w:val="0"/>
          <w:numId w:val="26"/>
        </w:numPr>
        <w:tabs>
          <w:tab w:val="left" w:pos="930"/>
        </w:tabs>
        <w:spacing w:line="275" w:lineRule="exact"/>
        <w:ind w:left="929" w:hanging="282"/>
        <w:rPr>
          <w:sz w:val="24"/>
        </w:rPr>
      </w:pPr>
      <w:r>
        <w:rPr>
          <w:sz w:val="24"/>
        </w:rPr>
        <w:t>Indikator</w:t>
      </w:r>
      <w:r>
        <w:rPr>
          <w:spacing w:val="-2"/>
          <w:sz w:val="24"/>
        </w:rPr>
        <w:t xml:space="preserve"> </w:t>
      </w:r>
      <w:r>
        <w:rPr>
          <w:sz w:val="24"/>
        </w:rPr>
        <w:t>Kepemimpinan</w:t>
      </w:r>
    </w:p>
    <w:p w:rsidR="0022753F" w:rsidRDefault="0022753F" w:rsidP="0022753F">
      <w:pPr>
        <w:pStyle w:val="BodyText"/>
        <w:spacing w:before="139" w:line="360" w:lineRule="auto"/>
        <w:ind w:left="648" w:right="1541" w:firstLine="770"/>
        <w:jc w:val="both"/>
        <w:rPr>
          <w:spacing w:val="1"/>
        </w:rPr>
      </w:pPr>
      <w:r w:rsidRPr="0022753F">
        <w:rPr>
          <w:spacing w:val="1"/>
        </w:rPr>
        <w:t>Menurut Wahjosumidjo (</w:t>
      </w:r>
      <w:r w:rsidR="00A46868">
        <w:rPr>
          <w:spacing w:val="1"/>
          <w:lang w:val="id-ID"/>
        </w:rPr>
        <w:t>2002</w:t>
      </w:r>
      <w:r w:rsidRPr="0022753F">
        <w:rPr>
          <w:spacing w:val="1"/>
        </w:rPr>
        <w:t>) secara garis besar indikator kepemimpinan adalah sebagai berikut:</w:t>
      </w:r>
    </w:p>
    <w:p w:rsidR="0022753F" w:rsidRDefault="0022753F" w:rsidP="0022753F">
      <w:pPr>
        <w:pStyle w:val="BodyText"/>
        <w:numPr>
          <w:ilvl w:val="0"/>
          <w:numId w:val="44"/>
        </w:numPr>
        <w:spacing w:before="139" w:line="360" w:lineRule="auto"/>
        <w:ind w:right="1541"/>
        <w:jc w:val="both"/>
      </w:pPr>
      <w:r w:rsidRPr="0022753F">
        <w:t xml:space="preserve">Bersifat adil </w:t>
      </w:r>
    </w:p>
    <w:p w:rsidR="0022753F" w:rsidRDefault="0022753F" w:rsidP="0022753F">
      <w:pPr>
        <w:pStyle w:val="BodyText"/>
        <w:spacing w:before="139" w:line="360" w:lineRule="auto"/>
        <w:ind w:left="1778" w:right="1541"/>
        <w:jc w:val="both"/>
        <w:rPr>
          <w:lang w:val="id-ID"/>
        </w:rPr>
      </w:pPr>
      <w:r w:rsidRPr="0022753F">
        <w:t>Dalam kegiatan suatu organisasi, rasa kebersamaan diantara para anggota adalah mutlak, sebab rasa kebersamaan pada hakikatnya merupakan pencerminan dari pada kesepakatan antara para bawahan maupun antara pemimpin dengan bawahan dalam mencapai tujuan organisasi</w:t>
      </w:r>
      <w:r>
        <w:rPr>
          <w:lang w:val="id-ID"/>
        </w:rPr>
        <w:t>.</w:t>
      </w:r>
    </w:p>
    <w:p w:rsidR="0022753F" w:rsidRDefault="0022753F" w:rsidP="0022753F">
      <w:pPr>
        <w:pStyle w:val="BodyText"/>
        <w:numPr>
          <w:ilvl w:val="0"/>
          <w:numId w:val="44"/>
        </w:numPr>
        <w:spacing w:before="139" w:line="360" w:lineRule="auto"/>
        <w:ind w:right="1541"/>
        <w:jc w:val="both"/>
      </w:pPr>
      <w:r w:rsidRPr="0022753F">
        <w:t xml:space="preserve">Memberi sugesti </w:t>
      </w:r>
    </w:p>
    <w:p w:rsidR="002B41B8" w:rsidRDefault="0022753F" w:rsidP="0022753F">
      <w:pPr>
        <w:pStyle w:val="BodyText"/>
        <w:spacing w:before="139" w:line="360" w:lineRule="auto"/>
        <w:ind w:left="1778" w:right="1541"/>
        <w:jc w:val="both"/>
      </w:pPr>
      <w:r w:rsidRPr="0022753F">
        <w:t xml:space="preserve">Sugesti biasanya disebut sebagai saran atau anjuran. Dalam rangka </w:t>
      </w:r>
      <w:r w:rsidRPr="0022753F">
        <w:lastRenderedPageBreak/>
        <w:t xml:space="preserve">kepemimpinan, sugesti merupakan pengaruh dan sebagainya, yang mampu menggerakkan hati orang lain dan sugesti mempunyai peranan yang sangat penting di dalam memelihara dan membina harga diri serta rasa pengabdian, partisipasi, dan rasa kebersamaan diantara para bawahan. </w:t>
      </w:r>
    </w:p>
    <w:p w:rsidR="002B41B8" w:rsidRDefault="0022753F" w:rsidP="002B41B8">
      <w:pPr>
        <w:pStyle w:val="BodyText"/>
        <w:numPr>
          <w:ilvl w:val="0"/>
          <w:numId w:val="44"/>
        </w:numPr>
        <w:spacing w:before="139" w:line="360" w:lineRule="auto"/>
        <w:ind w:right="1541"/>
        <w:jc w:val="both"/>
      </w:pPr>
      <w:r w:rsidRPr="0022753F">
        <w:t xml:space="preserve">Mendukung tujuan </w:t>
      </w:r>
    </w:p>
    <w:p w:rsidR="002B41B8" w:rsidRDefault="0022753F" w:rsidP="002B41B8">
      <w:pPr>
        <w:pStyle w:val="BodyText"/>
        <w:spacing w:before="139" w:line="360" w:lineRule="auto"/>
        <w:ind w:left="1778" w:right="1541"/>
        <w:jc w:val="both"/>
      </w:pPr>
      <w:r w:rsidRPr="0022753F">
        <w:t>Tercapainya tujuan organisasi tidak secara otomatis terbentuk, melainkan harus didukung oleh adanya kepemimpinan. Oleh karena itu, agar setiap organisasi dapat efektif dalam arti mampu mencapai tujuan yang telah ditetapkan, maka setiap tujuan yang ingin dicapai perlu disesuaikan dengan keadaan organisasi serta memungkinkan para bawahan untuk bekerja sama.</w:t>
      </w:r>
    </w:p>
    <w:p w:rsidR="002B41B8" w:rsidRDefault="002B41B8" w:rsidP="002B41B8">
      <w:pPr>
        <w:pStyle w:val="BodyText"/>
        <w:numPr>
          <w:ilvl w:val="0"/>
          <w:numId w:val="44"/>
        </w:numPr>
        <w:spacing w:before="139" w:line="360" w:lineRule="auto"/>
        <w:ind w:right="1541"/>
        <w:jc w:val="both"/>
      </w:pPr>
      <w:r w:rsidRPr="002B41B8">
        <w:t xml:space="preserve">Sebagai wakil organisasi </w:t>
      </w:r>
    </w:p>
    <w:p w:rsidR="002B41B8" w:rsidRDefault="002B41B8" w:rsidP="002B41B8">
      <w:pPr>
        <w:pStyle w:val="BodyText"/>
        <w:spacing w:before="139" w:line="360" w:lineRule="auto"/>
        <w:ind w:left="1778" w:right="1541"/>
        <w:jc w:val="both"/>
      </w:pPr>
      <w:r w:rsidRPr="002B41B8">
        <w:t>Setiap bawahan yang bekerja pada unit organisasi apapun, selalu memandang atasan atau pimpinannya mempunyai peranan dalam segala bidang kegiatan, lebih-lebih yang menganut prinsip-prinsip keteladanan atau panutan-panutan. Seorang pemimpin adalah segalasegalanya, oleh karena itu segala perilaku, perbuatan, dan katakatanya akan selalu memberikan kesan-kesan tertentu terhadap organisasinya.</w:t>
      </w:r>
    </w:p>
    <w:p w:rsidR="002B41B8" w:rsidRDefault="002B41B8" w:rsidP="002B41B8">
      <w:pPr>
        <w:pStyle w:val="BodyText"/>
        <w:numPr>
          <w:ilvl w:val="0"/>
          <w:numId w:val="44"/>
        </w:numPr>
        <w:spacing w:before="139" w:line="360" w:lineRule="auto"/>
        <w:ind w:right="1541"/>
        <w:jc w:val="both"/>
      </w:pPr>
      <w:r w:rsidRPr="002B41B8">
        <w:t xml:space="preserve">Bersikap menghargai </w:t>
      </w:r>
    </w:p>
    <w:p w:rsidR="0022753F" w:rsidRDefault="002B41B8" w:rsidP="002B41B8">
      <w:pPr>
        <w:pStyle w:val="BodyText"/>
        <w:spacing w:before="139" w:line="360" w:lineRule="auto"/>
        <w:ind w:left="1778" w:right="1541"/>
        <w:jc w:val="both"/>
      </w:pPr>
      <w:r w:rsidRPr="002B41B8">
        <w:t>Setiap orang pada dasarnya menghendaki adanya pengakuan dan penghargaan diri pada orang lain. Demikian pula setiap bawahan dalam organisasi memerlukan adanya pengakuan dan penghargaan dari atasan. Oleh karena itu, menjadi suatu kewajiban bagi pemimpin untuk mau memberikan penghargaan atau pengakuan dalam bentuk apapun kepada bawahannya.</w:t>
      </w:r>
    </w:p>
    <w:p w:rsidR="00F304C5" w:rsidRDefault="002B41B8">
      <w:pPr>
        <w:pStyle w:val="ListParagraph"/>
        <w:numPr>
          <w:ilvl w:val="0"/>
          <w:numId w:val="26"/>
        </w:numPr>
        <w:tabs>
          <w:tab w:val="left" w:pos="929"/>
        </w:tabs>
        <w:spacing w:before="2"/>
        <w:ind w:left="928" w:hanging="281"/>
        <w:rPr>
          <w:sz w:val="24"/>
        </w:rPr>
      </w:pPr>
      <w:r>
        <w:rPr>
          <w:sz w:val="24"/>
          <w:lang w:val="id-ID"/>
        </w:rPr>
        <w:t>Tipe Kepemimpinan</w:t>
      </w:r>
    </w:p>
    <w:p w:rsidR="002B41B8" w:rsidRDefault="00A46868" w:rsidP="00A46868">
      <w:pPr>
        <w:pStyle w:val="BodyText"/>
        <w:spacing w:before="139" w:line="360" w:lineRule="auto"/>
        <w:ind w:left="648" w:right="1538" w:firstLine="628"/>
        <w:jc w:val="both"/>
      </w:pPr>
      <w:r>
        <w:rPr>
          <w:lang w:val="id-ID"/>
        </w:rPr>
        <w:t>Wirawan (2019)</w:t>
      </w:r>
      <w:r w:rsidR="002B41B8" w:rsidRPr="002B41B8">
        <w:t xml:space="preserve"> menyatakan bahwa terdapat lima tipe kepemimpinan yang mempunyai ciri masing-masing, yaitu: </w:t>
      </w:r>
    </w:p>
    <w:p w:rsidR="002B41B8" w:rsidRDefault="002B41B8" w:rsidP="002B41B8">
      <w:pPr>
        <w:pStyle w:val="BodyText"/>
        <w:numPr>
          <w:ilvl w:val="0"/>
          <w:numId w:val="45"/>
        </w:numPr>
        <w:spacing w:before="139" w:line="360" w:lineRule="auto"/>
        <w:ind w:right="1538"/>
        <w:jc w:val="both"/>
      </w:pPr>
      <w:r w:rsidRPr="002B41B8">
        <w:t xml:space="preserve">Tipe Otokratik </w:t>
      </w:r>
    </w:p>
    <w:p w:rsidR="002B41B8" w:rsidRDefault="002B41B8" w:rsidP="002B41B8">
      <w:pPr>
        <w:pStyle w:val="BodyText"/>
        <w:spacing w:before="139" w:line="360" w:lineRule="auto"/>
        <w:ind w:left="1008" w:right="1538"/>
        <w:jc w:val="both"/>
      </w:pPr>
      <w:r w:rsidRPr="002B41B8">
        <w:lastRenderedPageBreak/>
        <w:t>Kepemimpinan otokratik adalah seorang pemimpin yang memiliki ciri-ciri yang pada umumnya negatif, mempunyai sifat egois yang besar sehingga akan memutarbalikan kenyataan dan kebenaran sehingga sesuatu yang subyektif akan diinterpretasikan sebagai kenyataan dan atau sebaliknya</w:t>
      </w:r>
      <w:r>
        <w:rPr>
          <w:lang w:val="id-ID"/>
        </w:rPr>
        <w:t xml:space="preserve"> </w:t>
      </w:r>
      <w:r w:rsidRPr="002B41B8">
        <w:t xml:space="preserve">Tipe kepemimpinan ini segalanya akan diputuskan sendiri, serta punnya anggapan bahwa bawahanya tidak mampu memutuskan sesuatu. </w:t>
      </w:r>
    </w:p>
    <w:p w:rsidR="002B41B8" w:rsidRDefault="002B41B8" w:rsidP="002B41B8">
      <w:pPr>
        <w:pStyle w:val="BodyText"/>
        <w:numPr>
          <w:ilvl w:val="0"/>
          <w:numId w:val="45"/>
        </w:numPr>
        <w:spacing w:before="139" w:line="360" w:lineRule="auto"/>
        <w:ind w:right="1538"/>
        <w:jc w:val="both"/>
      </w:pPr>
      <w:r w:rsidRPr="002B41B8">
        <w:t xml:space="preserve">Tipe Paternalistik </w:t>
      </w:r>
    </w:p>
    <w:p w:rsidR="002B41B8" w:rsidRDefault="002B41B8" w:rsidP="002B41B8">
      <w:pPr>
        <w:pStyle w:val="BodyText"/>
        <w:spacing w:line="360" w:lineRule="auto"/>
        <w:ind w:left="1008" w:right="1538"/>
        <w:jc w:val="both"/>
      </w:pPr>
      <w:r w:rsidRPr="002B41B8">
        <w:t xml:space="preserve">Kepemimpinan paternalistik adalah seorang pemimpin yang mempunyai ciri menggabungkan antara ciri negatif dan positif, ciri-cirinya adalah: </w:t>
      </w:r>
    </w:p>
    <w:p w:rsidR="002B41B8" w:rsidRDefault="002B41B8" w:rsidP="002B41B8">
      <w:pPr>
        <w:pStyle w:val="BodyText"/>
        <w:spacing w:line="360" w:lineRule="auto"/>
        <w:ind w:left="1008" w:right="1538"/>
        <w:jc w:val="both"/>
      </w:pPr>
      <w:r w:rsidRPr="002B41B8">
        <w:t xml:space="preserve">1. Bersikap selalu melindungi </w:t>
      </w:r>
    </w:p>
    <w:p w:rsidR="002B41B8" w:rsidRDefault="002B41B8" w:rsidP="002B41B8">
      <w:pPr>
        <w:pStyle w:val="BodyText"/>
        <w:spacing w:line="360" w:lineRule="auto"/>
        <w:ind w:left="1008" w:right="1538"/>
        <w:jc w:val="both"/>
      </w:pPr>
      <w:r w:rsidRPr="002B41B8">
        <w:t xml:space="preserve">2. Jarang memberikan kesempatan kepada bawahan untuk mengambil keputusan sendiri. </w:t>
      </w:r>
    </w:p>
    <w:p w:rsidR="002B41B8" w:rsidRDefault="002B41B8" w:rsidP="002B41B8">
      <w:pPr>
        <w:pStyle w:val="BodyText"/>
        <w:spacing w:line="360" w:lineRule="auto"/>
        <w:ind w:left="1008" w:right="1538"/>
        <w:jc w:val="both"/>
      </w:pPr>
      <w:r w:rsidRPr="002B41B8">
        <w:t xml:space="preserve">3. Tidak memberikan kesempatan kepada bawahan untuk berinisiatif dan mengembangkan imajinasi dan daya kreativitas mereka sendiri. </w:t>
      </w:r>
    </w:p>
    <w:p w:rsidR="002B41B8" w:rsidRDefault="002B41B8" w:rsidP="002B41B8">
      <w:pPr>
        <w:pStyle w:val="BodyText"/>
        <w:spacing w:line="360" w:lineRule="auto"/>
        <w:ind w:left="1008" w:right="1538"/>
        <w:jc w:val="both"/>
      </w:pPr>
      <w:r w:rsidRPr="002B41B8">
        <w:t xml:space="preserve">4. Sering menonjolkan sikap paling mengetahui. </w:t>
      </w:r>
    </w:p>
    <w:p w:rsidR="002B41B8" w:rsidRDefault="002B41B8" w:rsidP="002B41B8">
      <w:pPr>
        <w:pStyle w:val="BodyText"/>
        <w:spacing w:line="360" w:lineRule="auto"/>
        <w:ind w:left="1008" w:right="1538"/>
        <w:jc w:val="both"/>
      </w:pPr>
      <w:r w:rsidRPr="002B41B8">
        <w:t xml:space="preserve">5. Melakukan pengawasan yang ketat. </w:t>
      </w:r>
    </w:p>
    <w:p w:rsidR="002B41B8" w:rsidRDefault="002B41B8" w:rsidP="002B41B8">
      <w:pPr>
        <w:pStyle w:val="BodyText"/>
        <w:numPr>
          <w:ilvl w:val="0"/>
          <w:numId w:val="45"/>
        </w:numPr>
        <w:spacing w:before="139" w:line="360" w:lineRule="auto"/>
        <w:ind w:right="1538"/>
        <w:jc w:val="both"/>
      </w:pPr>
      <w:r w:rsidRPr="002B41B8">
        <w:t xml:space="preserve">Tipe Kharismatik </w:t>
      </w:r>
    </w:p>
    <w:p w:rsidR="002B41B8" w:rsidRDefault="002B41B8" w:rsidP="002B41B8">
      <w:pPr>
        <w:pStyle w:val="BodyText"/>
        <w:spacing w:before="139" w:line="360" w:lineRule="auto"/>
        <w:ind w:left="1008" w:right="1538"/>
        <w:jc w:val="both"/>
      </w:pPr>
      <w:r w:rsidRPr="002B41B8">
        <w:t>Tipe kepemimpinan kharismatik memiliki kekuatan energi, daya tarik dan wibawa yang luar biasauntuk mempengaruhi orang lain, sehingga orang lain itu bersedia untuk mengikutinya tanpa selalu bisa menjelaskan apa penyebab kesediaan itu. Menurut Max Webber, pemimpin yang kharismatik biasanya dipandang sebagai orang yang mempunyai kemampuan atau kualitas supernatural dan mempunyai daya yang istimewa. Kemampuan ini tidak dimiliki oleh orang biasa karena kemampuan ini bersumber dari Illahi, dan berdasarkan hal ini seseorang kemudian dianggap sebagai seorang pemimpin</w:t>
      </w:r>
      <w:r>
        <w:rPr>
          <w:lang w:val="id-ID"/>
        </w:rPr>
        <w:t xml:space="preserve"> </w:t>
      </w:r>
      <w:r w:rsidRPr="002B41B8">
        <w:t xml:space="preserve">Pemimpin kharismatik mempunyai banyak cara untuk memperoleh simpati dari karyawannya yaitu dengan menggunakan pernyataan visi untuk menanamkan tujuan dan sasaran kepada karyawannya, kemudian mengkomunikasikan ekspektasi kinerja yang tinggi dan meyakini dengan meningkatkan ras percaya diri bahwa bawahan bisa mencapainya, kemudian pemimpin memberikan contoh melalui kata-kata dan tindakan, serta memberikan teladan supaya ditiru para bawahannya. </w:t>
      </w:r>
    </w:p>
    <w:p w:rsidR="002B41B8" w:rsidRDefault="002B41B8" w:rsidP="002B41B8">
      <w:pPr>
        <w:pStyle w:val="BodyText"/>
        <w:numPr>
          <w:ilvl w:val="0"/>
          <w:numId w:val="45"/>
        </w:numPr>
        <w:spacing w:before="139" w:line="360" w:lineRule="auto"/>
        <w:ind w:right="1538"/>
        <w:jc w:val="both"/>
      </w:pPr>
      <w:r w:rsidRPr="002B41B8">
        <w:lastRenderedPageBreak/>
        <w:t xml:space="preserve">Tipe Laissez Faire </w:t>
      </w:r>
    </w:p>
    <w:p w:rsidR="002B41B8" w:rsidRDefault="002B41B8" w:rsidP="002B41B8">
      <w:pPr>
        <w:pStyle w:val="BodyText"/>
        <w:spacing w:before="139" w:line="360" w:lineRule="auto"/>
        <w:ind w:left="1008" w:right="1538"/>
        <w:jc w:val="both"/>
      </w:pPr>
      <w:r w:rsidRPr="002B41B8">
        <w:t xml:space="preserve">Kepemimpinan laissez faire adalah kepemimpinan yang gemar melimpahkan wewenang kepada bawahanya dan lebih menyenangi situasi bahwa para bawahanlah yang mengambil keputusan dan keberadaan dalam organisasi lebih bersifat suportif. Pemimpin ini tidak senang mengambil risiko dan lebih cenderung pada upaya mempertahankan status quo. </w:t>
      </w:r>
    </w:p>
    <w:p w:rsidR="002B41B8" w:rsidRDefault="002B41B8" w:rsidP="002B41B8">
      <w:pPr>
        <w:pStyle w:val="BodyText"/>
        <w:numPr>
          <w:ilvl w:val="0"/>
          <w:numId w:val="45"/>
        </w:numPr>
        <w:spacing w:before="139" w:line="360" w:lineRule="auto"/>
        <w:ind w:right="1538"/>
        <w:jc w:val="both"/>
      </w:pPr>
      <w:r w:rsidRPr="002B41B8">
        <w:t xml:space="preserve">Tipe Demokratik </w:t>
      </w:r>
    </w:p>
    <w:p w:rsidR="00F304C5" w:rsidRPr="002B41B8" w:rsidRDefault="002B41B8" w:rsidP="002B41B8">
      <w:pPr>
        <w:pStyle w:val="BodyText"/>
        <w:spacing w:before="139" w:line="360" w:lineRule="auto"/>
        <w:ind w:left="1008" w:right="1538"/>
        <w:jc w:val="both"/>
        <w:rPr>
          <w:lang w:val="id-ID"/>
        </w:rPr>
      </w:pPr>
      <w:r w:rsidRPr="002B41B8">
        <w:t>Kepemimpinan demokratik adalah kepemimpinan yang selalu mendelegasikan wewenangnya yang praktis dan realistik tanpa kehilangan kendali organisasional dan melibatkan bawahannya secara aktif dalam menentukan nasib sendiri melalui peran sertanya dalam proses pengambilan keputusan serta memperlakukan bawahan sebagai makhluk politik, ekonomi, sosial, dan sebagai individu dengan karakteristik dan jati diri. Pemimpin ini dihormati dan disegani dan bukan ditakutikarena perilakunya dalam kehidupan organisasional mendorong para bawahannya menumbuhkan dan mengembangkan daya inovasi dan kreatifitasnya.</w:t>
      </w:r>
    </w:p>
    <w:p w:rsidR="00F304C5" w:rsidRDefault="005E7DDB">
      <w:pPr>
        <w:pStyle w:val="Heading3"/>
        <w:numPr>
          <w:ilvl w:val="2"/>
          <w:numId w:val="30"/>
        </w:numPr>
        <w:tabs>
          <w:tab w:val="left" w:pos="1369"/>
        </w:tabs>
        <w:spacing w:before="102"/>
        <w:ind w:hanging="721"/>
        <w:jc w:val="both"/>
      </w:pPr>
      <w:bookmarkStart w:id="21" w:name="_bookmark20"/>
      <w:bookmarkEnd w:id="21"/>
      <w:r>
        <w:t>Kualitas SDM</w:t>
      </w:r>
    </w:p>
    <w:p w:rsidR="00F304C5" w:rsidRDefault="00F304C5">
      <w:pPr>
        <w:pStyle w:val="BodyText"/>
        <w:spacing w:before="10"/>
        <w:rPr>
          <w:b/>
          <w:sz w:val="25"/>
        </w:rPr>
      </w:pPr>
    </w:p>
    <w:p w:rsidR="00F304C5" w:rsidRDefault="005E7DDB">
      <w:pPr>
        <w:pStyle w:val="ListParagraph"/>
        <w:numPr>
          <w:ilvl w:val="0"/>
          <w:numId w:val="25"/>
        </w:numPr>
        <w:tabs>
          <w:tab w:val="left" w:pos="942"/>
        </w:tabs>
        <w:spacing w:before="1"/>
        <w:ind w:hanging="294"/>
        <w:rPr>
          <w:sz w:val="24"/>
        </w:rPr>
      </w:pPr>
      <w:r>
        <w:rPr>
          <w:sz w:val="24"/>
        </w:rPr>
        <w:t>Pengertian</w:t>
      </w:r>
      <w:r>
        <w:rPr>
          <w:spacing w:val="-1"/>
          <w:sz w:val="24"/>
        </w:rPr>
        <w:t xml:space="preserve"> </w:t>
      </w:r>
      <w:r>
        <w:rPr>
          <w:sz w:val="24"/>
        </w:rPr>
        <w:t>Kualitas</w:t>
      </w:r>
      <w:r>
        <w:rPr>
          <w:spacing w:val="-1"/>
          <w:sz w:val="24"/>
        </w:rPr>
        <w:t xml:space="preserve"> </w:t>
      </w:r>
      <w:r>
        <w:rPr>
          <w:sz w:val="24"/>
        </w:rPr>
        <w:t>SDM</w:t>
      </w:r>
    </w:p>
    <w:p w:rsidR="00F304C5" w:rsidRDefault="005E7DDB">
      <w:pPr>
        <w:pStyle w:val="BodyText"/>
        <w:spacing w:before="136" w:line="360" w:lineRule="auto"/>
        <w:ind w:left="648" w:right="1538" w:firstLine="720"/>
        <w:jc w:val="both"/>
      </w:pPr>
      <w:r>
        <w:t>Menurut Dessler (2015) mengemukakan bahwa kualitas sumber daya</w:t>
      </w:r>
      <w:r>
        <w:rPr>
          <w:spacing w:val="1"/>
        </w:rPr>
        <w:t xml:space="preserve"> </w:t>
      </w:r>
      <w:r>
        <w:t>manusia</w:t>
      </w:r>
      <w:r>
        <w:rPr>
          <w:spacing w:val="-6"/>
        </w:rPr>
        <w:t xml:space="preserve"> </w:t>
      </w:r>
      <w:r>
        <w:t>adalah</w:t>
      </w:r>
      <w:r>
        <w:rPr>
          <w:spacing w:val="-4"/>
        </w:rPr>
        <w:t xml:space="preserve"> </w:t>
      </w:r>
      <w:r>
        <w:t>dengan</w:t>
      </w:r>
      <w:r>
        <w:rPr>
          <w:spacing w:val="-5"/>
        </w:rPr>
        <w:t xml:space="preserve"> </w:t>
      </w:r>
      <w:r>
        <w:t>keseluruhan</w:t>
      </w:r>
      <w:r>
        <w:rPr>
          <w:spacing w:val="-4"/>
        </w:rPr>
        <w:t xml:space="preserve"> </w:t>
      </w:r>
      <w:r>
        <w:t>penentuan</w:t>
      </w:r>
      <w:r>
        <w:rPr>
          <w:spacing w:val="-5"/>
        </w:rPr>
        <w:t xml:space="preserve"> </w:t>
      </w:r>
      <w:r>
        <w:t>dan</w:t>
      </w:r>
      <w:r>
        <w:rPr>
          <w:spacing w:val="-4"/>
        </w:rPr>
        <w:t xml:space="preserve"> </w:t>
      </w:r>
      <w:r>
        <w:t>pelaksanaan</w:t>
      </w:r>
      <w:r>
        <w:rPr>
          <w:spacing w:val="-5"/>
        </w:rPr>
        <w:t xml:space="preserve"> </w:t>
      </w:r>
      <w:r>
        <w:t>berbagai</w:t>
      </w:r>
      <w:r>
        <w:rPr>
          <w:spacing w:val="-3"/>
        </w:rPr>
        <w:t xml:space="preserve"> </w:t>
      </w:r>
      <w:r>
        <w:t>aktivitas,</w:t>
      </w:r>
      <w:r>
        <w:rPr>
          <w:spacing w:val="-58"/>
        </w:rPr>
        <w:t xml:space="preserve"> </w:t>
      </w:r>
      <w:r>
        <w:t>policy,</w:t>
      </w:r>
      <w:r>
        <w:rPr>
          <w:spacing w:val="1"/>
        </w:rPr>
        <w:t xml:space="preserve"> </w:t>
      </w:r>
      <w:r>
        <w:t>dan</w:t>
      </w:r>
      <w:r>
        <w:rPr>
          <w:spacing w:val="1"/>
        </w:rPr>
        <w:t xml:space="preserve"> </w:t>
      </w:r>
      <w:r>
        <w:t>program</w:t>
      </w:r>
      <w:r>
        <w:rPr>
          <w:spacing w:val="1"/>
        </w:rPr>
        <w:t xml:space="preserve"> </w:t>
      </w:r>
      <w:r>
        <w:t>yang</w:t>
      </w:r>
      <w:r>
        <w:rPr>
          <w:spacing w:val="1"/>
        </w:rPr>
        <w:t xml:space="preserve"> </w:t>
      </w:r>
      <w:r>
        <w:t>bertujuan</w:t>
      </w:r>
      <w:r>
        <w:rPr>
          <w:spacing w:val="1"/>
        </w:rPr>
        <w:t xml:space="preserve"> </w:t>
      </w:r>
      <w:r>
        <w:t>untuk</w:t>
      </w:r>
      <w:r>
        <w:rPr>
          <w:spacing w:val="1"/>
        </w:rPr>
        <w:t xml:space="preserve"> </w:t>
      </w:r>
      <w:r>
        <w:t>mendapatkan</w:t>
      </w:r>
      <w:r>
        <w:rPr>
          <w:spacing w:val="1"/>
        </w:rPr>
        <w:t xml:space="preserve"> </w:t>
      </w:r>
      <w:r>
        <w:t>tenaga</w:t>
      </w:r>
      <w:r>
        <w:rPr>
          <w:spacing w:val="1"/>
        </w:rPr>
        <w:t xml:space="preserve"> </w:t>
      </w:r>
      <w:r>
        <w:t>kerja,</w:t>
      </w:r>
      <w:r>
        <w:rPr>
          <w:spacing w:val="1"/>
        </w:rPr>
        <w:t xml:space="preserve"> </w:t>
      </w:r>
      <w:r>
        <w:t>pengembangan,</w:t>
      </w:r>
      <w:r>
        <w:rPr>
          <w:spacing w:val="1"/>
        </w:rPr>
        <w:t xml:space="preserve"> </w:t>
      </w:r>
      <w:r>
        <w:t>dan</w:t>
      </w:r>
      <w:r>
        <w:rPr>
          <w:spacing w:val="1"/>
        </w:rPr>
        <w:t xml:space="preserve"> </w:t>
      </w:r>
      <w:r>
        <w:t>pemeliharaan</w:t>
      </w:r>
      <w:r>
        <w:rPr>
          <w:spacing w:val="1"/>
        </w:rPr>
        <w:t xml:space="preserve"> </w:t>
      </w:r>
      <w:r>
        <w:t>dalam</w:t>
      </w:r>
      <w:r>
        <w:rPr>
          <w:spacing w:val="1"/>
        </w:rPr>
        <w:t xml:space="preserve"> </w:t>
      </w:r>
      <w:r>
        <w:t>usaha</w:t>
      </w:r>
      <w:r>
        <w:rPr>
          <w:spacing w:val="1"/>
        </w:rPr>
        <w:t xml:space="preserve"> </w:t>
      </w:r>
      <w:r>
        <w:t>meningkatkan</w:t>
      </w:r>
      <w:r>
        <w:rPr>
          <w:spacing w:val="1"/>
        </w:rPr>
        <w:t xml:space="preserve"> </w:t>
      </w:r>
      <w:r>
        <w:t>dukungannya</w:t>
      </w:r>
      <w:r>
        <w:rPr>
          <w:spacing w:val="1"/>
        </w:rPr>
        <w:t xml:space="preserve"> </w:t>
      </w:r>
      <w:r>
        <w:rPr>
          <w:spacing w:val="-1"/>
        </w:rPr>
        <w:t>terhadap</w:t>
      </w:r>
      <w:r>
        <w:rPr>
          <w:spacing w:val="-15"/>
        </w:rPr>
        <w:t xml:space="preserve"> </w:t>
      </w:r>
      <w:r>
        <w:rPr>
          <w:spacing w:val="-1"/>
        </w:rPr>
        <w:t>peningkatkan</w:t>
      </w:r>
      <w:r>
        <w:rPr>
          <w:spacing w:val="-11"/>
        </w:rPr>
        <w:t xml:space="preserve"> </w:t>
      </w:r>
      <w:r>
        <w:t>efektivitas</w:t>
      </w:r>
      <w:r>
        <w:rPr>
          <w:spacing w:val="-14"/>
        </w:rPr>
        <w:t xml:space="preserve"> </w:t>
      </w:r>
      <w:r>
        <w:t>organisasi</w:t>
      </w:r>
      <w:r>
        <w:rPr>
          <w:spacing w:val="-13"/>
        </w:rPr>
        <w:t xml:space="preserve"> </w:t>
      </w:r>
      <w:r>
        <w:t>dengan</w:t>
      </w:r>
      <w:r>
        <w:rPr>
          <w:spacing w:val="-14"/>
        </w:rPr>
        <w:t xml:space="preserve"> </w:t>
      </w:r>
      <w:r>
        <w:t>cara</w:t>
      </w:r>
      <w:r>
        <w:rPr>
          <w:spacing w:val="-15"/>
        </w:rPr>
        <w:t xml:space="preserve"> </w:t>
      </w:r>
      <w:r>
        <w:t>yang</w:t>
      </w:r>
      <w:r>
        <w:rPr>
          <w:spacing w:val="-11"/>
        </w:rPr>
        <w:t xml:space="preserve"> </w:t>
      </w:r>
      <w:r>
        <w:t>secara</w:t>
      </w:r>
      <w:r>
        <w:rPr>
          <w:spacing w:val="-13"/>
        </w:rPr>
        <w:t xml:space="preserve"> </w:t>
      </w:r>
      <w:r>
        <w:t>etis</w:t>
      </w:r>
      <w:r>
        <w:rPr>
          <w:spacing w:val="-14"/>
        </w:rPr>
        <w:t xml:space="preserve"> </w:t>
      </w:r>
      <w:r>
        <w:t>dan</w:t>
      </w:r>
      <w:r>
        <w:rPr>
          <w:spacing w:val="-14"/>
        </w:rPr>
        <w:t xml:space="preserve"> </w:t>
      </w:r>
      <w:r>
        <w:t>sosial</w:t>
      </w:r>
      <w:r>
        <w:rPr>
          <w:spacing w:val="-58"/>
        </w:rPr>
        <w:t xml:space="preserve"> </w:t>
      </w:r>
      <w:r>
        <w:t>dapat</w:t>
      </w:r>
      <w:r>
        <w:rPr>
          <w:spacing w:val="-1"/>
        </w:rPr>
        <w:t xml:space="preserve"> </w:t>
      </w:r>
      <w:r>
        <w:t>dipertanggungjawabkan.</w:t>
      </w:r>
    </w:p>
    <w:p w:rsidR="00F304C5" w:rsidRDefault="005E7DDB">
      <w:pPr>
        <w:pStyle w:val="BodyText"/>
        <w:spacing w:before="1" w:line="360" w:lineRule="auto"/>
        <w:ind w:left="648" w:right="1537"/>
        <w:jc w:val="both"/>
      </w:pPr>
      <w:r>
        <w:t>Menurut</w:t>
      </w:r>
      <w:r>
        <w:rPr>
          <w:spacing w:val="1"/>
        </w:rPr>
        <w:t xml:space="preserve"> </w:t>
      </w:r>
      <w:r>
        <w:t>Pasolong</w:t>
      </w:r>
      <w:r>
        <w:rPr>
          <w:spacing w:val="1"/>
        </w:rPr>
        <w:t xml:space="preserve"> </w:t>
      </w:r>
      <w:r>
        <w:t>(2013)</w:t>
      </w:r>
      <w:r>
        <w:rPr>
          <w:spacing w:val="1"/>
        </w:rPr>
        <w:t xml:space="preserve"> </w:t>
      </w:r>
      <w:r>
        <w:t>mengemukakan</w:t>
      </w:r>
      <w:r>
        <w:rPr>
          <w:spacing w:val="1"/>
        </w:rPr>
        <w:t xml:space="preserve"> </w:t>
      </w:r>
      <w:r>
        <w:t>bahwa</w:t>
      </w:r>
      <w:r>
        <w:rPr>
          <w:spacing w:val="1"/>
        </w:rPr>
        <w:t xml:space="preserve"> </w:t>
      </w:r>
      <w:r>
        <w:t>Kualitas</w:t>
      </w:r>
      <w:r>
        <w:rPr>
          <w:spacing w:val="1"/>
        </w:rPr>
        <w:t xml:space="preserve"> </w:t>
      </w:r>
      <w:r>
        <w:t>Sumber</w:t>
      </w:r>
      <w:r>
        <w:rPr>
          <w:spacing w:val="1"/>
        </w:rPr>
        <w:t xml:space="preserve"> </w:t>
      </w:r>
      <w:r>
        <w:t>Daya</w:t>
      </w:r>
      <w:r>
        <w:rPr>
          <w:spacing w:val="-57"/>
        </w:rPr>
        <w:t xml:space="preserve"> </w:t>
      </w:r>
      <w:r>
        <w:t>Manusia</w:t>
      </w:r>
      <w:r>
        <w:rPr>
          <w:spacing w:val="1"/>
        </w:rPr>
        <w:t xml:space="preserve"> </w:t>
      </w:r>
      <w:r>
        <w:t>merupakan</w:t>
      </w:r>
      <w:r>
        <w:rPr>
          <w:spacing w:val="1"/>
        </w:rPr>
        <w:t xml:space="preserve"> </w:t>
      </w:r>
      <w:r>
        <w:t>tenaga</w:t>
      </w:r>
      <w:r>
        <w:rPr>
          <w:spacing w:val="1"/>
        </w:rPr>
        <w:t xml:space="preserve"> </w:t>
      </w:r>
      <w:r>
        <w:t>kerja yang</w:t>
      </w:r>
      <w:r>
        <w:rPr>
          <w:spacing w:val="1"/>
        </w:rPr>
        <w:t xml:space="preserve"> </w:t>
      </w:r>
      <w:r>
        <w:t>memilki</w:t>
      </w:r>
      <w:r>
        <w:rPr>
          <w:spacing w:val="1"/>
        </w:rPr>
        <w:t xml:space="preserve"> </w:t>
      </w:r>
      <w:r>
        <w:t>kompetensi</w:t>
      </w:r>
      <w:r>
        <w:rPr>
          <w:spacing w:val="1"/>
        </w:rPr>
        <w:t xml:space="preserve"> </w:t>
      </w:r>
      <w:r>
        <w:t>pengetahuan,</w:t>
      </w:r>
      <w:r>
        <w:rPr>
          <w:spacing w:val="1"/>
        </w:rPr>
        <w:t xml:space="preserve"> </w:t>
      </w:r>
      <w:r>
        <w:t>keterampilan</w:t>
      </w:r>
      <w:r>
        <w:rPr>
          <w:spacing w:val="1"/>
        </w:rPr>
        <w:t xml:space="preserve"> </w:t>
      </w:r>
      <w:r>
        <w:t>dan</w:t>
      </w:r>
      <w:r>
        <w:rPr>
          <w:spacing w:val="1"/>
        </w:rPr>
        <w:t xml:space="preserve"> </w:t>
      </w:r>
      <w:r>
        <w:t>moral</w:t>
      </w:r>
      <w:r>
        <w:rPr>
          <w:spacing w:val="1"/>
        </w:rPr>
        <w:t xml:space="preserve"> </w:t>
      </w:r>
      <w:r>
        <w:t>yang</w:t>
      </w:r>
      <w:r>
        <w:rPr>
          <w:spacing w:val="1"/>
        </w:rPr>
        <w:t xml:space="preserve"> </w:t>
      </w:r>
      <w:r>
        <w:t>tinggi.</w:t>
      </w:r>
      <w:r>
        <w:rPr>
          <w:spacing w:val="1"/>
        </w:rPr>
        <w:t xml:space="preserve"> </w:t>
      </w:r>
      <w:r>
        <w:t>Sedangkan</w:t>
      </w:r>
      <w:r>
        <w:rPr>
          <w:spacing w:val="1"/>
        </w:rPr>
        <w:t xml:space="preserve"> </w:t>
      </w:r>
      <w:r>
        <w:t>Ndraha</w:t>
      </w:r>
      <w:r>
        <w:rPr>
          <w:spacing w:val="61"/>
        </w:rPr>
        <w:t xml:space="preserve"> </w:t>
      </w:r>
      <w:r>
        <w:t>(2012)</w:t>
      </w:r>
      <w:r>
        <w:rPr>
          <w:spacing w:val="1"/>
        </w:rPr>
        <w:t xml:space="preserve"> </w:t>
      </w:r>
      <w:r>
        <w:t xml:space="preserve">mengemukakan kualitas  </w:t>
      </w:r>
      <w:r>
        <w:rPr>
          <w:spacing w:val="1"/>
        </w:rPr>
        <w:t xml:space="preserve"> </w:t>
      </w:r>
      <w:r>
        <w:t>sumber daya manusia, yaitu</w:t>
      </w:r>
      <w:r>
        <w:rPr>
          <w:spacing w:val="60"/>
        </w:rPr>
        <w:t xml:space="preserve"> </w:t>
      </w:r>
      <w:r>
        <w:t>sumber</w:t>
      </w:r>
      <w:r>
        <w:rPr>
          <w:spacing w:val="60"/>
        </w:rPr>
        <w:t xml:space="preserve"> </w:t>
      </w:r>
      <w:r>
        <w:t>daya</w:t>
      </w:r>
      <w:r>
        <w:rPr>
          <w:spacing w:val="60"/>
        </w:rPr>
        <w:t xml:space="preserve"> </w:t>
      </w:r>
      <w:r>
        <w:t>manusia</w:t>
      </w:r>
      <w:r>
        <w:rPr>
          <w:spacing w:val="1"/>
        </w:rPr>
        <w:t xml:space="preserve"> </w:t>
      </w:r>
      <w:r>
        <w:t>yang</w:t>
      </w:r>
      <w:r>
        <w:rPr>
          <w:spacing w:val="1"/>
        </w:rPr>
        <w:t xml:space="preserve"> </w:t>
      </w:r>
      <w:r>
        <w:t>mampu menciptakan</w:t>
      </w:r>
      <w:r>
        <w:rPr>
          <w:spacing w:val="1"/>
        </w:rPr>
        <w:t xml:space="preserve"> </w:t>
      </w:r>
      <w:r>
        <w:t>bukan</w:t>
      </w:r>
      <w:r>
        <w:rPr>
          <w:spacing w:val="1"/>
        </w:rPr>
        <w:t xml:space="preserve"> </w:t>
      </w:r>
      <w:r>
        <w:t>saja</w:t>
      </w:r>
      <w:r>
        <w:rPr>
          <w:spacing w:val="1"/>
        </w:rPr>
        <w:t xml:space="preserve"> </w:t>
      </w:r>
      <w:r>
        <w:t>nilai</w:t>
      </w:r>
      <w:r>
        <w:rPr>
          <w:spacing w:val="1"/>
        </w:rPr>
        <w:t xml:space="preserve"> </w:t>
      </w:r>
      <w:r>
        <w:t>komparatif,</w:t>
      </w:r>
      <w:r>
        <w:rPr>
          <w:spacing w:val="61"/>
        </w:rPr>
        <w:t xml:space="preserve"> </w:t>
      </w:r>
      <w:r>
        <w:t>tetapi juga</w:t>
      </w:r>
      <w:r>
        <w:rPr>
          <w:spacing w:val="61"/>
        </w:rPr>
        <w:t xml:space="preserve"> </w:t>
      </w:r>
      <w:r>
        <w:t>nilai</w:t>
      </w:r>
      <w:r>
        <w:rPr>
          <w:spacing w:val="1"/>
        </w:rPr>
        <w:t xml:space="preserve"> </w:t>
      </w:r>
      <w:r>
        <w:t>kompetitif – generative –inovatif</w:t>
      </w:r>
      <w:r>
        <w:rPr>
          <w:spacing w:val="1"/>
        </w:rPr>
        <w:t xml:space="preserve"> </w:t>
      </w:r>
      <w:r>
        <w:t>dengan menggunakan</w:t>
      </w:r>
      <w:r>
        <w:rPr>
          <w:spacing w:val="1"/>
        </w:rPr>
        <w:t xml:space="preserve"> </w:t>
      </w:r>
      <w:r>
        <w:t>energi</w:t>
      </w:r>
      <w:r>
        <w:rPr>
          <w:spacing w:val="1"/>
        </w:rPr>
        <w:t xml:space="preserve"> </w:t>
      </w:r>
      <w:r>
        <w:t>tertinggi</w:t>
      </w:r>
      <w:r>
        <w:rPr>
          <w:spacing w:val="1"/>
        </w:rPr>
        <w:t xml:space="preserve"> </w:t>
      </w:r>
      <w:r>
        <w:t>seperti</w:t>
      </w:r>
      <w:r>
        <w:rPr>
          <w:spacing w:val="1"/>
        </w:rPr>
        <w:t xml:space="preserve"> </w:t>
      </w:r>
      <w:r>
        <w:t>intelligence, creativity, dan imagination,</w:t>
      </w:r>
      <w:r>
        <w:rPr>
          <w:spacing w:val="1"/>
        </w:rPr>
        <w:t xml:space="preserve"> </w:t>
      </w:r>
      <w:r>
        <w:t>bukan lagi semata - mata menggunakan</w:t>
      </w:r>
      <w:r>
        <w:rPr>
          <w:spacing w:val="1"/>
        </w:rPr>
        <w:t xml:space="preserve"> </w:t>
      </w:r>
      <w:r>
        <w:t>energi</w:t>
      </w:r>
      <w:r>
        <w:rPr>
          <w:spacing w:val="59"/>
        </w:rPr>
        <w:t xml:space="preserve"> </w:t>
      </w:r>
      <w:r>
        <w:t>kasar</w:t>
      </w:r>
      <w:r>
        <w:rPr>
          <w:spacing w:val="59"/>
        </w:rPr>
        <w:t xml:space="preserve"> </w:t>
      </w:r>
      <w:r>
        <w:t>seperti</w:t>
      </w:r>
      <w:r>
        <w:rPr>
          <w:spacing w:val="59"/>
        </w:rPr>
        <w:t xml:space="preserve"> </w:t>
      </w:r>
      <w:r>
        <w:t>bahan</w:t>
      </w:r>
      <w:r>
        <w:rPr>
          <w:spacing w:val="59"/>
        </w:rPr>
        <w:t xml:space="preserve"> </w:t>
      </w:r>
      <w:r>
        <w:t>mentah, lahan,</w:t>
      </w:r>
      <w:r>
        <w:rPr>
          <w:spacing w:val="1"/>
        </w:rPr>
        <w:t xml:space="preserve"> </w:t>
      </w:r>
      <w:r>
        <w:t>air, energi otot,</w:t>
      </w:r>
      <w:r>
        <w:rPr>
          <w:spacing w:val="-1"/>
        </w:rPr>
        <w:t xml:space="preserve"> </w:t>
      </w:r>
      <w:r>
        <w:t>dan sebagainya.</w:t>
      </w:r>
    </w:p>
    <w:p w:rsidR="00F304C5" w:rsidRDefault="005E7DDB">
      <w:pPr>
        <w:pStyle w:val="ListParagraph"/>
        <w:numPr>
          <w:ilvl w:val="0"/>
          <w:numId w:val="25"/>
        </w:numPr>
        <w:tabs>
          <w:tab w:val="left" w:pos="930"/>
        </w:tabs>
        <w:spacing w:before="1"/>
        <w:ind w:left="929" w:hanging="282"/>
        <w:rPr>
          <w:sz w:val="24"/>
        </w:rPr>
      </w:pPr>
      <w:r>
        <w:rPr>
          <w:sz w:val="24"/>
        </w:rPr>
        <w:lastRenderedPageBreak/>
        <w:t>Indikator</w:t>
      </w:r>
      <w:r>
        <w:rPr>
          <w:spacing w:val="-3"/>
          <w:sz w:val="24"/>
        </w:rPr>
        <w:t xml:space="preserve"> </w:t>
      </w:r>
      <w:r>
        <w:rPr>
          <w:sz w:val="24"/>
        </w:rPr>
        <w:t>kualitas</w:t>
      </w:r>
      <w:r>
        <w:rPr>
          <w:spacing w:val="-1"/>
          <w:sz w:val="24"/>
        </w:rPr>
        <w:t xml:space="preserve"> </w:t>
      </w:r>
      <w:r>
        <w:rPr>
          <w:sz w:val="24"/>
        </w:rPr>
        <w:t>Sumber</w:t>
      </w:r>
      <w:r>
        <w:rPr>
          <w:spacing w:val="-1"/>
          <w:sz w:val="24"/>
        </w:rPr>
        <w:t xml:space="preserve"> </w:t>
      </w:r>
      <w:r>
        <w:rPr>
          <w:sz w:val="24"/>
        </w:rPr>
        <w:t>Daya</w:t>
      </w:r>
      <w:r>
        <w:rPr>
          <w:spacing w:val="-2"/>
          <w:sz w:val="24"/>
        </w:rPr>
        <w:t xml:space="preserve"> </w:t>
      </w:r>
      <w:r>
        <w:rPr>
          <w:sz w:val="24"/>
        </w:rPr>
        <w:t>Manusia</w:t>
      </w:r>
    </w:p>
    <w:p w:rsidR="00F304C5" w:rsidRDefault="005E7DDB">
      <w:pPr>
        <w:pStyle w:val="BodyText"/>
        <w:spacing w:before="139" w:line="360" w:lineRule="auto"/>
        <w:ind w:left="648" w:right="1537" w:firstLine="720"/>
        <w:jc w:val="both"/>
      </w:pPr>
      <w:r>
        <w:t>Menurut M. Dawan Rahardjo (2010) menyatakan bahwa indikator dari</w:t>
      </w:r>
      <w:r>
        <w:rPr>
          <w:spacing w:val="1"/>
        </w:rPr>
        <w:t xml:space="preserve"> </w:t>
      </w:r>
      <w:r>
        <w:t>kualitas</w:t>
      </w:r>
      <w:r>
        <w:rPr>
          <w:spacing w:val="-1"/>
        </w:rPr>
        <w:t xml:space="preserve"> </w:t>
      </w:r>
      <w:r>
        <w:t>sumber</w:t>
      </w:r>
      <w:r>
        <w:rPr>
          <w:spacing w:val="-2"/>
        </w:rPr>
        <w:t xml:space="preserve"> </w:t>
      </w:r>
      <w:r>
        <w:t>daya</w:t>
      </w:r>
      <w:r>
        <w:rPr>
          <w:spacing w:val="-1"/>
        </w:rPr>
        <w:t xml:space="preserve"> </w:t>
      </w:r>
      <w:r>
        <w:t>manusia</w:t>
      </w:r>
      <w:r>
        <w:rPr>
          <w:spacing w:val="-1"/>
        </w:rPr>
        <w:t xml:space="preserve"> </w:t>
      </w:r>
      <w:r>
        <w:t>adalah sebagai berikut :</w:t>
      </w:r>
    </w:p>
    <w:p w:rsidR="00F304C5" w:rsidRDefault="005E7DDB">
      <w:pPr>
        <w:pStyle w:val="ListParagraph"/>
        <w:numPr>
          <w:ilvl w:val="1"/>
          <w:numId w:val="25"/>
        </w:numPr>
        <w:tabs>
          <w:tab w:val="left" w:pos="889"/>
        </w:tabs>
        <w:ind w:hanging="241"/>
        <w:rPr>
          <w:sz w:val="24"/>
        </w:rPr>
      </w:pPr>
      <w:r>
        <w:rPr>
          <w:sz w:val="24"/>
        </w:rPr>
        <w:t>Kualitas</w:t>
      </w:r>
      <w:r>
        <w:rPr>
          <w:spacing w:val="-2"/>
          <w:sz w:val="24"/>
        </w:rPr>
        <w:t xml:space="preserve"> </w:t>
      </w:r>
      <w:r>
        <w:rPr>
          <w:sz w:val="24"/>
        </w:rPr>
        <w:t>intelektual</w:t>
      </w:r>
      <w:r>
        <w:rPr>
          <w:spacing w:val="-1"/>
          <w:sz w:val="24"/>
        </w:rPr>
        <w:t xml:space="preserve"> </w:t>
      </w:r>
      <w:r>
        <w:rPr>
          <w:sz w:val="24"/>
        </w:rPr>
        <w:t>(pengetahuan</w:t>
      </w:r>
      <w:r>
        <w:rPr>
          <w:spacing w:val="-1"/>
          <w:sz w:val="24"/>
        </w:rPr>
        <w:t xml:space="preserve"> </w:t>
      </w:r>
      <w:r>
        <w:rPr>
          <w:sz w:val="24"/>
        </w:rPr>
        <w:t>dan</w:t>
      </w:r>
      <w:r>
        <w:rPr>
          <w:spacing w:val="-1"/>
          <w:sz w:val="24"/>
        </w:rPr>
        <w:t xml:space="preserve"> </w:t>
      </w:r>
      <w:r>
        <w:rPr>
          <w:sz w:val="24"/>
        </w:rPr>
        <w:t>keterampilan)</w:t>
      </w:r>
      <w:r>
        <w:rPr>
          <w:spacing w:val="-2"/>
          <w:sz w:val="24"/>
        </w:rPr>
        <w:t xml:space="preserve"> </w:t>
      </w:r>
      <w:r>
        <w:rPr>
          <w:sz w:val="24"/>
        </w:rPr>
        <w:t>meliputi</w:t>
      </w:r>
      <w:r>
        <w:rPr>
          <w:spacing w:val="-1"/>
          <w:sz w:val="24"/>
        </w:rPr>
        <w:t xml:space="preserve"> </w:t>
      </w:r>
      <w:r>
        <w:rPr>
          <w:sz w:val="24"/>
        </w:rPr>
        <w:t>:</w:t>
      </w:r>
    </w:p>
    <w:p w:rsidR="00F304C5" w:rsidRDefault="005E7DDB">
      <w:pPr>
        <w:pStyle w:val="ListParagraph"/>
        <w:numPr>
          <w:ilvl w:val="2"/>
          <w:numId w:val="25"/>
        </w:numPr>
        <w:tabs>
          <w:tab w:val="left" w:pos="951"/>
        </w:tabs>
        <w:spacing w:before="137" w:line="360" w:lineRule="auto"/>
        <w:ind w:right="1542" w:firstLine="0"/>
        <w:rPr>
          <w:sz w:val="24"/>
        </w:rPr>
      </w:pPr>
      <w:r>
        <w:rPr>
          <w:sz w:val="24"/>
        </w:rPr>
        <w:t>Memiliki</w:t>
      </w:r>
      <w:r>
        <w:rPr>
          <w:spacing w:val="16"/>
          <w:sz w:val="24"/>
        </w:rPr>
        <w:t xml:space="preserve"> </w:t>
      </w:r>
      <w:r>
        <w:rPr>
          <w:sz w:val="24"/>
        </w:rPr>
        <w:t>pengetahuan</w:t>
      </w:r>
      <w:r>
        <w:rPr>
          <w:spacing w:val="15"/>
          <w:sz w:val="24"/>
        </w:rPr>
        <w:t xml:space="preserve"> </w:t>
      </w:r>
      <w:r>
        <w:rPr>
          <w:sz w:val="24"/>
        </w:rPr>
        <w:t>dan</w:t>
      </w:r>
      <w:r>
        <w:rPr>
          <w:spacing w:val="15"/>
          <w:sz w:val="24"/>
        </w:rPr>
        <w:t xml:space="preserve"> </w:t>
      </w:r>
      <w:r>
        <w:rPr>
          <w:sz w:val="24"/>
        </w:rPr>
        <w:t>keterampilan</w:t>
      </w:r>
      <w:r>
        <w:rPr>
          <w:spacing w:val="15"/>
          <w:sz w:val="24"/>
        </w:rPr>
        <w:t xml:space="preserve"> </w:t>
      </w:r>
      <w:r>
        <w:rPr>
          <w:sz w:val="24"/>
        </w:rPr>
        <w:t>di</w:t>
      </w:r>
      <w:r>
        <w:rPr>
          <w:spacing w:val="16"/>
          <w:sz w:val="24"/>
        </w:rPr>
        <w:t xml:space="preserve"> </w:t>
      </w:r>
      <w:r>
        <w:rPr>
          <w:sz w:val="24"/>
        </w:rPr>
        <w:t>bidang</w:t>
      </w:r>
      <w:r>
        <w:rPr>
          <w:spacing w:val="15"/>
          <w:sz w:val="24"/>
        </w:rPr>
        <w:t xml:space="preserve"> </w:t>
      </w:r>
      <w:r>
        <w:rPr>
          <w:sz w:val="24"/>
        </w:rPr>
        <w:t>ilmu</w:t>
      </w:r>
      <w:r>
        <w:rPr>
          <w:spacing w:val="16"/>
          <w:sz w:val="24"/>
        </w:rPr>
        <w:t xml:space="preserve"> </w:t>
      </w:r>
      <w:r>
        <w:rPr>
          <w:sz w:val="24"/>
        </w:rPr>
        <w:t>pengetahuan</w:t>
      </w:r>
      <w:r>
        <w:rPr>
          <w:spacing w:val="15"/>
          <w:sz w:val="24"/>
        </w:rPr>
        <w:t xml:space="preserve"> </w:t>
      </w:r>
      <w:r>
        <w:rPr>
          <w:sz w:val="24"/>
        </w:rPr>
        <w:t>dan</w:t>
      </w:r>
      <w:r>
        <w:rPr>
          <w:spacing w:val="-57"/>
          <w:sz w:val="24"/>
        </w:rPr>
        <w:t xml:space="preserve"> </w:t>
      </w:r>
      <w:r>
        <w:rPr>
          <w:sz w:val="24"/>
        </w:rPr>
        <w:t>teknologi</w:t>
      </w:r>
      <w:r>
        <w:rPr>
          <w:spacing w:val="59"/>
          <w:sz w:val="24"/>
        </w:rPr>
        <w:t xml:space="preserve"> </w:t>
      </w:r>
      <w:r>
        <w:rPr>
          <w:sz w:val="24"/>
        </w:rPr>
        <w:t>sesuai dengan</w:t>
      </w:r>
      <w:r>
        <w:rPr>
          <w:spacing w:val="2"/>
          <w:sz w:val="24"/>
        </w:rPr>
        <w:t xml:space="preserve"> </w:t>
      </w:r>
      <w:r>
        <w:rPr>
          <w:sz w:val="24"/>
        </w:rPr>
        <w:t>pedoman industrialisasi.</w:t>
      </w:r>
    </w:p>
    <w:p w:rsidR="00F304C5" w:rsidRDefault="005E7DDB">
      <w:pPr>
        <w:pStyle w:val="ListParagraph"/>
        <w:numPr>
          <w:ilvl w:val="2"/>
          <w:numId w:val="25"/>
        </w:numPr>
        <w:tabs>
          <w:tab w:val="left" w:pos="922"/>
        </w:tabs>
        <w:spacing w:line="360" w:lineRule="auto"/>
        <w:ind w:right="1547" w:firstLine="0"/>
        <w:rPr>
          <w:sz w:val="24"/>
        </w:rPr>
      </w:pPr>
      <w:r>
        <w:rPr>
          <w:sz w:val="24"/>
        </w:rPr>
        <w:t>memiliki</w:t>
      </w:r>
      <w:r>
        <w:rPr>
          <w:spacing w:val="31"/>
          <w:sz w:val="24"/>
        </w:rPr>
        <w:t xml:space="preserve"> </w:t>
      </w:r>
      <w:r>
        <w:rPr>
          <w:sz w:val="24"/>
        </w:rPr>
        <w:t>keterampilan</w:t>
      </w:r>
      <w:r>
        <w:rPr>
          <w:spacing w:val="32"/>
          <w:sz w:val="24"/>
        </w:rPr>
        <w:t xml:space="preserve"> </w:t>
      </w:r>
      <w:r>
        <w:rPr>
          <w:sz w:val="24"/>
        </w:rPr>
        <w:t>berbahasa</w:t>
      </w:r>
      <w:r>
        <w:rPr>
          <w:spacing w:val="33"/>
          <w:sz w:val="24"/>
        </w:rPr>
        <w:t xml:space="preserve"> </w:t>
      </w:r>
      <w:r>
        <w:rPr>
          <w:sz w:val="24"/>
        </w:rPr>
        <w:t>yang</w:t>
      </w:r>
      <w:r>
        <w:rPr>
          <w:spacing w:val="34"/>
          <w:sz w:val="24"/>
        </w:rPr>
        <w:t xml:space="preserve"> </w:t>
      </w:r>
      <w:r>
        <w:rPr>
          <w:sz w:val="24"/>
        </w:rPr>
        <w:t>meliputi</w:t>
      </w:r>
      <w:r>
        <w:rPr>
          <w:spacing w:val="32"/>
          <w:sz w:val="24"/>
        </w:rPr>
        <w:t xml:space="preserve"> </w:t>
      </w:r>
      <w:r>
        <w:rPr>
          <w:sz w:val="24"/>
        </w:rPr>
        <w:t>bahasa</w:t>
      </w:r>
      <w:r>
        <w:rPr>
          <w:spacing w:val="33"/>
          <w:sz w:val="24"/>
        </w:rPr>
        <w:t xml:space="preserve"> </w:t>
      </w:r>
      <w:r>
        <w:rPr>
          <w:sz w:val="24"/>
        </w:rPr>
        <w:t>nasional,</w:t>
      </w:r>
      <w:r>
        <w:rPr>
          <w:spacing w:val="32"/>
          <w:sz w:val="24"/>
        </w:rPr>
        <w:t xml:space="preserve"> </w:t>
      </w:r>
      <w:r>
        <w:rPr>
          <w:sz w:val="24"/>
        </w:rPr>
        <w:t>daerah,</w:t>
      </w:r>
      <w:r>
        <w:rPr>
          <w:spacing w:val="32"/>
          <w:sz w:val="24"/>
        </w:rPr>
        <w:t xml:space="preserve"> </w:t>
      </w:r>
      <w:r>
        <w:rPr>
          <w:sz w:val="24"/>
        </w:rPr>
        <w:t>dan</w:t>
      </w:r>
      <w:r>
        <w:rPr>
          <w:spacing w:val="-57"/>
          <w:sz w:val="24"/>
        </w:rPr>
        <w:t xml:space="preserve"> </w:t>
      </w:r>
      <w:r>
        <w:rPr>
          <w:sz w:val="24"/>
        </w:rPr>
        <w:t>paling</w:t>
      </w:r>
      <w:r>
        <w:rPr>
          <w:spacing w:val="-1"/>
          <w:sz w:val="24"/>
        </w:rPr>
        <w:t xml:space="preserve"> </w:t>
      </w:r>
      <w:r>
        <w:rPr>
          <w:sz w:val="24"/>
        </w:rPr>
        <w:t>sedikit satu bahasa</w:t>
      </w:r>
      <w:r>
        <w:rPr>
          <w:spacing w:val="-1"/>
          <w:sz w:val="24"/>
        </w:rPr>
        <w:t xml:space="preserve"> </w:t>
      </w:r>
      <w:r>
        <w:rPr>
          <w:sz w:val="24"/>
        </w:rPr>
        <w:t>asing.</w:t>
      </w:r>
    </w:p>
    <w:p w:rsidR="00F304C5" w:rsidRDefault="005E7DDB">
      <w:pPr>
        <w:pStyle w:val="ListParagraph"/>
        <w:numPr>
          <w:ilvl w:val="1"/>
          <w:numId w:val="25"/>
        </w:numPr>
        <w:tabs>
          <w:tab w:val="left" w:pos="889"/>
        </w:tabs>
        <w:ind w:hanging="241"/>
        <w:rPr>
          <w:sz w:val="24"/>
        </w:rPr>
      </w:pPr>
      <w:r>
        <w:rPr>
          <w:sz w:val="24"/>
        </w:rPr>
        <w:t>Pendidikan</w:t>
      </w:r>
    </w:p>
    <w:p w:rsidR="00F304C5" w:rsidRDefault="005E7DDB">
      <w:pPr>
        <w:pStyle w:val="ListParagraph"/>
        <w:numPr>
          <w:ilvl w:val="2"/>
          <w:numId w:val="25"/>
        </w:numPr>
        <w:tabs>
          <w:tab w:val="left" w:pos="874"/>
        </w:tabs>
        <w:spacing w:before="140"/>
        <w:ind w:left="874" w:hanging="226"/>
        <w:rPr>
          <w:sz w:val="24"/>
        </w:rPr>
      </w:pPr>
      <w:r>
        <w:rPr>
          <w:sz w:val="24"/>
        </w:rPr>
        <w:t>memiliki</w:t>
      </w:r>
      <w:r>
        <w:rPr>
          <w:spacing w:val="-1"/>
          <w:sz w:val="24"/>
        </w:rPr>
        <w:t xml:space="preserve"> </w:t>
      </w:r>
      <w:r>
        <w:rPr>
          <w:sz w:val="24"/>
        </w:rPr>
        <w:t>tingkat</w:t>
      </w:r>
      <w:r>
        <w:rPr>
          <w:spacing w:val="-1"/>
          <w:sz w:val="24"/>
        </w:rPr>
        <w:t xml:space="preserve"> </w:t>
      </w:r>
      <w:r>
        <w:rPr>
          <w:sz w:val="24"/>
        </w:rPr>
        <w:t>kemampuan</w:t>
      </w:r>
      <w:r>
        <w:rPr>
          <w:spacing w:val="-1"/>
          <w:sz w:val="24"/>
        </w:rPr>
        <w:t xml:space="preserve"> </w:t>
      </w:r>
      <w:r>
        <w:rPr>
          <w:sz w:val="24"/>
        </w:rPr>
        <w:t>pendidikan</w:t>
      </w:r>
      <w:r>
        <w:rPr>
          <w:spacing w:val="59"/>
          <w:sz w:val="24"/>
        </w:rPr>
        <w:t xml:space="preserve"> </w:t>
      </w:r>
      <w:r>
        <w:rPr>
          <w:sz w:val="24"/>
        </w:rPr>
        <w:t>yang</w:t>
      </w:r>
      <w:r>
        <w:rPr>
          <w:spacing w:val="1"/>
          <w:sz w:val="24"/>
        </w:rPr>
        <w:t xml:space="preserve"> </w:t>
      </w:r>
      <w:r>
        <w:rPr>
          <w:sz w:val="24"/>
        </w:rPr>
        <w:t>lebih</w:t>
      </w:r>
      <w:r>
        <w:rPr>
          <w:spacing w:val="-1"/>
          <w:sz w:val="24"/>
        </w:rPr>
        <w:t xml:space="preserve"> </w:t>
      </w:r>
      <w:r>
        <w:rPr>
          <w:sz w:val="24"/>
        </w:rPr>
        <w:t>tinggi.</w:t>
      </w:r>
    </w:p>
    <w:p w:rsidR="00F304C5" w:rsidRDefault="005E7DDB">
      <w:pPr>
        <w:pStyle w:val="ListParagraph"/>
        <w:numPr>
          <w:ilvl w:val="2"/>
          <w:numId w:val="25"/>
        </w:numPr>
        <w:tabs>
          <w:tab w:val="left" w:pos="891"/>
        </w:tabs>
        <w:spacing w:before="137" w:line="360" w:lineRule="auto"/>
        <w:ind w:right="1540" w:firstLine="0"/>
        <w:rPr>
          <w:sz w:val="24"/>
        </w:rPr>
      </w:pPr>
      <w:r>
        <w:rPr>
          <w:sz w:val="24"/>
        </w:rPr>
        <w:t>Mempunyai Keanekaragaman dan kualitas pendidikan dan keterampilan terkait,</w:t>
      </w:r>
      <w:r>
        <w:rPr>
          <w:spacing w:val="-57"/>
          <w:sz w:val="24"/>
        </w:rPr>
        <w:t xml:space="preserve"> </w:t>
      </w:r>
      <w:r>
        <w:rPr>
          <w:sz w:val="24"/>
        </w:rPr>
        <w:t>dengan mempertimbangkan dinamika ketenagakerjaan di tingkat lokal, nasional</w:t>
      </w:r>
      <w:r>
        <w:rPr>
          <w:spacing w:val="1"/>
          <w:sz w:val="24"/>
        </w:rPr>
        <w:t xml:space="preserve"> </w:t>
      </w:r>
      <w:r>
        <w:rPr>
          <w:sz w:val="24"/>
        </w:rPr>
        <w:t>dan</w:t>
      </w:r>
      <w:r>
        <w:rPr>
          <w:spacing w:val="-1"/>
          <w:sz w:val="24"/>
        </w:rPr>
        <w:t xml:space="preserve"> </w:t>
      </w:r>
      <w:r>
        <w:rPr>
          <w:sz w:val="24"/>
        </w:rPr>
        <w:t>internasional..</w:t>
      </w:r>
    </w:p>
    <w:p w:rsidR="00F304C5" w:rsidRDefault="005E7DDB">
      <w:pPr>
        <w:pStyle w:val="BodyText"/>
        <w:spacing w:line="360" w:lineRule="auto"/>
        <w:ind w:left="648" w:right="1543" w:firstLine="720"/>
        <w:jc w:val="both"/>
      </w:pPr>
      <w:r>
        <w:t>Berdasarkan penjelasan diatas, penelitian ini menggunakan indikator yang</w:t>
      </w:r>
      <w:r>
        <w:rPr>
          <w:spacing w:val="1"/>
        </w:rPr>
        <w:t xml:space="preserve"> </w:t>
      </w:r>
      <w:r>
        <w:t>di</w:t>
      </w:r>
      <w:r>
        <w:rPr>
          <w:spacing w:val="1"/>
        </w:rPr>
        <w:t xml:space="preserve"> </w:t>
      </w:r>
      <w:r>
        <w:t>jelaskan</w:t>
      </w:r>
      <w:r>
        <w:rPr>
          <w:spacing w:val="1"/>
        </w:rPr>
        <w:t xml:space="preserve"> </w:t>
      </w:r>
      <w:r>
        <w:t>menurut</w:t>
      </w:r>
      <w:r>
        <w:rPr>
          <w:spacing w:val="1"/>
        </w:rPr>
        <w:t xml:space="preserve"> </w:t>
      </w:r>
      <w:r>
        <w:t>M.</w:t>
      </w:r>
      <w:r>
        <w:rPr>
          <w:spacing w:val="1"/>
        </w:rPr>
        <w:t xml:space="preserve"> </w:t>
      </w:r>
      <w:r>
        <w:t>Dawan</w:t>
      </w:r>
      <w:r>
        <w:rPr>
          <w:spacing w:val="1"/>
        </w:rPr>
        <w:t xml:space="preserve"> </w:t>
      </w:r>
      <w:r>
        <w:t>Rahardjo</w:t>
      </w:r>
      <w:r>
        <w:rPr>
          <w:spacing w:val="1"/>
        </w:rPr>
        <w:t xml:space="preserve"> </w:t>
      </w:r>
      <w:r>
        <w:t>(2010)</w:t>
      </w:r>
      <w:r>
        <w:rPr>
          <w:spacing w:val="1"/>
        </w:rPr>
        <w:t xml:space="preserve"> </w:t>
      </w:r>
      <w:r>
        <w:t>yang</w:t>
      </w:r>
      <w:r>
        <w:rPr>
          <w:spacing w:val="1"/>
        </w:rPr>
        <w:t xml:space="preserve"> </w:t>
      </w:r>
      <w:r>
        <w:t>menyatakan</w:t>
      </w:r>
      <w:r>
        <w:rPr>
          <w:spacing w:val="1"/>
        </w:rPr>
        <w:t xml:space="preserve"> </w:t>
      </w:r>
      <w:r>
        <w:t>bahwa</w:t>
      </w:r>
      <w:r>
        <w:rPr>
          <w:spacing w:val="-57"/>
        </w:rPr>
        <w:t xml:space="preserve"> </w:t>
      </w:r>
      <w:r>
        <w:t>indikator</w:t>
      </w:r>
      <w:r>
        <w:rPr>
          <w:spacing w:val="-1"/>
        </w:rPr>
        <w:t xml:space="preserve"> </w:t>
      </w:r>
      <w:r>
        <w:t>dari kualitas sumber</w:t>
      </w:r>
      <w:r>
        <w:rPr>
          <w:spacing w:val="-2"/>
        </w:rPr>
        <w:t xml:space="preserve"> </w:t>
      </w:r>
      <w:r>
        <w:t>daya</w:t>
      </w:r>
      <w:r>
        <w:rPr>
          <w:spacing w:val="-1"/>
        </w:rPr>
        <w:t xml:space="preserve"> </w:t>
      </w:r>
      <w:r>
        <w:t>manusia</w:t>
      </w:r>
      <w:r>
        <w:rPr>
          <w:spacing w:val="-1"/>
        </w:rPr>
        <w:t xml:space="preserve"> </w:t>
      </w:r>
      <w:r>
        <w:t>adalah:</w:t>
      </w:r>
    </w:p>
    <w:p w:rsidR="00F304C5" w:rsidRDefault="005E7DDB">
      <w:pPr>
        <w:pStyle w:val="ListParagraph"/>
        <w:numPr>
          <w:ilvl w:val="0"/>
          <w:numId w:val="24"/>
        </w:numPr>
        <w:tabs>
          <w:tab w:val="left" w:pos="889"/>
        </w:tabs>
        <w:spacing w:before="102"/>
        <w:ind w:hanging="241"/>
        <w:rPr>
          <w:sz w:val="24"/>
        </w:rPr>
      </w:pPr>
      <w:r>
        <w:rPr>
          <w:sz w:val="24"/>
        </w:rPr>
        <w:t>Kualitas</w:t>
      </w:r>
      <w:r>
        <w:rPr>
          <w:spacing w:val="-1"/>
          <w:sz w:val="24"/>
        </w:rPr>
        <w:t xml:space="preserve"> </w:t>
      </w:r>
      <w:r>
        <w:rPr>
          <w:sz w:val="24"/>
        </w:rPr>
        <w:t>Intelektual</w:t>
      </w:r>
      <w:r>
        <w:rPr>
          <w:spacing w:val="-2"/>
          <w:sz w:val="24"/>
        </w:rPr>
        <w:t xml:space="preserve"> </w:t>
      </w:r>
      <w:r>
        <w:rPr>
          <w:sz w:val="24"/>
        </w:rPr>
        <w:t>(Pengetahuan</w:t>
      </w:r>
      <w:r>
        <w:rPr>
          <w:spacing w:val="-2"/>
          <w:sz w:val="24"/>
        </w:rPr>
        <w:t xml:space="preserve"> </w:t>
      </w:r>
      <w:r>
        <w:rPr>
          <w:sz w:val="24"/>
        </w:rPr>
        <w:t>dan</w:t>
      </w:r>
      <w:r>
        <w:rPr>
          <w:spacing w:val="-2"/>
          <w:sz w:val="24"/>
        </w:rPr>
        <w:t xml:space="preserve"> </w:t>
      </w:r>
      <w:r>
        <w:rPr>
          <w:sz w:val="24"/>
        </w:rPr>
        <w:t>Keterampilan)</w:t>
      </w:r>
    </w:p>
    <w:p w:rsidR="00F304C5" w:rsidRDefault="005E7DDB">
      <w:pPr>
        <w:pStyle w:val="ListParagraph"/>
        <w:numPr>
          <w:ilvl w:val="0"/>
          <w:numId w:val="24"/>
        </w:numPr>
        <w:tabs>
          <w:tab w:val="left" w:pos="889"/>
        </w:tabs>
        <w:spacing w:before="137"/>
        <w:ind w:hanging="241"/>
        <w:rPr>
          <w:sz w:val="24"/>
        </w:rPr>
      </w:pPr>
      <w:r>
        <w:rPr>
          <w:sz w:val="24"/>
        </w:rPr>
        <w:t>Pendidikan</w:t>
      </w:r>
    </w:p>
    <w:p w:rsidR="00F304C5" w:rsidRDefault="005E7DDB">
      <w:pPr>
        <w:pStyle w:val="ListParagraph"/>
        <w:numPr>
          <w:ilvl w:val="0"/>
          <w:numId w:val="25"/>
        </w:numPr>
        <w:tabs>
          <w:tab w:val="left" w:pos="930"/>
        </w:tabs>
        <w:spacing w:before="139"/>
        <w:ind w:left="929" w:hanging="282"/>
        <w:rPr>
          <w:sz w:val="24"/>
        </w:rPr>
      </w:pPr>
      <w:r>
        <w:rPr>
          <w:sz w:val="24"/>
        </w:rPr>
        <w:t>pengelolahan</w:t>
      </w:r>
      <w:r>
        <w:rPr>
          <w:spacing w:val="-2"/>
          <w:sz w:val="24"/>
        </w:rPr>
        <w:t xml:space="preserve"> </w:t>
      </w:r>
      <w:r>
        <w:rPr>
          <w:sz w:val="24"/>
        </w:rPr>
        <w:t>kualitas</w:t>
      </w:r>
      <w:r>
        <w:rPr>
          <w:spacing w:val="-1"/>
          <w:sz w:val="24"/>
        </w:rPr>
        <w:t xml:space="preserve"> </w:t>
      </w:r>
      <w:r>
        <w:rPr>
          <w:sz w:val="24"/>
        </w:rPr>
        <w:t>SDM</w:t>
      </w:r>
    </w:p>
    <w:p w:rsidR="00F304C5" w:rsidRDefault="005E7DDB">
      <w:pPr>
        <w:pStyle w:val="BodyText"/>
        <w:spacing w:before="137" w:line="360" w:lineRule="auto"/>
        <w:ind w:left="648" w:right="1539" w:firstLine="720"/>
        <w:jc w:val="both"/>
      </w:pPr>
      <w:r>
        <w:t>Menurut Ed’s (2010) mengemukakan bahwa mengelola kualitas sumber</w:t>
      </w:r>
      <w:r>
        <w:rPr>
          <w:spacing w:val="1"/>
        </w:rPr>
        <w:t xml:space="preserve"> </w:t>
      </w:r>
      <w:r>
        <w:t>daya manusia suatu perusahaan pada dasarnya merupakan kegiatan</w:t>
      </w:r>
      <w:r>
        <w:rPr>
          <w:spacing w:val="1"/>
        </w:rPr>
        <w:t xml:space="preserve"> </w:t>
      </w:r>
      <w:r>
        <w:t>perusahaan</w:t>
      </w:r>
      <w:r>
        <w:rPr>
          <w:spacing w:val="1"/>
        </w:rPr>
        <w:t xml:space="preserve"> </w:t>
      </w:r>
      <w:r>
        <w:t>dalam</w:t>
      </w:r>
      <w:r>
        <w:rPr>
          <w:spacing w:val="1"/>
        </w:rPr>
        <w:t xml:space="preserve"> </w:t>
      </w:r>
      <w:r>
        <w:t>mengelola</w:t>
      </w:r>
      <w:r>
        <w:rPr>
          <w:spacing w:val="1"/>
        </w:rPr>
        <w:t xml:space="preserve"> </w:t>
      </w:r>
      <w:r>
        <w:t>para</w:t>
      </w:r>
      <w:r>
        <w:rPr>
          <w:spacing w:val="1"/>
        </w:rPr>
        <w:t xml:space="preserve"> </w:t>
      </w:r>
      <w:r>
        <w:t>pegawainya</w:t>
      </w:r>
      <w:r>
        <w:rPr>
          <w:spacing w:val="1"/>
        </w:rPr>
        <w:t xml:space="preserve"> </w:t>
      </w:r>
      <w:r>
        <w:t>(SDM).</w:t>
      </w:r>
      <w:r>
        <w:rPr>
          <w:spacing w:val="1"/>
        </w:rPr>
        <w:t xml:space="preserve"> </w:t>
      </w:r>
      <w:r>
        <w:t>Susunan</w:t>
      </w:r>
      <w:r>
        <w:rPr>
          <w:spacing w:val="1"/>
        </w:rPr>
        <w:t xml:space="preserve"> </w:t>
      </w:r>
      <w:r>
        <w:t>rencana</w:t>
      </w:r>
      <w:r>
        <w:rPr>
          <w:spacing w:val="1"/>
        </w:rPr>
        <w:t xml:space="preserve"> </w:t>
      </w:r>
      <w:r>
        <w:t>pada</w:t>
      </w:r>
      <w:r>
        <w:rPr>
          <w:spacing w:val="1"/>
        </w:rPr>
        <w:t xml:space="preserve"> </w:t>
      </w:r>
      <w:r>
        <w:t>setiap</w:t>
      </w:r>
      <w:r>
        <w:rPr>
          <w:spacing w:val="-57"/>
        </w:rPr>
        <w:t xml:space="preserve"> </w:t>
      </w:r>
      <w:r>
        <w:t>perusahaan jelas berbeda sesuai dengan tujuan</w:t>
      </w:r>
      <w:r>
        <w:rPr>
          <w:spacing w:val="1"/>
        </w:rPr>
        <w:t xml:space="preserve"> </w:t>
      </w:r>
      <w:r>
        <w:t>atau</w:t>
      </w:r>
      <w:r>
        <w:rPr>
          <w:spacing w:val="1"/>
        </w:rPr>
        <w:t xml:space="preserve"> </w:t>
      </w:r>
      <w:r>
        <w:t>Beberapa</w:t>
      </w:r>
      <w:r>
        <w:rPr>
          <w:spacing w:val="1"/>
        </w:rPr>
        <w:t xml:space="preserve"> </w:t>
      </w:r>
      <w:r>
        <w:t>hal yang perlu</w:t>
      </w:r>
      <w:r>
        <w:rPr>
          <w:spacing w:val="1"/>
        </w:rPr>
        <w:t xml:space="preserve"> </w:t>
      </w:r>
      <w:r>
        <w:t>diperhatikan</w:t>
      </w:r>
      <w:r>
        <w:rPr>
          <w:spacing w:val="56"/>
        </w:rPr>
        <w:t xml:space="preserve"> </w:t>
      </w:r>
      <w:r>
        <w:t>dalam</w:t>
      </w:r>
      <w:r>
        <w:rPr>
          <w:spacing w:val="57"/>
        </w:rPr>
        <w:t xml:space="preserve"> </w:t>
      </w:r>
      <w:r>
        <w:t>pengelolaan</w:t>
      </w:r>
      <w:r>
        <w:rPr>
          <w:spacing w:val="57"/>
        </w:rPr>
        <w:t xml:space="preserve"> </w:t>
      </w:r>
      <w:r>
        <w:t>SDM</w:t>
      </w:r>
      <w:r>
        <w:rPr>
          <w:spacing w:val="56"/>
        </w:rPr>
        <w:t xml:space="preserve"> </w:t>
      </w:r>
      <w:r>
        <w:t>guna</w:t>
      </w:r>
      <w:r>
        <w:rPr>
          <w:spacing w:val="-3"/>
        </w:rPr>
        <w:t xml:space="preserve"> </w:t>
      </w:r>
      <w:r>
        <w:t>untuk</w:t>
      </w:r>
      <w:r>
        <w:rPr>
          <w:spacing w:val="-2"/>
        </w:rPr>
        <w:t xml:space="preserve"> </w:t>
      </w:r>
      <w:r>
        <w:t>meningkatkan</w:t>
      </w:r>
      <w:r>
        <w:rPr>
          <w:spacing w:val="57"/>
        </w:rPr>
        <w:t xml:space="preserve"> </w:t>
      </w:r>
      <w:r>
        <w:t>kualitas</w:t>
      </w:r>
      <w:r>
        <w:rPr>
          <w:spacing w:val="56"/>
        </w:rPr>
        <w:t xml:space="preserve"> </w:t>
      </w:r>
      <w:r>
        <w:t>SDM</w:t>
      </w:r>
      <w:r>
        <w:rPr>
          <w:spacing w:val="-57"/>
        </w:rPr>
        <w:t xml:space="preserve"> </w:t>
      </w:r>
      <w:r>
        <w:t>dalam</w:t>
      </w:r>
      <w:r>
        <w:rPr>
          <w:spacing w:val="59"/>
        </w:rPr>
        <w:t xml:space="preserve"> </w:t>
      </w:r>
      <w:r>
        <w:t>suatu</w:t>
      </w:r>
      <w:r>
        <w:rPr>
          <w:spacing w:val="-1"/>
        </w:rPr>
        <w:t xml:space="preserve"> </w:t>
      </w:r>
      <w:r>
        <w:t>organisasi antara</w:t>
      </w:r>
      <w:r>
        <w:rPr>
          <w:spacing w:val="-2"/>
        </w:rPr>
        <w:t xml:space="preserve"> </w:t>
      </w:r>
      <w:r>
        <w:t>lain (Schuller,</w:t>
      </w:r>
      <w:r>
        <w:rPr>
          <w:spacing w:val="-1"/>
        </w:rPr>
        <w:t xml:space="preserve"> </w:t>
      </w:r>
      <w:r>
        <w:t>1990</w:t>
      </w:r>
      <w:r>
        <w:rPr>
          <w:spacing w:val="2"/>
        </w:rPr>
        <w:t xml:space="preserve"> </w:t>
      </w:r>
      <w:r>
        <w:t>dalam Ellitan</w:t>
      </w:r>
      <w:r>
        <w:rPr>
          <w:spacing w:val="-1"/>
        </w:rPr>
        <w:t xml:space="preserve"> </w:t>
      </w:r>
      <w:r>
        <w:t>2010):</w:t>
      </w:r>
    </w:p>
    <w:p w:rsidR="00F304C5" w:rsidRDefault="005E7DDB">
      <w:pPr>
        <w:pStyle w:val="ListParagraph"/>
        <w:numPr>
          <w:ilvl w:val="1"/>
          <w:numId w:val="25"/>
        </w:numPr>
        <w:tabs>
          <w:tab w:val="left" w:pos="889"/>
        </w:tabs>
        <w:spacing w:before="1"/>
        <w:ind w:hanging="241"/>
        <w:rPr>
          <w:sz w:val="24"/>
        </w:rPr>
      </w:pPr>
      <w:r>
        <w:rPr>
          <w:sz w:val="24"/>
        </w:rPr>
        <w:t>Manajemen</w:t>
      </w:r>
      <w:r>
        <w:rPr>
          <w:spacing w:val="-1"/>
          <w:sz w:val="24"/>
        </w:rPr>
        <w:t xml:space="preserve"> </w:t>
      </w:r>
      <w:r>
        <w:rPr>
          <w:sz w:val="24"/>
        </w:rPr>
        <w:t>SDM</w:t>
      </w:r>
      <w:r>
        <w:rPr>
          <w:spacing w:val="-1"/>
          <w:sz w:val="24"/>
        </w:rPr>
        <w:t xml:space="preserve"> </w:t>
      </w:r>
      <w:r>
        <w:rPr>
          <w:sz w:val="24"/>
        </w:rPr>
        <w:t>untuk</w:t>
      </w:r>
      <w:r>
        <w:rPr>
          <w:spacing w:val="-1"/>
          <w:sz w:val="24"/>
        </w:rPr>
        <w:t xml:space="preserve"> </w:t>
      </w:r>
      <w:r>
        <w:rPr>
          <w:sz w:val="24"/>
        </w:rPr>
        <w:t>menciptakan</w:t>
      </w:r>
      <w:r>
        <w:rPr>
          <w:spacing w:val="-1"/>
          <w:sz w:val="24"/>
        </w:rPr>
        <w:t xml:space="preserve"> </w:t>
      </w:r>
      <w:r>
        <w:rPr>
          <w:sz w:val="24"/>
        </w:rPr>
        <w:t>fitur.</w:t>
      </w:r>
    </w:p>
    <w:p w:rsidR="00F304C5" w:rsidRDefault="005E7DDB">
      <w:pPr>
        <w:pStyle w:val="ListParagraph"/>
        <w:numPr>
          <w:ilvl w:val="1"/>
          <w:numId w:val="25"/>
        </w:numPr>
        <w:tabs>
          <w:tab w:val="left" w:pos="889"/>
        </w:tabs>
        <w:spacing w:before="139"/>
        <w:ind w:hanging="241"/>
        <w:rPr>
          <w:sz w:val="24"/>
        </w:rPr>
      </w:pPr>
      <w:r>
        <w:rPr>
          <w:sz w:val="24"/>
        </w:rPr>
        <w:t>Mengelola</w:t>
      </w:r>
      <w:r>
        <w:rPr>
          <w:spacing w:val="-2"/>
          <w:sz w:val="24"/>
        </w:rPr>
        <w:t xml:space="preserve"> </w:t>
      </w:r>
      <w:r>
        <w:rPr>
          <w:sz w:val="24"/>
        </w:rPr>
        <w:t>keragaman tenaga</w:t>
      </w:r>
      <w:r>
        <w:rPr>
          <w:spacing w:val="-2"/>
          <w:sz w:val="24"/>
        </w:rPr>
        <w:t xml:space="preserve"> </w:t>
      </w:r>
      <w:r>
        <w:rPr>
          <w:sz w:val="24"/>
        </w:rPr>
        <w:t>kerja</w:t>
      </w:r>
      <w:r>
        <w:rPr>
          <w:spacing w:val="-2"/>
          <w:sz w:val="24"/>
        </w:rPr>
        <w:t xml:space="preserve"> </w:t>
      </w:r>
      <w:r>
        <w:rPr>
          <w:sz w:val="24"/>
        </w:rPr>
        <w:t>untuk</w:t>
      </w:r>
      <w:r>
        <w:rPr>
          <w:spacing w:val="-1"/>
          <w:sz w:val="24"/>
        </w:rPr>
        <w:t xml:space="preserve"> </w:t>
      </w:r>
      <w:r>
        <w:rPr>
          <w:sz w:val="24"/>
        </w:rPr>
        <w:t>mencapai</w:t>
      </w:r>
      <w:r>
        <w:rPr>
          <w:spacing w:val="-1"/>
          <w:sz w:val="24"/>
        </w:rPr>
        <w:t xml:space="preserve"> </w:t>
      </w:r>
      <w:r>
        <w:rPr>
          <w:sz w:val="24"/>
        </w:rPr>
        <w:t>keunggulan</w:t>
      </w:r>
      <w:r>
        <w:rPr>
          <w:spacing w:val="-1"/>
          <w:sz w:val="24"/>
        </w:rPr>
        <w:t xml:space="preserve"> </w:t>
      </w:r>
      <w:r>
        <w:rPr>
          <w:sz w:val="24"/>
        </w:rPr>
        <w:t>kompetitif.</w:t>
      </w:r>
    </w:p>
    <w:p w:rsidR="00F304C5" w:rsidRDefault="005E7DDB">
      <w:pPr>
        <w:pStyle w:val="ListParagraph"/>
        <w:numPr>
          <w:ilvl w:val="1"/>
          <w:numId w:val="25"/>
        </w:numPr>
        <w:tabs>
          <w:tab w:val="left" w:pos="889"/>
        </w:tabs>
        <w:spacing w:before="137"/>
        <w:ind w:hanging="241"/>
        <w:rPr>
          <w:sz w:val="24"/>
        </w:rPr>
      </w:pPr>
      <w:r>
        <w:rPr>
          <w:sz w:val="24"/>
        </w:rPr>
        <w:t>Pengelolaan</w:t>
      </w:r>
      <w:r>
        <w:rPr>
          <w:spacing w:val="-1"/>
          <w:sz w:val="24"/>
        </w:rPr>
        <w:t xml:space="preserve"> </w:t>
      </w:r>
      <w:r>
        <w:rPr>
          <w:sz w:val="24"/>
        </w:rPr>
        <w:t>sumber</w:t>
      </w:r>
      <w:r>
        <w:rPr>
          <w:spacing w:val="-1"/>
          <w:sz w:val="24"/>
        </w:rPr>
        <w:t xml:space="preserve"> </w:t>
      </w:r>
      <w:r>
        <w:rPr>
          <w:sz w:val="24"/>
        </w:rPr>
        <w:t>daya</w:t>
      </w:r>
      <w:r>
        <w:rPr>
          <w:spacing w:val="-2"/>
          <w:sz w:val="24"/>
        </w:rPr>
        <w:t xml:space="preserve"> </w:t>
      </w:r>
      <w:r>
        <w:rPr>
          <w:sz w:val="24"/>
        </w:rPr>
        <w:t>manusia</w:t>
      </w:r>
      <w:r>
        <w:rPr>
          <w:spacing w:val="-1"/>
          <w:sz w:val="24"/>
        </w:rPr>
        <w:t xml:space="preserve"> </w:t>
      </w:r>
      <w:r>
        <w:rPr>
          <w:sz w:val="24"/>
        </w:rPr>
        <w:t>untuk</w:t>
      </w:r>
      <w:r>
        <w:rPr>
          <w:spacing w:val="-1"/>
          <w:sz w:val="24"/>
        </w:rPr>
        <w:t xml:space="preserve"> </w:t>
      </w:r>
      <w:r>
        <w:rPr>
          <w:sz w:val="24"/>
        </w:rPr>
        <w:t>meningkatkan</w:t>
      </w:r>
      <w:r>
        <w:rPr>
          <w:spacing w:val="-1"/>
          <w:sz w:val="24"/>
        </w:rPr>
        <w:t xml:space="preserve"> </w:t>
      </w:r>
      <w:r>
        <w:rPr>
          <w:sz w:val="24"/>
        </w:rPr>
        <w:t>daya</w:t>
      </w:r>
      <w:r>
        <w:rPr>
          <w:spacing w:val="-2"/>
          <w:sz w:val="24"/>
        </w:rPr>
        <w:t xml:space="preserve"> </w:t>
      </w:r>
      <w:r>
        <w:rPr>
          <w:sz w:val="24"/>
        </w:rPr>
        <w:t>saing.</w:t>
      </w:r>
    </w:p>
    <w:p w:rsidR="00F304C5" w:rsidRDefault="005E7DDB">
      <w:pPr>
        <w:pStyle w:val="ListParagraph"/>
        <w:numPr>
          <w:ilvl w:val="1"/>
          <w:numId w:val="25"/>
        </w:numPr>
        <w:tabs>
          <w:tab w:val="left" w:pos="889"/>
        </w:tabs>
        <w:spacing w:before="139"/>
        <w:ind w:hanging="241"/>
        <w:rPr>
          <w:sz w:val="24"/>
        </w:rPr>
      </w:pPr>
      <w:r>
        <w:rPr>
          <w:sz w:val="24"/>
        </w:rPr>
        <w:t>Manajemen</w:t>
      </w:r>
      <w:r>
        <w:rPr>
          <w:spacing w:val="-2"/>
          <w:sz w:val="24"/>
        </w:rPr>
        <w:t xml:space="preserve"> </w:t>
      </w:r>
      <w:r>
        <w:rPr>
          <w:sz w:val="24"/>
        </w:rPr>
        <w:t>personalia untuk</w:t>
      </w:r>
      <w:r>
        <w:rPr>
          <w:spacing w:val="-2"/>
          <w:sz w:val="24"/>
        </w:rPr>
        <w:t xml:space="preserve"> </w:t>
      </w:r>
      <w:r>
        <w:rPr>
          <w:sz w:val="24"/>
        </w:rPr>
        <w:t>menanggapi</w:t>
      </w:r>
      <w:r>
        <w:rPr>
          <w:spacing w:val="-1"/>
          <w:sz w:val="24"/>
        </w:rPr>
        <w:t xml:space="preserve"> </w:t>
      </w:r>
      <w:r>
        <w:rPr>
          <w:sz w:val="24"/>
        </w:rPr>
        <w:t>globalisasi.</w:t>
      </w:r>
    </w:p>
    <w:p w:rsidR="00F304C5" w:rsidRDefault="00F304C5">
      <w:pPr>
        <w:pStyle w:val="BodyText"/>
        <w:spacing w:before="10"/>
        <w:rPr>
          <w:sz w:val="25"/>
        </w:rPr>
      </w:pPr>
    </w:p>
    <w:p w:rsidR="00F304C5" w:rsidRDefault="005E7DDB">
      <w:pPr>
        <w:pStyle w:val="Heading3"/>
        <w:numPr>
          <w:ilvl w:val="2"/>
          <w:numId w:val="30"/>
        </w:numPr>
        <w:tabs>
          <w:tab w:val="left" w:pos="1369"/>
        </w:tabs>
        <w:spacing w:before="1"/>
        <w:ind w:hanging="721"/>
        <w:jc w:val="both"/>
      </w:pPr>
      <w:bookmarkStart w:id="22" w:name="_bookmark21"/>
      <w:bookmarkEnd w:id="22"/>
      <w:r>
        <w:t>Motivasi</w:t>
      </w:r>
      <w:r>
        <w:rPr>
          <w:spacing w:val="-3"/>
        </w:rPr>
        <w:t xml:space="preserve"> </w:t>
      </w:r>
      <w:r>
        <w:t>Kerja</w:t>
      </w:r>
    </w:p>
    <w:p w:rsidR="00F304C5" w:rsidRDefault="00F304C5">
      <w:pPr>
        <w:pStyle w:val="BodyText"/>
        <w:spacing w:before="9"/>
        <w:rPr>
          <w:b/>
          <w:sz w:val="25"/>
        </w:rPr>
      </w:pPr>
    </w:p>
    <w:p w:rsidR="00F304C5" w:rsidRDefault="005E7DDB">
      <w:pPr>
        <w:pStyle w:val="ListParagraph"/>
        <w:numPr>
          <w:ilvl w:val="0"/>
          <w:numId w:val="23"/>
        </w:numPr>
        <w:tabs>
          <w:tab w:val="left" w:pos="942"/>
        </w:tabs>
        <w:spacing w:before="1"/>
        <w:ind w:hanging="294"/>
        <w:rPr>
          <w:sz w:val="24"/>
        </w:rPr>
      </w:pPr>
      <w:r>
        <w:rPr>
          <w:sz w:val="24"/>
        </w:rPr>
        <w:t>Pengertian</w:t>
      </w:r>
      <w:r>
        <w:rPr>
          <w:spacing w:val="-2"/>
          <w:sz w:val="24"/>
        </w:rPr>
        <w:t xml:space="preserve"> </w:t>
      </w:r>
      <w:r>
        <w:rPr>
          <w:sz w:val="24"/>
        </w:rPr>
        <w:t>Motivasi</w:t>
      </w:r>
      <w:r>
        <w:rPr>
          <w:spacing w:val="-2"/>
          <w:sz w:val="24"/>
        </w:rPr>
        <w:t xml:space="preserve"> </w:t>
      </w:r>
      <w:r>
        <w:rPr>
          <w:sz w:val="24"/>
        </w:rPr>
        <w:t>Kerja</w:t>
      </w:r>
    </w:p>
    <w:p w:rsidR="00F304C5" w:rsidRDefault="005E7DDB">
      <w:pPr>
        <w:pStyle w:val="BodyText"/>
        <w:spacing w:before="137" w:line="360" w:lineRule="auto"/>
        <w:ind w:left="648" w:right="1679" w:firstLine="720"/>
        <w:jc w:val="both"/>
      </w:pPr>
      <w:r>
        <w:t>Menurut</w:t>
      </w:r>
      <w:r>
        <w:rPr>
          <w:spacing w:val="61"/>
        </w:rPr>
        <w:t xml:space="preserve"> </w:t>
      </w:r>
      <w:r>
        <w:t xml:space="preserve">Kadarisman  </w:t>
      </w:r>
      <w:r>
        <w:rPr>
          <w:spacing w:val="1"/>
        </w:rPr>
        <w:t xml:space="preserve"> </w:t>
      </w:r>
      <w:r>
        <w:t>(2012)</w:t>
      </w:r>
      <w:r>
        <w:rPr>
          <w:spacing w:val="60"/>
        </w:rPr>
        <w:t xml:space="preserve"> </w:t>
      </w:r>
      <w:r>
        <w:t>mengemukakan bahwa motivasi</w:t>
      </w:r>
      <w:r>
        <w:rPr>
          <w:spacing w:val="1"/>
        </w:rPr>
        <w:t xml:space="preserve"> </w:t>
      </w:r>
      <w:r>
        <w:t>kerja</w:t>
      </w:r>
      <w:r>
        <w:rPr>
          <w:spacing w:val="1"/>
        </w:rPr>
        <w:t xml:space="preserve"> </w:t>
      </w:r>
      <w:r>
        <w:t>adalah</w:t>
      </w:r>
      <w:r>
        <w:rPr>
          <w:spacing w:val="1"/>
        </w:rPr>
        <w:t xml:space="preserve"> </w:t>
      </w:r>
      <w:r>
        <w:t>penggerak atau</w:t>
      </w:r>
      <w:r>
        <w:rPr>
          <w:spacing w:val="1"/>
        </w:rPr>
        <w:t xml:space="preserve"> </w:t>
      </w:r>
      <w:r>
        <w:t>pendorong</w:t>
      </w:r>
      <w:r>
        <w:rPr>
          <w:spacing w:val="1"/>
        </w:rPr>
        <w:t xml:space="preserve"> </w:t>
      </w:r>
      <w:r>
        <w:t>dalam</w:t>
      </w:r>
      <w:r>
        <w:rPr>
          <w:spacing w:val="1"/>
        </w:rPr>
        <w:t xml:space="preserve"> </w:t>
      </w:r>
      <w:r>
        <w:t>diri</w:t>
      </w:r>
      <w:r>
        <w:rPr>
          <w:spacing w:val="1"/>
        </w:rPr>
        <w:t xml:space="preserve"> </w:t>
      </w:r>
      <w:r>
        <w:t>seseorang untuk</w:t>
      </w:r>
      <w:r>
        <w:rPr>
          <w:spacing w:val="1"/>
        </w:rPr>
        <w:t xml:space="preserve"> </w:t>
      </w:r>
      <w:r>
        <w:t>mau</w:t>
      </w:r>
      <w:r>
        <w:rPr>
          <w:spacing w:val="1"/>
        </w:rPr>
        <w:t xml:space="preserve"> </w:t>
      </w:r>
      <w:r>
        <w:t>berperilaku</w:t>
      </w:r>
      <w:r>
        <w:rPr>
          <w:spacing w:val="1"/>
        </w:rPr>
        <w:t xml:space="preserve"> </w:t>
      </w:r>
      <w:r>
        <w:lastRenderedPageBreak/>
        <w:t>dan</w:t>
      </w:r>
      <w:r>
        <w:rPr>
          <w:spacing w:val="1"/>
        </w:rPr>
        <w:t xml:space="preserve"> </w:t>
      </w:r>
      <w:r>
        <w:t>bekerja dengan</w:t>
      </w:r>
      <w:r>
        <w:rPr>
          <w:spacing w:val="1"/>
        </w:rPr>
        <w:t xml:space="preserve"> </w:t>
      </w:r>
      <w:r>
        <w:t>aktif</w:t>
      </w:r>
      <w:r>
        <w:rPr>
          <w:spacing w:val="1"/>
        </w:rPr>
        <w:t xml:space="preserve"> </w:t>
      </w:r>
      <w:r>
        <w:t>dan</w:t>
      </w:r>
      <w:r>
        <w:rPr>
          <w:spacing w:val="1"/>
        </w:rPr>
        <w:t xml:space="preserve"> </w:t>
      </w:r>
      <w:r>
        <w:t>baik</w:t>
      </w:r>
      <w:r>
        <w:rPr>
          <w:spacing w:val="1"/>
        </w:rPr>
        <w:t xml:space="preserve"> </w:t>
      </w:r>
      <w:r>
        <w:t>sesuai</w:t>
      </w:r>
      <w:r>
        <w:rPr>
          <w:spacing w:val="1"/>
        </w:rPr>
        <w:t xml:space="preserve"> </w:t>
      </w:r>
      <w:r>
        <w:t>dengan tugas</w:t>
      </w:r>
      <w:r>
        <w:rPr>
          <w:spacing w:val="1"/>
        </w:rPr>
        <w:t xml:space="preserve"> </w:t>
      </w:r>
      <w:r>
        <w:t>dan</w:t>
      </w:r>
      <w:r>
        <w:rPr>
          <w:spacing w:val="1"/>
        </w:rPr>
        <w:t xml:space="preserve"> </w:t>
      </w:r>
      <w:r>
        <w:rPr>
          <w:spacing w:val="-1"/>
        </w:rPr>
        <w:t xml:space="preserve">kewajaiban </w:t>
      </w:r>
      <w:r>
        <w:t>yang telah diberikan. Menurut Anwar</w:t>
      </w:r>
      <w:r>
        <w:rPr>
          <w:spacing w:val="1"/>
        </w:rPr>
        <w:t xml:space="preserve"> </w:t>
      </w:r>
      <w:r>
        <w:t>Prabu Mangkunegara</w:t>
      </w:r>
      <w:r>
        <w:rPr>
          <w:spacing w:val="1"/>
        </w:rPr>
        <w:t xml:space="preserve"> </w:t>
      </w:r>
      <w:r>
        <w:t>(2005)</w:t>
      </w:r>
      <w:r>
        <w:rPr>
          <w:spacing w:val="1"/>
        </w:rPr>
        <w:t xml:space="preserve"> </w:t>
      </w:r>
      <w:r>
        <w:t>mengemukakan</w:t>
      </w:r>
      <w:r>
        <w:rPr>
          <w:spacing w:val="1"/>
        </w:rPr>
        <w:t xml:space="preserve"> </w:t>
      </w:r>
      <w:r>
        <w:t>bahwa</w:t>
      </w:r>
      <w:r>
        <w:rPr>
          <w:spacing w:val="1"/>
        </w:rPr>
        <w:t xml:space="preserve"> </w:t>
      </w:r>
      <w:r>
        <w:t>motivasi</w:t>
      </w:r>
      <w:r>
        <w:rPr>
          <w:spacing w:val="1"/>
        </w:rPr>
        <w:t xml:space="preserve"> </w:t>
      </w:r>
      <w:r>
        <w:t>adalah</w:t>
      </w:r>
      <w:r>
        <w:rPr>
          <w:spacing w:val="1"/>
        </w:rPr>
        <w:t xml:space="preserve"> </w:t>
      </w:r>
      <w:r>
        <w:t>kondisi</w:t>
      </w:r>
      <w:r>
        <w:rPr>
          <w:spacing w:val="1"/>
        </w:rPr>
        <w:t xml:space="preserve"> </w:t>
      </w:r>
      <w:r>
        <w:t>atau</w:t>
      </w:r>
      <w:r>
        <w:rPr>
          <w:spacing w:val="1"/>
        </w:rPr>
        <w:t xml:space="preserve"> </w:t>
      </w:r>
      <w:r>
        <w:t>energi</w:t>
      </w:r>
      <w:r>
        <w:rPr>
          <w:spacing w:val="1"/>
        </w:rPr>
        <w:t xml:space="preserve"> </w:t>
      </w:r>
      <w:r>
        <w:t>yang</w:t>
      </w:r>
      <w:r>
        <w:rPr>
          <w:spacing w:val="1"/>
        </w:rPr>
        <w:t xml:space="preserve"> </w:t>
      </w:r>
      <w:r>
        <w:t>menggerakkan</w:t>
      </w:r>
      <w:r>
        <w:rPr>
          <w:spacing w:val="1"/>
        </w:rPr>
        <w:t xml:space="preserve"> </w:t>
      </w:r>
      <w:r>
        <w:t>diri</w:t>
      </w:r>
      <w:r>
        <w:rPr>
          <w:spacing w:val="1"/>
        </w:rPr>
        <w:t xml:space="preserve"> </w:t>
      </w:r>
      <w:r>
        <w:t>karyawan</w:t>
      </w:r>
      <w:r>
        <w:rPr>
          <w:spacing w:val="1"/>
        </w:rPr>
        <w:t xml:space="preserve"> </w:t>
      </w:r>
      <w:r>
        <w:t>yang terarah</w:t>
      </w:r>
      <w:r>
        <w:rPr>
          <w:spacing w:val="1"/>
        </w:rPr>
        <w:t xml:space="preserve"> </w:t>
      </w:r>
      <w:r>
        <w:t>untuk</w:t>
      </w:r>
      <w:r>
        <w:rPr>
          <w:spacing w:val="1"/>
        </w:rPr>
        <w:t xml:space="preserve"> </w:t>
      </w:r>
      <w:r>
        <w:t>mencapai suatu tujuan</w:t>
      </w:r>
      <w:r>
        <w:rPr>
          <w:spacing w:val="1"/>
        </w:rPr>
        <w:t xml:space="preserve"> </w:t>
      </w:r>
      <w:r>
        <w:t>organisasi.</w:t>
      </w:r>
    </w:p>
    <w:p w:rsidR="00F304C5" w:rsidRDefault="005E7DDB">
      <w:pPr>
        <w:pStyle w:val="BodyText"/>
        <w:spacing w:before="1" w:line="360" w:lineRule="auto"/>
        <w:ind w:left="648" w:right="1681" w:firstLine="720"/>
        <w:jc w:val="both"/>
      </w:pPr>
      <w:r>
        <w:t>Menurut Bangun (2012) menyatakan bahwa motivasi kerja merupakan</w:t>
      </w:r>
      <w:r>
        <w:rPr>
          <w:spacing w:val="1"/>
        </w:rPr>
        <w:t xml:space="preserve"> </w:t>
      </w:r>
      <w:r>
        <w:t>dorongan</w:t>
      </w:r>
      <w:r>
        <w:rPr>
          <w:spacing w:val="1"/>
        </w:rPr>
        <w:t xml:space="preserve"> </w:t>
      </w:r>
      <w:r>
        <w:t>bagi</w:t>
      </w:r>
      <w:r>
        <w:rPr>
          <w:spacing w:val="1"/>
        </w:rPr>
        <w:t xml:space="preserve"> </w:t>
      </w:r>
      <w:r>
        <w:t>karyawan</w:t>
      </w:r>
      <w:r>
        <w:rPr>
          <w:spacing w:val="1"/>
        </w:rPr>
        <w:t xml:space="preserve"> </w:t>
      </w:r>
      <w:r>
        <w:t>untuk</w:t>
      </w:r>
      <w:r>
        <w:rPr>
          <w:spacing w:val="1"/>
        </w:rPr>
        <w:t xml:space="preserve"> </w:t>
      </w:r>
      <w:r>
        <w:t>menyelesaikan</w:t>
      </w:r>
      <w:r>
        <w:rPr>
          <w:spacing w:val="1"/>
        </w:rPr>
        <w:t xml:space="preserve"> </w:t>
      </w:r>
      <w:r>
        <w:t>pekerjaan</w:t>
      </w:r>
      <w:r>
        <w:rPr>
          <w:spacing w:val="1"/>
        </w:rPr>
        <w:t xml:space="preserve"> </w:t>
      </w:r>
      <w:r>
        <w:t>dengan</w:t>
      </w:r>
      <w:r>
        <w:rPr>
          <w:spacing w:val="1"/>
        </w:rPr>
        <w:t xml:space="preserve"> </w:t>
      </w:r>
      <w:r>
        <w:t>lebih</w:t>
      </w:r>
      <w:r>
        <w:rPr>
          <w:spacing w:val="1"/>
        </w:rPr>
        <w:t xml:space="preserve"> </w:t>
      </w:r>
      <w:r>
        <w:t>baik.</w:t>
      </w:r>
      <w:r>
        <w:rPr>
          <w:spacing w:val="-57"/>
        </w:rPr>
        <w:t xml:space="preserve"> </w:t>
      </w:r>
      <w:r>
        <w:t>Sementara itu, Kadarisman (2012) mengungkapkan hal yang sama bahwasannya</w:t>
      </w:r>
      <w:r>
        <w:rPr>
          <w:spacing w:val="1"/>
        </w:rPr>
        <w:t xml:space="preserve"> </w:t>
      </w:r>
      <w:r>
        <w:t>motivasi kerja merupakan daya dorong atau pendorong</w:t>
      </w:r>
      <w:r>
        <w:rPr>
          <w:spacing w:val="1"/>
        </w:rPr>
        <w:t xml:space="preserve"> </w:t>
      </w:r>
      <w:r>
        <w:t>untuk bertindak dengan</w:t>
      </w:r>
      <w:r>
        <w:rPr>
          <w:spacing w:val="1"/>
        </w:rPr>
        <w:t xml:space="preserve"> </w:t>
      </w:r>
      <w:r>
        <w:t>tekun dan berhasil sesuai dengan kewajiban dan kewajiban yang dibebankan</w:t>
      </w:r>
      <w:r>
        <w:rPr>
          <w:spacing w:val="1"/>
        </w:rPr>
        <w:t xml:space="preserve"> </w:t>
      </w:r>
      <w:r>
        <w:t>kepada</w:t>
      </w:r>
      <w:r>
        <w:rPr>
          <w:spacing w:val="-2"/>
        </w:rPr>
        <w:t xml:space="preserve"> </w:t>
      </w:r>
      <w:r>
        <w:t>seseorang</w:t>
      </w:r>
      <w:r>
        <w:rPr>
          <w:spacing w:val="2"/>
        </w:rPr>
        <w:t xml:space="preserve"> </w:t>
      </w:r>
      <w:r>
        <w:t>dan untuk bekerja.</w:t>
      </w:r>
    </w:p>
    <w:p w:rsidR="00F304C5" w:rsidRDefault="005E7DDB">
      <w:pPr>
        <w:pStyle w:val="BodyText"/>
        <w:spacing w:before="1" w:line="360" w:lineRule="auto"/>
        <w:ind w:left="648" w:right="1681" w:firstLine="720"/>
        <w:jc w:val="both"/>
      </w:pPr>
      <w:r>
        <w:t>Menurut</w:t>
      </w:r>
      <w:r>
        <w:rPr>
          <w:spacing w:val="1"/>
        </w:rPr>
        <w:t xml:space="preserve"> </w:t>
      </w:r>
      <w:r>
        <w:t>Hasibuan</w:t>
      </w:r>
      <w:r>
        <w:rPr>
          <w:spacing w:val="1"/>
        </w:rPr>
        <w:t xml:space="preserve"> </w:t>
      </w:r>
      <w:r>
        <w:t>(2009)</w:t>
      </w:r>
      <w:r>
        <w:rPr>
          <w:spacing w:val="1"/>
        </w:rPr>
        <w:t xml:space="preserve"> </w:t>
      </w:r>
      <w:r>
        <w:t>merupakan</w:t>
      </w:r>
      <w:r>
        <w:rPr>
          <w:spacing w:val="1"/>
        </w:rPr>
        <w:t xml:space="preserve"> </w:t>
      </w:r>
      <w:r>
        <w:t>suatu</w:t>
      </w:r>
      <w:r>
        <w:rPr>
          <w:spacing w:val="1"/>
        </w:rPr>
        <w:t xml:space="preserve"> </w:t>
      </w:r>
      <w:r>
        <w:t>cara</w:t>
      </w:r>
      <w:r>
        <w:rPr>
          <w:spacing w:val="1"/>
        </w:rPr>
        <w:t xml:space="preserve"> </w:t>
      </w:r>
      <w:r>
        <w:t>motivasi</w:t>
      </w:r>
      <w:r>
        <w:rPr>
          <w:spacing w:val="1"/>
        </w:rPr>
        <w:t xml:space="preserve"> </w:t>
      </w:r>
      <w:r>
        <w:t>untuk</w:t>
      </w:r>
      <w:r>
        <w:rPr>
          <w:spacing w:val="1"/>
        </w:rPr>
        <w:t xml:space="preserve"> </w:t>
      </w:r>
      <w:r>
        <w:t>membangkitkan semangat kerja karyawan, dimana karyawan secara aktif bekerja</w:t>
      </w:r>
      <w:r>
        <w:rPr>
          <w:spacing w:val="-57"/>
        </w:rPr>
        <w:t xml:space="preserve"> </w:t>
      </w:r>
      <w:r>
        <w:t>dengan</w:t>
      </w:r>
      <w:r>
        <w:rPr>
          <w:spacing w:val="1"/>
        </w:rPr>
        <w:t xml:space="preserve"> </w:t>
      </w:r>
      <w:r>
        <w:t>mengerahkan</w:t>
      </w:r>
      <w:r>
        <w:rPr>
          <w:spacing w:val="1"/>
        </w:rPr>
        <w:t xml:space="preserve"> </w:t>
      </w:r>
      <w:r>
        <w:t>segala</w:t>
      </w:r>
      <w:r>
        <w:rPr>
          <w:spacing w:val="1"/>
        </w:rPr>
        <w:t xml:space="preserve"> </w:t>
      </w:r>
      <w:r>
        <w:t>keterampilan</w:t>
      </w:r>
      <w:r>
        <w:rPr>
          <w:spacing w:val="1"/>
        </w:rPr>
        <w:t xml:space="preserve"> </w:t>
      </w:r>
      <w:r>
        <w:t>dan</w:t>
      </w:r>
      <w:r>
        <w:rPr>
          <w:spacing w:val="1"/>
        </w:rPr>
        <w:t xml:space="preserve"> </w:t>
      </w:r>
      <w:r>
        <w:t>kemampuan</w:t>
      </w:r>
      <w:r>
        <w:rPr>
          <w:spacing w:val="1"/>
        </w:rPr>
        <w:t xml:space="preserve"> </w:t>
      </w:r>
      <w:r>
        <w:t>untuk</w:t>
      </w:r>
      <w:r>
        <w:rPr>
          <w:spacing w:val="1"/>
        </w:rPr>
        <w:t xml:space="preserve"> </w:t>
      </w:r>
      <w:r>
        <w:t>mencapai</w:t>
      </w:r>
      <w:r>
        <w:rPr>
          <w:spacing w:val="-57"/>
        </w:rPr>
        <w:t xml:space="preserve"> </w:t>
      </w:r>
      <w:r>
        <w:t>tujuan</w:t>
      </w:r>
      <w:r>
        <w:rPr>
          <w:spacing w:val="-1"/>
        </w:rPr>
        <w:t xml:space="preserve"> </w:t>
      </w:r>
      <w:r>
        <w:t>organisasi.</w:t>
      </w:r>
    </w:p>
    <w:p w:rsidR="00F304C5" w:rsidRDefault="005E7DDB">
      <w:pPr>
        <w:pStyle w:val="ListParagraph"/>
        <w:numPr>
          <w:ilvl w:val="0"/>
          <w:numId w:val="23"/>
        </w:numPr>
        <w:tabs>
          <w:tab w:val="left" w:pos="930"/>
        </w:tabs>
        <w:spacing w:before="102"/>
        <w:ind w:left="929" w:hanging="282"/>
        <w:rPr>
          <w:sz w:val="24"/>
        </w:rPr>
      </w:pPr>
      <w:r>
        <w:rPr>
          <w:sz w:val="24"/>
        </w:rPr>
        <w:t>Indikator</w:t>
      </w:r>
      <w:r>
        <w:rPr>
          <w:spacing w:val="-3"/>
          <w:sz w:val="24"/>
        </w:rPr>
        <w:t xml:space="preserve"> </w:t>
      </w:r>
      <w:r>
        <w:rPr>
          <w:sz w:val="24"/>
        </w:rPr>
        <w:t>Motivasi</w:t>
      </w:r>
      <w:r>
        <w:rPr>
          <w:spacing w:val="-1"/>
          <w:sz w:val="24"/>
        </w:rPr>
        <w:t xml:space="preserve"> </w:t>
      </w:r>
      <w:r>
        <w:rPr>
          <w:sz w:val="24"/>
        </w:rPr>
        <w:t>Kerja</w:t>
      </w:r>
    </w:p>
    <w:p w:rsidR="00F304C5" w:rsidRDefault="005E7DDB">
      <w:pPr>
        <w:pStyle w:val="BodyText"/>
        <w:spacing w:before="137" w:line="360" w:lineRule="auto"/>
        <w:ind w:left="648" w:right="1683" w:firstLine="720"/>
        <w:jc w:val="both"/>
      </w:pPr>
      <w:r>
        <w:t>Indikator</w:t>
      </w:r>
      <w:r>
        <w:rPr>
          <w:spacing w:val="1"/>
        </w:rPr>
        <w:t xml:space="preserve"> </w:t>
      </w:r>
      <w:r>
        <w:t>motivasi</w:t>
      </w:r>
      <w:r>
        <w:rPr>
          <w:spacing w:val="1"/>
        </w:rPr>
        <w:t xml:space="preserve"> </w:t>
      </w:r>
      <w:r>
        <w:t>kerja</w:t>
      </w:r>
      <w:r>
        <w:rPr>
          <w:spacing w:val="1"/>
        </w:rPr>
        <w:t xml:space="preserve"> </w:t>
      </w:r>
      <w:r>
        <w:t>menurut</w:t>
      </w:r>
      <w:r>
        <w:rPr>
          <w:spacing w:val="1"/>
        </w:rPr>
        <w:t xml:space="preserve"> </w:t>
      </w:r>
      <w:r>
        <w:t>Sedarmayanti</w:t>
      </w:r>
      <w:r>
        <w:rPr>
          <w:spacing w:val="1"/>
        </w:rPr>
        <w:t xml:space="preserve"> </w:t>
      </w:r>
      <w:r>
        <w:t>dalam</w:t>
      </w:r>
      <w:r>
        <w:rPr>
          <w:spacing w:val="1"/>
        </w:rPr>
        <w:t xml:space="preserve"> </w:t>
      </w:r>
      <w:r>
        <w:t>Marjumi</w:t>
      </w:r>
      <w:r>
        <w:rPr>
          <w:spacing w:val="1"/>
        </w:rPr>
        <w:t xml:space="preserve"> </w:t>
      </w:r>
      <w:r>
        <w:t>(2017)</w:t>
      </w:r>
      <w:r>
        <w:rPr>
          <w:spacing w:val="-1"/>
        </w:rPr>
        <w:t xml:space="preserve"> </w:t>
      </w:r>
      <w:r>
        <w:t>yaitu:</w:t>
      </w:r>
    </w:p>
    <w:p w:rsidR="00F304C5" w:rsidRDefault="005E7DDB">
      <w:pPr>
        <w:pStyle w:val="ListParagraph"/>
        <w:numPr>
          <w:ilvl w:val="1"/>
          <w:numId w:val="23"/>
        </w:numPr>
        <w:tabs>
          <w:tab w:val="left" w:pos="889"/>
        </w:tabs>
        <w:ind w:hanging="241"/>
        <w:rPr>
          <w:sz w:val="24"/>
        </w:rPr>
      </w:pPr>
      <w:r>
        <w:rPr>
          <w:sz w:val="24"/>
        </w:rPr>
        <w:t>Gaji</w:t>
      </w:r>
      <w:r>
        <w:rPr>
          <w:spacing w:val="-2"/>
          <w:sz w:val="24"/>
        </w:rPr>
        <w:t xml:space="preserve"> </w:t>
      </w:r>
      <w:r>
        <w:rPr>
          <w:sz w:val="24"/>
        </w:rPr>
        <w:t>(salary).</w:t>
      </w:r>
    </w:p>
    <w:p w:rsidR="00F304C5" w:rsidRDefault="005E7DDB">
      <w:pPr>
        <w:pStyle w:val="BodyText"/>
        <w:spacing w:before="140" w:line="360" w:lineRule="auto"/>
        <w:ind w:left="648" w:right="1682"/>
        <w:jc w:val="both"/>
      </w:pPr>
      <w:r>
        <w:t>Bagi pekerja, gaji merupakan faktor penting dalam memenuhi kebutuhan dirinya</w:t>
      </w:r>
      <w:r>
        <w:rPr>
          <w:spacing w:val="-57"/>
        </w:rPr>
        <w:t xml:space="preserve"> </w:t>
      </w:r>
      <w:r>
        <w:t>dan</w:t>
      </w:r>
      <w:r>
        <w:rPr>
          <w:spacing w:val="-13"/>
        </w:rPr>
        <w:t xml:space="preserve"> </w:t>
      </w:r>
      <w:r>
        <w:t>keluarganya.</w:t>
      </w:r>
      <w:r>
        <w:rPr>
          <w:spacing w:val="-11"/>
        </w:rPr>
        <w:t xml:space="preserve"> </w:t>
      </w:r>
      <w:r>
        <w:t>Gaji</w:t>
      </w:r>
      <w:r>
        <w:rPr>
          <w:spacing w:val="-12"/>
        </w:rPr>
        <w:t xml:space="preserve"> </w:t>
      </w:r>
      <w:r>
        <w:t>tidak</w:t>
      </w:r>
      <w:r>
        <w:rPr>
          <w:spacing w:val="-13"/>
        </w:rPr>
        <w:t xml:space="preserve"> </w:t>
      </w:r>
      <w:r>
        <w:t>hanya</w:t>
      </w:r>
      <w:r>
        <w:rPr>
          <w:spacing w:val="-13"/>
        </w:rPr>
        <w:t xml:space="preserve"> </w:t>
      </w:r>
      <w:r>
        <w:t>memenuhi</w:t>
      </w:r>
      <w:r>
        <w:rPr>
          <w:spacing w:val="-13"/>
        </w:rPr>
        <w:t xml:space="preserve"> </w:t>
      </w:r>
      <w:r>
        <w:t>kebutuhan</w:t>
      </w:r>
      <w:r>
        <w:rPr>
          <w:spacing w:val="-13"/>
        </w:rPr>
        <w:t xml:space="preserve"> </w:t>
      </w:r>
      <w:r>
        <w:t>pokok</w:t>
      </w:r>
      <w:r>
        <w:rPr>
          <w:spacing w:val="-13"/>
        </w:rPr>
        <w:t xml:space="preserve"> </w:t>
      </w:r>
      <w:r>
        <w:t>seluruh</w:t>
      </w:r>
      <w:r>
        <w:rPr>
          <w:spacing w:val="-11"/>
        </w:rPr>
        <w:t xml:space="preserve"> </w:t>
      </w:r>
      <w:r>
        <w:t>karyawan,</w:t>
      </w:r>
      <w:r>
        <w:rPr>
          <w:spacing w:val="-58"/>
        </w:rPr>
        <w:t xml:space="preserve"> </w:t>
      </w:r>
      <w:r>
        <w:t>tetapi</w:t>
      </w:r>
      <w:r>
        <w:rPr>
          <w:spacing w:val="-1"/>
        </w:rPr>
        <w:t xml:space="preserve"> </w:t>
      </w:r>
      <w:r>
        <w:t>juga</w:t>
      </w:r>
      <w:r>
        <w:rPr>
          <w:spacing w:val="-2"/>
        </w:rPr>
        <w:t xml:space="preserve"> </w:t>
      </w:r>
      <w:r>
        <w:t>memberikan</w:t>
      </w:r>
      <w:r>
        <w:rPr>
          <w:spacing w:val="-1"/>
        </w:rPr>
        <w:t xml:space="preserve"> </w:t>
      </w:r>
      <w:r>
        <w:t>insentif</w:t>
      </w:r>
      <w:r>
        <w:rPr>
          <w:spacing w:val="-1"/>
        </w:rPr>
        <w:t xml:space="preserve"> </w:t>
      </w:r>
      <w:r>
        <w:t>bagi karyawan</w:t>
      </w:r>
      <w:r>
        <w:rPr>
          <w:spacing w:val="-1"/>
        </w:rPr>
        <w:t xml:space="preserve"> </w:t>
      </w:r>
      <w:r>
        <w:t>untuk</w:t>
      </w:r>
      <w:r>
        <w:rPr>
          <w:spacing w:val="-1"/>
        </w:rPr>
        <w:t xml:space="preserve"> </w:t>
      </w:r>
      <w:r>
        <w:t>bekerja</w:t>
      </w:r>
      <w:r>
        <w:rPr>
          <w:spacing w:val="-3"/>
        </w:rPr>
        <w:t xml:space="preserve"> </w:t>
      </w:r>
      <w:r>
        <w:t>dengan</w:t>
      </w:r>
      <w:r>
        <w:rPr>
          <w:spacing w:val="-1"/>
        </w:rPr>
        <w:t xml:space="preserve"> </w:t>
      </w:r>
      <w:r>
        <w:t>semangat.</w:t>
      </w:r>
    </w:p>
    <w:p w:rsidR="00F304C5" w:rsidRDefault="005E7DDB">
      <w:pPr>
        <w:pStyle w:val="ListParagraph"/>
        <w:numPr>
          <w:ilvl w:val="1"/>
          <w:numId w:val="23"/>
        </w:numPr>
        <w:tabs>
          <w:tab w:val="left" w:pos="889"/>
        </w:tabs>
        <w:spacing w:line="275" w:lineRule="exact"/>
        <w:ind w:hanging="241"/>
        <w:rPr>
          <w:sz w:val="24"/>
        </w:rPr>
      </w:pPr>
      <w:r>
        <w:rPr>
          <w:sz w:val="24"/>
        </w:rPr>
        <w:t>Supervisi.</w:t>
      </w:r>
    </w:p>
    <w:p w:rsidR="00F304C5" w:rsidRDefault="005E7DDB">
      <w:pPr>
        <w:pStyle w:val="BodyText"/>
        <w:spacing w:before="139" w:line="360" w:lineRule="auto"/>
        <w:ind w:left="648" w:right="1676"/>
        <w:jc w:val="both"/>
      </w:pPr>
      <w:r>
        <w:t>Supervisi atau pengawas yang efektif</w:t>
      </w:r>
      <w:r>
        <w:rPr>
          <w:spacing w:val="1"/>
        </w:rPr>
        <w:t xml:space="preserve"> </w:t>
      </w:r>
      <w:r>
        <w:t>membantu meningkatkan produktivitas</w:t>
      </w:r>
      <w:r>
        <w:rPr>
          <w:spacing w:val="1"/>
        </w:rPr>
        <w:t xml:space="preserve"> </w:t>
      </w:r>
      <w:r>
        <w:t>pekerja melalui manajemen tenaga kerja yang baik, bimbingan khusus sesuai</w:t>
      </w:r>
      <w:r>
        <w:rPr>
          <w:spacing w:val="1"/>
        </w:rPr>
        <w:t xml:space="preserve"> </w:t>
      </w:r>
      <w:r>
        <w:t>dengan standar tenaga kerja, dan penyediaan peralatan dan sumber daya lainnya</w:t>
      </w:r>
      <w:r>
        <w:rPr>
          <w:spacing w:val="1"/>
        </w:rPr>
        <w:t xml:space="preserve"> </w:t>
      </w:r>
      <w:r>
        <w:t>yang tepat. Tugas utama supervisor adalah mencapai hasil yang sebaik-baiknya</w:t>
      </w:r>
      <w:r>
        <w:rPr>
          <w:spacing w:val="1"/>
        </w:rPr>
        <w:t xml:space="preserve"> </w:t>
      </w:r>
      <w:r>
        <w:t>dengan</w:t>
      </w:r>
      <w:r>
        <w:rPr>
          <w:spacing w:val="-1"/>
        </w:rPr>
        <w:t xml:space="preserve"> </w:t>
      </w:r>
      <w:r>
        <w:t>cara</w:t>
      </w:r>
      <w:r>
        <w:rPr>
          <w:spacing w:val="-2"/>
        </w:rPr>
        <w:t xml:space="preserve"> </w:t>
      </w:r>
      <w:r>
        <w:t>mengatur</w:t>
      </w:r>
      <w:r>
        <w:rPr>
          <w:spacing w:val="-1"/>
        </w:rPr>
        <w:t xml:space="preserve"> </w:t>
      </w:r>
      <w:r>
        <w:t>secara efektif</w:t>
      </w:r>
      <w:r>
        <w:rPr>
          <w:spacing w:val="-1"/>
        </w:rPr>
        <w:t xml:space="preserve"> </w:t>
      </w:r>
      <w:r>
        <w:t>sistem kerja</w:t>
      </w:r>
      <w:r>
        <w:rPr>
          <w:spacing w:val="5"/>
        </w:rPr>
        <w:t xml:space="preserve"> </w:t>
      </w:r>
      <w:r>
        <w:t>pada</w:t>
      </w:r>
      <w:r>
        <w:rPr>
          <w:spacing w:val="-2"/>
        </w:rPr>
        <w:t xml:space="preserve"> </w:t>
      </w:r>
      <w:r>
        <w:t>suatu unit</w:t>
      </w:r>
      <w:r>
        <w:rPr>
          <w:spacing w:val="-1"/>
        </w:rPr>
        <w:t xml:space="preserve"> </w:t>
      </w:r>
      <w:r>
        <w:t>kerja.</w:t>
      </w:r>
    </w:p>
    <w:p w:rsidR="00F304C5" w:rsidRDefault="005E7DDB">
      <w:pPr>
        <w:pStyle w:val="ListParagraph"/>
        <w:numPr>
          <w:ilvl w:val="1"/>
          <w:numId w:val="23"/>
        </w:numPr>
        <w:tabs>
          <w:tab w:val="left" w:pos="889"/>
        </w:tabs>
        <w:spacing w:line="275" w:lineRule="exact"/>
        <w:ind w:hanging="241"/>
        <w:rPr>
          <w:sz w:val="24"/>
        </w:rPr>
      </w:pPr>
      <w:r>
        <w:rPr>
          <w:sz w:val="24"/>
        </w:rPr>
        <w:t>Hubungan</w:t>
      </w:r>
      <w:r>
        <w:rPr>
          <w:spacing w:val="-2"/>
          <w:sz w:val="24"/>
        </w:rPr>
        <w:t xml:space="preserve"> </w:t>
      </w:r>
      <w:r>
        <w:rPr>
          <w:sz w:val="24"/>
        </w:rPr>
        <w:t>kerja.</w:t>
      </w:r>
    </w:p>
    <w:p w:rsidR="00F304C5" w:rsidRDefault="005E7DDB">
      <w:pPr>
        <w:pStyle w:val="BodyText"/>
        <w:spacing w:before="140" w:line="360" w:lineRule="auto"/>
        <w:ind w:left="648" w:right="1681"/>
        <w:jc w:val="both"/>
      </w:pPr>
      <w:r>
        <w:t>Untuk</w:t>
      </w:r>
      <w:r>
        <w:rPr>
          <w:spacing w:val="1"/>
        </w:rPr>
        <w:t xml:space="preserve"> </w:t>
      </w:r>
      <w:r>
        <w:t>dapat</w:t>
      </w:r>
      <w:r>
        <w:rPr>
          <w:spacing w:val="1"/>
        </w:rPr>
        <w:t xml:space="preserve"> </w:t>
      </w:r>
      <w:r>
        <w:t>melaksanakan</w:t>
      </w:r>
      <w:r>
        <w:rPr>
          <w:spacing w:val="1"/>
        </w:rPr>
        <w:t xml:space="preserve"> </w:t>
      </w:r>
      <w:r>
        <w:t>pekerjaan</w:t>
      </w:r>
      <w:r>
        <w:rPr>
          <w:spacing w:val="1"/>
        </w:rPr>
        <w:t xml:space="preserve"> </w:t>
      </w:r>
      <w:r>
        <w:t>dengan</w:t>
      </w:r>
      <w:r>
        <w:rPr>
          <w:spacing w:val="1"/>
        </w:rPr>
        <w:t xml:space="preserve"> </w:t>
      </w:r>
      <w:r>
        <w:t>baik</w:t>
      </w:r>
      <w:r>
        <w:rPr>
          <w:spacing w:val="1"/>
        </w:rPr>
        <w:t xml:space="preserve"> </w:t>
      </w:r>
      <w:r>
        <w:t>harus</w:t>
      </w:r>
      <w:r>
        <w:rPr>
          <w:spacing w:val="1"/>
        </w:rPr>
        <w:t xml:space="preserve"> </w:t>
      </w:r>
      <w:r>
        <w:t>didukung</w:t>
      </w:r>
      <w:r>
        <w:rPr>
          <w:spacing w:val="1"/>
        </w:rPr>
        <w:t xml:space="preserve"> </w:t>
      </w:r>
      <w:r>
        <w:t>oleh</w:t>
      </w:r>
      <w:r>
        <w:rPr>
          <w:spacing w:val="-57"/>
        </w:rPr>
        <w:t xml:space="preserve"> </w:t>
      </w:r>
      <w:r>
        <w:t>lingkungan</w:t>
      </w:r>
      <w:r>
        <w:rPr>
          <w:spacing w:val="1"/>
        </w:rPr>
        <w:t xml:space="preserve"> </w:t>
      </w:r>
      <w:r>
        <w:t>kerja</w:t>
      </w:r>
      <w:r>
        <w:rPr>
          <w:spacing w:val="1"/>
        </w:rPr>
        <w:t xml:space="preserve"> </w:t>
      </w:r>
      <w:r>
        <w:t>atau</w:t>
      </w:r>
      <w:r>
        <w:rPr>
          <w:spacing w:val="1"/>
        </w:rPr>
        <w:t xml:space="preserve"> </w:t>
      </w:r>
      <w:r>
        <w:t>hubungan</w:t>
      </w:r>
      <w:r>
        <w:rPr>
          <w:spacing w:val="1"/>
        </w:rPr>
        <w:t xml:space="preserve"> </w:t>
      </w:r>
      <w:r>
        <w:t>kerja</w:t>
      </w:r>
      <w:r>
        <w:rPr>
          <w:spacing w:val="1"/>
        </w:rPr>
        <w:t xml:space="preserve"> </w:t>
      </w:r>
      <w:r>
        <w:t>yang</w:t>
      </w:r>
      <w:r>
        <w:rPr>
          <w:spacing w:val="1"/>
        </w:rPr>
        <w:t xml:space="preserve"> </w:t>
      </w:r>
      <w:r>
        <w:t>harmonis,</w:t>
      </w:r>
      <w:r>
        <w:rPr>
          <w:spacing w:val="1"/>
        </w:rPr>
        <w:t xml:space="preserve"> </w:t>
      </w:r>
      <w:r>
        <w:t>yaitu</w:t>
      </w:r>
      <w:r>
        <w:rPr>
          <w:spacing w:val="1"/>
        </w:rPr>
        <w:t xml:space="preserve"> </w:t>
      </w:r>
      <w:r>
        <w:t>membangun</w:t>
      </w:r>
      <w:r>
        <w:rPr>
          <w:spacing w:val="1"/>
        </w:rPr>
        <w:t xml:space="preserve"> </w:t>
      </w:r>
      <w:r>
        <w:t>hubungan saling mendukung yang akrab, kekeluargaan antara rekan kerja atau</w:t>
      </w:r>
      <w:r>
        <w:rPr>
          <w:spacing w:val="1"/>
        </w:rPr>
        <w:t xml:space="preserve"> </w:t>
      </w:r>
      <w:r>
        <w:t>antara</w:t>
      </w:r>
      <w:r>
        <w:rPr>
          <w:spacing w:val="1"/>
        </w:rPr>
        <w:t xml:space="preserve"> </w:t>
      </w:r>
      <w:r>
        <w:t>karyawan</w:t>
      </w:r>
      <w:r>
        <w:rPr>
          <w:spacing w:val="1"/>
        </w:rPr>
        <w:t xml:space="preserve"> </w:t>
      </w:r>
      <w:r>
        <w:t>dengan</w:t>
      </w:r>
      <w:r>
        <w:rPr>
          <w:spacing w:val="1"/>
        </w:rPr>
        <w:t xml:space="preserve"> </w:t>
      </w:r>
      <w:r>
        <w:t>atasannya.</w:t>
      </w:r>
      <w:r>
        <w:rPr>
          <w:spacing w:val="1"/>
        </w:rPr>
        <w:t xml:space="preserve"> </w:t>
      </w:r>
      <w:r>
        <w:t>Sebagai</w:t>
      </w:r>
      <w:r>
        <w:rPr>
          <w:spacing w:val="1"/>
        </w:rPr>
        <w:t xml:space="preserve"> </w:t>
      </w:r>
      <w:r>
        <w:t>makhluk</w:t>
      </w:r>
      <w:r>
        <w:rPr>
          <w:spacing w:val="1"/>
        </w:rPr>
        <w:t xml:space="preserve"> </w:t>
      </w:r>
      <w:r>
        <w:t>sosial,</w:t>
      </w:r>
      <w:r>
        <w:rPr>
          <w:spacing w:val="1"/>
        </w:rPr>
        <w:t xml:space="preserve"> </w:t>
      </w:r>
      <w:r>
        <w:t>kita</w:t>
      </w:r>
      <w:r>
        <w:rPr>
          <w:spacing w:val="1"/>
        </w:rPr>
        <w:t xml:space="preserve"> </w:t>
      </w:r>
      <w:r>
        <w:t>selalu</w:t>
      </w:r>
      <w:r>
        <w:rPr>
          <w:spacing w:val="-57"/>
        </w:rPr>
        <w:t xml:space="preserve"> </w:t>
      </w:r>
      <w:r>
        <w:t>membutuhkan hubungan dengan orang lain, baik di tempat kerja maupun di luar</w:t>
      </w:r>
      <w:r>
        <w:rPr>
          <w:spacing w:val="1"/>
        </w:rPr>
        <w:t xml:space="preserve"> </w:t>
      </w:r>
      <w:r>
        <w:t>lingkungan</w:t>
      </w:r>
      <w:r>
        <w:rPr>
          <w:spacing w:val="-1"/>
        </w:rPr>
        <w:t xml:space="preserve"> </w:t>
      </w:r>
      <w:r>
        <w:t>kerja.</w:t>
      </w:r>
    </w:p>
    <w:p w:rsidR="00F304C5" w:rsidRDefault="005E7DDB">
      <w:pPr>
        <w:pStyle w:val="ListParagraph"/>
        <w:numPr>
          <w:ilvl w:val="1"/>
          <w:numId w:val="23"/>
        </w:numPr>
        <w:tabs>
          <w:tab w:val="left" w:pos="889"/>
        </w:tabs>
        <w:spacing w:line="274" w:lineRule="exact"/>
        <w:ind w:hanging="241"/>
        <w:rPr>
          <w:sz w:val="24"/>
        </w:rPr>
      </w:pPr>
      <w:r>
        <w:rPr>
          <w:sz w:val="24"/>
        </w:rPr>
        <w:lastRenderedPageBreak/>
        <w:t>Pengakuan</w:t>
      </w:r>
      <w:r>
        <w:rPr>
          <w:spacing w:val="-2"/>
          <w:sz w:val="24"/>
        </w:rPr>
        <w:t xml:space="preserve"> </w:t>
      </w:r>
      <w:r>
        <w:rPr>
          <w:sz w:val="24"/>
        </w:rPr>
        <w:t>atau</w:t>
      </w:r>
      <w:r>
        <w:rPr>
          <w:spacing w:val="-2"/>
          <w:sz w:val="24"/>
        </w:rPr>
        <w:t xml:space="preserve"> </w:t>
      </w:r>
      <w:r>
        <w:rPr>
          <w:sz w:val="24"/>
        </w:rPr>
        <w:t>penghargaan (recognition)</w:t>
      </w:r>
    </w:p>
    <w:p w:rsidR="00F304C5" w:rsidRDefault="005E7DDB">
      <w:pPr>
        <w:pStyle w:val="BodyText"/>
        <w:spacing w:before="139" w:line="360" w:lineRule="auto"/>
        <w:ind w:left="648" w:right="1682"/>
        <w:jc w:val="both"/>
      </w:pPr>
      <w:r>
        <w:t>Setiap orang perlu merasa dihargai. Kesadaran pencapaian adalah alat motivasi</w:t>
      </w:r>
      <w:r>
        <w:rPr>
          <w:spacing w:val="1"/>
        </w:rPr>
        <w:t xml:space="preserve"> </w:t>
      </w:r>
      <w:r>
        <w:t>yang</w:t>
      </w:r>
      <w:r>
        <w:rPr>
          <w:spacing w:val="1"/>
        </w:rPr>
        <w:t xml:space="preserve"> </w:t>
      </w:r>
      <w:r>
        <w:t>cukup</w:t>
      </w:r>
      <w:r>
        <w:rPr>
          <w:spacing w:val="1"/>
        </w:rPr>
        <w:t xml:space="preserve"> </w:t>
      </w:r>
      <w:r>
        <w:t>kuat</w:t>
      </w:r>
      <w:r>
        <w:rPr>
          <w:spacing w:val="1"/>
        </w:rPr>
        <w:t xml:space="preserve"> </w:t>
      </w:r>
      <w:r>
        <w:t>dan</w:t>
      </w:r>
      <w:r>
        <w:rPr>
          <w:spacing w:val="1"/>
        </w:rPr>
        <w:t xml:space="preserve"> </w:t>
      </w:r>
      <w:r>
        <w:t>bahkan</w:t>
      </w:r>
      <w:r>
        <w:rPr>
          <w:spacing w:val="1"/>
        </w:rPr>
        <w:t xml:space="preserve"> </w:t>
      </w:r>
      <w:r>
        <w:t>dapat</w:t>
      </w:r>
      <w:r>
        <w:rPr>
          <w:spacing w:val="1"/>
        </w:rPr>
        <w:t xml:space="preserve"> </w:t>
      </w:r>
      <w:r>
        <w:t>melebihi</w:t>
      </w:r>
      <w:r>
        <w:rPr>
          <w:spacing w:val="1"/>
        </w:rPr>
        <w:t xml:space="preserve"> </w:t>
      </w:r>
      <w:r>
        <w:t>kepuasan</w:t>
      </w:r>
      <w:r>
        <w:rPr>
          <w:spacing w:val="1"/>
        </w:rPr>
        <w:t xml:space="preserve"> </w:t>
      </w:r>
      <w:r>
        <w:t>yang</w:t>
      </w:r>
      <w:r>
        <w:rPr>
          <w:spacing w:val="1"/>
        </w:rPr>
        <w:t xml:space="preserve"> </w:t>
      </w:r>
      <w:r>
        <w:t>diperoleh</w:t>
      </w:r>
      <w:r>
        <w:rPr>
          <w:spacing w:val="1"/>
        </w:rPr>
        <w:t xml:space="preserve"> </w:t>
      </w:r>
      <w:r>
        <w:t>dari</w:t>
      </w:r>
      <w:r>
        <w:rPr>
          <w:spacing w:val="1"/>
        </w:rPr>
        <w:t xml:space="preserve"> </w:t>
      </w:r>
      <w:r>
        <w:t>pemberian penghargaan. Penghargaan dan pengakuan orang dapat meningkatkan</w:t>
      </w:r>
      <w:r>
        <w:rPr>
          <w:spacing w:val="-57"/>
        </w:rPr>
        <w:t xml:space="preserve"> </w:t>
      </w:r>
      <w:r>
        <w:t>moral</w:t>
      </w:r>
      <w:r>
        <w:rPr>
          <w:spacing w:val="-1"/>
        </w:rPr>
        <w:t xml:space="preserve"> </w:t>
      </w:r>
      <w:r>
        <w:t>dan semangat kerja</w:t>
      </w:r>
      <w:r>
        <w:rPr>
          <w:spacing w:val="-1"/>
        </w:rPr>
        <w:t xml:space="preserve"> </w:t>
      </w:r>
      <w:r>
        <w:t>mereka.</w:t>
      </w:r>
    </w:p>
    <w:p w:rsidR="00F304C5" w:rsidRDefault="005E7DDB">
      <w:pPr>
        <w:pStyle w:val="ListParagraph"/>
        <w:numPr>
          <w:ilvl w:val="1"/>
          <w:numId w:val="23"/>
        </w:numPr>
        <w:tabs>
          <w:tab w:val="left" w:pos="889"/>
        </w:tabs>
        <w:ind w:hanging="241"/>
        <w:rPr>
          <w:sz w:val="24"/>
        </w:rPr>
      </w:pPr>
      <w:r>
        <w:rPr>
          <w:sz w:val="24"/>
        </w:rPr>
        <w:t>Keberhasilan</w:t>
      </w:r>
      <w:r>
        <w:rPr>
          <w:spacing w:val="-3"/>
          <w:sz w:val="24"/>
        </w:rPr>
        <w:t xml:space="preserve"> </w:t>
      </w:r>
      <w:r>
        <w:rPr>
          <w:sz w:val="24"/>
        </w:rPr>
        <w:t>(prestasi).</w:t>
      </w:r>
    </w:p>
    <w:p w:rsidR="00F304C5" w:rsidRDefault="005E7DDB" w:rsidP="00460BA5">
      <w:pPr>
        <w:pStyle w:val="BodyText"/>
        <w:spacing w:before="137" w:line="360" w:lineRule="auto"/>
        <w:ind w:left="648" w:right="1680"/>
        <w:jc w:val="both"/>
      </w:pPr>
      <w:r>
        <w:t>Memang, setiap orang menginginkan kesuksesan dalam setiap aktivitas/tugas</w:t>
      </w:r>
      <w:r>
        <w:rPr>
          <w:spacing w:val="1"/>
        </w:rPr>
        <w:t xml:space="preserve"> </w:t>
      </w:r>
      <w:r>
        <w:t>yang</w:t>
      </w:r>
      <w:r>
        <w:rPr>
          <w:spacing w:val="-7"/>
        </w:rPr>
        <w:t xml:space="preserve"> </w:t>
      </w:r>
      <w:r>
        <w:t>dilakukan.</w:t>
      </w:r>
      <w:r>
        <w:rPr>
          <w:spacing w:val="-7"/>
        </w:rPr>
        <w:t xml:space="preserve"> </w:t>
      </w:r>
      <w:r>
        <w:t>Setelah</w:t>
      </w:r>
      <w:r>
        <w:rPr>
          <w:spacing w:val="-7"/>
        </w:rPr>
        <w:t xml:space="preserve"> </w:t>
      </w:r>
      <w:r>
        <w:t>tercapai</w:t>
      </w:r>
      <w:r>
        <w:rPr>
          <w:spacing w:val="-7"/>
        </w:rPr>
        <w:t xml:space="preserve"> </w:t>
      </w:r>
      <w:r>
        <w:t>atau</w:t>
      </w:r>
      <w:r>
        <w:rPr>
          <w:spacing w:val="-8"/>
        </w:rPr>
        <w:t xml:space="preserve"> </w:t>
      </w:r>
      <w:r>
        <w:t>berhasil</w:t>
      </w:r>
      <w:r>
        <w:rPr>
          <w:spacing w:val="-6"/>
        </w:rPr>
        <w:t xml:space="preserve"> </w:t>
      </w:r>
      <w:r>
        <w:t>(successful)</w:t>
      </w:r>
      <w:r>
        <w:rPr>
          <w:spacing w:val="-8"/>
        </w:rPr>
        <w:t xml:space="preserve"> </w:t>
      </w:r>
      <w:r>
        <w:t>dengan</w:t>
      </w:r>
      <w:r>
        <w:rPr>
          <w:spacing w:val="-7"/>
        </w:rPr>
        <w:t xml:space="preserve"> </w:t>
      </w:r>
      <w:r>
        <w:t>menyelesaikan</w:t>
      </w:r>
      <w:r>
        <w:rPr>
          <w:spacing w:val="-58"/>
        </w:rPr>
        <w:t xml:space="preserve"> </w:t>
      </w:r>
      <w:r>
        <w:rPr>
          <w:spacing w:val="-1"/>
        </w:rPr>
        <w:t>satu</w:t>
      </w:r>
      <w:r>
        <w:rPr>
          <w:spacing w:val="-14"/>
        </w:rPr>
        <w:t xml:space="preserve"> </w:t>
      </w:r>
      <w:r>
        <w:rPr>
          <w:spacing w:val="-1"/>
        </w:rPr>
        <w:t>tugas,</w:t>
      </w:r>
      <w:r>
        <w:rPr>
          <w:spacing w:val="-15"/>
        </w:rPr>
        <w:t xml:space="preserve"> </w:t>
      </w:r>
      <w:r>
        <w:t>orang</w:t>
      </w:r>
      <w:r>
        <w:rPr>
          <w:spacing w:val="-15"/>
        </w:rPr>
        <w:t xml:space="preserve"> </w:t>
      </w:r>
      <w:r>
        <w:t>tersebut</w:t>
      </w:r>
      <w:r>
        <w:rPr>
          <w:spacing w:val="-12"/>
        </w:rPr>
        <w:t xml:space="preserve"> </w:t>
      </w:r>
      <w:r>
        <w:t>bergerak</w:t>
      </w:r>
      <w:r>
        <w:rPr>
          <w:spacing w:val="-14"/>
        </w:rPr>
        <w:t xml:space="preserve"> </w:t>
      </w:r>
      <w:r>
        <w:t>untuk</w:t>
      </w:r>
      <w:r>
        <w:rPr>
          <w:spacing w:val="-14"/>
        </w:rPr>
        <w:t xml:space="preserve"> </w:t>
      </w:r>
      <w:r>
        <w:t>menyelesaikan</w:t>
      </w:r>
      <w:r>
        <w:rPr>
          <w:spacing w:val="-15"/>
        </w:rPr>
        <w:t xml:space="preserve"> </w:t>
      </w:r>
      <w:r>
        <w:t>tugas</w:t>
      </w:r>
      <w:r>
        <w:rPr>
          <w:spacing w:val="-15"/>
        </w:rPr>
        <w:t xml:space="preserve"> </w:t>
      </w:r>
      <w:r>
        <w:t>berikutnya.</w:t>
      </w:r>
      <w:r>
        <w:rPr>
          <w:spacing w:val="-15"/>
        </w:rPr>
        <w:t xml:space="preserve"> </w:t>
      </w:r>
      <w:r>
        <w:t>Kinerja</w:t>
      </w:r>
      <w:r>
        <w:rPr>
          <w:spacing w:val="-57"/>
        </w:rPr>
        <w:t xml:space="preserve"> </w:t>
      </w:r>
      <w:r>
        <w:t>yang dicapai di tempat kerja mengarah pada sikap positif untuk selalu ingin</w:t>
      </w:r>
      <w:r>
        <w:rPr>
          <w:spacing w:val="1"/>
        </w:rPr>
        <w:t xml:space="preserve"> </w:t>
      </w:r>
      <w:r>
        <w:t>mengatasi tantangan. Siapa pun yang memiliki keinginan untuk mencapai apa</w:t>
      </w:r>
      <w:r>
        <w:rPr>
          <w:spacing w:val="1"/>
        </w:rPr>
        <w:t xml:space="preserve"> </w:t>
      </w:r>
      <w:r>
        <w:t>yang</w:t>
      </w:r>
      <w:r>
        <w:rPr>
          <w:spacing w:val="-14"/>
        </w:rPr>
        <w:t xml:space="preserve"> </w:t>
      </w:r>
      <w:r>
        <w:t>mereka</w:t>
      </w:r>
      <w:r>
        <w:rPr>
          <w:spacing w:val="-14"/>
        </w:rPr>
        <w:t xml:space="preserve"> </w:t>
      </w:r>
      <w:r>
        <w:t>butuhkan</w:t>
      </w:r>
      <w:r>
        <w:rPr>
          <w:spacing w:val="-14"/>
        </w:rPr>
        <w:t xml:space="preserve"> </w:t>
      </w:r>
      <w:r>
        <w:t>dapat</w:t>
      </w:r>
      <w:r>
        <w:rPr>
          <w:spacing w:val="-13"/>
        </w:rPr>
        <w:t xml:space="preserve"> </w:t>
      </w:r>
      <w:r>
        <w:t>mendorongnya</w:t>
      </w:r>
      <w:r>
        <w:rPr>
          <w:spacing w:val="-15"/>
        </w:rPr>
        <w:t xml:space="preserve"> </w:t>
      </w:r>
      <w:r>
        <w:t>untuk</w:t>
      </w:r>
      <w:r>
        <w:rPr>
          <w:spacing w:val="-13"/>
        </w:rPr>
        <w:t xml:space="preserve"> </w:t>
      </w:r>
      <w:r>
        <w:t>mencapai</w:t>
      </w:r>
      <w:r>
        <w:rPr>
          <w:spacing w:val="-13"/>
        </w:rPr>
        <w:t xml:space="preserve"> </w:t>
      </w:r>
      <w:r>
        <w:t>tujuannya.</w:t>
      </w:r>
      <w:r>
        <w:rPr>
          <w:spacing w:val="-13"/>
        </w:rPr>
        <w:t xml:space="preserve"> </w:t>
      </w:r>
      <w:r>
        <w:t>Mengejar</w:t>
      </w:r>
      <w:r w:rsidR="00460BA5">
        <w:rPr>
          <w:lang w:val="id-ID"/>
        </w:rPr>
        <w:t xml:space="preserve"> </w:t>
      </w:r>
      <w:r>
        <w:t>kinerja</w:t>
      </w:r>
      <w:r>
        <w:rPr>
          <w:spacing w:val="21"/>
        </w:rPr>
        <w:t xml:space="preserve"> </w:t>
      </w:r>
      <w:r>
        <w:t>atau</w:t>
      </w:r>
      <w:r>
        <w:rPr>
          <w:spacing w:val="21"/>
        </w:rPr>
        <w:t xml:space="preserve"> </w:t>
      </w:r>
      <w:r>
        <w:t>berprestasi</w:t>
      </w:r>
      <w:r>
        <w:rPr>
          <w:spacing w:val="23"/>
        </w:rPr>
        <w:t xml:space="preserve"> </w:t>
      </w:r>
      <w:r>
        <w:t>biasanya</w:t>
      </w:r>
      <w:r>
        <w:rPr>
          <w:spacing w:val="20"/>
        </w:rPr>
        <w:t xml:space="preserve"> </w:t>
      </w:r>
      <w:r>
        <w:t>dikaitkan</w:t>
      </w:r>
      <w:r>
        <w:rPr>
          <w:spacing w:val="22"/>
        </w:rPr>
        <w:t xml:space="preserve"> </w:t>
      </w:r>
      <w:r>
        <w:t>dengan</w:t>
      </w:r>
      <w:r>
        <w:rPr>
          <w:spacing w:val="21"/>
        </w:rPr>
        <w:t xml:space="preserve"> </w:t>
      </w:r>
      <w:r>
        <w:t>sikap</w:t>
      </w:r>
      <w:r>
        <w:rPr>
          <w:spacing w:val="22"/>
        </w:rPr>
        <w:t xml:space="preserve"> </w:t>
      </w:r>
      <w:r>
        <w:t>positif</w:t>
      </w:r>
      <w:r>
        <w:rPr>
          <w:spacing w:val="21"/>
        </w:rPr>
        <w:t xml:space="preserve"> </w:t>
      </w:r>
      <w:r>
        <w:t>dan</w:t>
      </w:r>
      <w:r>
        <w:rPr>
          <w:spacing w:val="22"/>
        </w:rPr>
        <w:t xml:space="preserve"> </w:t>
      </w:r>
      <w:r>
        <w:t>keberanian</w:t>
      </w:r>
      <w:r>
        <w:rPr>
          <w:spacing w:val="-57"/>
        </w:rPr>
        <w:t xml:space="preserve"> </w:t>
      </w:r>
      <w:r>
        <w:t>untuk</w:t>
      </w:r>
      <w:r>
        <w:rPr>
          <w:spacing w:val="-1"/>
        </w:rPr>
        <w:t xml:space="preserve"> </w:t>
      </w:r>
      <w:r>
        <w:t>mengambil risiko</w:t>
      </w:r>
      <w:r>
        <w:rPr>
          <w:spacing w:val="-1"/>
        </w:rPr>
        <w:t xml:space="preserve"> </w:t>
      </w:r>
      <w:r>
        <w:t>yang diperhitungkan</w:t>
      </w:r>
      <w:r>
        <w:rPr>
          <w:spacing w:val="-1"/>
        </w:rPr>
        <w:t xml:space="preserve"> </w:t>
      </w:r>
      <w:r>
        <w:t>untuk mencapai</w:t>
      </w:r>
      <w:r>
        <w:rPr>
          <w:spacing w:val="-1"/>
        </w:rPr>
        <w:t xml:space="preserve"> </w:t>
      </w:r>
      <w:r>
        <w:t>tujuan tertentu.</w:t>
      </w:r>
    </w:p>
    <w:p w:rsidR="00F304C5" w:rsidRDefault="005E7DDB">
      <w:pPr>
        <w:pStyle w:val="ListParagraph"/>
        <w:numPr>
          <w:ilvl w:val="0"/>
          <w:numId w:val="23"/>
        </w:numPr>
        <w:tabs>
          <w:tab w:val="left" w:pos="930"/>
        </w:tabs>
        <w:ind w:left="929" w:hanging="282"/>
        <w:rPr>
          <w:sz w:val="24"/>
        </w:rPr>
      </w:pPr>
      <w:r>
        <w:rPr>
          <w:sz w:val="24"/>
        </w:rPr>
        <w:t>Beberapa</w:t>
      </w:r>
      <w:r>
        <w:rPr>
          <w:spacing w:val="-1"/>
          <w:sz w:val="24"/>
        </w:rPr>
        <w:t xml:space="preserve"> </w:t>
      </w:r>
      <w:r>
        <w:rPr>
          <w:sz w:val="24"/>
        </w:rPr>
        <w:t>faktor</w:t>
      </w:r>
      <w:r>
        <w:rPr>
          <w:spacing w:val="-2"/>
          <w:sz w:val="24"/>
        </w:rPr>
        <w:t xml:space="preserve"> </w:t>
      </w:r>
      <w:r>
        <w:rPr>
          <w:sz w:val="24"/>
        </w:rPr>
        <w:t>yang mempengaruhi</w:t>
      </w:r>
      <w:r>
        <w:rPr>
          <w:spacing w:val="-2"/>
          <w:sz w:val="24"/>
        </w:rPr>
        <w:t xml:space="preserve"> </w:t>
      </w:r>
      <w:r>
        <w:rPr>
          <w:sz w:val="24"/>
        </w:rPr>
        <w:t>Motivasi</w:t>
      </w:r>
      <w:r>
        <w:rPr>
          <w:spacing w:val="-2"/>
          <w:sz w:val="24"/>
        </w:rPr>
        <w:t xml:space="preserve"> </w:t>
      </w:r>
      <w:r>
        <w:rPr>
          <w:sz w:val="24"/>
        </w:rPr>
        <w:t>Kerja</w:t>
      </w:r>
    </w:p>
    <w:p w:rsidR="00F304C5" w:rsidRDefault="005E7DDB">
      <w:pPr>
        <w:pStyle w:val="BodyText"/>
        <w:spacing w:before="139" w:line="360" w:lineRule="auto"/>
        <w:ind w:left="648" w:right="1873"/>
      </w:pPr>
      <w:r>
        <w:t>Hasibuan</w:t>
      </w:r>
      <w:r>
        <w:rPr>
          <w:spacing w:val="40"/>
        </w:rPr>
        <w:t xml:space="preserve"> </w:t>
      </w:r>
      <w:r>
        <w:t>(2009)</w:t>
      </w:r>
      <w:r>
        <w:rPr>
          <w:spacing w:val="40"/>
        </w:rPr>
        <w:t xml:space="preserve"> </w:t>
      </w:r>
      <w:r>
        <w:t>menunjukkan</w:t>
      </w:r>
      <w:r>
        <w:rPr>
          <w:spacing w:val="40"/>
        </w:rPr>
        <w:t xml:space="preserve"> </w:t>
      </w:r>
      <w:r>
        <w:t>bahwa</w:t>
      </w:r>
      <w:r>
        <w:rPr>
          <w:spacing w:val="39"/>
        </w:rPr>
        <w:t xml:space="preserve"> </w:t>
      </w:r>
      <w:r>
        <w:t>faktor-faktor</w:t>
      </w:r>
      <w:r>
        <w:rPr>
          <w:spacing w:val="40"/>
        </w:rPr>
        <w:t xml:space="preserve"> </w:t>
      </w:r>
      <w:r>
        <w:t>berikut</w:t>
      </w:r>
      <w:r>
        <w:rPr>
          <w:spacing w:val="41"/>
        </w:rPr>
        <w:t xml:space="preserve"> </w:t>
      </w:r>
      <w:r>
        <w:t>mempengaruhi</w:t>
      </w:r>
      <w:r>
        <w:rPr>
          <w:spacing w:val="-57"/>
        </w:rPr>
        <w:t xml:space="preserve"> </w:t>
      </w:r>
      <w:r>
        <w:t>motivasi</w:t>
      </w:r>
      <w:r>
        <w:rPr>
          <w:spacing w:val="-1"/>
        </w:rPr>
        <w:t xml:space="preserve"> </w:t>
      </w:r>
      <w:r>
        <w:t>kerja:</w:t>
      </w:r>
    </w:p>
    <w:p w:rsidR="00F304C5" w:rsidRDefault="005E7DDB">
      <w:pPr>
        <w:pStyle w:val="ListParagraph"/>
        <w:numPr>
          <w:ilvl w:val="1"/>
          <w:numId w:val="23"/>
        </w:numPr>
        <w:tabs>
          <w:tab w:val="left" w:pos="889"/>
        </w:tabs>
        <w:ind w:hanging="241"/>
        <w:rPr>
          <w:sz w:val="24"/>
        </w:rPr>
      </w:pPr>
      <w:r>
        <w:rPr>
          <w:sz w:val="24"/>
        </w:rPr>
        <w:t>Faktor</w:t>
      </w:r>
      <w:r>
        <w:rPr>
          <w:spacing w:val="-2"/>
          <w:sz w:val="24"/>
        </w:rPr>
        <w:t xml:space="preserve"> </w:t>
      </w:r>
      <w:r>
        <w:rPr>
          <w:sz w:val="24"/>
        </w:rPr>
        <w:t>Organisasi</w:t>
      </w:r>
    </w:p>
    <w:p w:rsidR="00F304C5" w:rsidRDefault="005E7DDB">
      <w:pPr>
        <w:pStyle w:val="BodyText"/>
        <w:spacing w:before="137" w:line="362" w:lineRule="auto"/>
        <w:ind w:left="648" w:right="1676"/>
      </w:pPr>
      <w:r>
        <w:t>Faktor</w:t>
      </w:r>
      <w:r>
        <w:rPr>
          <w:spacing w:val="57"/>
        </w:rPr>
        <w:t xml:space="preserve"> </w:t>
      </w:r>
      <w:r>
        <w:t>organisasi</w:t>
      </w:r>
      <w:r>
        <w:rPr>
          <w:spacing w:val="59"/>
        </w:rPr>
        <w:t xml:space="preserve"> </w:t>
      </w:r>
      <w:r>
        <w:t>yang</w:t>
      </w:r>
      <w:r>
        <w:rPr>
          <w:spacing w:val="57"/>
        </w:rPr>
        <w:t xml:space="preserve"> </w:t>
      </w:r>
      <w:r>
        <w:t>mempengaruhi</w:t>
      </w:r>
      <w:r>
        <w:rPr>
          <w:spacing w:val="58"/>
        </w:rPr>
        <w:t xml:space="preserve"> </w:t>
      </w:r>
      <w:r>
        <w:t>motivasi</w:t>
      </w:r>
      <w:r>
        <w:rPr>
          <w:spacing w:val="58"/>
        </w:rPr>
        <w:t xml:space="preserve"> </w:t>
      </w:r>
      <w:r>
        <w:t>kerja</w:t>
      </w:r>
      <w:r>
        <w:rPr>
          <w:spacing w:val="57"/>
        </w:rPr>
        <w:t xml:space="preserve"> </w:t>
      </w:r>
      <w:r>
        <w:t>adalah</w:t>
      </w:r>
      <w:r>
        <w:rPr>
          <w:spacing w:val="57"/>
        </w:rPr>
        <w:t xml:space="preserve"> </w:t>
      </w:r>
      <w:r>
        <w:t>upah</w:t>
      </w:r>
      <w:r>
        <w:rPr>
          <w:spacing w:val="58"/>
        </w:rPr>
        <w:t xml:space="preserve"> </w:t>
      </w:r>
      <w:r>
        <w:t>atau  gaji,</w:t>
      </w:r>
      <w:r>
        <w:rPr>
          <w:spacing w:val="-57"/>
        </w:rPr>
        <w:t xml:space="preserve"> </w:t>
      </w:r>
      <w:r>
        <w:t>keamanan</w:t>
      </w:r>
      <w:r>
        <w:rPr>
          <w:spacing w:val="-1"/>
        </w:rPr>
        <w:t xml:space="preserve"> </w:t>
      </w:r>
      <w:r>
        <w:t>kerja,</w:t>
      </w:r>
      <w:r>
        <w:rPr>
          <w:spacing w:val="1"/>
        </w:rPr>
        <w:t xml:space="preserve"> </w:t>
      </w:r>
      <w:r>
        <w:t>rekan</w:t>
      </w:r>
      <w:r>
        <w:rPr>
          <w:spacing w:val="-1"/>
        </w:rPr>
        <w:t xml:space="preserve"> </w:t>
      </w:r>
      <w:r>
        <w:t>kerja,</w:t>
      </w:r>
      <w:r>
        <w:rPr>
          <w:spacing w:val="-1"/>
        </w:rPr>
        <w:t xml:space="preserve"> </w:t>
      </w:r>
      <w:r>
        <w:t>pengawasan,</w:t>
      </w:r>
      <w:r>
        <w:rPr>
          <w:spacing w:val="-1"/>
        </w:rPr>
        <w:t xml:space="preserve"> </w:t>
      </w:r>
      <w:r>
        <w:t>pujian,</w:t>
      </w:r>
      <w:r>
        <w:rPr>
          <w:spacing w:val="1"/>
        </w:rPr>
        <w:t xml:space="preserve"> </w:t>
      </w:r>
      <w:r>
        <w:t>dan</w:t>
      </w:r>
      <w:r>
        <w:rPr>
          <w:spacing w:val="-1"/>
        </w:rPr>
        <w:t xml:space="preserve"> </w:t>
      </w:r>
      <w:r>
        <w:t>pekerjaan</w:t>
      </w:r>
      <w:r>
        <w:rPr>
          <w:spacing w:val="-1"/>
        </w:rPr>
        <w:t xml:space="preserve"> </w:t>
      </w:r>
      <w:r>
        <w:t>itu</w:t>
      </w:r>
      <w:r>
        <w:rPr>
          <w:spacing w:val="-1"/>
        </w:rPr>
        <w:t xml:space="preserve"> </w:t>
      </w:r>
      <w:r>
        <w:t>sendiri.</w:t>
      </w:r>
    </w:p>
    <w:p w:rsidR="00F304C5" w:rsidRDefault="005E7DDB">
      <w:pPr>
        <w:pStyle w:val="ListParagraph"/>
        <w:numPr>
          <w:ilvl w:val="1"/>
          <w:numId w:val="23"/>
        </w:numPr>
        <w:tabs>
          <w:tab w:val="left" w:pos="889"/>
        </w:tabs>
        <w:spacing w:line="271" w:lineRule="exact"/>
        <w:ind w:hanging="241"/>
        <w:rPr>
          <w:sz w:val="24"/>
        </w:rPr>
      </w:pPr>
      <w:r>
        <w:rPr>
          <w:sz w:val="24"/>
        </w:rPr>
        <w:t>Faktor</w:t>
      </w:r>
      <w:r>
        <w:rPr>
          <w:spacing w:val="-2"/>
          <w:sz w:val="24"/>
        </w:rPr>
        <w:t xml:space="preserve"> </w:t>
      </w:r>
      <w:r>
        <w:rPr>
          <w:sz w:val="24"/>
        </w:rPr>
        <w:t>pribadi</w:t>
      </w:r>
    </w:p>
    <w:p w:rsidR="00F304C5" w:rsidRDefault="005E7DDB">
      <w:pPr>
        <w:pStyle w:val="BodyText"/>
        <w:spacing w:before="139"/>
        <w:ind w:left="648"/>
      </w:pPr>
      <w:r>
        <w:t>Faktor</w:t>
      </w:r>
      <w:r>
        <w:rPr>
          <w:spacing w:val="-1"/>
        </w:rPr>
        <w:t xml:space="preserve"> </w:t>
      </w:r>
      <w:r>
        <w:t>pribadi</w:t>
      </w:r>
      <w:r>
        <w:rPr>
          <w:spacing w:val="-1"/>
        </w:rPr>
        <w:t xml:space="preserve"> </w:t>
      </w:r>
      <w:r>
        <w:t>atau</w:t>
      </w:r>
      <w:r>
        <w:rPr>
          <w:spacing w:val="-1"/>
        </w:rPr>
        <w:t xml:space="preserve"> </w:t>
      </w:r>
      <w:r>
        <w:t>personal adalah</w:t>
      </w:r>
      <w:r>
        <w:rPr>
          <w:spacing w:val="-1"/>
        </w:rPr>
        <w:t xml:space="preserve"> </w:t>
      </w:r>
      <w:r>
        <w:t>kebutuhan,</w:t>
      </w:r>
      <w:r>
        <w:rPr>
          <w:spacing w:val="-1"/>
        </w:rPr>
        <w:t xml:space="preserve"> </w:t>
      </w:r>
      <w:r>
        <w:t>tujuan, sikap</w:t>
      </w:r>
      <w:r>
        <w:rPr>
          <w:spacing w:val="-1"/>
        </w:rPr>
        <w:t xml:space="preserve"> </w:t>
      </w:r>
      <w:r>
        <w:t>dan</w:t>
      </w:r>
      <w:r>
        <w:rPr>
          <w:spacing w:val="-1"/>
        </w:rPr>
        <w:t xml:space="preserve"> </w:t>
      </w:r>
      <w:r>
        <w:t>kemampuan.</w:t>
      </w:r>
    </w:p>
    <w:p w:rsidR="00F304C5" w:rsidRDefault="00F304C5">
      <w:pPr>
        <w:pStyle w:val="BodyText"/>
        <w:spacing w:before="10"/>
        <w:rPr>
          <w:sz w:val="25"/>
        </w:rPr>
      </w:pPr>
    </w:p>
    <w:p w:rsidR="00F304C5" w:rsidRDefault="005E7DDB">
      <w:pPr>
        <w:pStyle w:val="Heading3"/>
        <w:numPr>
          <w:ilvl w:val="1"/>
          <w:numId w:val="30"/>
        </w:numPr>
        <w:tabs>
          <w:tab w:val="left" w:pos="1369"/>
        </w:tabs>
        <w:ind w:hanging="721"/>
        <w:jc w:val="both"/>
      </w:pPr>
      <w:bookmarkStart w:id="23" w:name="_bookmark22"/>
      <w:bookmarkEnd w:id="23"/>
      <w:r>
        <w:t>Hubungan</w:t>
      </w:r>
      <w:r>
        <w:rPr>
          <w:spacing w:val="-2"/>
        </w:rPr>
        <w:t xml:space="preserve"> </w:t>
      </w:r>
      <w:r>
        <w:t>Antar</w:t>
      </w:r>
      <w:r>
        <w:rPr>
          <w:spacing w:val="-4"/>
        </w:rPr>
        <w:t xml:space="preserve"> </w:t>
      </w:r>
      <w:r>
        <w:t>Variabel</w:t>
      </w:r>
    </w:p>
    <w:p w:rsidR="00F304C5" w:rsidRDefault="005E7DDB">
      <w:pPr>
        <w:pStyle w:val="BodyText"/>
        <w:spacing w:before="137" w:line="360" w:lineRule="auto"/>
        <w:ind w:left="648" w:right="1538" w:firstLine="720"/>
        <w:jc w:val="both"/>
      </w:pPr>
      <w:r>
        <w:t>Menurut</w:t>
      </w:r>
      <w:r>
        <w:rPr>
          <w:spacing w:val="1"/>
        </w:rPr>
        <w:t xml:space="preserve"> </w:t>
      </w:r>
      <w:r>
        <w:t>Fitrah</w:t>
      </w:r>
      <w:r>
        <w:rPr>
          <w:spacing w:val="1"/>
        </w:rPr>
        <w:t xml:space="preserve"> </w:t>
      </w:r>
      <w:r>
        <w:t>(2018),</w:t>
      </w:r>
      <w:r>
        <w:rPr>
          <w:spacing w:val="1"/>
        </w:rPr>
        <w:t xml:space="preserve"> </w:t>
      </w:r>
      <w:r>
        <w:t>hubungan</w:t>
      </w:r>
      <w:r>
        <w:rPr>
          <w:spacing w:val="1"/>
        </w:rPr>
        <w:t xml:space="preserve"> </w:t>
      </w:r>
      <w:r>
        <w:t>antar</w:t>
      </w:r>
      <w:r>
        <w:rPr>
          <w:spacing w:val="1"/>
        </w:rPr>
        <w:t xml:space="preserve"> </w:t>
      </w:r>
      <w:r>
        <w:t>variabel</w:t>
      </w:r>
      <w:r>
        <w:rPr>
          <w:spacing w:val="1"/>
        </w:rPr>
        <w:t xml:space="preserve"> </w:t>
      </w:r>
      <w:r>
        <w:t>atau</w:t>
      </w:r>
      <w:r>
        <w:rPr>
          <w:spacing w:val="1"/>
        </w:rPr>
        <w:t xml:space="preserve"> </w:t>
      </w:r>
      <w:r>
        <w:t>sering</w:t>
      </w:r>
      <w:r>
        <w:rPr>
          <w:spacing w:val="1"/>
        </w:rPr>
        <w:t xml:space="preserve"> </w:t>
      </w:r>
      <w:r>
        <w:t>di</w:t>
      </w:r>
      <w:r>
        <w:rPr>
          <w:spacing w:val="1"/>
        </w:rPr>
        <w:t xml:space="preserve"> </w:t>
      </w:r>
      <w:r>
        <w:t>kenal</w:t>
      </w:r>
      <w:r>
        <w:rPr>
          <w:spacing w:val="1"/>
        </w:rPr>
        <w:t xml:space="preserve"> </w:t>
      </w:r>
      <w:r>
        <w:t>hubungan antar dua variabel yaitu variabel bebas (independen/pengaruh) dengan</w:t>
      </w:r>
      <w:r>
        <w:rPr>
          <w:spacing w:val="1"/>
        </w:rPr>
        <w:t xml:space="preserve"> </w:t>
      </w:r>
      <w:r>
        <w:t>variabel</w:t>
      </w:r>
      <w:r>
        <w:rPr>
          <w:spacing w:val="-7"/>
        </w:rPr>
        <w:t xml:space="preserve"> </w:t>
      </w:r>
      <w:r>
        <w:t>terikat</w:t>
      </w:r>
      <w:r>
        <w:rPr>
          <w:spacing w:val="-7"/>
        </w:rPr>
        <w:t xml:space="preserve"> </w:t>
      </w:r>
      <w:r>
        <w:t>(dependen/terpengaruh)</w:t>
      </w:r>
      <w:r>
        <w:rPr>
          <w:spacing w:val="-8"/>
        </w:rPr>
        <w:t xml:space="preserve"> </w:t>
      </w:r>
      <w:r>
        <w:t>dengan</w:t>
      </w:r>
      <w:r>
        <w:rPr>
          <w:spacing w:val="-7"/>
        </w:rPr>
        <w:t xml:space="preserve"> </w:t>
      </w:r>
      <w:r>
        <w:t>simbol</w:t>
      </w:r>
      <w:r>
        <w:rPr>
          <w:spacing w:val="-7"/>
        </w:rPr>
        <w:t xml:space="preserve"> </w:t>
      </w:r>
      <w:r>
        <w:t>X</w:t>
      </w:r>
      <w:r>
        <w:rPr>
          <w:spacing w:val="-5"/>
        </w:rPr>
        <w:t xml:space="preserve"> </w:t>
      </w:r>
      <w:r>
        <w:t>dan</w:t>
      </w:r>
      <w:r>
        <w:rPr>
          <w:spacing w:val="-6"/>
        </w:rPr>
        <w:t xml:space="preserve"> </w:t>
      </w:r>
      <w:r>
        <w:t>Y</w:t>
      </w:r>
      <w:r>
        <w:rPr>
          <w:spacing w:val="-8"/>
        </w:rPr>
        <w:t xml:space="preserve"> </w:t>
      </w:r>
      <w:r>
        <w:t>biasanya</w:t>
      </w:r>
      <w:r>
        <w:rPr>
          <w:spacing w:val="-8"/>
        </w:rPr>
        <w:t xml:space="preserve"> </w:t>
      </w:r>
      <w:r>
        <w:t>dikaitkan</w:t>
      </w:r>
      <w:r>
        <w:rPr>
          <w:spacing w:val="-58"/>
        </w:rPr>
        <w:t xml:space="preserve"> </w:t>
      </w:r>
      <w:r>
        <w:t>dengan</w:t>
      </w:r>
      <w:r>
        <w:rPr>
          <w:spacing w:val="-12"/>
        </w:rPr>
        <w:t xml:space="preserve"> </w:t>
      </w:r>
      <w:r>
        <w:t>analisis</w:t>
      </w:r>
      <w:r>
        <w:rPr>
          <w:spacing w:val="-11"/>
        </w:rPr>
        <w:t xml:space="preserve"> </w:t>
      </w:r>
      <w:r>
        <w:t>hubungan</w:t>
      </w:r>
      <w:r>
        <w:rPr>
          <w:spacing w:val="-12"/>
        </w:rPr>
        <w:t xml:space="preserve"> </w:t>
      </w:r>
      <w:r>
        <w:t>kausal</w:t>
      </w:r>
      <w:r>
        <w:rPr>
          <w:spacing w:val="-12"/>
        </w:rPr>
        <w:t xml:space="preserve"> </w:t>
      </w:r>
      <w:r>
        <w:t>(hubungan</w:t>
      </w:r>
      <w:r>
        <w:rPr>
          <w:spacing w:val="-12"/>
        </w:rPr>
        <w:t xml:space="preserve"> </w:t>
      </w:r>
      <w:r>
        <w:t>sebab</w:t>
      </w:r>
      <w:r>
        <w:rPr>
          <w:spacing w:val="-10"/>
        </w:rPr>
        <w:t xml:space="preserve"> </w:t>
      </w:r>
      <w:r>
        <w:t>akibat).</w:t>
      </w:r>
      <w:r>
        <w:rPr>
          <w:spacing w:val="-12"/>
        </w:rPr>
        <w:t xml:space="preserve"> </w:t>
      </w:r>
      <w:r>
        <w:t>Dalam</w:t>
      </w:r>
      <w:r>
        <w:rPr>
          <w:spacing w:val="-11"/>
        </w:rPr>
        <w:t xml:space="preserve"> </w:t>
      </w:r>
      <w:r>
        <w:t>penelitian</w:t>
      </w:r>
      <w:r>
        <w:rPr>
          <w:spacing w:val="-12"/>
        </w:rPr>
        <w:t xml:space="preserve"> </w:t>
      </w:r>
      <w:r>
        <w:t>ini</w:t>
      </w:r>
      <w:r>
        <w:rPr>
          <w:spacing w:val="-11"/>
        </w:rPr>
        <w:t xml:space="preserve"> </w:t>
      </w:r>
      <w:r>
        <w:t>ada</w:t>
      </w:r>
      <w:r>
        <w:rPr>
          <w:spacing w:val="-58"/>
        </w:rPr>
        <w:t xml:space="preserve"> </w:t>
      </w:r>
      <w:r>
        <w:t>beberapa</w:t>
      </w:r>
      <w:r>
        <w:rPr>
          <w:spacing w:val="-2"/>
        </w:rPr>
        <w:t xml:space="preserve"> </w:t>
      </w:r>
      <w:r>
        <w:t>hubungan</w:t>
      </w:r>
      <w:r>
        <w:rPr>
          <w:spacing w:val="2"/>
        </w:rPr>
        <w:t xml:space="preserve"> </w:t>
      </w:r>
      <w:r>
        <w:t>antar variable yang</w:t>
      </w:r>
      <w:r>
        <w:rPr>
          <w:spacing w:val="-1"/>
        </w:rPr>
        <w:t xml:space="preserve"> </w:t>
      </w:r>
      <w:r>
        <w:t>terlibat, antara</w:t>
      </w:r>
      <w:r>
        <w:rPr>
          <w:spacing w:val="-1"/>
        </w:rPr>
        <w:t xml:space="preserve"> </w:t>
      </w:r>
      <w:r>
        <w:t>lain:</w:t>
      </w:r>
    </w:p>
    <w:p w:rsidR="00F304C5" w:rsidRDefault="005E7DDB">
      <w:pPr>
        <w:pStyle w:val="Heading3"/>
        <w:numPr>
          <w:ilvl w:val="2"/>
          <w:numId w:val="30"/>
        </w:numPr>
        <w:tabs>
          <w:tab w:val="left" w:pos="1369"/>
        </w:tabs>
        <w:spacing w:before="160"/>
        <w:ind w:hanging="721"/>
        <w:jc w:val="both"/>
      </w:pPr>
      <w:bookmarkStart w:id="24" w:name="_bookmark23"/>
      <w:bookmarkEnd w:id="24"/>
      <w:r>
        <w:t>Hubungan</w:t>
      </w:r>
      <w:r>
        <w:rPr>
          <w:spacing w:val="-4"/>
        </w:rPr>
        <w:t xml:space="preserve"> </w:t>
      </w:r>
      <w:r>
        <w:t>Kepemimpinan</w:t>
      </w:r>
      <w:r>
        <w:rPr>
          <w:spacing w:val="-3"/>
        </w:rPr>
        <w:t xml:space="preserve"> </w:t>
      </w:r>
      <w:r>
        <w:t>Terhadap</w:t>
      </w:r>
      <w:r>
        <w:rPr>
          <w:spacing w:val="-3"/>
        </w:rPr>
        <w:t xml:space="preserve"> </w:t>
      </w:r>
      <w:r>
        <w:t>Kinerja</w:t>
      </w:r>
      <w:r>
        <w:rPr>
          <w:spacing w:val="-3"/>
        </w:rPr>
        <w:t xml:space="preserve"> </w:t>
      </w:r>
      <w:r>
        <w:t>Karyawan</w:t>
      </w:r>
    </w:p>
    <w:p w:rsidR="00F304C5" w:rsidRDefault="005E7DDB">
      <w:pPr>
        <w:pStyle w:val="BodyText"/>
        <w:spacing w:before="140" w:line="360" w:lineRule="auto"/>
        <w:ind w:left="648" w:right="1538" w:firstLine="720"/>
        <w:jc w:val="both"/>
      </w:pPr>
      <w:r>
        <w:t>Berdasarkan</w:t>
      </w:r>
      <w:r>
        <w:rPr>
          <w:spacing w:val="1"/>
        </w:rPr>
        <w:t xml:space="preserve"> </w:t>
      </w:r>
      <w:r>
        <w:t>penelitian</w:t>
      </w:r>
      <w:r>
        <w:rPr>
          <w:spacing w:val="1"/>
        </w:rPr>
        <w:t xml:space="preserve"> </w:t>
      </w:r>
      <w:r>
        <w:t>dari</w:t>
      </w:r>
      <w:r>
        <w:rPr>
          <w:spacing w:val="1"/>
        </w:rPr>
        <w:t xml:space="preserve"> </w:t>
      </w:r>
      <w:r w:rsidR="0066223A">
        <w:rPr>
          <w:lang w:val="id-ID"/>
        </w:rPr>
        <w:t>Marjaya &amp; Pasaribu</w:t>
      </w:r>
      <w:r>
        <w:rPr>
          <w:spacing w:val="1"/>
        </w:rPr>
        <w:t xml:space="preserve"> </w:t>
      </w:r>
      <w:r>
        <w:t>(2</w:t>
      </w:r>
      <w:r w:rsidR="0066223A">
        <w:rPr>
          <w:lang w:val="id-ID"/>
        </w:rPr>
        <w:t>019</w:t>
      </w:r>
      <w:r>
        <w:t>),</w:t>
      </w:r>
      <w:r>
        <w:rPr>
          <w:spacing w:val="1"/>
        </w:rPr>
        <w:t xml:space="preserve"> </w:t>
      </w:r>
      <w:r>
        <w:t>kepemimpinan</w:t>
      </w:r>
      <w:r>
        <w:rPr>
          <w:spacing w:val="1"/>
        </w:rPr>
        <w:t xml:space="preserve"> </w:t>
      </w:r>
      <w:r>
        <w:t>menunjukkan hubungan yang signifikan terhadap kinerja karyawan. Seperti yang</w:t>
      </w:r>
      <w:r>
        <w:rPr>
          <w:spacing w:val="1"/>
        </w:rPr>
        <w:t xml:space="preserve"> </w:t>
      </w:r>
      <w:r>
        <w:t>kita ketahui bahwa epemimpinan memiliki hubungan erat dengan kinerja</w:t>
      </w:r>
      <w:r>
        <w:rPr>
          <w:spacing w:val="1"/>
        </w:rPr>
        <w:t xml:space="preserve"> </w:t>
      </w:r>
      <w:r>
        <w:t>karyawan. Dimana memiliki pengaruh terhadap keberhasilan suatu perusahaan.</w:t>
      </w:r>
      <w:r>
        <w:rPr>
          <w:spacing w:val="1"/>
        </w:rPr>
        <w:t xml:space="preserve"> </w:t>
      </w:r>
      <w:r>
        <w:lastRenderedPageBreak/>
        <w:t>Yang</w:t>
      </w:r>
      <w:r>
        <w:rPr>
          <w:spacing w:val="1"/>
        </w:rPr>
        <w:t xml:space="preserve"> </w:t>
      </w:r>
      <w:r>
        <w:t>mana</w:t>
      </w:r>
      <w:r>
        <w:rPr>
          <w:spacing w:val="1"/>
        </w:rPr>
        <w:t xml:space="preserve"> </w:t>
      </w:r>
      <w:r>
        <w:t>kepemimpinan</w:t>
      </w:r>
      <w:r>
        <w:rPr>
          <w:spacing w:val="1"/>
        </w:rPr>
        <w:t xml:space="preserve"> </w:t>
      </w:r>
      <w:r>
        <w:t>sebagai</w:t>
      </w:r>
      <w:r>
        <w:rPr>
          <w:spacing w:val="1"/>
        </w:rPr>
        <w:t xml:space="preserve"> </w:t>
      </w:r>
      <w:r>
        <w:t>proses</w:t>
      </w:r>
      <w:r>
        <w:rPr>
          <w:spacing w:val="1"/>
        </w:rPr>
        <w:t xml:space="preserve"> </w:t>
      </w:r>
      <w:r>
        <w:t>mempengaruhi</w:t>
      </w:r>
      <w:r>
        <w:rPr>
          <w:spacing w:val="1"/>
        </w:rPr>
        <w:t xml:space="preserve"> </w:t>
      </w:r>
      <w:r>
        <w:t>kegiatan</w:t>
      </w:r>
      <w:r>
        <w:rPr>
          <w:spacing w:val="1"/>
        </w:rPr>
        <w:t xml:space="preserve"> </w:t>
      </w:r>
      <w:r>
        <w:t>yang</w:t>
      </w:r>
      <w:r>
        <w:rPr>
          <w:spacing w:val="-57"/>
        </w:rPr>
        <w:t xml:space="preserve"> </w:t>
      </w:r>
      <w:r>
        <w:t>diorganisir dalam kelompok sebuah usaha untuk mencapai suatu tujuan yang telah</w:t>
      </w:r>
      <w:r w:rsidR="0066223A">
        <w:rPr>
          <w:lang w:val="id-ID"/>
        </w:rPr>
        <w:t xml:space="preserve"> </w:t>
      </w:r>
      <w:r>
        <w:rPr>
          <w:spacing w:val="-57"/>
        </w:rPr>
        <w:t xml:space="preserve"> </w:t>
      </w:r>
      <w:r>
        <w:t>ditentukan (</w:t>
      </w:r>
      <w:r w:rsidR="0066223A">
        <w:rPr>
          <w:lang w:val="id-ID"/>
        </w:rPr>
        <w:t>Afandi &amp; Bahri</w:t>
      </w:r>
      <w:r>
        <w:t>, 20</w:t>
      </w:r>
      <w:r w:rsidR="0066223A">
        <w:rPr>
          <w:lang w:val="id-ID"/>
        </w:rPr>
        <w:t>20</w:t>
      </w:r>
      <w:r>
        <w:t>).</w:t>
      </w:r>
      <w:r>
        <w:rPr>
          <w:spacing w:val="1"/>
        </w:rPr>
        <w:t xml:space="preserve"> </w:t>
      </w:r>
      <w:r>
        <w:t>Dalam hal ini dimaksudkan bahwa kepemimpinan</w:t>
      </w:r>
      <w:r>
        <w:rPr>
          <w:spacing w:val="1"/>
        </w:rPr>
        <w:t xml:space="preserve"> </w:t>
      </w:r>
      <w:r>
        <w:t>selalu menyangkut dalam hal mempengaruhi orang lain demi tercapainya suatu</w:t>
      </w:r>
      <w:r>
        <w:rPr>
          <w:spacing w:val="1"/>
        </w:rPr>
        <w:t xml:space="preserve"> </w:t>
      </w:r>
      <w:r>
        <w:t>tujuan yang baik. Maka dengan itu pemimpin dituntut memiliki tanggung jawab</w:t>
      </w:r>
      <w:r>
        <w:rPr>
          <w:spacing w:val="1"/>
        </w:rPr>
        <w:t xml:space="preserve"> </w:t>
      </w:r>
      <w:r>
        <w:t>yang besar karena berkaitan dengan memimpin suatu pekerjaan atau kegiatan.</w:t>
      </w:r>
      <w:r>
        <w:rPr>
          <w:spacing w:val="1"/>
        </w:rPr>
        <w:t xml:space="preserve"> </w:t>
      </w:r>
      <w:r>
        <w:t>Berdasarkan</w:t>
      </w:r>
      <w:r>
        <w:rPr>
          <w:spacing w:val="1"/>
        </w:rPr>
        <w:t xml:space="preserve"> </w:t>
      </w:r>
      <w:r>
        <w:t>penemuan</w:t>
      </w:r>
      <w:r>
        <w:rPr>
          <w:spacing w:val="1"/>
        </w:rPr>
        <w:t xml:space="preserve"> </w:t>
      </w:r>
      <w:r>
        <w:t>dari</w:t>
      </w:r>
      <w:r>
        <w:rPr>
          <w:spacing w:val="1"/>
        </w:rPr>
        <w:t xml:space="preserve"> </w:t>
      </w:r>
      <w:r>
        <w:t>penelitian-penelitian</w:t>
      </w:r>
      <w:r>
        <w:rPr>
          <w:spacing w:val="1"/>
        </w:rPr>
        <w:t xml:space="preserve"> </w:t>
      </w:r>
      <w:r>
        <w:t>sebelumnya,</w:t>
      </w:r>
      <w:r>
        <w:rPr>
          <w:spacing w:val="1"/>
        </w:rPr>
        <w:t xml:space="preserve"> </w:t>
      </w:r>
      <w:r>
        <w:t>maka</w:t>
      </w:r>
      <w:r>
        <w:rPr>
          <w:spacing w:val="1"/>
        </w:rPr>
        <w:t xml:space="preserve"> </w:t>
      </w:r>
      <w:r>
        <w:t>dapat</w:t>
      </w:r>
      <w:r>
        <w:rPr>
          <w:spacing w:val="1"/>
        </w:rPr>
        <w:t xml:space="preserve"> </w:t>
      </w:r>
      <w:r>
        <w:t>katakana</w:t>
      </w:r>
      <w:r>
        <w:rPr>
          <w:spacing w:val="1"/>
        </w:rPr>
        <w:t xml:space="preserve"> </w:t>
      </w:r>
      <w:r>
        <w:t>bahwa</w:t>
      </w:r>
      <w:r>
        <w:rPr>
          <w:spacing w:val="1"/>
        </w:rPr>
        <w:t xml:space="preserve"> </w:t>
      </w:r>
      <w:r>
        <w:t>kepemimpinan</w:t>
      </w:r>
      <w:r>
        <w:rPr>
          <w:spacing w:val="1"/>
        </w:rPr>
        <w:t xml:space="preserve"> </w:t>
      </w:r>
      <w:r>
        <w:t>dalam</w:t>
      </w:r>
      <w:r>
        <w:rPr>
          <w:spacing w:val="1"/>
        </w:rPr>
        <w:t xml:space="preserve"> </w:t>
      </w:r>
      <w:r>
        <w:t>suatu</w:t>
      </w:r>
      <w:r>
        <w:rPr>
          <w:spacing w:val="1"/>
        </w:rPr>
        <w:t xml:space="preserve"> </w:t>
      </w:r>
      <w:r>
        <w:t>perusahaan</w:t>
      </w:r>
      <w:r>
        <w:rPr>
          <w:spacing w:val="1"/>
        </w:rPr>
        <w:t xml:space="preserve"> </w:t>
      </w:r>
      <w:r>
        <w:t>akan</w:t>
      </w:r>
      <w:r>
        <w:rPr>
          <w:spacing w:val="1"/>
        </w:rPr>
        <w:t xml:space="preserve"> </w:t>
      </w:r>
      <w:r>
        <w:t>memiliki</w:t>
      </w:r>
      <w:r>
        <w:rPr>
          <w:spacing w:val="1"/>
        </w:rPr>
        <w:t xml:space="preserve"> </w:t>
      </w:r>
      <w:r>
        <w:t>dampak</w:t>
      </w:r>
      <w:r>
        <w:rPr>
          <w:spacing w:val="-1"/>
        </w:rPr>
        <w:t xml:space="preserve"> </w:t>
      </w:r>
      <w:r>
        <w:t>kepada</w:t>
      </w:r>
      <w:r>
        <w:rPr>
          <w:spacing w:val="-1"/>
        </w:rPr>
        <w:t xml:space="preserve"> </w:t>
      </w:r>
      <w:r>
        <w:t>kinerja para</w:t>
      </w:r>
      <w:r>
        <w:rPr>
          <w:spacing w:val="-2"/>
        </w:rPr>
        <w:t xml:space="preserve"> </w:t>
      </w:r>
      <w:r>
        <w:t>karyawan</w:t>
      </w:r>
      <w:r>
        <w:rPr>
          <w:spacing w:val="-1"/>
        </w:rPr>
        <w:t xml:space="preserve"> </w:t>
      </w:r>
      <w:r>
        <w:t>di perusahaan tersebut.</w:t>
      </w:r>
    </w:p>
    <w:p w:rsidR="00F304C5" w:rsidRDefault="005E7DDB">
      <w:pPr>
        <w:pStyle w:val="Heading3"/>
        <w:numPr>
          <w:ilvl w:val="2"/>
          <w:numId w:val="30"/>
        </w:numPr>
        <w:tabs>
          <w:tab w:val="left" w:pos="1369"/>
        </w:tabs>
        <w:spacing w:before="102" w:line="360" w:lineRule="auto"/>
        <w:ind w:left="648" w:right="2387" w:firstLine="0"/>
        <w:jc w:val="both"/>
      </w:pPr>
      <w:bookmarkStart w:id="25" w:name="_bookmark24"/>
      <w:bookmarkEnd w:id="25"/>
      <w:r>
        <w:t>Hubungan Kualitas Sumber Daya Manusia Terhadap Kinerja</w:t>
      </w:r>
      <w:r>
        <w:rPr>
          <w:spacing w:val="-58"/>
        </w:rPr>
        <w:t xml:space="preserve"> </w:t>
      </w:r>
      <w:r>
        <w:t>Karyawan</w:t>
      </w:r>
    </w:p>
    <w:p w:rsidR="00F304C5" w:rsidRDefault="005E7DDB">
      <w:pPr>
        <w:pStyle w:val="BodyText"/>
        <w:spacing w:before="1" w:line="360" w:lineRule="auto"/>
        <w:ind w:left="648" w:right="1537" w:firstLine="720"/>
        <w:jc w:val="both"/>
      </w:pPr>
      <w:r>
        <w:t>Menurut Dessler (2015:18) mengemukakan bahwa kualitas sumber daya</w:t>
      </w:r>
      <w:r>
        <w:rPr>
          <w:spacing w:val="1"/>
        </w:rPr>
        <w:t xml:space="preserve"> </w:t>
      </w:r>
      <w:r>
        <w:t>manusia</w:t>
      </w:r>
      <w:r>
        <w:rPr>
          <w:spacing w:val="-6"/>
        </w:rPr>
        <w:t xml:space="preserve"> </w:t>
      </w:r>
      <w:r>
        <w:t>adalah</w:t>
      </w:r>
      <w:r>
        <w:rPr>
          <w:spacing w:val="-4"/>
        </w:rPr>
        <w:t xml:space="preserve"> </w:t>
      </w:r>
      <w:r>
        <w:t>dengan</w:t>
      </w:r>
      <w:r>
        <w:rPr>
          <w:spacing w:val="-5"/>
        </w:rPr>
        <w:t xml:space="preserve"> </w:t>
      </w:r>
      <w:r>
        <w:t>keseluruhan</w:t>
      </w:r>
      <w:r>
        <w:rPr>
          <w:spacing w:val="-4"/>
        </w:rPr>
        <w:t xml:space="preserve"> </w:t>
      </w:r>
      <w:r>
        <w:t>penentuan</w:t>
      </w:r>
      <w:r>
        <w:rPr>
          <w:spacing w:val="-5"/>
        </w:rPr>
        <w:t xml:space="preserve"> </w:t>
      </w:r>
      <w:r>
        <w:t>dan</w:t>
      </w:r>
      <w:r>
        <w:rPr>
          <w:spacing w:val="-4"/>
        </w:rPr>
        <w:t xml:space="preserve"> </w:t>
      </w:r>
      <w:r>
        <w:t>pelaksanaan</w:t>
      </w:r>
      <w:r>
        <w:rPr>
          <w:spacing w:val="-5"/>
        </w:rPr>
        <w:t xml:space="preserve"> </w:t>
      </w:r>
      <w:r>
        <w:t>berbagai</w:t>
      </w:r>
      <w:r>
        <w:rPr>
          <w:spacing w:val="-3"/>
        </w:rPr>
        <w:t xml:space="preserve"> </w:t>
      </w:r>
      <w:r>
        <w:t>aktivitas,</w:t>
      </w:r>
      <w:r>
        <w:rPr>
          <w:spacing w:val="-58"/>
        </w:rPr>
        <w:t xml:space="preserve"> </w:t>
      </w:r>
      <w:r>
        <w:t>policy,</w:t>
      </w:r>
      <w:r>
        <w:rPr>
          <w:spacing w:val="1"/>
        </w:rPr>
        <w:t xml:space="preserve"> </w:t>
      </w:r>
      <w:r>
        <w:t>dan</w:t>
      </w:r>
      <w:r>
        <w:rPr>
          <w:spacing w:val="1"/>
        </w:rPr>
        <w:t xml:space="preserve"> </w:t>
      </w:r>
      <w:r>
        <w:t>program</w:t>
      </w:r>
      <w:r>
        <w:rPr>
          <w:spacing w:val="1"/>
        </w:rPr>
        <w:t xml:space="preserve"> </w:t>
      </w:r>
      <w:r>
        <w:t>yang</w:t>
      </w:r>
      <w:r>
        <w:rPr>
          <w:spacing w:val="1"/>
        </w:rPr>
        <w:t xml:space="preserve"> </w:t>
      </w:r>
      <w:r>
        <w:t>bertujuan</w:t>
      </w:r>
      <w:r>
        <w:rPr>
          <w:spacing w:val="1"/>
        </w:rPr>
        <w:t xml:space="preserve"> </w:t>
      </w:r>
      <w:r>
        <w:t>untuk</w:t>
      </w:r>
      <w:r>
        <w:rPr>
          <w:spacing w:val="1"/>
        </w:rPr>
        <w:t xml:space="preserve"> </w:t>
      </w:r>
      <w:r>
        <w:t>mendapatkan</w:t>
      </w:r>
      <w:r>
        <w:rPr>
          <w:spacing w:val="1"/>
        </w:rPr>
        <w:t xml:space="preserve"> </w:t>
      </w:r>
      <w:r>
        <w:t>tenaga</w:t>
      </w:r>
      <w:r>
        <w:rPr>
          <w:spacing w:val="1"/>
        </w:rPr>
        <w:t xml:space="preserve"> </w:t>
      </w:r>
      <w:r>
        <w:t>kerja,</w:t>
      </w:r>
      <w:r>
        <w:rPr>
          <w:spacing w:val="1"/>
        </w:rPr>
        <w:t xml:space="preserve"> </w:t>
      </w:r>
      <w:r>
        <w:t>pengembangan,</w:t>
      </w:r>
      <w:r>
        <w:rPr>
          <w:spacing w:val="1"/>
        </w:rPr>
        <w:t xml:space="preserve"> </w:t>
      </w:r>
      <w:r>
        <w:t>dan</w:t>
      </w:r>
      <w:r>
        <w:rPr>
          <w:spacing w:val="1"/>
        </w:rPr>
        <w:t xml:space="preserve"> </w:t>
      </w:r>
      <w:r>
        <w:t>pemeliharaan</w:t>
      </w:r>
      <w:r>
        <w:rPr>
          <w:spacing w:val="1"/>
        </w:rPr>
        <w:t xml:space="preserve"> </w:t>
      </w:r>
      <w:r>
        <w:t>dalam</w:t>
      </w:r>
      <w:r>
        <w:rPr>
          <w:spacing w:val="1"/>
        </w:rPr>
        <w:t xml:space="preserve"> </w:t>
      </w:r>
      <w:r>
        <w:t>usaha</w:t>
      </w:r>
      <w:r>
        <w:rPr>
          <w:spacing w:val="1"/>
        </w:rPr>
        <w:t xml:space="preserve"> </w:t>
      </w:r>
      <w:r>
        <w:t>meningkatkan</w:t>
      </w:r>
      <w:r>
        <w:rPr>
          <w:spacing w:val="1"/>
        </w:rPr>
        <w:t xml:space="preserve"> </w:t>
      </w:r>
      <w:r>
        <w:t>dukungannya</w:t>
      </w:r>
      <w:r>
        <w:rPr>
          <w:spacing w:val="1"/>
        </w:rPr>
        <w:t xml:space="preserve"> </w:t>
      </w:r>
      <w:r>
        <w:rPr>
          <w:spacing w:val="-1"/>
        </w:rPr>
        <w:t>terhadap</w:t>
      </w:r>
      <w:r>
        <w:rPr>
          <w:spacing w:val="-15"/>
        </w:rPr>
        <w:t xml:space="preserve"> </w:t>
      </w:r>
      <w:r>
        <w:rPr>
          <w:spacing w:val="-1"/>
        </w:rPr>
        <w:t>peningkatkan</w:t>
      </w:r>
      <w:r>
        <w:rPr>
          <w:spacing w:val="-11"/>
        </w:rPr>
        <w:t xml:space="preserve"> </w:t>
      </w:r>
      <w:r>
        <w:t>efektivitas</w:t>
      </w:r>
      <w:r>
        <w:rPr>
          <w:spacing w:val="-12"/>
        </w:rPr>
        <w:t xml:space="preserve"> </w:t>
      </w:r>
      <w:r>
        <w:t>organisasi</w:t>
      </w:r>
      <w:r>
        <w:rPr>
          <w:spacing w:val="-13"/>
        </w:rPr>
        <w:t xml:space="preserve"> </w:t>
      </w:r>
      <w:r>
        <w:t>dengan</w:t>
      </w:r>
      <w:r>
        <w:rPr>
          <w:spacing w:val="-14"/>
        </w:rPr>
        <w:t xml:space="preserve"> </w:t>
      </w:r>
      <w:r>
        <w:t>cara</w:t>
      </w:r>
      <w:r>
        <w:rPr>
          <w:spacing w:val="-15"/>
        </w:rPr>
        <w:t xml:space="preserve"> </w:t>
      </w:r>
      <w:r>
        <w:t>yang</w:t>
      </w:r>
      <w:r>
        <w:rPr>
          <w:spacing w:val="-14"/>
        </w:rPr>
        <w:t xml:space="preserve"> </w:t>
      </w:r>
      <w:r>
        <w:t>secara</w:t>
      </w:r>
      <w:r>
        <w:rPr>
          <w:spacing w:val="-13"/>
        </w:rPr>
        <w:t xml:space="preserve"> </w:t>
      </w:r>
      <w:r>
        <w:t>etis</w:t>
      </w:r>
      <w:r>
        <w:rPr>
          <w:spacing w:val="-14"/>
        </w:rPr>
        <w:t xml:space="preserve"> </w:t>
      </w:r>
      <w:r>
        <w:t>dan</w:t>
      </w:r>
      <w:r>
        <w:rPr>
          <w:spacing w:val="-14"/>
        </w:rPr>
        <w:t xml:space="preserve"> </w:t>
      </w:r>
      <w:r>
        <w:t>sosial</w:t>
      </w:r>
      <w:r>
        <w:rPr>
          <w:spacing w:val="-58"/>
        </w:rPr>
        <w:t xml:space="preserve"> </w:t>
      </w:r>
      <w:r>
        <w:t>dapat</w:t>
      </w:r>
      <w:r>
        <w:rPr>
          <w:spacing w:val="-1"/>
        </w:rPr>
        <w:t xml:space="preserve"> </w:t>
      </w:r>
      <w:r>
        <w:t>dipertanggungjawabkan.</w:t>
      </w:r>
    </w:p>
    <w:p w:rsidR="00F304C5" w:rsidRDefault="005E7DDB">
      <w:pPr>
        <w:pStyle w:val="BodyText"/>
        <w:spacing w:line="360" w:lineRule="auto"/>
        <w:ind w:left="648" w:right="1538" w:firstLine="720"/>
        <w:jc w:val="both"/>
      </w:pPr>
      <w:r>
        <w:t>Seperti yang dijelaskan oleh Sri Rahayu, SE., MM dalam penelitiannya</w:t>
      </w:r>
      <w:r>
        <w:rPr>
          <w:spacing w:val="1"/>
        </w:rPr>
        <w:t xml:space="preserve"> </w:t>
      </w:r>
      <w:r>
        <w:t>yang</w:t>
      </w:r>
      <w:r>
        <w:rPr>
          <w:spacing w:val="1"/>
        </w:rPr>
        <w:t xml:space="preserve"> </w:t>
      </w:r>
      <w:r>
        <w:t>berjudul</w:t>
      </w:r>
      <w:r>
        <w:rPr>
          <w:spacing w:val="1"/>
        </w:rPr>
        <w:t xml:space="preserve"> </w:t>
      </w:r>
      <w:r>
        <w:t>“Pengaruh</w:t>
      </w:r>
      <w:r>
        <w:rPr>
          <w:spacing w:val="1"/>
        </w:rPr>
        <w:t xml:space="preserve"> </w:t>
      </w:r>
      <w:r>
        <w:t>Kualitas</w:t>
      </w:r>
      <w:r>
        <w:rPr>
          <w:spacing w:val="1"/>
        </w:rPr>
        <w:t xml:space="preserve"> </w:t>
      </w:r>
      <w:r>
        <w:t>Sumber</w:t>
      </w:r>
      <w:r>
        <w:rPr>
          <w:spacing w:val="1"/>
        </w:rPr>
        <w:t xml:space="preserve"> </w:t>
      </w:r>
      <w:r>
        <w:t>Daya</w:t>
      </w:r>
      <w:r>
        <w:rPr>
          <w:spacing w:val="1"/>
        </w:rPr>
        <w:t xml:space="preserve"> </w:t>
      </w:r>
      <w:r>
        <w:t>Manusia</w:t>
      </w:r>
      <w:r>
        <w:rPr>
          <w:spacing w:val="1"/>
        </w:rPr>
        <w:t xml:space="preserve"> </w:t>
      </w:r>
      <w:r>
        <w:t>Terhadap</w:t>
      </w:r>
      <w:r>
        <w:rPr>
          <w:spacing w:val="1"/>
        </w:rPr>
        <w:t xml:space="preserve"> </w:t>
      </w:r>
      <w:r>
        <w:t>Kinerja</w:t>
      </w:r>
      <w:r>
        <w:rPr>
          <w:spacing w:val="1"/>
        </w:rPr>
        <w:t xml:space="preserve"> </w:t>
      </w:r>
      <w:r>
        <w:t>Karyawan</w:t>
      </w:r>
      <w:r>
        <w:rPr>
          <w:spacing w:val="-10"/>
        </w:rPr>
        <w:t xml:space="preserve"> </w:t>
      </w:r>
      <w:r>
        <w:t>pada</w:t>
      </w:r>
      <w:r>
        <w:rPr>
          <w:spacing w:val="-7"/>
        </w:rPr>
        <w:t xml:space="preserve"> </w:t>
      </w:r>
      <w:r>
        <w:t>Koperasi</w:t>
      </w:r>
      <w:r>
        <w:rPr>
          <w:spacing w:val="-7"/>
        </w:rPr>
        <w:t xml:space="preserve"> </w:t>
      </w:r>
      <w:r>
        <w:t>Unit</w:t>
      </w:r>
      <w:r>
        <w:rPr>
          <w:spacing w:val="-8"/>
        </w:rPr>
        <w:t xml:space="preserve"> </w:t>
      </w:r>
      <w:r>
        <w:t>Desa</w:t>
      </w:r>
      <w:r>
        <w:rPr>
          <w:spacing w:val="-11"/>
        </w:rPr>
        <w:t xml:space="preserve"> </w:t>
      </w:r>
      <w:r>
        <w:t>Di</w:t>
      </w:r>
      <w:r>
        <w:rPr>
          <w:spacing w:val="-4"/>
        </w:rPr>
        <w:t xml:space="preserve"> </w:t>
      </w:r>
      <w:r>
        <w:t>Lau</w:t>
      </w:r>
      <w:r>
        <w:rPr>
          <w:spacing w:val="-8"/>
        </w:rPr>
        <w:t xml:space="preserve"> </w:t>
      </w:r>
      <w:r>
        <w:t>Gumba</w:t>
      </w:r>
      <w:r>
        <w:rPr>
          <w:spacing w:val="-10"/>
        </w:rPr>
        <w:t xml:space="preserve"> </w:t>
      </w:r>
      <w:r>
        <w:t>Brastagi</w:t>
      </w:r>
      <w:r>
        <w:rPr>
          <w:spacing w:val="-7"/>
        </w:rPr>
        <w:t xml:space="preserve"> </w:t>
      </w:r>
      <w:r>
        <w:t>Sumatera</w:t>
      </w:r>
      <w:r>
        <w:rPr>
          <w:spacing w:val="-8"/>
        </w:rPr>
        <w:t xml:space="preserve"> </w:t>
      </w:r>
      <w:r>
        <w:t>Utara”</w:t>
      </w:r>
      <w:r>
        <w:rPr>
          <w:spacing w:val="-11"/>
        </w:rPr>
        <w:t xml:space="preserve"> </w:t>
      </w:r>
      <w:r>
        <w:t>yang</w:t>
      </w:r>
      <w:r>
        <w:rPr>
          <w:spacing w:val="-57"/>
        </w:rPr>
        <w:t xml:space="preserve"> </w:t>
      </w:r>
      <w:r>
        <w:t>menyatakan bahwa sumber daya manusia dalam koperasi adalah sumber daya atau</w:t>
      </w:r>
      <w:r>
        <w:rPr>
          <w:spacing w:val="-57"/>
        </w:rPr>
        <w:t xml:space="preserve"> </w:t>
      </w:r>
      <w:r>
        <w:t>potensi. atau kekuatan, atau kemampuan yang ada</w:t>
      </w:r>
      <w:r>
        <w:rPr>
          <w:spacing w:val="1"/>
        </w:rPr>
        <w:t xml:space="preserve"> </w:t>
      </w:r>
      <w:r>
        <w:t>dalam</w:t>
      </w:r>
      <w:r>
        <w:rPr>
          <w:spacing w:val="1"/>
        </w:rPr>
        <w:t xml:space="preserve"> </w:t>
      </w:r>
      <w:r>
        <w:t>diri</w:t>
      </w:r>
      <w:r>
        <w:rPr>
          <w:spacing w:val="1"/>
        </w:rPr>
        <w:t xml:space="preserve"> </w:t>
      </w:r>
      <w:r>
        <w:t>manusia,</w:t>
      </w:r>
      <w:r>
        <w:rPr>
          <w:spacing w:val="1"/>
        </w:rPr>
        <w:t xml:space="preserve"> </w:t>
      </w:r>
      <w:r>
        <w:t>yang</w:t>
      </w:r>
      <w:r>
        <w:rPr>
          <w:spacing w:val="1"/>
        </w:rPr>
        <w:t xml:space="preserve"> </w:t>
      </w:r>
      <w:r>
        <w:t>menentukan</w:t>
      </w:r>
      <w:r>
        <w:rPr>
          <w:spacing w:val="1"/>
        </w:rPr>
        <w:t xml:space="preserve"> </w:t>
      </w:r>
      <w:r>
        <w:t>sikap</w:t>
      </w:r>
      <w:r>
        <w:rPr>
          <w:spacing w:val="1"/>
        </w:rPr>
        <w:t xml:space="preserve"> </w:t>
      </w:r>
      <w:r>
        <w:t>dan</w:t>
      </w:r>
      <w:r>
        <w:rPr>
          <w:spacing w:val="1"/>
        </w:rPr>
        <w:t xml:space="preserve"> </w:t>
      </w:r>
      <w:r>
        <w:t>kualitas manusia untuk dapat berprestasi dan menjadikan</w:t>
      </w:r>
      <w:r>
        <w:rPr>
          <w:spacing w:val="1"/>
        </w:rPr>
        <w:t xml:space="preserve"> </w:t>
      </w:r>
      <w:r>
        <w:t>organisasinya</w:t>
      </w:r>
      <w:r>
        <w:rPr>
          <w:spacing w:val="-1"/>
        </w:rPr>
        <w:t xml:space="preserve"> </w:t>
      </w:r>
      <w:r>
        <w:t>tetap hidup</w:t>
      </w:r>
      <w:r>
        <w:rPr>
          <w:spacing w:val="2"/>
        </w:rPr>
        <w:t xml:space="preserve"> </w:t>
      </w:r>
      <w:r>
        <w:t>dan mampu bersaing.</w:t>
      </w:r>
    </w:p>
    <w:p w:rsidR="00F304C5" w:rsidRDefault="005E7DDB">
      <w:pPr>
        <w:pStyle w:val="Heading3"/>
        <w:numPr>
          <w:ilvl w:val="2"/>
          <w:numId w:val="30"/>
        </w:numPr>
        <w:tabs>
          <w:tab w:val="left" w:pos="1369"/>
        </w:tabs>
        <w:spacing w:before="160"/>
        <w:ind w:hanging="721"/>
        <w:jc w:val="both"/>
      </w:pPr>
      <w:bookmarkStart w:id="26" w:name="_bookmark25"/>
      <w:bookmarkEnd w:id="26"/>
      <w:r>
        <w:t>Hubungan</w:t>
      </w:r>
      <w:r>
        <w:rPr>
          <w:spacing w:val="-3"/>
        </w:rPr>
        <w:t xml:space="preserve"> </w:t>
      </w:r>
      <w:r>
        <w:t>Motivasi</w:t>
      </w:r>
      <w:r>
        <w:rPr>
          <w:spacing w:val="-3"/>
        </w:rPr>
        <w:t xml:space="preserve"> </w:t>
      </w:r>
      <w:r>
        <w:t>Kerja</w:t>
      </w:r>
      <w:r>
        <w:rPr>
          <w:spacing w:val="-3"/>
        </w:rPr>
        <w:t xml:space="preserve"> </w:t>
      </w:r>
      <w:r>
        <w:t>Terhadap</w:t>
      </w:r>
      <w:r>
        <w:rPr>
          <w:spacing w:val="-2"/>
        </w:rPr>
        <w:t xml:space="preserve"> </w:t>
      </w:r>
      <w:r>
        <w:t>Kinerja</w:t>
      </w:r>
      <w:r>
        <w:rPr>
          <w:spacing w:val="-3"/>
        </w:rPr>
        <w:t xml:space="preserve"> </w:t>
      </w:r>
      <w:r>
        <w:t>Karyawan</w:t>
      </w:r>
    </w:p>
    <w:p w:rsidR="00F304C5" w:rsidRDefault="005E7DDB">
      <w:pPr>
        <w:pStyle w:val="BodyText"/>
        <w:spacing w:before="137" w:line="360" w:lineRule="auto"/>
        <w:ind w:left="648" w:right="1540" w:firstLine="720"/>
        <w:jc w:val="both"/>
      </w:pPr>
      <w:r>
        <w:t>Banyak variabel yang mempengaruhi kinerja diantaranya adalah motivasi</w:t>
      </w:r>
      <w:r>
        <w:rPr>
          <w:spacing w:val="1"/>
        </w:rPr>
        <w:t xml:space="preserve"> </w:t>
      </w:r>
      <w:r>
        <w:t>kerja.</w:t>
      </w:r>
      <w:r>
        <w:rPr>
          <w:spacing w:val="1"/>
        </w:rPr>
        <w:t xml:space="preserve"> </w:t>
      </w:r>
      <w:r>
        <w:t>Menurut</w:t>
      </w:r>
      <w:r>
        <w:rPr>
          <w:spacing w:val="1"/>
        </w:rPr>
        <w:t xml:space="preserve"> </w:t>
      </w:r>
      <w:r>
        <w:t>Simamora dalam</w:t>
      </w:r>
      <w:r>
        <w:rPr>
          <w:spacing w:val="1"/>
        </w:rPr>
        <w:t xml:space="preserve"> </w:t>
      </w:r>
      <w:r>
        <w:t>Mangkunegara</w:t>
      </w:r>
      <w:r>
        <w:rPr>
          <w:spacing w:val="1"/>
        </w:rPr>
        <w:t xml:space="preserve"> </w:t>
      </w:r>
      <w:r>
        <w:t>(2017)</w:t>
      </w:r>
      <w:r>
        <w:rPr>
          <w:spacing w:val="1"/>
        </w:rPr>
        <w:t xml:space="preserve"> </w:t>
      </w:r>
      <w:r>
        <w:t>menyatakan</w:t>
      </w:r>
      <w:r>
        <w:rPr>
          <w:spacing w:val="1"/>
        </w:rPr>
        <w:t xml:space="preserve"> </w:t>
      </w:r>
      <w:r>
        <w:t>bahwa</w:t>
      </w:r>
      <w:r>
        <w:rPr>
          <w:spacing w:val="-57"/>
        </w:rPr>
        <w:t xml:space="preserve"> </w:t>
      </w:r>
      <w:r>
        <w:t>terdapat</w:t>
      </w:r>
      <w:r>
        <w:rPr>
          <w:spacing w:val="1"/>
        </w:rPr>
        <w:t xml:space="preserve"> </w:t>
      </w:r>
      <w:r>
        <w:t>hubungan</w:t>
      </w:r>
      <w:r>
        <w:rPr>
          <w:spacing w:val="1"/>
        </w:rPr>
        <w:t xml:space="preserve"> </w:t>
      </w:r>
      <w:r>
        <w:t>antara</w:t>
      </w:r>
      <w:r>
        <w:rPr>
          <w:spacing w:val="1"/>
        </w:rPr>
        <w:t xml:space="preserve"> </w:t>
      </w:r>
      <w:r>
        <w:t>motivasi</w:t>
      </w:r>
      <w:r>
        <w:rPr>
          <w:spacing w:val="1"/>
        </w:rPr>
        <w:t xml:space="preserve"> </w:t>
      </w:r>
      <w:r>
        <w:t>kerja</w:t>
      </w:r>
      <w:r>
        <w:rPr>
          <w:spacing w:val="1"/>
        </w:rPr>
        <w:t xml:space="preserve"> </w:t>
      </w:r>
      <w:r>
        <w:t>terhadap</w:t>
      </w:r>
      <w:r>
        <w:rPr>
          <w:spacing w:val="1"/>
        </w:rPr>
        <w:t xml:space="preserve"> </w:t>
      </w:r>
      <w:r>
        <w:t>kinerja.</w:t>
      </w:r>
      <w:r>
        <w:rPr>
          <w:spacing w:val="1"/>
        </w:rPr>
        <w:t xml:space="preserve"> </w:t>
      </w:r>
      <w:r>
        <w:t>Faktor</w:t>
      </w:r>
      <w:r>
        <w:rPr>
          <w:spacing w:val="1"/>
        </w:rPr>
        <w:t xml:space="preserve"> </w:t>
      </w:r>
      <w:r>
        <w:t>yang</w:t>
      </w:r>
      <w:r>
        <w:rPr>
          <w:spacing w:val="1"/>
        </w:rPr>
        <w:t xml:space="preserve"> </w:t>
      </w:r>
      <w:r>
        <w:t>mempengaruhi kinerja diantaranya yaitu motivasi kerja. Hal ini dapat dilihat dari</w:t>
      </w:r>
      <w:r>
        <w:rPr>
          <w:spacing w:val="1"/>
        </w:rPr>
        <w:t xml:space="preserve"> </w:t>
      </w:r>
      <w:r>
        <w:t>pernyataan</w:t>
      </w:r>
      <w:r>
        <w:rPr>
          <w:spacing w:val="1"/>
        </w:rPr>
        <w:t xml:space="preserve"> </w:t>
      </w:r>
      <w:r>
        <w:t>Simamora</w:t>
      </w:r>
      <w:r>
        <w:rPr>
          <w:spacing w:val="1"/>
        </w:rPr>
        <w:t xml:space="preserve"> </w:t>
      </w:r>
      <w:r>
        <w:t>mengenai</w:t>
      </w:r>
      <w:r>
        <w:rPr>
          <w:spacing w:val="1"/>
        </w:rPr>
        <w:t xml:space="preserve"> </w:t>
      </w:r>
      <w:r>
        <w:t>faktor-faktor</w:t>
      </w:r>
      <w:r>
        <w:rPr>
          <w:spacing w:val="1"/>
        </w:rPr>
        <w:t xml:space="preserve"> </w:t>
      </w:r>
      <w:r>
        <w:t>yang</w:t>
      </w:r>
      <w:r>
        <w:rPr>
          <w:spacing w:val="1"/>
        </w:rPr>
        <w:t xml:space="preserve"> </w:t>
      </w:r>
      <w:r>
        <w:t>mempengaruhi</w:t>
      </w:r>
      <w:r>
        <w:rPr>
          <w:spacing w:val="1"/>
        </w:rPr>
        <w:t xml:space="preserve"> </w:t>
      </w:r>
      <w:r>
        <w:t>kinerja,</w:t>
      </w:r>
      <w:r>
        <w:rPr>
          <w:spacing w:val="-57"/>
        </w:rPr>
        <w:t xml:space="preserve"> </w:t>
      </w:r>
      <w:r>
        <w:t>diantaranya faktor psikologis dalam faktor ini terdapat variabel motivasi kerja</w:t>
      </w:r>
      <w:r>
        <w:rPr>
          <w:spacing w:val="1"/>
        </w:rPr>
        <w:t xml:space="preserve"> </w:t>
      </w:r>
      <w:r>
        <w:t>terhadap</w:t>
      </w:r>
      <w:r>
        <w:rPr>
          <w:spacing w:val="-7"/>
        </w:rPr>
        <w:t xml:space="preserve"> </w:t>
      </w:r>
      <w:r>
        <w:t>pekerjaannya</w:t>
      </w:r>
      <w:r>
        <w:rPr>
          <w:spacing w:val="-7"/>
        </w:rPr>
        <w:t xml:space="preserve"> </w:t>
      </w:r>
      <w:r>
        <w:t>sendiri.</w:t>
      </w:r>
      <w:r>
        <w:rPr>
          <w:spacing w:val="-7"/>
        </w:rPr>
        <w:t xml:space="preserve"> </w:t>
      </w:r>
      <w:r>
        <w:t>Berdasarkan</w:t>
      </w:r>
      <w:r>
        <w:rPr>
          <w:spacing w:val="-7"/>
        </w:rPr>
        <w:t xml:space="preserve"> </w:t>
      </w:r>
      <w:r>
        <w:t>pernyataan</w:t>
      </w:r>
      <w:r>
        <w:rPr>
          <w:spacing w:val="-6"/>
        </w:rPr>
        <w:t xml:space="preserve"> </w:t>
      </w:r>
      <w:r>
        <w:t>tersebut</w:t>
      </w:r>
      <w:r>
        <w:rPr>
          <w:spacing w:val="-7"/>
        </w:rPr>
        <w:t xml:space="preserve"> </w:t>
      </w:r>
      <w:r>
        <w:t>terdapat</w:t>
      </w:r>
      <w:r>
        <w:rPr>
          <w:spacing w:val="-6"/>
        </w:rPr>
        <w:t xml:space="preserve"> </w:t>
      </w:r>
      <w:r>
        <w:t>hubungan</w:t>
      </w:r>
      <w:r>
        <w:rPr>
          <w:spacing w:val="-58"/>
        </w:rPr>
        <w:t xml:space="preserve"> </w:t>
      </w:r>
      <w:r>
        <w:t>anatara</w:t>
      </w:r>
      <w:r>
        <w:rPr>
          <w:spacing w:val="-2"/>
        </w:rPr>
        <w:t xml:space="preserve"> </w:t>
      </w:r>
      <w:r>
        <w:t>motivasi kerja</w:t>
      </w:r>
      <w:r>
        <w:rPr>
          <w:spacing w:val="-2"/>
        </w:rPr>
        <w:t xml:space="preserve"> </w:t>
      </w:r>
      <w:r>
        <w:t>terhadap kinerja.</w:t>
      </w:r>
    </w:p>
    <w:p w:rsidR="00F304C5" w:rsidRDefault="005E7DDB">
      <w:pPr>
        <w:pStyle w:val="BodyText"/>
        <w:spacing w:before="1" w:line="360" w:lineRule="auto"/>
        <w:ind w:left="648" w:right="1540" w:firstLine="720"/>
        <w:jc w:val="both"/>
      </w:pPr>
      <w:r>
        <w:lastRenderedPageBreak/>
        <w:t>Seperti</w:t>
      </w:r>
      <w:r>
        <w:rPr>
          <w:spacing w:val="58"/>
        </w:rPr>
        <w:t xml:space="preserve"> </w:t>
      </w:r>
      <w:r>
        <w:t>hal</w:t>
      </w:r>
      <w:r>
        <w:rPr>
          <w:spacing w:val="58"/>
        </w:rPr>
        <w:t xml:space="preserve"> </w:t>
      </w:r>
      <w:r>
        <w:t>nya</w:t>
      </w:r>
      <w:r>
        <w:rPr>
          <w:spacing w:val="56"/>
        </w:rPr>
        <w:t xml:space="preserve"> </w:t>
      </w:r>
      <w:r>
        <w:t>yang</w:t>
      </w:r>
      <w:r>
        <w:rPr>
          <w:spacing w:val="57"/>
        </w:rPr>
        <w:t xml:space="preserve"> </w:t>
      </w:r>
      <w:r>
        <w:t>dijelaskan</w:t>
      </w:r>
      <w:r>
        <w:rPr>
          <w:spacing w:val="57"/>
        </w:rPr>
        <w:t xml:space="preserve"> </w:t>
      </w:r>
      <w:r>
        <w:t>oleh</w:t>
      </w:r>
      <w:r>
        <w:rPr>
          <w:spacing w:val="57"/>
        </w:rPr>
        <w:t xml:space="preserve"> </w:t>
      </w:r>
      <w:r>
        <w:t>Istiqomah</w:t>
      </w:r>
      <w:r>
        <w:rPr>
          <w:spacing w:val="59"/>
        </w:rPr>
        <w:t xml:space="preserve"> </w:t>
      </w:r>
      <w:r>
        <w:t>Qodriani</w:t>
      </w:r>
      <w:r>
        <w:rPr>
          <w:spacing w:val="58"/>
        </w:rPr>
        <w:t xml:space="preserve"> </w:t>
      </w:r>
      <w:r>
        <w:t>Fajrin</w:t>
      </w:r>
      <w:r>
        <w:rPr>
          <w:spacing w:val="58"/>
        </w:rPr>
        <w:t xml:space="preserve"> </w:t>
      </w:r>
      <w:r>
        <w:t>dalam</w:t>
      </w:r>
      <w:r>
        <w:rPr>
          <w:spacing w:val="-58"/>
        </w:rPr>
        <w:t xml:space="preserve"> </w:t>
      </w:r>
      <w:r>
        <w:t>penelitiannya</w:t>
      </w:r>
      <w:r>
        <w:rPr>
          <w:spacing w:val="1"/>
        </w:rPr>
        <w:t xml:space="preserve"> </w:t>
      </w:r>
      <w:r>
        <w:t>yang</w:t>
      </w:r>
      <w:r>
        <w:rPr>
          <w:spacing w:val="1"/>
        </w:rPr>
        <w:t xml:space="preserve"> </w:t>
      </w:r>
      <w:r>
        <w:t>berjudul</w:t>
      </w:r>
      <w:r>
        <w:rPr>
          <w:spacing w:val="1"/>
        </w:rPr>
        <w:t xml:space="preserve"> </w:t>
      </w:r>
      <w:r>
        <w:t>“pengaruh</w:t>
      </w:r>
      <w:r>
        <w:rPr>
          <w:spacing w:val="1"/>
        </w:rPr>
        <w:t xml:space="preserve"> </w:t>
      </w:r>
      <w:r>
        <w:t>kepemimpinan</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dengan</w:t>
      </w:r>
      <w:r>
        <w:rPr>
          <w:spacing w:val="1"/>
        </w:rPr>
        <w:t xml:space="preserve"> </w:t>
      </w:r>
      <w:r>
        <w:t>motivasi</w:t>
      </w:r>
      <w:r>
        <w:rPr>
          <w:spacing w:val="1"/>
        </w:rPr>
        <w:t xml:space="preserve"> </w:t>
      </w:r>
      <w:r>
        <w:t>kerja</w:t>
      </w:r>
      <w:r>
        <w:rPr>
          <w:spacing w:val="1"/>
        </w:rPr>
        <w:t xml:space="preserve"> </w:t>
      </w:r>
      <w:r>
        <w:t>sebagai</w:t>
      </w:r>
      <w:r>
        <w:rPr>
          <w:spacing w:val="1"/>
        </w:rPr>
        <w:t xml:space="preserve"> </w:t>
      </w:r>
      <w:r>
        <w:t>variabel</w:t>
      </w:r>
      <w:r>
        <w:rPr>
          <w:spacing w:val="1"/>
        </w:rPr>
        <w:t xml:space="preserve"> </w:t>
      </w:r>
      <w:r>
        <w:t>intervening”</w:t>
      </w:r>
      <w:r>
        <w:rPr>
          <w:spacing w:val="1"/>
        </w:rPr>
        <w:t xml:space="preserve"> </w:t>
      </w:r>
      <w:r>
        <w:t>menyimpulkan</w:t>
      </w:r>
      <w:r>
        <w:rPr>
          <w:spacing w:val="-57"/>
        </w:rPr>
        <w:t xml:space="preserve"> </w:t>
      </w:r>
      <w:r>
        <w:t>bahwa ada hubungan yang positif antara motivasi kerja dengan kinerja karyawan.</w:t>
      </w:r>
      <w:r>
        <w:rPr>
          <w:spacing w:val="1"/>
        </w:rPr>
        <w:t xml:space="preserve"> </w:t>
      </w:r>
      <w:r>
        <w:t>Artinya pemimpin, manajer dan pegawai yang mempunyai motivasi berprestasi</w:t>
      </w:r>
      <w:r>
        <w:rPr>
          <w:spacing w:val="1"/>
        </w:rPr>
        <w:t xml:space="preserve"> </w:t>
      </w:r>
      <w:r>
        <w:t>tinggi</w:t>
      </w:r>
      <w:r>
        <w:rPr>
          <w:spacing w:val="-1"/>
        </w:rPr>
        <w:t xml:space="preserve"> </w:t>
      </w:r>
      <w:r>
        <w:t>akan mencapai kinerja</w:t>
      </w:r>
      <w:r>
        <w:rPr>
          <w:spacing w:val="-2"/>
        </w:rPr>
        <w:t xml:space="preserve"> </w:t>
      </w:r>
      <w:r>
        <w:t>tinggi.</w:t>
      </w:r>
    </w:p>
    <w:p w:rsidR="00F304C5" w:rsidRDefault="005E7DDB">
      <w:pPr>
        <w:pStyle w:val="Heading3"/>
        <w:numPr>
          <w:ilvl w:val="1"/>
          <w:numId w:val="30"/>
        </w:numPr>
        <w:tabs>
          <w:tab w:val="left" w:pos="1369"/>
        </w:tabs>
        <w:spacing w:before="102"/>
        <w:ind w:hanging="721"/>
        <w:jc w:val="both"/>
      </w:pPr>
      <w:bookmarkStart w:id="27" w:name="_bookmark26"/>
      <w:bookmarkEnd w:id="27"/>
      <w:r>
        <w:t>Kerangka</w:t>
      </w:r>
      <w:r>
        <w:rPr>
          <w:spacing w:val="-3"/>
        </w:rPr>
        <w:t xml:space="preserve"> </w:t>
      </w:r>
      <w:r>
        <w:t>Konseptual</w:t>
      </w:r>
    </w:p>
    <w:p w:rsidR="00F304C5" w:rsidRDefault="005E7DDB">
      <w:pPr>
        <w:pStyle w:val="BodyText"/>
        <w:spacing w:before="137" w:line="360" w:lineRule="auto"/>
        <w:ind w:left="648" w:right="1540" w:firstLine="720"/>
        <w:jc w:val="both"/>
      </w:pPr>
      <w:r>
        <w:t>Dalam</w:t>
      </w:r>
      <w:r>
        <w:rPr>
          <w:spacing w:val="56"/>
        </w:rPr>
        <w:t xml:space="preserve"> </w:t>
      </w:r>
      <w:r>
        <w:t>penelitian</w:t>
      </w:r>
      <w:r>
        <w:rPr>
          <w:spacing w:val="57"/>
        </w:rPr>
        <w:t xml:space="preserve"> </w:t>
      </w:r>
      <w:r>
        <w:t>ini</w:t>
      </w:r>
      <w:r>
        <w:rPr>
          <w:spacing w:val="58"/>
        </w:rPr>
        <w:t xml:space="preserve"> </w:t>
      </w:r>
      <w:r>
        <w:t>diasumsikan</w:t>
      </w:r>
      <w:r>
        <w:rPr>
          <w:spacing w:val="57"/>
        </w:rPr>
        <w:t xml:space="preserve"> </w:t>
      </w:r>
      <w:r>
        <w:t>bahwa</w:t>
      </w:r>
      <w:r>
        <w:rPr>
          <w:spacing w:val="56"/>
        </w:rPr>
        <w:t xml:space="preserve"> </w:t>
      </w:r>
      <w:r>
        <w:t>peneliti</w:t>
      </w:r>
      <w:r>
        <w:rPr>
          <w:spacing w:val="58"/>
        </w:rPr>
        <w:t xml:space="preserve"> </w:t>
      </w:r>
      <w:r>
        <w:t>menyajikan</w:t>
      </w:r>
      <w:r>
        <w:rPr>
          <w:spacing w:val="57"/>
        </w:rPr>
        <w:t xml:space="preserve"> </w:t>
      </w:r>
      <w:r>
        <w:t>kerangka</w:t>
      </w:r>
      <w:r>
        <w:rPr>
          <w:spacing w:val="-58"/>
        </w:rPr>
        <w:t xml:space="preserve"> </w:t>
      </w:r>
      <w:r>
        <w:t>konseptual</w:t>
      </w:r>
      <w:r>
        <w:rPr>
          <w:spacing w:val="1"/>
        </w:rPr>
        <w:t xml:space="preserve"> </w:t>
      </w:r>
      <w:r>
        <w:t>untuk</w:t>
      </w:r>
      <w:r>
        <w:rPr>
          <w:spacing w:val="1"/>
        </w:rPr>
        <w:t xml:space="preserve"> </w:t>
      </w:r>
      <w:r>
        <w:t>memperoleh</w:t>
      </w:r>
      <w:r>
        <w:rPr>
          <w:spacing w:val="1"/>
        </w:rPr>
        <w:t xml:space="preserve"> </w:t>
      </w:r>
      <w:r>
        <w:t>masalah</w:t>
      </w:r>
      <w:r>
        <w:rPr>
          <w:spacing w:val="1"/>
        </w:rPr>
        <w:t xml:space="preserve"> </w:t>
      </w:r>
      <w:r>
        <w:t>yang</w:t>
      </w:r>
      <w:r>
        <w:rPr>
          <w:spacing w:val="1"/>
        </w:rPr>
        <w:t xml:space="preserve"> </w:t>
      </w:r>
      <w:r>
        <w:t>diteliti,</w:t>
      </w:r>
      <w:r>
        <w:rPr>
          <w:spacing w:val="1"/>
        </w:rPr>
        <w:t xml:space="preserve"> </w:t>
      </w:r>
      <w:r>
        <w:t>dimaksudkan</w:t>
      </w:r>
      <w:r>
        <w:rPr>
          <w:spacing w:val="1"/>
        </w:rPr>
        <w:t xml:space="preserve"> </w:t>
      </w:r>
      <w:r>
        <w:t>sebagai</w:t>
      </w:r>
      <w:r>
        <w:rPr>
          <w:spacing w:val="1"/>
        </w:rPr>
        <w:t xml:space="preserve"> </w:t>
      </w:r>
      <w:r>
        <w:t>tanggapan</w:t>
      </w:r>
      <w:r>
        <w:rPr>
          <w:spacing w:val="-4"/>
        </w:rPr>
        <w:t xml:space="preserve"> </w:t>
      </w:r>
      <w:r>
        <w:t>sementara</w:t>
      </w:r>
      <w:r>
        <w:rPr>
          <w:spacing w:val="-5"/>
        </w:rPr>
        <w:t xml:space="preserve"> </w:t>
      </w:r>
      <w:r>
        <w:t>terhadap</w:t>
      </w:r>
      <w:r>
        <w:rPr>
          <w:spacing w:val="-4"/>
        </w:rPr>
        <w:t xml:space="preserve"> </w:t>
      </w:r>
      <w:r>
        <w:t>gejala</w:t>
      </w:r>
      <w:r>
        <w:rPr>
          <w:spacing w:val="-4"/>
        </w:rPr>
        <w:t xml:space="preserve"> </w:t>
      </w:r>
      <w:r>
        <w:t>yang</w:t>
      </w:r>
      <w:r>
        <w:rPr>
          <w:spacing w:val="-4"/>
        </w:rPr>
        <w:t xml:space="preserve"> </w:t>
      </w:r>
      <w:r>
        <w:t>menjadi</w:t>
      </w:r>
      <w:r>
        <w:rPr>
          <w:spacing w:val="-1"/>
        </w:rPr>
        <w:t xml:space="preserve"> </w:t>
      </w:r>
      <w:r>
        <w:t>objek</w:t>
      </w:r>
      <w:r>
        <w:rPr>
          <w:spacing w:val="-4"/>
        </w:rPr>
        <w:t xml:space="preserve"> </w:t>
      </w:r>
      <w:r>
        <w:t>permasalahan.</w:t>
      </w:r>
      <w:r>
        <w:rPr>
          <w:spacing w:val="-3"/>
        </w:rPr>
        <w:t xml:space="preserve"> </w:t>
      </w:r>
      <w:r>
        <w:t>Penelitian</w:t>
      </w:r>
      <w:r>
        <w:rPr>
          <w:spacing w:val="-58"/>
        </w:rPr>
        <w:t xml:space="preserve"> </w:t>
      </w:r>
      <w:r>
        <w:t>ini mengacu pada kajian teoritis hasil penelitian terdahulu yang berkaitan dengan</w:t>
      </w:r>
      <w:r>
        <w:rPr>
          <w:spacing w:val="1"/>
        </w:rPr>
        <w:t xml:space="preserve"> </w:t>
      </w:r>
      <w:r>
        <w:t>variabel yang diteliti saat ini yaitu variable Kepemimpinan (X1), Kualitas</w:t>
      </w:r>
      <w:r>
        <w:rPr>
          <w:spacing w:val="1"/>
        </w:rPr>
        <w:t xml:space="preserve"> </w:t>
      </w:r>
      <w:r>
        <w:t>SDM</w:t>
      </w:r>
      <w:r>
        <w:rPr>
          <w:spacing w:val="1"/>
        </w:rPr>
        <w:t xml:space="preserve"> </w:t>
      </w:r>
      <w:r>
        <w:t>(X2),</w:t>
      </w:r>
      <w:r>
        <w:rPr>
          <w:spacing w:val="1"/>
        </w:rPr>
        <w:t xml:space="preserve"> </w:t>
      </w:r>
      <w:r>
        <w:t>dan</w:t>
      </w:r>
      <w:r>
        <w:rPr>
          <w:spacing w:val="1"/>
        </w:rPr>
        <w:t xml:space="preserve"> </w:t>
      </w:r>
      <w:r>
        <w:t>Kinerja</w:t>
      </w:r>
      <w:r>
        <w:rPr>
          <w:spacing w:val="1"/>
        </w:rPr>
        <w:t xml:space="preserve"> </w:t>
      </w:r>
      <w:r>
        <w:t>Karyawan</w:t>
      </w:r>
      <w:r>
        <w:rPr>
          <w:spacing w:val="1"/>
        </w:rPr>
        <w:t xml:space="preserve"> </w:t>
      </w:r>
      <w:r>
        <w:t>(X3)</w:t>
      </w:r>
      <w:r>
        <w:rPr>
          <w:spacing w:val="1"/>
        </w:rPr>
        <w:t xml:space="preserve"> </w:t>
      </w:r>
      <w:r>
        <w:t>berpengaruh</w:t>
      </w:r>
      <w:r>
        <w:rPr>
          <w:spacing w:val="1"/>
        </w:rPr>
        <w:t xml:space="preserve"> </w:t>
      </w:r>
      <w:r>
        <w:t>secara</w:t>
      </w:r>
      <w:r>
        <w:rPr>
          <w:spacing w:val="1"/>
        </w:rPr>
        <w:t xml:space="preserve"> </w:t>
      </w:r>
      <w:r>
        <w:t>parsial</w:t>
      </w:r>
      <w:r>
        <w:rPr>
          <w:spacing w:val="1"/>
        </w:rPr>
        <w:t xml:space="preserve"> </w:t>
      </w:r>
      <w:r>
        <w:t>terhadap</w:t>
      </w:r>
      <w:r>
        <w:rPr>
          <w:spacing w:val="-57"/>
        </w:rPr>
        <w:t xml:space="preserve"> </w:t>
      </w:r>
      <w:r>
        <w:t>Kinerja</w:t>
      </w:r>
      <w:r>
        <w:rPr>
          <w:spacing w:val="-11"/>
        </w:rPr>
        <w:t xml:space="preserve"> </w:t>
      </w:r>
      <w:r>
        <w:t>Karyawan</w:t>
      </w:r>
      <w:r>
        <w:rPr>
          <w:spacing w:val="-6"/>
        </w:rPr>
        <w:t xml:space="preserve"> </w:t>
      </w:r>
      <w:r>
        <w:t>(Y),</w:t>
      </w:r>
      <w:r>
        <w:rPr>
          <w:spacing w:val="-9"/>
        </w:rPr>
        <w:t xml:space="preserve"> </w:t>
      </w:r>
      <w:r>
        <w:t>maka</w:t>
      </w:r>
      <w:r>
        <w:rPr>
          <w:spacing w:val="-10"/>
        </w:rPr>
        <w:t xml:space="preserve"> </w:t>
      </w:r>
      <w:r>
        <w:t>digambarkan</w:t>
      </w:r>
      <w:r>
        <w:rPr>
          <w:spacing w:val="-9"/>
        </w:rPr>
        <w:t xml:space="preserve"> </w:t>
      </w:r>
      <w:r>
        <w:t>dengan</w:t>
      </w:r>
      <w:r>
        <w:rPr>
          <w:spacing w:val="-6"/>
        </w:rPr>
        <w:t xml:space="preserve"> </w:t>
      </w:r>
      <w:r>
        <w:t>kerangka</w:t>
      </w:r>
      <w:r>
        <w:rPr>
          <w:spacing w:val="-7"/>
        </w:rPr>
        <w:t xml:space="preserve"> </w:t>
      </w:r>
      <w:r>
        <w:t>konseptual</w:t>
      </w:r>
      <w:r>
        <w:rPr>
          <w:spacing w:val="-9"/>
        </w:rPr>
        <w:t xml:space="preserve"> </w:t>
      </w:r>
      <w:r>
        <w:t>ini</w:t>
      </w:r>
      <w:r>
        <w:rPr>
          <w:spacing w:val="-8"/>
        </w:rPr>
        <w:t xml:space="preserve"> </w:t>
      </w:r>
      <w:r>
        <w:t>sebagai</w:t>
      </w:r>
      <w:r>
        <w:rPr>
          <w:spacing w:val="-58"/>
        </w:rPr>
        <w:t xml:space="preserve"> </w:t>
      </w:r>
      <w:r>
        <w:t>berikut:</w:t>
      </w:r>
    </w:p>
    <w:p w:rsidR="00244624" w:rsidRDefault="005F466D">
      <w:pPr>
        <w:pStyle w:val="BodyText"/>
        <w:spacing w:before="137" w:line="360" w:lineRule="auto"/>
        <w:ind w:left="648" w:right="1540" w:firstLine="720"/>
        <w:jc w:val="both"/>
      </w:pPr>
      <w:r>
        <w:rPr>
          <w:noProof/>
        </w:rPr>
        <w:pict>
          <v:shapetype id="_x0000_t202" coordsize="21600,21600" o:spt="202" path="m,l,21600r21600,l21600,xe">
            <v:stroke joinstyle="miter"/>
            <v:path gradientshapeok="t" o:connecttype="rect"/>
          </v:shapetype>
          <v:shape id="Text Box 23" o:spid="_x0000_s1051" type="#_x0000_t202" style="position:absolute;left:0;text-align:left;margin-left:354.8pt;margin-top:21.1pt;width:13.6pt;height:11.05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" filled="f" stroked="f">
            <v:textbox style="mso-next-textbox:#Text Box 23" inset="0,0,0,0">
              <w:txbxContent>
                <w:p w:rsidR="005F466D" w:rsidRDefault="005F466D">
                  <w:pPr>
                    <w:spacing w:line="221" w:lineRule="exact"/>
                    <w:rPr>
                      <w:rFonts w:ascii="Calibri"/>
                      <w:b/>
                    </w:rPr>
                  </w:pPr>
                  <w:r>
                    <w:rPr>
                      <w:rFonts w:ascii="Calibri"/>
                      <w:b/>
                    </w:rPr>
                    <w:t>H4</w:t>
                  </w:r>
                </w:p>
              </w:txbxContent>
            </v:textbox>
            <w10:wrap type="topAndBottom" anchorx="page"/>
          </v:shape>
        </w:pict>
      </w:r>
      <w:r>
        <w:rPr>
          <w:noProof/>
        </w:rPr>
        <w:pict>
          <v:group id="Group 110" o:spid="_x0000_s1037" style="position:absolute;left:0;text-align:left;margin-left:157.95pt;margin-top:12.8pt;width:311.95pt;height:193.8pt;z-index:-15705600;mso-position-horizontal-relative:page" coordorigin="2258,3532" coordsize="6239,3876" wrapcoords="0 0 -52 84 -52 11302 831 12056 831 18251 1298 18753 2077 18837 2596 20093 2648 20344 4310 21433 5140 21516 6542 21516 7373 21433 9035 20344 9087 20093 9658 18753 10437 17414 11890 16074 19367 14735 21029 13730 21081 13395 21600 12140 21600 10716 21288 9963 20977 9377 21029 9042 19212 8121 18225 8037 18225 251 15577 84 2025 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">
            <v:shape id="AutoShape 55" o:spid="_x0000_s1038" style="position:absolute;left:2915;top:3755;width:5559;height:2401;visibility:visible;mso-wrap-style:square;v-text-anchor:top" coordsize="5559,24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" adj="0,,0" path="m,1799r4,-52l17,1697r20,-49l65,1600r36,-45l143,1511r48,-41l246,1432r60,-36l372,1363r70,-30l517,1307r80,-23l680,1265r87,-16l857,1238r92,-7l1044,1229r95,2l1232,1238r90,11l1409,1265r83,19l1572,1307r75,26l1717,1363r66,33l1843,1432r55,38l1946,1511r42,44l2024,1600r28,48l2072,1697r13,50l2089,1799r-4,52l2072,1902r-20,49l2024,1998r-36,45l1946,2087r-48,41l1843,2166r-60,36l1717,2235r-70,30l1572,2291r-80,23l1409,2333r-87,16l1232,2360r-93,7l1044,2369r-95,-2l857,2360r-90,-11l680,2333r-83,-19l517,2291r-75,-26l372,2235r-66,-33l246,2166r-55,-38l143,2087r-42,-44l65,1998,37,1951,17,1902,4,1851,,1799xm40,570r5,-55l58,461,80,410r31,-50l149,312r45,-45l246,225r59,-40l369,149r71,-33l515,86,595,61,680,40,768,22,860,10,955,2,1052,r97,2l1244,10r92,12l1424,40r85,21l1589,86r75,30l1735,149r64,36l1858,225r52,42l1955,312r38,48l2024,410r22,51l2059,515r5,55l2059,625r-13,53l2024,730r-31,49l1955,827r-45,45l1858,915r-59,39l1735,991r-71,33l1589,1053r-80,25l1424,1100r-88,17l1244,1129r-95,8l1052,1140r-97,-3l860,1129r-92,-12l680,1100r-85,-22l515,1053r-75,-29l369,991,305,954,246,915,194,872,149,827,111,779,80,730,58,678,45,625,40,570xm3726,1830r5,-58l3745,1715r22,-54l3798,1608r39,-50l3883,1511r52,-44l3994,1427r66,-37l4130,1357r76,-28l4286,1305r84,-19l4458,1272r91,-9l4642,1260r94,3l4827,1272r88,14l4999,1305r80,24l5155,1357r70,33l5291,1427r59,40l5402,1511r46,47l5487,1608r31,53l5540,1715r14,57l5559,1830r-5,58l5540,1945r-22,55l5487,2052r-39,50l5402,2149r-52,44l5291,2233r-66,37l5155,2303r-76,28l4999,2355r-84,19l4827,2388r-91,9l4642,2400r-93,-3l4458,2388r-88,-14l4286,2355r-80,-24l4130,2303r-70,-33l3994,2233r-59,-40l3883,2149r-46,-47l3798,2052r-31,-52l3745,1945r-14,-57l3726,1830xe" filled="f" strokeweight="2.25pt">
              <v:stroke joinstyle="round"/>
              <v:formulas/>
              <v:path arrowok="t" o:connecttype="custom" o:connectlocs="37,5404;191,5226;442,5089;767,5005;1139,4987;1492,5040;1783,5152;1988,5311;2085,5503;2052,5707;1898,5884;1647,6021;1322,6105;949,6123;597,6070;306,5958;101,5799;4,5607;58,4217;194,4023;440,3872;768,3778;1149,3758;1509,3817;1799,3941;1993,4116;2064,4326;1993,4535;1799,4710;1509,4834;1149,4893;768,4873;440,4780;194,4628;58,4434;3731,5528;3837,5314;4060,5146;4370,5042;4736,5019;5079,5085;5350,5223;5518,5417;5554,5644;5448,5858;5225,6026;4915,6130;4549,6153;4206,6087;3935,5949;3767,5756" o:connectangles="0,0,0,0,0,0,0,0,0,0,0,0,0,0,0,0,0,0,0,0,0,0,0,0,0,0,0,0,0,0,0,0,0,0,0,0,0,0,0,0,0,0,0,0,0,0,0,0,0,0,0"/>
            </v:shape>
            <v:shape id="AutoShape 56" o:spid="_x0000_s1039" style="position:absolute;left:5001;top:4357;width:1704;height:1285;visibility:visible;mso-wrap-style:square;v-text-anchor:top" coordsize="1704,12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" adj="0,,0" path="m119,59l14,,,26,104,85,119,59xm128,1171l8,1168r,30l128,1201r,-30xm302,162l197,103r-15,26l287,188r15,-26xm338,1177r-120,-3l218,1204r119,3l338,1177xm484,266l380,207r-15,26l470,292r14,-26xm548,1183r-120,-3l427,1210r120,3l548,1183xm667,369l563,310r-15,26l652,395r15,-26xm758,1189r-120,-4l637,1215r120,4l758,1189xm850,473l745,414r-14,26l835,499r15,-26xm968,1195r-120,-4l847,1221r120,4l968,1195xm1033,576l928,517r-15,26l1018,602r15,-26xm1178,1200r-120,-3l1057,1227r120,3l1178,1200xm1215,680l1111,620r-15,27l1201,706r14,-26xm1388,1206r-120,-3l1267,1233r120,3l1388,1206xm1398,783l1294,724r-15,26l1383,809r15,-26xm1581,886l1476,827r-14,26l1566,913r15,-27xm1602,1240r-74,l1508,1240r-2,45l1602,1240xm1628,1228r-118,-63l1509,1210r-31,-1l1477,1239r31,1l1528,1240r75,l1628,1228xm1703,973l1628,861r-59,105l1703,973xe" fillcolor="black" stroked="f">
              <v:stroke joinstyle="round"/>
              <v:formulas/>
              <v:path arrowok="t" o:connecttype="custom" o:connectlocs="14,4358;104,4443;128,5529;8,5556;128,5529;197,4461;287,4546;338,5535;218,5562;338,5535;380,4565;470,4650;548,5541;427,5568;548,5541;563,4668;652,4753;758,5547;637,5573;758,5547;745,4772;835,4857;968,5553;847,5579;968,5553;928,4875;1018,4960;1178,5558;1057,5585;1178,5558;1111,4978;1201,5064;1388,5564;1267,5591;1388,5564;1294,5082;1383,5167;1581,5244;1462,5211;1581,5244;1528,5598;1506,5643;1628,5586;1509,5568;1477,5597;1528,5598;1628,5586;1628,5219;1703,5331" o:connectangles="0,0,0,0,0,0,0,0,0,0,0,0,0,0,0,0,0,0,0,0,0,0,0,0,0,0,0,0,0,0,0,0,0,0,0,0,0,0,0,0,0,0,0,0,0,0,0,0,0"/>
            </v:shape>
            <v:shape id="Freeform 57" o:spid="_x0000_s1040" style="position:absolute;left:2904;top:6245;width:2099;height:1140;visibility:visible;mso-wrap-style:square;v-text-anchor:top" coordsize="2099,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" path="m,570l17,468,66,371r77,-89l192,241r55,-38l307,167r66,-33l444,104,520,78,600,55,683,36,770,20,861,9,954,2,1049,r96,2l1238,9r90,11l1416,36r83,19l1579,78r76,26l1726,134r66,33l1852,203r55,38l1956,282r42,44l2062,419r33,99l2099,570r-4,52l2062,722r-64,92l1956,858r-49,41l1852,937r-60,36l1726,1006r-71,30l1579,1062r-80,23l1416,1104r-88,16l1238,1131r-93,7l1049,1140r-95,-2l861,1131r-91,-11l683,1104r-83,-19l520,1062r-76,-26l373,1006,307,973,247,937,192,899,143,858,101,814,37,722,4,622,,570xe" filled="f" strokeweight="2.25pt">
              <v:path arrowok="t" o:connecttype="custom" o:connectlocs="17,6713;143,6527;247,6448;373,6379;520,6323;683,6281;861,6254;1049,6245;1238,6254;1416,6281;1579,6323;1726,6379;1852,6448;1956,6527;2062,6664;2099,6815;2062,6967;1956,7103;1852,7182;1726,7251;1579,7307;1416,7349;1238,7376;1049,7385;861,7376;683,7349;520,7307;373,7251;247,7182;143,7103;37,6967;0,6815" o:connectangles="0,0,0,0,0,0,0,0,0,0,0,0,0,0,0,0,0,0,0,0,0,0,0,0,0,0,0,0,0,0,0,0"/>
            </v:shape>
            <v:shape id="AutoShape 58" o:spid="_x0000_s1041" style="position:absolute;left:5002;top:5825;width:1688;height:958;visibility:visible;mso-wrap-style:square;v-text-anchor:top" coordsize="1688,9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" adj="0,,0" path="m104,873l,932r14,26l119,899,104,873xm287,770l183,829r14,26l302,796,287,770xm470,667l366,726r14,26l485,693,470,667xm653,564l549,623r14,26l668,590,653,564xm836,461l732,520r14,26l851,487,836,461xm1019,358l915,417r15,26l1034,384r-15,-26xm1202,255r-104,59l1113,340r104,-58l1202,255xm1385,152r-104,59l1296,237r104,-58l1385,152xm1568,49r-104,59l1479,134,1583,76,1568,49xm1687,l1553,7r59,104l1687,xe" fillcolor="black" stroked="f">
              <v:stroke joinstyle="round"/>
              <v:formulas/>
              <v:path arrowok="t" o:connecttype="custom" o:connectlocs="104,6698;0,6757;14,6783;119,6724;104,6698;287,6595;183,6654;197,6680;302,6621;287,6595;470,6492;366,6551;380,6577;485,6518;470,6492;653,6389;549,6448;563,6474;668,6415;653,6389;836,6286;732,6345;746,6371;851,6312;836,6286;1019,6183;915,6242;930,6268;1034,6209;1019,6183;1202,6080;1098,6139;1113,6165;1217,6107;1202,6080;1385,5977;1281,6036;1296,6062;1400,6004;1385,5977;1568,5874;1464,5933;1479,5959;1583,5901;1568,5874;1687,5825;1553,5832;1612,5936;1687,5825" o:connectangles="0,0,0,0,0,0,0,0,0,0,0,0,0,0,0,0,0,0,0,0,0,0,0,0,0,0,0,0,0,0,0,0,0,0,0,0,0,0,0,0,0,0,0,0,0,0,0,0,0"/>
            </v:shape>
            <v:shape id="AutoShape 59" o:spid="_x0000_s1042" style="position:absolute;left:2265;top:3554;width:5175;height:3262;visibility:visible;mso-wrap-style:square;v-text-anchor:top" coordsize="5175,32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" adj="0,,0" path="m705,772r-420,m300,772r,2490m330,3261r300,m630,1995l,1995t15,l30,t3,13l5175,67e" filled="f" strokeweight="2.25pt">
              <v:stroke joinstyle="round"/>
              <v:formulas/>
              <v:path arrowok="t" o:connecttype="custom" o:connectlocs="705,4326;285,4326;300,4326;300,6816;330,6815;630,6815;630,5549;0,5549;15,5549;30,3554;33,3567;5175,3621" o:connectangles="0,0,0,0,0,0,0,0,0,0,0,0"/>
            </v:shape>
            <v:shape id="AutoShape 60" o:spid="_x0000_s1043" style="position:absolute;left:7390;top:3614;width:135;height:1440;visibility:visible;mso-wrap-style:square;v-text-anchor:top" coordsize="135,1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" adj="0,,0" path="m45,1305r-45,l68,1440r56,-113l45,1327r,-22xm90,l45,r,1327l90,1327,90,xm135,1305r-45,l90,1327r34,l135,1305xe" fillcolor="black" stroked="f">
              <v:stroke joinstyle="round"/>
              <v:formulas/>
              <v:path arrowok="t" o:connecttype="custom" o:connectlocs="45,4920;0,4920;68,5055;124,4942;45,4942;45,4920;90,3615;45,3615;45,4942;90,4942;90,3615;135,4920;90,4920;90,4942;124,4942;135,4920" o:connectangles="0,0,0,0,0,0,0,0,0,0,0,0,0,0,0,0"/>
            </v:shape>
            <v:shape id="Text Box 61" o:spid="_x0000_s1044" type="#_x0000_t202" style="position:absolute;left:3473;top:4049;width:1007;height: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style="mso-next-textbox:#Text Box 61" inset="0,0,0,0">
                <w:txbxContent>
                  <w:p w:rsidR="005F466D" w:rsidRDefault="005F466D" w:rsidP="00DD13B3">
                    <w:pPr>
                      <w:spacing w:before="11" w:line="254" w:lineRule="auto"/>
                      <w:ind w:right="18"/>
                      <w:jc w:val="center"/>
                      <w:rPr>
                        <w:rFonts w:ascii="Calibri"/>
                        <w:sz w:val="16"/>
                      </w:rPr>
                    </w:pPr>
                    <w:r>
                      <w:rPr>
                        <w:rFonts w:ascii="Calibri"/>
                        <w:sz w:val="16"/>
                      </w:rPr>
                      <w:t>Kepemimpinan</w:t>
                    </w:r>
                    <w:r>
                      <w:rPr>
                        <w:rFonts w:ascii="Calibri"/>
                        <w:spacing w:val="-34"/>
                        <w:sz w:val="16"/>
                      </w:rPr>
                      <w:t xml:space="preserve"> </w:t>
                    </w:r>
                    <w:r>
                      <w:rPr>
                        <w:rFonts w:ascii="Calibri"/>
                        <w:sz w:val="16"/>
                      </w:rPr>
                      <w:t>(X1)</w:t>
                    </w:r>
                  </w:p>
                  <w:p w:rsidR="005F466D" w:rsidRDefault="005F466D" w:rsidP="00DD13B3">
                    <w:pPr>
                      <w:rPr>
                        <w:rFonts w:ascii="Calibri"/>
                        <w:sz w:val="16"/>
                      </w:rPr>
                    </w:pPr>
                  </w:p>
                </w:txbxContent>
              </v:textbox>
            </v:shape>
            <v:shape id="Text Box 62" o:spid="_x0000_s1045" type="#_x0000_t202" style="position:absolute;left:5569;top:4444;width:27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style="mso-next-textbox:#Text Box 62" inset="0,0,0,0">
                <w:txbxContent>
                  <w:p w:rsidR="005F466D" w:rsidRDefault="005F466D" w:rsidP="00DD13B3">
                    <w:pPr>
                      <w:spacing w:line="221" w:lineRule="exact"/>
                      <w:rPr>
                        <w:rFonts w:ascii="Calibri"/>
                        <w:b/>
                      </w:rPr>
                    </w:pPr>
                    <w:r>
                      <w:rPr>
                        <w:rFonts w:ascii="Calibri"/>
                        <w:b/>
                      </w:rPr>
                      <w:t>H1</w:t>
                    </w:r>
                  </w:p>
                  <w:p w:rsidR="005F466D" w:rsidRDefault="005F466D" w:rsidP="00DD13B3">
                    <w:pPr>
                      <w:rPr>
                        <w:rFonts w:ascii="Calibri"/>
                        <w:b/>
                      </w:rPr>
                    </w:pPr>
                  </w:p>
                </w:txbxContent>
              </v:textbox>
            </v:shape>
            <v:shape id="Text Box 63" o:spid="_x0000_s1046" type="#_x0000_t202" style="position:absolute;left:3478;top:5285;width:981;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style="mso-next-textbox:#Text Box 63" inset="0,0,0,0">
                <w:txbxContent>
                  <w:p w:rsidR="005F466D" w:rsidRDefault="005F466D" w:rsidP="00DD13B3">
                    <w:pPr>
                      <w:spacing w:line="183" w:lineRule="exact"/>
                      <w:ind w:right="18"/>
                      <w:jc w:val="center"/>
                      <w:rPr>
                        <w:rFonts w:ascii="Calibri"/>
                        <w:sz w:val="18"/>
                      </w:rPr>
                    </w:pPr>
                    <w:r>
                      <w:rPr>
                        <w:rFonts w:ascii="Calibri"/>
                        <w:spacing w:val="-1"/>
                        <w:sz w:val="18"/>
                      </w:rPr>
                      <w:t>Kualitas</w:t>
                    </w:r>
                    <w:r>
                      <w:rPr>
                        <w:rFonts w:ascii="Calibri"/>
                        <w:spacing w:val="-8"/>
                        <w:sz w:val="18"/>
                      </w:rPr>
                      <w:t xml:space="preserve"> </w:t>
                    </w:r>
                    <w:r>
                      <w:rPr>
                        <w:rFonts w:ascii="Calibri"/>
                        <w:sz w:val="18"/>
                      </w:rPr>
                      <w:t>SDM</w:t>
                    </w:r>
                  </w:p>
                  <w:p w:rsidR="005F466D" w:rsidRDefault="005F466D" w:rsidP="00DD13B3">
                    <w:pPr>
                      <w:spacing w:before="13" w:line="216" w:lineRule="exact"/>
                      <w:ind w:right="15"/>
                      <w:jc w:val="center"/>
                      <w:rPr>
                        <w:rFonts w:ascii="Calibri"/>
                        <w:sz w:val="18"/>
                      </w:rPr>
                    </w:pPr>
                    <w:r>
                      <w:rPr>
                        <w:rFonts w:ascii="Calibri"/>
                        <w:sz w:val="18"/>
                      </w:rPr>
                      <w:t>(X2)</w:t>
                    </w:r>
                  </w:p>
                  <w:p w:rsidR="005F466D" w:rsidRDefault="005F466D" w:rsidP="00DD13B3">
                    <w:pPr>
                      <w:rPr>
                        <w:rFonts w:ascii="Calibri"/>
                        <w:sz w:val="18"/>
                      </w:rPr>
                    </w:pPr>
                  </w:p>
                </w:txbxContent>
              </v:textbox>
            </v:shape>
            <v:shape id="Text Box 64" o:spid="_x0000_s1047" type="#_x0000_t202" style="position:absolute;left:5362;top:5588;width:27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style="mso-next-textbox:#Text Box 64" inset="0,0,0,0">
                <w:txbxContent>
                  <w:p w:rsidR="005F466D" w:rsidRDefault="005F466D" w:rsidP="00DD13B3">
                    <w:pPr>
                      <w:spacing w:line="221" w:lineRule="exact"/>
                      <w:rPr>
                        <w:rFonts w:ascii="Calibri"/>
                        <w:b/>
                      </w:rPr>
                    </w:pPr>
                    <w:r>
                      <w:rPr>
                        <w:rFonts w:ascii="Calibri"/>
                        <w:b/>
                      </w:rPr>
                      <w:t>H2</w:t>
                    </w:r>
                  </w:p>
                  <w:p w:rsidR="005F466D" w:rsidRDefault="005F466D" w:rsidP="00DD13B3">
                    <w:pPr>
                      <w:rPr>
                        <w:rFonts w:ascii="Calibri"/>
                        <w:b/>
                      </w:rPr>
                    </w:pPr>
                  </w:p>
                </w:txbxContent>
              </v:textbox>
            </v:shape>
            <v:shape id="Text Box 65" o:spid="_x0000_s1048" type="#_x0000_t202" style="position:absolute;left:7079;top:5314;width:980;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style="mso-next-textbox:#Text Box 65" inset="0,0,0,0">
                <w:txbxContent>
                  <w:p w:rsidR="005F466D" w:rsidRDefault="005F466D" w:rsidP="00DD13B3">
                    <w:pPr>
                      <w:spacing w:line="183" w:lineRule="exact"/>
                      <w:ind w:right="21"/>
                      <w:jc w:val="center"/>
                      <w:rPr>
                        <w:rFonts w:ascii="Calibri"/>
                        <w:sz w:val="18"/>
                      </w:rPr>
                    </w:pPr>
                    <w:r>
                      <w:rPr>
                        <w:rFonts w:ascii="Calibri"/>
                        <w:sz w:val="18"/>
                      </w:rPr>
                      <w:t>Kinerja</w:t>
                    </w:r>
                  </w:p>
                  <w:p w:rsidR="005F466D" w:rsidRDefault="005F466D" w:rsidP="00DD13B3">
                    <w:pPr>
                      <w:spacing w:before="15" w:line="216" w:lineRule="exact"/>
                      <w:ind w:right="18"/>
                      <w:jc w:val="center"/>
                      <w:rPr>
                        <w:rFonts w:ascii="Calibri"/>
                        <w:sz w:val="18"/>
                      </w:rPr>
                    </w:pPr>
                    <w:r>
                      <w:rPr>
                        <w:rFonts w:ascii="Calibri"/>
                        <w:spacing w:val="-1"/>
                        <w:sz w:val="18"/>
                      </w:rPr>
                      <w:t>Karyawan</w:t>
                    </w:r>
                    <w:r>
                      <w:rPr>
                        <w:rFonts w:ascii="Calibri"/>
                        <w:spacing w:val="-6"/>
                        <w:sz w:val="18"/>
                      </w:rPr>
                      <w:t xml:space="preserve"> </w:t>
                    </w:r>
                    <w:r>
                      <w:rPr>
                        <w:rFonts w:ascii="Calibri"/>
                        <w:sz w:val="18"/>
                      </w:rPr>
                      <w:t>(Y)</w:t>
                    </w:r>
                  </w:p>
                  <w:p w:rsidR="005F466D" w:rsidRDefault="005F466D" w:rsidP="00DD13B3">
                    <w:pPr>
                      <w:rPr>
                        <w:rFonts w:ascii="Calibri"/>
                        <w:sz w:val="18"/>
                      </w:rPr>
                    </w:pPr>
                  </w:p>
                </w:txbxContent>
              </v:textbox>
            </v:shape>
            <v:shape id="Text Box 66" o:spid="_x0000_s1049" type="#_x0000_t202" style="position:absolute;left:3430;top:6545;width:1065;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style="mso-next-textbox:#Text Box 66" inset="0,0,0,0">
                <w:txbxContent>
                  <w:p w:rsidR="005F466D" w:rsidRDefault="005F466D" w:rsidP="00DD13B3">
                    <w:pPr>
                      <w:spacing w:line="183" w:lineRule="exact"/>
                      <w:ind w:left="-1" w:right="18"/>
                      <w:jc w:val="center"/>
                      <w:rPr>
                        <w:rFonts w:ascii="Calibri"/>
                        <w:sz w:val="18"/>
                      </w:rPr>
                    </w:pPr>
                    <w:r>
                      <w:rPr>
                        <w:rFonts w:ascii="Calibri"/>
                        <w:spacing w:val="-1"/>
                        <w:sz w:val="18"/>
                      </w:rPr>
                      <w:t>Motivasi</w:t>
                    </w:r>
                    <w:r>
                      <w:rPr>
                        <w:rFonts w:ascii="Calibri"/>
                        <w:spacing w:val="-7"/>
                        <w:sz w:val="18"/>
                      </w:rPr>
                      <w:t xml:space="preserve"> </w:t>
                    </w:r>
                    <w:r>
                      <w:rPr>
                        <w:rFonts w:ascii="Calibri"/>
                        <w:sz w:val="18"/>
                      </w:rPr>
                      <w:t>Kerja</w:t>
                    </w:r>
                  </w:p>
                  <w:p w:rsidR="005F466D" w:rsidRDefault="005F466D" w:rsidP="00DD13B3">
                    <w:pPr>
                      <w:spacing w:before="13" w:line="216" w:lineRule="exact"/>
                      <w:ind w:left="5" w:right="18"/>
                      <w:jc w:val="center"/>
                      <w:rPr>
                        <w:rFonts w:ascii="Calibri"/>
                        <w:sz w:val="18"/>
                      </w:rPr>
                    </w:pPr>
                    <w:r>
                      <w:rPr>
                        <w:rFonts w:ascii="Calibri"/>
                        <w:sz w:val="18"/>
                      </w:rPr>
                      <w:t>(X3)</w:t>
                    </w:r>
                  </w:p>
                  <w:p w:rsidR="005F466D" w:rsidRDefault="005F466D" w:rsidP="00DD13B3">
                    <w:pPr>
                      <w:rPr>
                        <w:rFonts w:ascii="Calibri"/>
                        <w:sz w:val="18"/>
                      </w:rPr>
                    </w:pPr>
                  </w:p>
                </w:txbxContent>
              </v:textbox>
            </v:shape>
            <v:shape id="Text Box 67" o:spid="_x0000_s1050" type="#_x0000_t202" style="position:absolute;left:5509;top:6520;width:272;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style="mso-next-textbox:#Text Box 67" inset="0,0,0,0">
                <w:txbxContent>
                  <w:p w:rsidR="005F466D" w:rsidRDefault="005F466D" w:rsidP="00DD13B3">
                    <w:pPr>
                      <w:spacing w:line="221" w:lineRule="exact"/>
                      <w:rPr>
                        <w:rFonts w:ascii="Calibri"/>
                        <w:b/>
                      </w:rPr>
                    </w:pPr>
                    <w:r>
                      <w:rPr>
                        <w:rFonts w:ascii="Calibri"/>
                        <w:b/>
                      </w:rPr>
                      <w:t>H3</w:t>
                    </w:r>
                  </w:p>
                  <w:p w:rsidR="005F466D" w:rsidRDefault="005F466D" w:rsidP="00DD13B3">
                    <w:pPr>
                      <w:rPr>
                        <w:rFonts w:ascii="Calibri"/>
                        <w:b/>
                      </w:rPr>
                    </w:pPr>
                  </w:p>
                </w:txbxContent>
              </v:textbox>
            </v:shape>
            <w10:wrap type="through" anchorx="page"/>
          </v:group>
        </w:pict>
      </w:r>
    </w:p>
    <w:p w:rsidR="00DD13B3" w:rsidRDefault="00DD13B3">
      <w:pPr>
        <w:pStyle w:val="BodyText"/>
        <w:spacing w:before="137" w:line="360" w:lineRule="auto"/>
        <w:ind w:left="648" w:right="1540" w:firstLine="720"/>
        <w:jc w:val="both"/>
      </w:pPr>
    </w:p>
    <w:p w:rsidR="00DD13B3" w:rsidRDefault="00DD13B3">
      <w:pPr>
        <w:pStyle w:val="BodyText"/>
        <w:spacing w:before="137" w:line="360" w:lineRule="auto"/>
        <w:ind w:left="648" w:right="1540" w:firstLine="720"/>
        <w:jc w:val="both"/>
      </w:pPr>
    </w:p>
    <w:p w:rsidR="00DD13B3" w:rsidRDefault="00DD13B3">
      <w:pPr>
        <w:pStyle w:val="BodyText"/>
        <w:spacing w:before="137" w:line="360" w:lineRule="auto"/>
        <w:ind w:left="648" w:right="1540" w:firstLine="720"/>
        <w:jc w:val="both"/>
      </w:pPr>
    </w:p>
    <w:p w:rsidR="00DD13B3" w:rsidRDefault="00DD13B3">
      <w:pPr>
        <w:pStyle w:val="BodyText"/>
        <w:spacing w:before="137" w:line="360" w:lineRule="auto"/>
        <w:ind w:left="648" w:right="1540" w:firstLine="720"/>
        <w:jc w:val="both"/>
      </w:pPr>
    </w:p>
    <w:p w:rsidR="00F304C5" w:rsidRDefault="00F304C5">
      <w:pPr>
        <w:pStyle w:val="BodyText"/>
        <w:rPr>
          <w:sz w:val="20"/>
        </w:rPr>
      </w:pPr>
    </w:p>
    <w:p w:rsidR="00F304C5" w:rsidRDefault="00F304C5">
      <w:pPr>
        <w:pStyle w:val="BodyText"/>
        <w:spacing w:before="7"/>
      </w:pPr>
    </w:p>
    <w:p w:rsidR="00F304C5" w:rsidRDefault="005E7DDB">
      <w:pPr>
        <w:pStyle w:val="Heading3"/>
        <w:ind w:left="2813"/>
      </w:pPr>
      <w:bookmarkStart w:id="28" w:name="_bookmark27"/>
      <w:bookmarkEnd w:id="28"/>
      <w:r>
        <w:t>Gambar</w:t>
      </w:r>
      <w:r>
        <w:rPr>
          <w:spacing w:val="-2"/>
        </w:rPr>
        <w:t xml:space="preserve"> </w:t>
      </w:r>
      <w:r>
        <w:t>2. 1 Kerangka</w:t>
      </w:r>
      <w:r>
        <w:rPr>
          <w:spacing w:val="-4"/>
        </w:rPr>
        <w:t xml:space="preserve"> </w:t>
      </w:r>
      <w:r>
        <w:t>Konseptual</w:t>
      </w:r>
    </w:p>
    <w:p w:rsidR="00F304C5" w:rsidRPr="00460BA5" w:rsidRDefault="005F466D" w:rsidP="00460BA5">
      <w:pPr>
        <w:pStyle w:val="BodyText"/>
        <w:tabs>
          <w:tab w:val="left" w:pos="2808"/>
        </w:tabs>
        <w:spacing w:before="201" w:line="398" w:lineRule="auto"/>
        <w:ind w:left="2809" w:right="6447" w:hanging="2161"/>
      </w:pPr>
      <w:r>
        <w:rPr>
          <w:noProof/>
        </w:rPr>
        <w:pict>
          <v:shape id="AutoShape 22" o:spid="_x0000_s1036" style="position:absolute;left:0;text-align:left;margin-left:180pt;margin-top:14.95pt;width:36pt;height:6.75pt;z-index:-2158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0,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" adj="0,,0" path="m180,45l,45,,90r180,l180,45xm495,45r-180,l315,90r180,l495,45xm585,r,135l720,68,585,xe" fillcolor="black" stroked="f">
            <v:stroke joinstyle="round"/>
            <v:formulas/>
            <v:path arrowok="t" o:connecttype="custom" o:connectlocs="114300,218440;0,218440;0,247015;114300,247015;114300,218440;314325,218440;200025,218440;200025,247015;314325,247015;314325,218440;371475,189865;371475,275590;457200,233045;371475,189865" o:connectangles="0,0,0,0,0,0,0,0,0,0,0,0,0,0"/>
            <w10:wrap anchorx="page"/>
          </v:shape>
        </w:pict>
      </w:r>
      <w:r>
        <w:rPr>
          <w:noProof/>
        </w:rPr>
        <w:pict>
          <v:shape id="AutoShape 21" o:spid="_x0000_s1035" style="position:absolute;left:0;text-align:left;margin-left:176.25pt;margin-top:36.35pt;width:38.3pt;height:6.75pt;z-index:-2158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66,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" adj="0,,0" path="m723,44r-71,l653,89r-22,1l631,135,765,65,723,44xm630,45l,57r,45l631,90,630,45xm652,44r-22,1l631,90r22,-1l652,44xm629,r1,45l652,44r71,l629,xe" fillcolor="black" stroked="f">
            <v:stroke joinstyle="round"/>
            <v:formulas/>
            <v:path arrowok="t" o:connecttype="custom" o:connectlocs="459105,489585;414020,489585;414655,518160;400685,518795;400685,547370;485775,502920;459105,489585;400050,490220;0,497840;0,526415;400685,518795;400050,490220;414020,489585;400050,490220;400685,518795;414655,518160;414020,489585;399415,461645;400050,490220;414020,489585;459105,489585;399415,461645" o:connectangles="0,0,0,0,0,0,0,0,0,0,0,0,0,0,0,0,0,0,0,0,0,0"/>
            <w10:wrap anchorx="page"/>
          </v:shape>
        </w:pict>
      </w:r>
      <w:r w:rsidR="005E7DDB">
        <w:t>Keterangan:</w:t>
      </w:r>
      <w:r w:rsidR="005E7DDB">
        <w:tab/>
        <w:t>Parsial</w:t>
      </w:r>
      <w:r w:rsidR="005E7DDB">
        <w:rPr>
          <w:spacing w:val="1"/>
        </w:rPr>
        <w:t xml:space="preserve"> </w:t>
      </w:r>
      <w:r w:rsidR="005E7DDB">
        <w:t>Simultan</w:t>
      </w:r>
    </w:p>
    <w:p w:rsidR="00F304C5" w:rsidRDefault="005E7DDB">
      <w:pPr>
        <w:pStyle w:val="Heading3"/>
        <w:numPr>
          <w:ilvl w:val="1"/>
          <w:numId w:val="30"/>
        </w:numPr>
        <w:tabs>
          <w:tab w:val="left" w:pos="1369"/>
        </w:tabs>
        <w:spacing w:before="179"/>
        <w:ind w:hanging="721"/>
        <w:jc w:val="both"/>
      </w:pPr>
      <w:bookmarkStart w:id="29" w:name="_bookmark28"/>
      <w:bookmarkEnd w:id="29"/>
      <w:r>
        <w:t>Hipotesis</w:t>
      </w:r>
    </w:p>
    <w:p w:rsidR="00F304C5" w:rsidRDefault="00F304C5">
      <w:pPr>
        <w:pStyle w:val="BodyText"/>
        <w:spacing w:before="9"/>
        <w:rPr>
          <w:b/>
          <w:sz w:val="25"/>
        </w:rPr>
      </w:pPr>
    </w:p>
    <w:p w:rsidR="00F304C5" w:rsidRDefault="005E7DDB" w:rsidP="00460BA5">
      <w:pPr>
        <w:pStyle w:val="BodyText"/>
        <w:spacing w:before="1" w:line="360" w:lineRule="auto"/>
        <w:ind w:left="648" w:right="1538" w:firstLine="720"/>
        <w:jc w:val="both"/>
      </w:pPr>
      <w:r>
        <w:t>Hipotesis</w:t>
      </w:r>
      <w:r>
        <w:rPr>
          <w:spacing w:val="1"/>
        </w:rPr>
        <w:t xml:space="preserve"> </w:t>
      </w:r>
      <w:r>
        <w:t>merupakan</w:t>
      </w:r>
      <w:r>
        <w:rPr>
          <w:spacing w:val="1"/>
        </w:rPr>
        <w:t xml:space="preserve"> </w:t>
      </w:r>
      <w:r>
        <w:t>jawaban</w:t>
      </w:r>
      <w:r>
        <w:rPr>
          <w:spacing w:val="1"/>
        </w:rPr>
        <w:t xml:space="preserve"> </w:t>
      </w:r>
      <w:r>
        <w:t>sementara</w:t>
      </w:r>
      <w:r>
        <w:rPr>
          <w:spacing w:val="1"/>
        </w:rPr>
        <w:t xml:space="preserve"> </w:t>
      </w:r>
      <w:r>
        <w:t>terhadap</w:t>
      </w:r>
      <w:r>
        <w:rPr>
          <w:spacing w:val="1"/>
        </w:rPr>
        <w:t xml:space="preserve"> </w:t>
      </w:r>
      <w:r>
        <w:t>rumusan</w:t>
      </w:r>
      <w:r>
        <w:rPr>
          <w:spacing w:val="1"/>
        </w:rPr>
        <w:t xml:space="preserve"> </w:t>
      </w:r>
      <w:r>
        <w:t>masalah</w:t>
      </w:r>
      <w:r>
        <w:rPr>
          <w:spacing w:val="1"/>
        </w:rPr>
        <w:t xml:space="preserve"> </w:t>
      </w:r>
      <w:r>
        <w:t>penelitian, dimana rumusan masalah penelitian telah dinyatakan dalam</w:t>
      </w:r>
      <w:r>
        <w:rPr>
          <w:spacing w:val="1"/>
        </w:rPr>
        <w:t xml:space="preserve"> </w:t>
      </w:r>
      <w:r>
        <w:t>bentuk</w:t>
      </w:r>
      <w:r>
        <w:rPr>
          <w:spacing w:val="1"/>
        </w:rPr>
        <w:t xml:space="preserve"> </w:t>
      </w:r>
      <w:r>
        <w:t>kalimat pertanyaan. Menurut Fitrah (2018), hipotesis atau anggapan dasar adalah</w:t>
      </w:r>
      <w:r>
        <w:rPr>
          <w:spacing w:val="1"/>
        </w:rPr>
        <w:t xml:space="preserve"> </w:t>
      </w:r>
      <w:r>
        <w:t>jawaban sementara terhadap masalah yang masih bersifat praduga karena masih</w:t>
      </w:r>
      <w:r>
        <w:rPr>
          <w:spacing w:val="1"/>
        </w:rPr>
        <w:t xml:space="preserve"> </w:t>
      </w:r>
      <w:r>
        <w:t>harus</w:t>
      </w:r>
      <w:r>
        <w:rPr>
          <w:spacing w:val="28"/>
        </w:rPr>
        <w:t xml:space="preserve"> </w:t>
      </w:r>
      <w:r>
        <w:t>dibuktikan</w:t>
      </w:r>
      <w:r>
        <w:rPr>
          <w:spacing w:val="29"/>
        </w:rPr>
        <w:t xml:space="preserve"> </w:t>
      </w:r>
      <w:r>
        <w:t>kebenarannya.</w:t>
      </w:r>
      <w:r>
        <w:rPr>
          <w:spacing w:val="28"/>
        </w:rPr>
        <w:t xml:space="preserve"> </w:t>
      </w:r>
      <w:r>
        <w:t>Dugaan</w:t>
      </w:r>
      <w:r>
        <w:rPr>
          <w:spacing w:val="29"/>
        </w:rPr>
        <w:t xml:space="preserve"> </w:t>
      </w:r>
      <w:r>
        <w:t>jawaban</w:t>
      </w:r>
      <w:r>
        <w:rPr>
          <w:spacing w:val="32"/>
        </w:rPr>
        <w:t xml:space="preserve"> </w:t>
      </w:r>
      <w:r>
        <w:t>tersebut</w:t>
      </w:r>
      <w:r>
        <w:rPr>
          <w:spacing w:val="29"/>
        </w:rPr>
        <w:t xml:space="preserve"> </w:t>
      </w:r>
      <w:r>
        <w:t>merupakan</w:t>
      </w:r>
      <w:r>
        <w:rPr>
          <w:spacing w:val="29"/>
        </w:rPr>
        <w:t xml:space="preserve"> </w:t>
      </w:r>
      <w:r>
        <w:t>kebenaran</w:t>
      </w:r>
      <w:r w:rsidR="00460BA5">
        <w:rPr>
          <w:lang w:val="id-ID"/>
        </w:rPr>
        <w:t xml:space="preserve"> </w:t>
      </w:r>
      <w:r>
        <w:lastRenderedPageBreak/>
        <w:t>yang</w:t>
      </w:r>
      <w:r>
        <w:rPr>
          <w:spacing w:val="1"/>
        </w:rPr>
        <w:t xml:space="preserve"> </w:t>
      </w:r>
      <w:r>
        <w:t>sifatnya</w:t>
      </w:r>
      <w:r>
        <w:rPr>
          <w:spacing w:val="1"/>
        </w:rPr>
        <w:t xml:space="preserve"> </w:t>
      </w:r>
      <w:r>
        <w:t>sementara,</w:t>
      </w:r>
      <w:r>
        <w:rPr>
          <w:spacing w:val="1"/>
        </w:rPr>
        <w:t xml:space="preserve"> </w:t>
      </w:r>
      <w:r>
        <w:t>yang</w:t>
      </w:r>
      <w:r>
        <w:rPr>
          <w:spacing w:val="1"/>
        </w:rPr>
        <w:t xml:space="preserve"> </w:t>
      </w:r>
      <w:r>
        <w:t>akan</w:t>
      </w:r>
      <w:r>
        <w:rPr>
          <w:spacing w:val="1"/>
        </w:rPr>
        <w:t xml:space="preserve"> </w:t>
      </w:r>
      <w:r>
        <w:t>diuji</w:t>
      </w:r>
      <w:r>
        <w:rPr>
          <w:spacing w:val="1"/>
        </w:rPr>
        <w:t xml:space="preserve"> </w:t>
      </w:r>
      <w:r>
        <w:t>kebenarannya</w:t>
      </w:r>
      <w:r>
        <w:rPr>
          <w:spacing w:val="1"/>
        </w:rPr>
        <w:t xml:space="preserve"> </w:t>
      </w:r>
      <w:r>
        <w:t>dengan</w:t>
      </w:r>
      <w:r>
        <w:rPr>
          <w:spacing w:val="1"/>
        </w:rPr>
        <w:t xml:space="preserve"> </w:t>
      </w:r>
      <w:r>
        <w:t>data</w:t>
      </w:r>
      <w:r>
        <w:rPr>
          <w:spacing w:val="1"/>
        </w:rPr>
        <w:t xml:space="preserve"> </w:t>
      </w:r>
      <w:r>
        <w:t>yang</w:t>
      </w:r>
      <w:r>
        <w:rPr>
          <w:spacing w:val="1"/>
        </w:rPr>
        <w:t xml:space="preserve"> </w:t>
      </w:r>
      <w:r>
        <w:t>dikumpulkan melalui penelitian. Berdasarkan uraian dan hasil penelitian yang</w:t>
      </w:r>
      <w:r>
        <w:rPr>
          <w:spacing w:val="1"/>
        </w:rPr>
        <w:t xml:space="preserve"> </w:t>
      </w:r>
      <w:r>
        <w:t>dikembangkan para ahli diatas, dimana adanya pengaruh antara variabel X₁ Kepemimpinan, X2 Kualitas SDM, X3 Motivasi Kerja dan Y Kinerja Karyawan,</w:t>
      </w:r>
      <w:r>
        <w:rPr>
          <w:spacing w:val="1"/>
        </w:rPr>
        <w:t xml:space="preserve"> </w:t>
      </w:r>
      <w:r>
        <w:t>maka</w:t>
      </w:r>
      <w:r>
        <w:rPr>
          <w:spacing w:val="-3"/>
        </w:rPr>
        <w:t xml:space="preserve"> </w:t>
      </w:r>
      <w:r>
        <w:t>penulis mengambil hipotesis adalah sebagai</w:t>
      </w:r>
      <w:r>
        <w:rPr>
          <w:spacing w:val="-1"/>
        </w:rPr>
        <w:t xml:space="preserve"> </w:t>
      </w:r>
      <w:r>
        <w:t>berikut:</w:t>
      </w:r>
    </w:p>
    <w:p w:rsidR="00F304C5" w:rsidRDefault="005E7DDB">
      <w:pPr>
        <w:pStyle w:val="BodyText"/>
        <w:spacing w:line="360" w:lineRule="auto"/>
        <w:ind w:left="648" w:right="1544"/>
        <w:jc w:val="both"/>
      </w:pPr>
      <w:r>
        <w:t>H1:</w:t>
      </w:r>
      <w:r>
        <w:rPr>
          <w:spacing w:val="-5"/>
        </w:rPr>
        <w:t xml:space="preserve"> </w:t>
      </w:r>
      <w:r>
        <w:t>Terdapat</w:t>
      </w:r>
      <w:r>
        <w:rPr>
          <w:spacing w:val="-4"/>
        </w:rPr>
        <w:t xml:space="preserve"> </w:t>
      </w:r>
      <w:r>
        <w:t>pengaruh</w:t>
      </w:r>
      <w:r>
        <w:rPr>
          <w:spacing w:val="-6"/>
        </w:rPr>
        <w:t xml:space="preserve"> </w:t>
      </w:r>
      <w:r>
        <w:t>positif</w:t>
      </w:r>
      <w:r>
        <w:rPr>
          <w:spacing w:val="-5"/>
        </w:rPr>
        <w:t xml:space="preserve"> </w:t>
      </w:r>
      <w:r>
        <w:t>dan</w:t>
      </w:r>
      <w:r>
        <w:rPr>
          <w:spacing w:val="-5"/>
        </w:rPr>
        <w:t xml:space="preserve"> </w:t>
      </w:r>
      <w:r>
        <w:t>signifikan</w:t>
      </w:r>
      <w:r>
        <w:rPr>
          <w:spacing w:val="-5"/>
        </w:rPr>
        <w:t xml:space="preserve"> </w:t>
      </w:r>
      <w:r>
        <w:t>antara</w:t>
      </w:r>
      <w:r>
        <w:rPr>
          <w:spacing w:val="-5"/>
        </w:rPr>
        <w:t xml:space="preserve"> </w:t>
      </w:r>
      <w:r>
        <w:t>Kepemimpinan</w:t>
      </w:r>
      <w:r>
        <w:rPr>
          <w:spacing w:val="-5"/>
        </w:rPr>
        <w:t xml:space="preserve"> </w:t>
      </w:r>
      <w:r>
        <w:t>terhadap</w:t>
      </w:r>
      <w:r>
        <w:rPr>
          <w:spacing w:val="-58"/>
        </w:rPr>
        <w:t xml:space="preserve"> </w:t>
      </w:r>
      <w:r>
        <w:t>kinerja</w:t>
      </w:r>
      <w:r>
        <w:rPr>
          <w:spacing w:val="-1"/>
        </w:rPr>
        <w:t xml:space="preserve"> </w:t>
      </w:r>
      <w:r>
        <w:t>karyawan.</w:t>
      </w:r>
    </w:p>
    <w:p w:rsidR="00F304C5" w:rsidRDefault="005E7DDB">
      <w:pPr>
        <w:pStyle w:val="BodyText"/>
        <w:spacing w:line="362" w:lineRule="auto"/>
        <w:ind w:left="648" w:right="1538"/>
        <w:jc w:val="both"/>
      </w:pPr>
      <w:r>
        <w:t>H2:</w:t>
      </w:r>
      <w:r>
        <w:rPr>
          <w:spacing w:val="-13"/>
        </w:rPr>
        <w:t xml:space="preserve"> </w:t>
      </w:r>
      <w:r>
        <w:t>Terdapat</w:t>
      </w:r>
      <w:r>
        <w:rPr>
          <w:spacing w:val="-13"/>
        </w:rPr>
        <w:t xml:space="preserve"> </w:t>
      </w:r>
      <w:r>
        <w:t>pengaruh</w:t>
      </w:r>
      <w:r>
        <w:rPr>
          <w:spacing w:val="-14"/>
        </w:rPr>
        <w:t xml:space="preserve"> </w:t>
      </w:r>
      <w:r>
        <w:t>poditif</w:t>
      </w:r>
      <w:r>
        <w:rPr>
          <w:spacing w:val="-14"/>
        </w:rPr>
        <w:t xml:space="preserve"> </w:t>
      </w:r>
      <w:r>
        <w:t>dan</w:t>
      </w:r>
      <w:r>
        <w:rPr>
          <w:spacing w:val="-13"/>
        </w:rPr>
        <w:t xml:space="preserve"> </w:t>
      </w:r>
      <w:r>
        <w:t>signifikan</w:t>
      </w:r>
      <w:r>
        <w:rPr>
          <w:spacing w:val="-13"/>
        </w:rPr>
        <w:t xml:space="preserve"> </w:t>
      </w:r>
      <w:r>
        <w:t>antara</w:t>
      </w:r>
      <w:r>
        <w:rPr>
          <w:spacing w:val="-14"/>
        </w:rPr>
        <w:t xml:space="preserve"> </w:t>
      </w:r>
      <w:r>
        <w:t>Kualitas</w:t>
      </w:r>
      <w:r>
        <w:rPr>
          <w:spacing w:val="-13"/>
        </w:rPr>
        <w:t xml:space="preserve"> </w:t>
      </w:r>
      <w:r>
        <w:t>SDM</w:t>
      </w:r>
      <w:r>
        <w:rPr>
          <w:spacing w:val="-10"/>
        </w:rPr>
        <w:t xml:space="preserve"> </w:t>
      </w:r>
      <w:r>
        <w:t>terhadap</w:t>
      </w:r>
      <w:r>
        <w:rPr>
          <w:spacing w:val="-9"/>
        </w:rPr>
        <w:t xml:space="preserve"> </w:t>
      </w:r>
      <w:r>
        <w:t>kinerja</w:t>
      </w:r>
      <w:r>
        <w:rPr>
          <w:spacing w:val="-58"/>
        </w:rPr>
        <w:t xml:space="preserve"> </w:t>
      </w:r>
      <w:r>
        <w:t>karyawan.</w:t>
      </w:r>
    </w:p>
    <w:p w:rsidR="00F304C5" w:rsidRDefault="005E7DDB">
      <w:pPr>
        <w:pStyle w:val="BodyText"/>
        <w:spacing w:line="360" w:lineRule="auto"/>
        <w:ind w:left="648" w:right="1546"/>
        <w:jc w:val="both"/>
      </w:pPr>
      <w:r>
        <w:t>H3:</w:t>
      </w:r>
      <w:r>
        <w:rPr>
          <w:spacing w:val="1"/>
        </w:rPr>
        <w:t xml:space="preserve"> </w:t>
      </w:r>
      <w:r>
        <w:t>Terdapat</w:t>
      </w:r>
      <w:r>
        <w:rPr>
          <w:spacing w:val="1"/>
        </w:rPr>
        <w:t xml:space="preserve"> </w:t>
      </w:r>
      <w:r>
        <w:t>pengaruh</w:t>
      </w:r>
      <w:r>
        <w:rPr>
          <w:spacing w:val="1"/>
        </w:rPr>
        <w:t xml:space="preserve"> </w:t>
      </w:r>
      <w:r>
        <w:t>positif</w:t>
      </w:r>
      <w:r>
        <w:rPr>
          <w:spacing w:val="1"/>
        </w:rPr>
        <w:t xml:space="preserve"> </w:t>
      </w:r>
      <w:r>
        <w:t>dan</w:t>
      </w:r>
      <w:r>
        <w:rPr>
          <w:spacing w:val="1"/>
        </w:rPr>
        <w:t xml:space="preserve"> </w:t>
      </w:r>
      <w:r>
        <w:t>signifikan</w:t>
      </w:r>
      <w:r>
        <w:rPr>
          <w:spacing w:val="1"/>
        </w:rPr>
        <w:t xml:space="preserve"> </w:t>
      </w:r>
      <w:r>
        <w:t>antara</w:t>
      </w:r>
      <w:r>
        <w:rPr>
          <w:spacing w:val="1"/>
        </w:rPr>
        <w:t xml:space="preserve"> </w:t>
      </w:r>
      <w:r>
        <w:t>Motivasi</w:t>
      </w:r>
      <w:r>
        <w:rPr>
          <w:spacing w:val="1"/>
        </w:rPr>
        <w:t xml:space="preserve"> </w:t>
      </w:r>
      <w:r>
        <w:t>Kerja</w:t>
      </w:r>
      <w:r>
        <w:rPr>
          <w:spacing w:val="1"/>
        </w:rPr>
        <w:t xml:space="preserve"> </w:t>
      </w:r>
      <w:r>
        <w:t>terhadap</w:t>
      </w:r>
      <w:r>
        <w:rPr>
          <w:spacing w:val="-57"/>
        </w:rPr>
        <w:t xml:space="preserve"> </w:t>
      </w:r>
      <w:r>
        <w:t>kinerja</w:t>
      </w:r>
      <w:r>
        <w:rPr>
          <w:spacing w:val="-1"/>
        </w:rPr>
        <w:t xml:space="preserve"> </w:t>
      </w:r>
      <w:r>
        <w:t>karyawan.</w:t>
      </w:r>
    </w:p>
    <w:p w:rsidR="00F304C5" w:rsidRDefault="005E7DDB">
      <w:pPr>
        <w:pStyle w:val="BodyText"/>
        <w:spacing w:line="360" w:lineRule="auto"/>
        <w:ind w:left="648" w:right="1542"/>
        <w:jc w:val="both"/>
      </w:pPr>
      <w:r>
        <w:t>H4: Kepemimpinan, Kualitas SDM dan Motivasi</w:t>
      </w:r>
      <w:r>
        <w:rPr>
          <w:spacing w:val="1"/>
        </w:rPr>
        <w:t xml:space="preserve"> </w:t>
      </w:r>
      <w:r>
        <w:t>Kerja secara simultan</w:t>
      </w:r>
      <w:r>
        <w:rPr>
          <w:spacing w:val="1"/>
        </w:rPr>
        <w:t xml:space="preserve"> </w:t>
      </w:r>
      <w:r>
        <w:t>berpengaruh</w:t>
      </w:r>
      <w:r>
        <w:rPr>
          <w:spacing w:val="-1"/>
        </w:rPr>
        <w:t xml:space="preserve"> </w:t>
      </w:r>
      <w:r>
        <w:t>positif dan signifikan</w:t>
      </w:r>
      <w:r>
        <w:rPr>
          <w:spacing w:val="-1"/>
        </w:rPr>
        <w:t xml:space="preserve"> </w:t>
      </w:r>
      <w:r>
        <w:t>terhadap kinerja</w:t>
      </w:r>
      <w:r>
        <w:rPr>
          <w:spacing w:val="-1"/>
        </w:rPr>
        <w:t xml:space="preserve"> </w:t>
      </w:r>
      <w:r>
        <w:t>karyawan.</w:t>
      </w:r>
    </w:p>
    <w:p w:rsidR="00460BA5" w:rsidRDefault="00460BA5">
      <w:pPr>
        <w:pStyle w:val="BodyText"/>
        <w:spacing w:line="360" w:lineRule="auto"/>
        <w:ind w:left="648" w:right="1542"/>
        <w:jc w:val="both"/>
      </w:pP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2"/>
      </w:pPr>
      <w:bookmarkStart w:id="30" w:name="_bookmark29"/>
      <w:bookmarkEnd w:id="30"/>
      <w:r>
        <w:lastRenderedPageBreak/>
        <w:t>BAB</w:t>
      </w:r>
      <w:r>
        <w:rPr>
          <w:spacing w:val="-3"/>
        </w:rPr>
        <w:t xml:space="preserve"> </w:t>
      </w:r>
      <w:r>
        <w:t>III</w:t>
      </w:r>
    </w:p>
    <w:p w:rsidR="00F304C5" w:rsidRDefault="005E7DDB">
      <w:pPr>
        <w:pStyle w:val="Heading3"/>
        <w:spacing w:before="160"/>
        <w:ind w:left="717" w:right="1609"/>
        <w:jc w:val="center"/>
      </w:pPr>
      <w:r>
        <w:t>METODE</w:t>
      </w:r>
      <w:r>
        <w:rPr>
          <w:spacing w:val="-2"/>
        </w:rPr>
        <w:t xml:space="preserve"> </w:t>
      </w:r>
      <w:r>
        <w:t>PENELITIAN</w:t>
      </w:r>
    </w:p>
    <w:p w:rsidR="00F304C5" w:rsidRDefault="00F304C5">
      <w:pPr>
        <w:pStyle w:val="BodyText"/>
        <w:spacing w:before="1"/>
        <w:rPr>
          <w:b/>
          <w:sz w:val="18"/>
        </w:rPr>
      </w:pPr>
    </w:p>
    <w:p w:rsidR="00F304C5" w:rsidRDefault="005E7DDB">
      <w:pPr>
        <w:pStyle w:val="Heading3"/>
        <w:numPr>
          <w:ilvl w:val="1"/>
          <w:numId w:val="22"/>
        </w:numPr>
        <w:tabs>
          <w:tab w:val="left" w:pos="1009"/>
        </w:tabs>
        <w:spacing w:before="90"/>
        <w:ind w:hanging="361"/>
        <w:jc w:val="both"/>
      </w:pPr>
      <w:bookmarkStart w:id="31" w:name="_bookmark30"/>
      <w:bookmarkEnd w:id="31"/>
      <w:r>
        <w:t>Jenis</w:t>
      </w:r>
      <w:r>
        <w:rPr>
          <w:spacing w:val="-2"/>
        </w:rPr>
        <w:t xml:space="preserve"> </w:t>
      </w:r>
      <w:r>
        <w:t>Penelitian</w:t>
      </w:r>
    </w:p>
    <w:p w:rsidR="00F304C5" w:rsidRDefault="00F304C5">
      <w:pPr>
        <w:pStyle w:val="BodyText"/>
        <w:spacing w:before="9"/>
        <w:rPr>
          <w:b/>
          <w:sz w:val="25"/>
        </w:rPr>
      </w:pPr>
    </w:p>
    <w:p w:rsidR="00F304C5" w:rsidRDefault="005E7DDB">
      <w:pPr>
        <w:pStyle w:val="BodyText"/>
        <w:spacing w:before="1" w:line="360" w:lineRule="auto"/>
        <w:ind w:left="648" w:right="1538" w:firstLine="720"/>
        <w:jc w:val="both"/>
      </w:pPr>
      <w:r>
        <w:t>Jenis</w:t>
      </w:r>
      <w:r>
        <w:rPr>
          <w:spacing w:val="-11"/>
        </w:rPr>
        <w:t xml:space="preserve"> </w:t>
      </w:r>
      <w:r>
        <w:t>Penelitian</w:t>
      </w:r>
      <w:r>
        <w:rPr>
          <w:spacing w:val="-11"/>
        </w:rPr>
        <w:t xml:space="preserve"> </w:t>
      </w:r>
      <w:r>
        <w:t>pada</w:t>
      </w:r>
      <w:r>
        <w:rPr>
          <w:spacing w:val="-11"/>
        </w:rPr>
        <w:t xml:space="preserve"> </w:t>
      </w:r>
      <w:r>
        <w:t>penelitian</w:t>
      </w:r>
      <w:r>
        <w:rPr>
          <w:spacing w:val="-11"/>
        </w:rPr>
        <w:t xml:space="preserve"> </w:t>
      </w:r>
      <w:r>
        <w:t>ini</w:t>
      </w:r>
      <w:r>
        <w:rPr>
          <w:spacing w:val="-10"/>
        </w:rPr>
        <w:t xml:space="preserve"> </w:t>
      </w:r>
      <w:r>
        <w:t>merupakan</w:t>
      </w:r>
      <w:r>
        <w:rPr>
          <w:spacing w:val="-10"/>
        </w:rPr>
        <w:t xml:space="preserve"> </w:t>
      </w:r>
      <w:r>
        <w:t>kegiatan</w:t>
      </w:r>
      <w:r>
        <w:rPr>
          <w:spacing w:val="-11"/>
        </w:rPr>
        <w:t xml:space="preserve"> </w:t>
      </w:r>
      <w:r>
        <w:t>yang</w:t>
      </w:r>
      <w:r>
        <w:rPr>
          <w:spacing w:val="-12"/>
        </w:rPr>
        <w:t xml:space="preserve"> </w:t>
      </w:r>
      <w:r>
        <w:t>bertujuan</w:t>
      </w:r>
      <w:r>
        <w:rPr>
          <w:spacing w:val="-9"/>
        </w:rPr>
        <w:t xml:space="preserve"> </w:t>
      </w:r>
      <w:r>
        <w:t>agar</w:t>
      </w:r>
      <w:r>
        <w:rPr>
          <w:spacing w:val="-58"/>
        </w:rPr>
        <w:t xml:space="preserve"> </w:t>
      </w:r>
      <w:r>
        <w:t>memperoleh</w:t>
      </w:r>
      <w:r>
        <w:rPr>
          <w:spacing w:val="1"/>
        </w:rPr>
        <w:t xml:space="preserve"> </w:t>
      </w:r>
      <w:r>
        <w:t>hasil</w:t>
      </w:r>
      <w:r>
        <w:rPr>
          <w:spacing w:val="1"/>
        </w:rPr>
        <w:t xml:space="preserve"> </w:t>
      </w:r>
      <w:r>
        <w:t>dari</w:t>
      </w:r>
      <w:r>
        <w:rPr>
          <w:spacing w:val="1"/>
        </w:rPr>
        <w:t xml:space="preserve"> </w:t>
      </w:r>
      <w:r>
        <w:t>kebenaran</w:t>
      </w:r>
      <w:r>
        <w:rPr>
          <w:spacing w:val="1"/>
        </w:rPr>
        <w:t xml:space="preserve"> </w:t>
      </w:r>
      <w:r>
        <w:t>dan</w:t>
      </w:r>
      <w:r>
        <w:rPr>
          <w:spacing w:val="1"/>
        </w:rPr>
        <w:t xml:space="preserve"> </w:t>
      </w:r>
      <w:r>
        <w:t>pengetahuan</w:t>
      </w:r>
      <w:r>
        <w:rPr>
          <w:spacing w:val="1"/>
        </w:rPr>
        <w:t xml:space="preserve"> </w:t>
      </w:r>
      <w:r>
        <w:t>ilmiah</w:t>
      </w:r>
      <w:r>
        <w:rPr>
          <w:spacing w:val="1"/>
        </w:rPr>
        <w:t xml:space="preserve"> </w:t>
      </w:r>
      <w:r>
        <w:t>melalui</w:t>
      </w:r>
      <w:r>
        <w:rPr>
          <w:spacing w:val="1"/>
        </w:rPr>
        <w:t xml:space="preserve"> </w:t>
      </w:r>
      <w:r>
        <w:t>prosedur</w:t>
      </w:r>
      <w:r>
        <w:rPr>
          <w:spacing w:val="1"/>
        </w:rPr>
        <w:t xml:space="preserve"> </w:t>
      </w:r>
      <w:r>
        <w:t>metodologi penelitian yang telah ditetapkan. Jenis penelitian yang digunakan pada</w:t>
      </w:r>
      <w:r>
        <w:rPr>
          <w:spacing w:val="-57"/>
        </w:rPr>
        <w:t xml:space="preserve"> </w:t>
      </w:r>
      <w:r>
        <w:t>penelitian ini yaitu penelitian kuantitatif. Menurut (Sugiono, 2016), tujuan dari</w:t>
      </w:r>
      <w:r>
        <w:rPr>
          <w:spacing w:val="1"/>
        </w:rPr>
        <w:t xml:space="preserve"> </w:t>
      </w:r>
      <w:r>
        <w:t>penelitian kuantitatif yaitu untuk mengetahui hubungan antar variabel dan untuk</w:t>
      </w:r>
      <w:r>
        <w:rPr>
          <w:spacing w:val="1"/>
        </w:rPr>
        <w:t xml:space="preserve"> </w:t>
      </w:r>
      <w:r>
        <w:t>mengembangkan</w:t>
      </w:r>
      <w:r>
        <w:rPr>
          <w:spacing w:val="-1"/>
        </w:rPr>
        <w:t xml:space="preserve"> </w:t>
      </w:r>
      <w:r>
        <w:t>teori dan hipotesis tentang</w:t>
      </w:r>
      <w:r>
        <w:rPr>
          <w:spacing w:val="-1"/>
        </w:rPr>
        <w:t xml:space="preserve"> </w:t>
      </w:r>
      <w:r>
        <w:t>fenomena</w:t>
      </w:r>
      <w:r>
        <w:rPr>
          <w:spacing w:val="-2"/>
        </w:rPr>
        <w:t xml:space="preserve"> </w:t>
      </w:r>
      <w:r>
        <w:t>yang terjadi.</w:t>
      </w:r>
    </w:p>
    <w:p w:rsidR="00F304C5" w:rsidRDefault="005E7DDB">
      <w:pPr>
        <w:pStyle w:val="Heading3"/>
        <w:numPr>
          <w:ilvl w:val="1"/>
          <w:numId w:val="22"/>
        </w:numPr>
        <w:tabs>
          <w:tab w:val="left" w:pos="1009"/>
        </w:tabs>
        <w:spacing w:before="161"/>
        <w:ind w:hanging="361"/>
        <w:jc w:val="both"/>
      </w:pPr>
      <w:bookmarkStart w:id="32" w:name="_bookmark31"/>
      <w:bookmarkEnd w:id="32"/>
      <w:r>
        <w:t>Lokasi</w:t>
      </w:r>
      <w:r>
        <w:rPr>
          <w:spacing w:val="-3"/>
        </w:rPr>
        <w:t xml:space="preserve"> </w:t>
      </w:r>
      <w:r>
        <w:t>Penelitian</w:t>
      </w:r>
    </w:p>
    <w:p w:rsidR="00F304C5" w:rsidRDefault="00F304C5">
      <w:pPr>
        <w:pStyle w:val="BodyText"/>
        <w:spacing w:before="10"/>
        <w:rPr>
          <w:b/>
          <w:sz w:val="25"/>
        </w:rPr>
      </w:pPr>
    </w:p>
    <w:p w:rsidR="00F304C5" w:rsidRDefault="005E7DDB">
      <w:pPr>
        <w:pStyle w:val="BodyText"/>
        <w:spacing w:line="360" w:lineRule="auto"/>
        <w:ind w:left="648" w:right="1544" w:firstLine="720"/>
        <w:jc w:val="both"/>
      </w:pPr>
      <w:r>
        <w:t>Pada Lokasi penelitian kali ini, peneliti mengambil objek pada salah satu</w:t>
      </w:r>
      <w:r>
        <w:rPr>
          <w:spacing w:val="1"/>
        </w:rPr>
        <w:t xml:space="preserve"> </w:t>
      </w:r>
      <w:r>
        <w:t>perusahaan yaitu pada CV. Premiere Wood Manufacturing yang berlokasi di Jl.</w:t>
      </w:r>
      <w:r>
        <w:rPr>
          <w:spacing w:val="1"/>
        </w:rPr>
        <w:t xml:space="preserve"> </w:t>
      </w:r>
      <w:r>
        <w:t>Raya Pilang No.KM, RW.8, Rame, Pilang, Kec. Wonoayu, Kabupaten Sidoarjo,</w:t>
      </w:r>
      <w:r>
        <w:rPr>
          <w:spacing w:val="1"/>
        </w:rPr>
        <w:t xml:space="preserve"> </w:t>
      </w:r>
      <w:r>
        <w:t>Jawa</w:t>
      </w:r>
      <w:r>
        <w:rPr>
          <w:spacing w:val="-3"/>
        </w:rPr>
        <w:t xml:space="preserve"> </w:t>
      </w:r>
      <w:r>
        <w:t>Timur 61261.</w:t>
      </w:r>
    </w:p>
    <w:p w:rsidR="00F304C5" w:rsidRDefault="005E7DDB">
      <w:pPr>
        <w:pStyle w:val="Heading3"/>
        <w:numPr>
          <w:ilvl w:val="1"/>
          <w:numId w:val="22"/>
        </w:numPr>
        <w:tabs>
          <w:tab w:val="left" w:pos="1009"/>
        </w:tabs>
        <w:spacing w:before="161"/>
        <w:ind w:hanging="361"/>
        <w:jc w:val="both"/>
      </w:pPr>
      <w:bookmarkStart w:id="33" w:name="_bookmark32"/>
      <w:bookmarkEnd w:id="33"/>
      <w:r>
        <w:t>Definisi</w:t>
      </w:r>
      <w:r>
        <w:rPr>
          <w:spacing w:val="-2"/>
        </w:rPr>
        <w:t xml:space="preserve"> </w:t>
      </w:r>
      <w:r>
        <w:t>Operasional,</w:t>
      </w:r>
      <w:r>
        <w:rPr>
          <w:spacing w:val="-2"/>
        </w:rPr>
        <w:t xml:space="preserve"> </w:t>
      </w:r>
      <w:r>
        <w:t>Identifikasi</w:t>
      </w:r>
      <w:r>
        <w:rPr>
          <w:spacing w:val="-1"/>
        </w:rPr>
        <w:t xml:space="preserve"> </w:t>
      </w:r>
      <w:r>
        <w:t>Variabel</w:t>
      </w:r>
      <w:r>
        <w:rPr>
          <w:spacing w:val="-4"/>
        </w:rPr>
        <w:t xml:space="preserve"> </w:t>
      </w:r>
      <w:r>
        <w:t>dan</w:t>
      </w:r>
      <w:r>
        <w:rPr>
          <w:spacing w:val="-1"/>
        </w:rPr>
        <w:t xml:space="preserve"> </w:t>
      </w:r>
      <w:r>
        <w:t>Indikator</w:t>
      </w:r>
    </w:p>
    <w:p w:rsidR="00F304C5" w:rsidRDefault="00F304C5">
      <w:pPr>
        <w:pStyle w:val="BodyText"/>
        <w:spacing w:before="11"/>
        <w:rPr>
          <w:b/>
          <w:sz w:val="25"/>
        </w:rPr>
      </w:pPr>
    </w:p>
    <w:p w:rsidR="00F304C5" w:rsidRDefault="005E7DDB">
      <w:pPr>
        <w:pStyle w:val="BodyText"/>
        <w:spacing w:line="360" w:lineRule="auto"/>
        <w:ind w:left="648" w:right="1541" w:firstLine="720"/>
        <w:jc w:val="both"/>
      </w:pPr>
      <w:r>
        <w:t>Untuk dapat memahami variabel yang terdapat pada penelitian ini secara</w:t>
      </w:r>
      <w:r>
        <w:rPr>
          <w:spacing w:val="1"/>
        </w:rPr>
        <w:t xml:space="preserve"> </w:t>
      </w:r>
      <w:r>
        <w:t>jelas, maka perlu memahami tentang definisi operasional agar dapat memberikan</w:t>
      </w:r>
      <w:r>
        <w:rPr>
          <w:spacing w:val="1"/>
        </w:rPr>
        <w:t xml:space="preserve"> </w:t>
      </w:r>
      <w:r>
        <w:t>sebuah penjelasan mengenai karakteristik yang ada pada objek indikator. Berikut</w:t>
      </w:r>
      <w:r>
        <w:rPr>
          <w:spacing w:val="1"/>
        </w:rPr>
        <w:t xml:space="preserve"> </w:t>
      </w:r>
      <w:r>
        <w:t>variabel</w:t>
      </w:r>
      <w:r>
        <w:rPr>
          <w:spacing w:val="-1"/>
        </w:rPr>
        <w:t xml:space="preserve"> </w:t>
      </w:r>
      <w:r>
        <w:t>yang terdapat pada</w:t>
      </w:r>
      <w:r>
        <w:rPr>
          <w:spacing w:val="-1"/>
        </w:rPr>
        <w:t xml:space="preserve"> </w:t>
      </w:r>
      <w:r>
        <w:t>penelitian ini.</w:t>
      </w:r>
    </w:p>
    <w:p w:rsidR="00F304C5" w:rsidRDefault="005E7DDB">
      <w:pPr>
        <w:pStyle w:val="Heading3"/>
        <w:numPr>
          <w:ilvl w:val="2"/>
          <w:numId w:val="22"/>
        </w:numPr>
        <w:tabs>
          <w:tab w:val="left" w:pos="1369"/>
        </w:tabs>
        <w:spacing w:before="158"/>
        <w:ind w:hanging="721"/>
        <w:jc w:val="both"/>
      </w:pPr>
      <w:bookmarkStart w:id="34" w:name="_bookmark33"/>
      <w:bookmarkEnd w:id="34"/>
      <w:r>
        <w:t>Variabel</w:t>
      </w:r>
      <w:r>
        <w:rPr>
          <w:spacing w:val="-5"/>
        </w:rPr>
        <w:t xml:space="preserve"> </w:t>
      </w:r>
      <w:r>
        <w:t>Independen</w:t>
      </w:r>
      <w:r>
        <w:rPr>
          <w:spacing w:val="-4"/>
        </w:rPr>
        <w:t xml:space="preserve"> </w:t>
      </w:r>
      <w:r>
        <w:t>(X)</w:t>
      </w:r>
    </w:p>
    <w:p w:rsidR="00F304C5" w:rsidRDefault="00F304C5">
      <w:pPr>
        <w:pStyle w:val="BodyText"/>
        <w:spacing w:before="1"/>
        <w:rPr>
          <w:b/>
          <w:sz w:val="26"/>
        </w:rPr>
      </w:pPr>
    </w:p>
    <w:p w:rsidR="00F304C5" w:rsidRDefault="005E7DDB">
      <w:pPr>
        <w:pStyle w:val="BodyText"/>
        <w:spacing w:line="360" w:lineRule="auto"/>
        <w:ind w:left="648" w:right="1540" w:firstLine="720"/>
        <w:jc w:val="both"/>
      </w:pPr>
      <w:r>
        <w:t>Menurut</w:t>
      </w:r>
      <w:r>
        <w:rPr>
          <w:spacing w:val="1"/>
        </w:rPr>
        <w:t xml:space="preserve"> </w:t>
      </w:r>
      <w:r>
        <w:t>Ghozali</w:t>
      </w:r>
      <w:r>
        <w:rPr>
          <w:spacing w:val="1"/>
        </w:rPr>
        <w:t xml:space="preserve"> </w:t>
      </w:r>
      <w:r>
        <w:t>(2018),</w:t>
      </w:r>
      <w:r>
        <w:rPr>
          <w:spacing w:val="1"/>
        </w:rPr>
        <w:t xml:space="preserve"> </w:t>
      </w:r>
      <w:r>
        <w:t>variabel</w:t>
      </w:r>
      <w:r>
        <w:rPr>
          <w:spacing w:val="1"/>
        </w:rPr>
        <w:t xml:space="preserve"> </w:t>
      </w:r>
      <w:r>
        <w:t>independen</w:t>
      </w:r>
      <w:r>
        <w:rPr>
          <w:spacing w:val="1"/>
        </w:rPr>
        <w:t xml:space="preserve"> </w:t>
      </w:r>
      <w:r>
        <w:t>adalah</w:t>
      </w:r>
      <w:r>
        <w:rPr>
          <w:spacing w:val="1"/>
        </w:rPr>
        <w:t xml:space="preserve"> </w:t>
      </w:r>
      <w:r>
        <w:t>variabel</w:t>
      </w:r>
      <w:r>
        <w:rPr>
          <w:spacing w:val="1"/>
        </w:rPr>
        <w:t xml:space="preserve"> </w:t>
      </w:r>
      <w:r>
        <w:t>yang</w:t>
      </w:r>
      <w:r>
        <w:rPr>
          <w:spacing w:val="1"/>
        </w:rPr>
        <w:t xml:space="preserve"> </w:t>
      </w:r>
      <w:r>
        <w:t>mempengaruhi atau yang menjadi sebab terjadinya perubahan/timbulnya variabel</w:t>
      </w:r>
      <w:r>
        <w:rPr>
          <w:spacing w:val="1"/>
        </w:rPr>
        <w:t xml:space="preserve"> </w:t>
      </w:r>
      <w:r>
        <w:t>dependen</w:t>
      </w:r>
      <w:r>
        <w:rPr>
          <w:spacing w:val="-7"/>
        </w:rPr>
        <w:t xml:space="preserve"> </w:t>
      </w:r>
      <w:r>
        <w:t>(terikat)</w:t>
      </w:r>
      <w:r>
        <w:rPr>
          <w:spacing w:val="-5"/>
        </w:rPr>
        <w:t xml:space="preserve"> </w:t>
      </w:r>
      <w:r>
        <w:t>variabel</w:t>
      </w:r>
      <w:r>
        <w:rPr>
          <w:spacing w:val="-6"/>
        </w:rPr>
        <w:t xml:space="preserve"> </w:t>
      </w:r>
      <w:r>
        <w:t>dependen.</w:t>
      </w:r>
      <w:r>
        <w:rPr>
          <w:spacing w:val="-7"/>
        </w:rPr>
        <w:t xml:space="preserve"> </w:t>
      </w:r>
      <w:r>
        <w:t>Baik</w:t>
      </w:r>
      <w:r>
        <w:rPr>
          <w:spacing w:val="-6"/>
        </w:rPr>
        <w:t xml:space="preserve"> </w:t>
      </w:r>
      <w:r>
        <w:t>yang</w:t>
      </w:r>
      <w:r>
        <w:rPr>
          <w:spacing w:val="-6"/>
        </w:rPr>
        <w:t xml:space="preserve"> </w:t>
      </w:r>
      <w:r>
        <w:t>pengaruhnya</w:t>
      </w:r>
      <w:r>
        <w:rPr>
          <w:spacing w:val="-8"/>
        </w:rPr>
        <w:t xml:space="preserve"> </w:t>
      </w:r>
      <w:r>
        <w:t>positif</w:t>
      </w:r>
      <w:r>
        <w:rPr>
          <w:spacing w:val="-7"/>
        </w:rPr>
        <w:t xml:space="preserve"> </w:t>
      </w:r>
      <w:r>
        <w:t>ataupun</w:t>
      </w:r>
      <w:r>
        <w:rPr>
          <w:spacing w:val="-6"/>
        </w:rPr>
        <w:t xml:space="preserve"> </w:t>
      </w:r>
      <w:r>
        <w:t>yang</w:t>
      </w:r>
      <w:r>
        <w:rPr>
          <w:spacing w:val="-58"/>
        </w:rPr>
        <w:t xml:space="preserve"> </w:t>
      </w:r>
      <w:r>
        <w:t>pengaruhnya negatif. Variabel independent dalam penelitian dijelaskan sebagai</w:t>
      </w:r>
      <w:r>
        <w:rPr>
          <w:spacing w:val="1"/>
        </w:rPr>
        <w:t xml:space="preserve"> </w:t>
      </w:r>
      <w:r>
        <w:t>berikut:</w:t>
      </w:r>
    </w:p>
    <w:p w:rsidR="00F304C5" w:rsidRDefault="005E7DDB">
      <w:pPr>
        <w:pStyle w:val="ListParagraph"/>
        <w:numPr>
          <w:ilvl w:val="0"/>
          <w:numId w:val="21"/>
        </w:numPr>
        <w:tabs>
          <w:tab w:val="left" w:pos="942"/>
        </w:tabs>
        <w:spacing w:line="276" w:lineRule="exact"/>
        <w:ind w:hanging="294"/>
        <w:rPr>
          <w:sz w:val="24"/>
        </w:rPr>
      </w:pPr>
      <w:r>
        <w:rPr>
          <w:sz w:val="24"/>
        </w:rPr>
        <w:t>Kepemimpinan (X1)</w:t>
      </w:r>
    </w:p>
    <w:p w:rsidR="00F304C5" w:rsidRDefault="005E7DDB">
      <w:pPr>
        <w:pStyle w:val="BodyText"/>
        <w:spacing w:before="137" w:line="360" w:lineRule="auto"/>
        <w:ind w:left="648" w:right="1541" w:firstLine="720"/>
        <w:jc w:val="both"/>
      </w:pPr>
      <w:r>
        <w:t>Menurut</w:t>
      </w:r>
      <w:r>
        <w:rPr>
          <w:spacing w:val="1"/>
        </w:rPr>
        <w:t xml:space="preserve"> </w:t>
      </w:r>
      <w:r>
        <w:t>Anoraga</w:t>
      </w:r>
      <w:r>
        <w:rPr>
          <w:spacing w:val="1"/>
        </w:rPr>
        <w:t xml:space="preserve"> </w:t>
      </w:r>
      <w:r>
        <w:t>(2004)</w:t>
      </w:r>
      <w:r>
        <w:rPr>
          <w:spacing w:val="1"/>
        </w:rPr>
        <w:t xml:space="preserve"> </w:t>
      </w:r>
      <w:r>
        <w:t>mengemukakan</w:t>
      </w:r>
      <w:r>
        <w:rPr>
          <w:spacing w:val="1"/>
        </w:rPr>
        <w:t xml:space="preserve"> </w:t>
      </w:r>
      <w:r>
        <w:t>bahwa</w:t>
      </w:r>
      <w:r>
        <w:rPr>
          <w:spacing w:val="1"/>
        </w:rPr>
        <w:t xml:space="preserve"> </w:t>
      </w:r>
      <w:r>
        <w:t>Pemimpin</w:t>
      </w:r>
      <w:r>
        <w:rPr>
          <w:spacing w:val="1"/>
        </w:rPr>
        <w:t xml:space="preserve"> </w:t>
      </w:r>
      <w:r>
        <w:t>adalah</w:t>
      </w:r>
      <w:r>
        <w:rPr>
          <w:spacing w:val="1"/>
        </w:rPr>
        <w:t xml:space="preserve"> </w:t>
      </w:r>
      <w:r>
        <w:t>seseorang yang menduduki posisi tertentu dalam hierarki organisasi. Dia harus</w:t>
      </w:r>
      <w:r>
        <w:rPr>
          <w:spacing w:val="1"/>
        </w:rPr>
        <w:t xml:space="preserve"> </w:t>
      </w:r>
      <w:r>
        <w:t>mampu</w:t>
      </w:r>
      <w:r>
        <w:rPr>
          <w:spacing w:val="1"/>
        </w:rPr>
        <w:t xml:space="preserve"> </w:t>
      </w:r>
      <w:r>
        <w:t>secara</w:t>
      </w:r>
      <w:r>
        <w:rPr>
          <w:spacing w:val="1"/>
        </w:rPr>
        <w:t xml:space="preserve"> </w:t>
      </w:r>
      <w:r>
        <w:t>efektif</w:t>
      </w:r>
      <w:r>
        <w:rPr>
          <w:spacing w:val="2"/>
        </w:rPr>
        <w:t xml:space="preserve"> </w:t>
      </w:r>
      <w:r>
        <w:t>merencanakan,</w:t>
      </w:r>
      <w:r>
        <w:rPr>
          <w:spacing w:val="1"/>
        </w:rPr>
        <w:t xml:space="preserve"> </w:t>
      </w:r>
      <w:r>
        <w:t>mengatur,</w:t>
      </w:r>
      <w:r>
        <w:rPr>
          <w:spacing w:val="60"/>
        </w:rPr>
        <w:t xml:space="preserve"> </w:t>
      </w:r>
      <w:r>
        <w:t>memantau,</w:t>
      </w:r>
      <w:r>
        <w:rPr>
          <w:spacing w:val="60"/>
        </w:rPr>
        <w:t xml:space="preserve"> </w:t>
      </w:r>
      <w:r>
        <w:t>dan</w:t>
      </w:r>
      <w:r>
        <w:rPr>
          <w:spacing w:val="5"/>
        </w:rPr>
        <w:t xml:space="preserve"> </w:t>
      </w:r>
      <w:r>
        <w:t>membuat</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8"/>
        <w:jc w:val="both"/>
      </w:pPr>
      <w:r>
        <w:lastRenderedPageBreak/>
        <w:t>keputusan. Kepemimpinan selalu mempengaruhi orang lain, jadi di mana pun ada</w:t>
      </w:r>
      <w:r>
        <w:rPr>
          <w:spacing w:val="1"/>
        </w:rPr>
        <w:t xml:space="preserve"> </w:t>
      </w:r>
      <w:r>
        <w:t>pemimpin, ada pengikut yang harus mampu mempengaruhi karyawannya untuk</w:t>
      </w:r>
      <w:r>
        <w:rPr>
          <w:spacing w:val="1"/>
        </w:rPr>
        <w:t xml:space="preserve"> </w:t>
      </w:r>
      <w:r>
        <w:t>mencapai tujuan organisasinya. Semua pemimpin selalu menginginkan pekerjaan</w:t>
      </w:r>
      <w:r>
        <w:rPr>
          <w:spacing w:val="1"/>
        </w:rPr>
        <w:t xml:space="preserve"> </w:t>
      </w:r>
      <w:r>
        <w:t>yang</w:t>
      </w:r>
      <w:r>
        <w:rPr>
          <w:spacing w:val="-1"/>
        </w:rPr>
        <w:t xml:space="preserve"> </w:t>
      </w:r>
      <w:r>
        <w:t>baik</w:t>
      </w:r>
      <w:r>
        <w:rPr>
          <w:spacing w:val="-1"/>
        </w:rPr>
        <w:t xml:space="preserve"> </w:t>
      </w:r>
      <w:r>
        <w:t>dari anggotanya.</w:t>
      </w:r>
      <w:r>
        <w:rPr>
          <w:spacing w:val="-1"/>
        </w:rPr>
        <w:t xml:space="preserve"> </w:t>
      </w:r>
      <w:r>
        <w:t>Untuk</w:t>
      </w:r>
      <w:r>
        <w:rPr>
          <w:spacing w:val="-1"/>
        </w:rPr>
        <w:t xml:space="preserve"> </w:t>
      </w:r>
      <w:r>
        <w:t>itu diperlukan</w:t>
      </w:r>
      <w:r>
        <w:rPr>
          <w:spacing w:val="-1"/>
        </w:rPr>
        <w:t xml:space="preserve"> </w:t>
      </w:r>
      <w:r>
        <w:t>kepemimpinan</w:t>
      </w:r>
      <w:r>
        <w:rPr>
          <w:spacing w:val="-1"/>
        </w:rPr>
        <w:t xml:space="preserve"> </w:t>
      </w:r>
      <w:r>
        <w:t>yang</w:t>
      </w:r>
      <w:r>
        <w:rPr>
          <w:spacing w:val="1"/>
        </w:rPr>
        <w:t xml:space="preserve"> </w:t>
      </w:r>
      <w:r>
        <w:t>tepat.</w:t>
      </w:r>
    </w:p>
    <w:p w:rsidR="00F304C5" w:rsidRDefault="005E7DDB">
      <w:pPr>
        <w:pStyle w:val="ListParagraph"/>
        <w:numPr>
          <w:ilvl w:val="0"/>
          <w:numId w:val="21"/>
        </w:numPr>
        <w:tabs>
          <w:tab w:val="left" w:pos="930"/>
        </w:tabs>
        <w:spacing w:before="1"/>
        <w:ind w:left="929" w:hanging="282"/>
        <w:rPr>
          <w:sz w:val="24"/>
        </w:rPr>
      </w:pPr>
      <w:r>
        <w:rPr>
          <w:sz w:val="24"/>
        </w:rPr>
        <w:t>Kualitas</w:t>
      </w:r>
      <w:r>
        <w:rPr>
          <w:spacing w:val="-1"/>
          <w:sz w:val="24"/>
        </w:rPr>
        <w:t xml:space="preserve"> </w:t>
      </w:r>
      <w:r>
        <w:rPr>
          <w:sz w:val="24"/>
        </w:rPr>
        <w:t>SDM</w:t>
      </w:r>
      <w:r>
        <w:rPr>
          <w:spacing w:val="-1"/>
          <w:sz w:val="24"/>
        </w:rPr>
        <w:t xml:space="preserve"> </w:t>
      </w:r>
      <w:r>
        <w:rPr>
          <w:sz w:val="24"/>
        </w:rPr>
        <w:t>(X2)</w:t>
      </w:r>
    </w:p>
    <w:p w:rsidR="00F304C5" w:rsidRDefault="005E7DDB">
      <w:pPr>
        <w:pStyle w:val="BodyText"/>
        <w:spacing w:before="136" w:line="360" w:lineRule="auto"/>
        <w:ind w:left="648" w:right="1539" w:firstLine="720"/>
        <w:jc w:val="both"/>
      </w:pPr>
      <w:r>
        <w:t>Menurut Danim (1996, HR dalam buku) mengemukakan bahwa Kualitas</w:t>
      </w:r>
      <w:r>
        <w:rPr>
          <w:spacing w:val="1"/>
        </w:rPr>
        <w:t xml:space="preserve"> </w:t>
      </w:r>
      <w:r>
        <w:t>Sumber Daya Manusia Ini adalah sumber daya yang memenuhi kriteria kualitas</w:t>
      </w:r>
      <w:r>
        <w:rPr>
          <w:spacing w:val="1"/>
        </w:rPr>
        <w:t xml:space="preserve"> </w:t>
      </w:r>
      <w:r>
        <w:t>fisik dan kesehatan, kualitas intelektual (kemampuan pengetahuan) dan kualitas</w:t>
      </w:r>
      <w:r>
        <w:rPr>
          <w:spacing w:val="1"/>
        </w:rPr>
        <w:t xml:space="preserve"> </w:t>
      </w:r>
      <w:r>
        <w:t>mental/spiritual perjuangan. Dampak kualitas talenta dapat diukur dengan indeks</w:t>
      </w:r>
      <w:r>
        <w:rPr>
          <w:spacing w:val="1"/>
        </w:rPr>
        <w:t xml:space="preserve"> </w:t>
      </w:r>
      <w:r>
        <w:t>pelatihan karyawan, tingkat pendidikan, penempatan karyawan, kedisiplinan, dan</w:t>
      </w:r>
      <w:r>
        <w:rPr>
          <w:spacing w:val="1"/>
        </w:rPr>
        <w:t xml:space="preserve"> </w:t>
      </w:r>
      <w:r>
        <w:t>lainnya.</w:t>
      </w:r>
      <w:r>
        <w:rPr>
          <w:spacing w:val="-1"/>
        </w:rPr>
        <w:t xml:space="preserve"> </w:t>
      </w:r>
      <w:r>
        <w:t>Profesionalisme</w:t>
      </w:r>
      <w:r>
        <w:rPr>
          <w:spacing w:val="1"/>
        </w:rPr>
        <w:t xml:space="preserve"> </w:t>
      </w:r>
      <w:r>
        <w:t>dalam bekerja.</w:t>
      </w:r>
    </w:p>
    <w:p w:rsidR="00F304C5" w:rsidRDefault="005E7DDB">
      <w:pPr>
        <w:pStyle w:val="ListParagraph"/>
        <w:numPr>
          <w:ilvl w:val="0"/>
          <w:numId w:val="21"/>
        </w:numPr>
        <w:tabs>
          <w:tab w:val="left" w:pos="1369"/>
        </w:tabs>
        <w:spacing w:before="1"/>
        <w:ind w:left="1368" w:hanging="721"/>
        <w:rPr>
          <w:sz w:val="24"/>
        </w:rPr>
      </w:pPr>
      <w:r>
        <w:rPr>
          <w:sz w:val="24"/>
        </w:rPr>
        <w:t>Motivasi</w:t>
      </w:r>
      <w:r>
        <w:rPr>
          <w:spacing w:val="-1"/>
          <w:sz w:val="24"/>
        </w:rPr>
        <w:t xml:space="preserve"> </w:t>
      </w:r>
      <w:r>
        <w:rPr>
          <w:sz w:val="24"/>
        </w:rPr>
        <w:t>Kerja</w:t>
      </w:r>
      <w:r>
        <w:rPr>
          <w:spacing w:val="-3"/>
          <w:sz w:val="24"/>
        </w:rPr>
        <w:t xml:space="preserve"> </w:t>
      </w:r>
      <w:r>
        <w:rPr>
          <w:sz w:val="24"/>
        </w:rPr>
        <w:t>(X3)</w:t>
      </w:r>
    </w:p>
    <w:p w:rsidR="00F304C5" w:rsidRDefault="005E7DDB">
      <w:pPr>
        <w:pStyle w:val="BodyText"/>
        <w:spacing w:before="139" w:line="360" w:lineRule="auto"/>
        <w:ind w:left="648" w:right="1534" w:firstLine="720"/>
        <w:jc w:val="both"/>
      </w:pPr>
      <w:r>
        <w:t>Menurut</w:t>
      </w:r>
      <w:r>
        <w:rPr>
          <w:spacing w:val="1"/>
        </w:rPr>
        <w:t xml:space="preserve"> </w:t>
      </w:r>
      <w:r>
        <w:t>Kadarisman (2012) motivasi kerja merupakan penggerak</w:t>
      </w:r>
      <w:r>
        <w:rPr>
          <w:spacing w:val="1"/>
        </w:rPr>
        <w:t xml:space="preserve"> </w:t>
      </w:r>
      <w:r>
        <w:t>atau motivator dalam diri seseorang untuk berperilaku dan bekerja dengan aktif</w:t>
      </w:r>
      <w:r>
        <w:rPr>
          <w:spacing w:val="1"/>
        </w:rPr>
        <w:t xml:space="preserve"> </w:t>
      </w:r>
      <w:r>
        <w:t>dan baik serta sesuai dengan tugas dan kewajiban yang telah diberikan. Menurut</w:t>
      </w:r>
      <w:r>
        <w:rPr>
          <w:spacing w:val="1"/>
        </w:rPr>
        <w:t xml:space="preserve"> </w:t>
      </w:r>
      <w:r>
        <w:t>Anwar Prabu Mangkunegara</w:t>
      </w:r>
      <w:r>
        <w:rPr>
          <w:spacing w:val="1"/>
        </w:rPr>
        <w:t xml:space="preserve"> </w:t>
      </w:r>
      <w:r>
        <w:t>(2005) motivasi merupakan suatu kondisi atau</w:t>
      </w:r>
      <w:r>
        <w:rPr>
          <w:spacing w:val="1"/>
        </w:rPr>
        <w:t xml:space="preserve"> </w:t>
      </w:r>
      <w:r>
        <w:t>energi</w:t>
      </w:r>
      <w:r>
        <w:rPr>
          <w:spacing w:val="1"/>
        </w:rPr>
        <w:t xml:space="preserve"> </w:t>
      </w:r>
      <w:r>
        <w:t>yang</w:t>
      </w:r>
      <w:r>
        <w:rPr>
          <w:spacing w:val="1"/>
        </w:rPr>
        <w:t xml:space="preserve"> </w:t>
      </w:r>
      <w:r>
        <w:t>menggerakkan</w:t>
      </w:r>
      <w:r>
        <w:rPr>
          <w:spacing w:val="1"/>
        </w:rPr>
        <w:t xml:space="preserve"> </w:t>
      </w:r>
      <w:r>
        <w:t>karyawan</w:t>
      </w:r>
      <w:r>
        <w:rPr>
          <w:spacing w:val="1"/>
        </w:rPr>
        <w:t xml:space="preserve"> </w:t>
      </w:r>
      <w:r>
        <w:t>agar</w:t>
      </w:r>
      <w:r>
        <w:rPr>
          <w:spacing w:val="1"/>
        </w:rPr>
        <w:t xml:space="preserve"> </w:t>
      </w:r>
      <w:r>
        <w:t>terarah</w:t>
      </w:r>
      <w:r>
        <w:rPr>
          <w:spacing w:val="1"/>
        </w:rPr>
        <w:t xml:space="preserve"> </w:t>
      </w:r>
      <w:r>
        <w:t>untuk</w:t>
      </w:r>
      <w:r>
        <w:rPr>
          <w:spacing w:val="1"/>
        </w:rPr>
        <w:t xml:space="preserve"> </w:t>
      </w:r>
      <w:r>
        <w:t>mencapai</w:t>
      </w:r>
      <w:r>
        <w:rPr>
          <w:spacing w:val="1"/>
        </w:rPr>
        <w:t xml:space="preserve"> </w:t>
      </w:r>
      <w:r>
        <w:t>tujuan</w:t>
      </w:r>
      <w:r>
        <w:rPr>
          <w:spacing w:val="1"/>
        </w:rPr>
        <w:t xml:space="preserve"> </w:t>
      </w:r>
      <w:r>
        <w:t>organisasi</w:t>
      </w:r>
    </w:p>
    <w:p w:rsidR="00F304C5" w:rsidRDefault="005E7DDB">
      <w:pPr>
        <w:pStyle w:val="Heading3"/>
        <w:numPr>
          <w:ilvl w:val="2"/>
          <w:numId w:val="22"/>
        </w:numPr>
        <w:tabs>
          <w:tab w:val="left" w:pos="1369"/>
        </w:tabs>
        <w:spacing w:before="159"/>
        <w:ind w:hanging="721"/>
        <w:jc w:val="both"/>
      </w:pPr>
      <w:bookmarkStart w:id="35" w:name="_bookmark34"/>
      <w:bookmarkEnd w:id="35"/>
      <w:r>
        <w:t>Variabel</w:t>
      </w:r>
      <w:r>
        <w:rPr>
          <w:spacing w:val="-4"/>
        </w:rPr>
        <w:t xml:space="preserve"> </w:t>
      </w:r>
      <w:r>
        <w:t>Dependen</w:t>
      </w:r>
      <w:r>
        <w:rPr>
          <w:spacing w:val="-4"/>
        </w:rPr>
        <w:t xml:space="preserve"> </w:t>
      </w:r>
      <w:r>
        <w:t>(Y)</w:t>
      </w:r>
    </w:p>
    <w:p w:rsidR="00F304C5" w:rsidRDefault="00F304C5">
      <w:pPr>
        <w:pStyle w:val="BodyText"/>
        <w:spacing w:before="10"/>
        <w:rPr>
          <w:b/>
          <w:sz w:val="25"/>
        </w:rPr>
      </w:pPr>
    </w:p>
    <w:p w:rsidR="00F304C5" w:rsidRDefault="005E7DDB">
      <w:pPr>
        <w:pStyle w:val="BodyText"/>
        <w:spacing w:before="1" w:line="360" w:lineRule="auto"/>
        <w:ind w:left="648" w:right="1542" w:firstLine="720"/>
        <w:jc w:val="both"/>
      </w:pPr>
      <w:r>
        <w:t>Variabel</w:t>
      </w:r>
      <w:r>
        <w:rPr>
          <w:spacing w:val="-8"/>
        </w:rPr>
        <w:t xml:space="preserve"> </w:t>
      </w:r>
      <w:r>
        <w:t>terikat</w:t>
      </w:r>
      <w:r>
        <w:rPr>
          <w:spacing w:val="-7"/>
        </w:rPr>
        <w:t xml:space="preserve"> </w:t>
      </w:r>
      <w:r>
        <w:t>atau</w:t>
      </w:r>
      <w:r>
        <w:rPr>
          <w:spacing w:val="-8"/>
        </w:rPr>
        <w:t xml:space="preserve"> </w:t>
      </w:r>
      <w:r>
        <w:t>variabel</w:t>
      </w:r>
      <w:r>
        <w:rPr>
          <w:spacing w:val="-8"/>
        </w:rPr>
        <w:t xml:space="preserve"> </w:t>
      </w:r>
      <w:r>
        <w:t>dependen</w:t>
      </w:r>
      <w:r>
        <w:rPr>
          <w:spacing w:val="-7"/>
        </w:rPr>
        <w:t xml:space="preserve"> </w:t>
      </w:r>
      <w:r>
        <w:t>yaitu</w:t>
      </w:r>
      <w:r>
        <w:rPr>
          <w:spacing w:val="-7"/>
        </w:rPr>
        <w:t xml:space="preserve"> </w:t>
      </w:r>
      <w:r>
        <w:t>variabel</w:t>
      </w:r>
      <w:r>
        <w:rPr>
          <w:spacing w:val="-7"/>
        </w:rPr>
        <w:t xml:space="preserve"> </w:t>
      </w:r>
      <w:r>
        <w:t>yang</w:t>
      </w:r>
      <w:r>
        <w:rPr>
          <w:spacing w:val="-8"/>
        </w:rPr>
        <w:t xml:space="preserve"> </w:t>
      </w:r>
      <w:r>
        <w:t>tergantung</w:t>
      </w:r>
      <w:r>
        <w:rPr>
          <w:spacing w:val="-7"/>
        </w:rPr>
        <w:t xml:space="preserve"> </w:t>
      </w:r>
      <w:r>
        <w:t>pada</w:t>
      </w:r>
      <w:r>
        <w:rPr>
          <w:spacing w:val="-57"/>
        </w:rPr>
        <w:t xml:space="preserve"> </w:t>
      </w:r>
      <w:r>
        <w:t>variabel</w:t>
      </w:r>
      <w:r>
        <w:rPr>
          <w:spacing w:val="-1"/>
        </w:rPr>
        <w:t xml:space="preserve"> </w:t>
      </w:r>
      <w:r>
        <w:t>lainnya.</w:t>
      </w:r>
      <w:r>
        <w:rPr>
          <w:spacing w:val="1"/>
        </w:rPr>
        <w:t xml:space="preserve"> </w:t>
      </w:r>
      <w:r>
        <w:t>Dalam</w:t>
      </w:r>
      <w:r>
        <w:rPr>
          <w:spacing w:val="1"/>
        </w:rPr>
        <w:t xml:space="preserve"> </w:t>
      </w:r>
      <w:r>
        <w:t>penelitian</w:t>
      </w:r>
      <w:r>
        <w:rPr>
          <w:spacing w:val="-1"/>
        </w:rPr>
        <w:t xml:space="preserve"> </w:t>
      </w:r>
      <w:r>
        <w:t>ini yang</w:t>
      </w:r>
      <w:r>
        <w:rPr>
          <w:spacing w:val="-1"/>
        </w:rPr>
        <w:t xml:space="preserve"> </w:t>
      </w:r>
      <w:r>
        <w:t>menjadi variabel dependen</w:t>
      </w:r>
      <w:r>
        <w:rPr>
          <w:spacing w:val="-1"/>
        </w:rPr>
        <w:t xml:space="preserve"> </w:t>
      </w:r>
      <w:r>
        <w:t>yaitu :</w:t>
      </w:r>
    </w:p>
    <w:p w:rsidR="00F304C5" w:rsidRDefault="005E7DDB">
      <w:pPr>
        <w:pStyle w:val="BodyText"/>
        <w:ind w:left="648"/>
        <w:jc w:val="both"/>
      </w:pPr>
      <w:r>
        <w:t>A.</w:t>
      </w:r>
      <w:r>
        <w:rPr>
          <w:spacing w:val="-1"/>
        </w:rPr>
        <w:t xml:space="preserve"> </w:t>
      </w:r>
      <w:r>
        <w:t>Kinerja</w:t>
      </w:r>
      <w:r>
        <w:rPr>
          <w:spacing w:val="-3"/>
        </w:rPr>
        <w:t xml:space="preserve"> </w:t>
      </w:r>
      <w:r>
        <w:t>Karyawan</w:t>
      </w:r>
      <w:r>
        <w:rPr>
          <w:spacing w:val="-1"/>
        </w:rPr>
        <w:t xml:space="preserve"> </w:t>
      </w:r>
      <w:r>
        <w:t>(Y)</w:t>
      </w:r>
    </w:p>
    <w:p w:rsidR="00F304C5" w:rsidRDefault="005E7DDB">
      <w:pPr>
        <w:pStyle w:val="BodyText"/>
        <w:spacing w:before="139" w:line="360" w:lineRule="auto"/>
        <w:ind w:left="648" w:right="1544" w:firstLine="720"/>
        <w:jc w:val="both"/>
      </w:pPr>
      <w:r>
        <w:t>Menurut Dessler (2006), kinerja karyawan adalah perbandingan kinerja</w:t>
      </w:r>
      <w:r>
        <w:rPr>
          <w:spacing w:val="1"/>
        </w:rPr>
        <w:t xml:space="preserve"> </w:t>
      </w:r>
      <w:r>
        <w:t>kerja, yaitu pekerjaan yang sebenarnya dilihat dan standar kerja yang</w:t>
      </w:r>
      <w:r>
        <w:rPr>
          <w:spacing w:val="1"/>
        </w:rPr>
        <w:t xml:space="preserve"> </w:t>
      </w:r>
      <w:r>
        <w:t>ditetapkan</w:t>
      </w:r>
      <w:r>
        <w:rPr>
          <w:spacing w:val="1"/>
        </w:rPr>
        <w:t xml:space="preserve"> </w:t>
      </w:r>
      <w:r>
        <w:t>oleh</w:t>
      </w:r>
      <w:r>
        <w:rPr>
          <w:spacing w:val="-1"/>
        </w:rPr>
        <w:t xml:space="preserve"> </w:t>
      </w:r>
      <w:r>
        <w:t>organisasi.</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spacing w:before="102"/>
        <w:ind w:left="1788"/>
      </w:pPr>
      <w:bookmarkStart w:id="36" w:name="_bookmark35"/>
      <w:bookmarkEnd w:id="36"/>
      <w:r>
        <w:lastRenderedPageBreak/>
        <w:t>Tabel</w:t>
      </w:r>
      <w:r>
        <w:rPr>
          <w:spacing w:val="-2"/>
        </w:rPr>
        <w:t xml:space="preserve"> </w:t>
      </w:r>
      <w:r>
        <w:t>3.</w:t>
      </w:r>
      <w:r>
        <w:rPr>
          <w:spacing w:val="-1"/>
        </w:rPr>
        <w:t xml:space="preserve"> </w:t>
      </w:r>
      <w:r>
        <w:t>1</w:t>
      </w:r>
      <w:r>
        <w:rPr>
          <w:spacing w:val="-1"/>
        </w:rPr>
        <w:t xml:space="preserve"> </w:t>
      </w:r>
      <w:r>
        <w:t>Indikator</w:t>
      </w:r>
      <w:r>
        <w:rPr>
          <w:spacing w:val="-4"/>
        </w:rPr>
        <w:t xml:space="preserve"> </w:t>
      </w:r>
      <w:r>
        <w:t>Variabel</w:t>
      </w:r>
      <w:r>
        <w:rPr>
          <w:spacing w:val="-1"/>
        </w:rPr>
        <w:t xml:space="preserve"> </w:t>
      </w:r>
      <w:r>
        <w:t>dan</w:t>
      </w:r>
      <w:r>
        <w:rPr>
          <w:spacing w:val="-2"/>
        </w:rPr>
        <w:t xml:space="preserve"> </w:t>
      </w:r>
      <w:r>
        <w:t>Tingkat</w:t>
      </w:r>
      <w:r>
        <w:rPr>
          <w:spacing w:val="-1"/>
        </w:rPr>
        <w:t xml:space="preserve"> </w:t>
      </w:r>
      <w:r>
        <w:t>Pengukuran</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7"/>
        <w:gridCol w:w="3510"/>
        <w:gridCol w:w="1350"/>
      </w:tblGrid>
      <w:tr w:rsidR="00DF2FCC" w:rsidTr="00251EEF">
        <w:trPr>
          <w:trHeight w:val="1103"/>
        </w:trPr>
        <w:tc>
          <w:tcPr>
            <w:tcW w:w="2677" w:type="dxa"/>
            <w:shd w:val="clear" w:color="auto" w:fill="BFBFBF" w:themeFill="background1" w:themeFillShade="BF"/>
            <w:vAlign w:val="center"/>
          </w:tcPr>
          <w:p w:rsidR="00DF2FCC" w:rsidRDefault="00DF2FCC" w:rsidP="00251EEF">
            <w:pPr>
              <w:pStyle w:val="TableParagraph"/>
              <w:spacing w:line="275" w:lineRule="exact"/>
              <w:ind w:left="107"/>
              <w:jc w:val="center"/>
              <w:rPr>
                <w:sz w:val="24"/>
              </w:rPr>
            </w:pPr>
            <w:r>
              <w:rPr>
                <w:sz w:val="24"/>
              </w:rPr>
              <w:t>Variabel</w:t>
            </w:r>
          </w:p>
        </w:tc>
        <w:tc>
          <w:tcPr>
            <w:tcW w:w="3510" w:type="dxa"/>
            <w:shd w:val="clear" w:color="auto" w:fill="BFBFBF" w:themeFill="background1" w:themeFillShade="BF"/>
            <w:vAlign w:val="center"/>
          </w:tcPr>
          <w:p w:rsidR="00DF2FCC" w:rsidRDefault="00DF2FCC" w:rsidP="00251EEF">
            <w:pPr>
              <w:pStyle w:val="TableParagraph"/>
              <w:spacing w:line="275" w:lineRule="exact"/>
              <w:ind w:left="107"/>
              <w:jc w:val="center"/>
              <w:rPr>
                <w:sz w:val="24"/>
              </w:rPr>
            </w:pPr>
            <w:r>
              <w:rPr>
                <w:sz w:val="24"/>
              </w:rPr>
              <w:t>Indikator</w:t>
            </w:r>
          </w:p>
        </w:tc>
        <w:tc>
          <w:tcPr>
            <w:tcW w:w="1350" w:type="dxa"/>
            <w:shd w:val="clear" w:color="auto" w:fill="BFBFBF" w:themeFill="background1" w:themeFillShade="BF"/>
            <w:vAlign w:val="center"/>
          </w:tcPr>
          <w:p w:rsidR="00DF2FCC" w:rsidRDefault="00DF2FCC" w:rsidP="00251EEF">
            <w:pPr>
              <w:pStyle w:val="TableParagraph"/>
              <w:spacing w:line="275" w:lineRule="exact"/>
              <w:ind w:left="104"/>
              <w:jc w:val="center"/>
              <w:rPr>
                <w:sz w:val="24"/>
              </w:rPr>
            </w:pPr>
            <w:r>
              <w:rPr>
                <w:sz w:val="24"/>
              </w:rPr>
              <w:t>Tingkat</w:t>
            </w:r>
          </w:p>
          <w:p w:rsidR="00DF2FCC" w:rsidRDefault="00DF2FCC" w:rsidP="00251EEF">
            <w:pPr>
              <w:pStyle w:val="TableParagraph"/>
              <w:spacing w:line="240" w:lineRule="auto"/>
              <w:jc w:val="center"/>
              <w:rPr>
                <w:b/>
                <w:sz w:val="24"/>
              </w:rPr>
            </w:pPr>
          </w:p>
          <w:p w:rsidR="00DF2FCC" w:rsidRDefault="00DF2FCC" w:rsidP="00251EEF">
            <w:pPr>
              <w:pStyle w:val="TableParagraph"/>
              <w:spacing w:line="240" w:lineRule="auto"/>
              <w:ind w:left="104"/>
              <w:jc w:val="center"/>
              <w:rPr>
                <w:sz w:val="24"/>
              </w:rPr>
            </w:pPr>
            <w:r>
              <w:rPr>
                <w:sz w:val="24"/>
              </w:rPr>
              <w:t>Pengukuran</w:t>
            </w:r>
          </w:p>
        </w:tc>
      </w:tr>
      <w:tr w:rsidR="00DF2FCC" w:rsidTr="00251EEF">
        <w:trPr>
          <w:trHeight w:val="2343"/>
        </w:trPr>
        <w:tc>
          <w:tcPr>
            <w:tcW w:w="2677" w:type="dxa"/>
          </w:tcPr>
          <w:p w:rsidR="00DF2FCC" w:rsidRDefault="00DF2FCC" w:rsidP="00251EEF">
            <w:pPr>
              <w:pStyle w:val="TableParagraph"/>
              <w:spacing w:line="275" w:lineRule="exact"/>
              <w:ind w:left="107"/>
              <w:rPr>
                <w:sz w:val="24"/>
              </w:rPr>
            </w:pPr>
            <w:r>
              <w:rPr>
                <w:sz w:val="24"/>
              </w:rPr>
              <w:t>Kepemimpinan</w:t>
            </w:r>
          </w:p>
          <w:p w:rsidR="00DF2FCC" w:rsidRPr="00690250" w:rsidRDefault="00DF2FCC" w:rsidP="00251EEF">
            <w:pPr>
              <w:pStyle w:val="TableParagraph"/>
              <w:spacing w:line="275" w:lineRule="exact"/>
              <w:ind w:left="107"/>
              <w:rPr>
                <w:sz w:val="24"/>
                <w:lang w:val="id-ID"/>
              </w:rPr>
            </w:pPr>
            <w:r>
              <w:rPr>
                <w:sz w:val="24"/>
                <w:lang w:val="id-ID"/>
              </w:rPr>
              <w:t xml:space="preserve">Menurut </w:t>
            </w:r>
            <w:r w:rsidR="0066223A">
              <w:rPr>
                <w:sz w:val="24"/>
                <w:lang w:val="id-ID"/>
              </w:rPr>
              <w:t>Sumidjo</w:t>
            </w:r>
            <w:r>
              <w:rPr>
                <w:sz w:val="24"/>
                <w:lang w:val="id-ID"/>
              </w:rPr>
              <w:t xml:space="preserve"> (</w:t>
            </w:r>
            <w:r w:rsidR="0066223A">
              <w:rPr>
                <w:sz w:val="24"/>
                <w:lang w:val="id-ID"/>
              </w:rPr>
              <w:t>2002</w:t>
            </w:r>
            <w:r>
              <w:rPr>
                <w:sz w:val="24"/>
                <w:lang w:val="id-ID"/>
              </w:rPr>
              <w:t xml:space="preserve">) </w:t>
            </w:r>
          </w:p>
        </w:tc>
        <w:tc>
          <w:tcPr>
            <w:tcW w:w="3510" w:type="dxa"/>
          </w:tcPr>
          <w:p w:rsidR="00DF2FCC" w:rsidRPr="0066223A" w:rsidRDefault="0066223A" w:rsidP="00251EEF">
            <w:pPr>
              <w:pStyle w:val="TableParagraph"/>
              <w:numPr>
                <w:ilvl w:val="0"/>
                <w:numId w:val="40"/>
              </w:numPr>
              <w:spacing w:line="275" w:lineRule="exact"/>
              <w:rPr>
                <w:sz w:val="24"/>
              </w:rPr>
            </w:pPr>
            <w:r>
              <w:rPr>
                <w:sz w:val="24"/>
                <w:lang w:val="id-ID"/>
              </w:rPr>
              <w:t>Bersifat Adil</w:t>
            </w:r>
          </w:p>
          <w:p w:rsidR="0066223A" w:rsidRPr="0066223A" w:rsidRDefault="0066223A" w:rsidP="00251EEF">
            <w:pPr>
              <w:pStyle w:val="TableParagraph"/>
              <w:numPr>
                <w:ilvl w:val="0"/>
                <w:numId w:val="40"/>
              </w:numPr>
              <w:spacing w:line="275" w:lineRule="exact"/>
              <w:rPr>
                <w:sz w:val="24"/>
              </w:rPr>
            </w:pPr>
            <w:r>
              <w:rPr>
                <w:sz w:val="24"/>
                <w:lang w:val="id-ID"/>
              </w:rPr>
              <w:t>Memberi Sugesti</w:t>
            </w:r>
          </w:p>
          <w:p w:rsidR="0066223A" w:rsidRPr="0066223A" w:rsidRDefault="0066223A" w:rsidP="00251EEF">
            <w:pPr>
              <w:pStyle w:val="TableParagraph"/>
              <w:numPr>
                <w:ilvl w:val="0"/>
                <w:numId w:val="40"/>
              </w:numPr>
              <w:spacing w:line="275" w:lineRule="exact"/>
              <w:rPr>
                <w:sz w:val="24"/>
              </w:rPr>
            </w:pPr>
            <w:r>
              <w:rPr>
                <w:sz w:val="24"/>
                <w:lang w:val="id-ID"/>
              </w:rPr>
              <w:t>Mendukung Tujuan</w:t>
            </w:r>
          </w:p>
          <w:p w:rsidR="0066223A" w:rsidRPr="0066223A" w:rsidRDefault="0066223A" w:rsidP="00251EEF">
            <w:pPr>
              <w:pStyle w:val="TableParagraph"/>
              <w:numPr>
                <w:ilvl w:val="0"/>
                <w:numId w:val="40"/>
              </w:numPr>
              <w:spacing w:line="275" w:lineRule="exact"/>
              <w:rPr>
                <w:sz w:val="24"/>
              </w:rPr>
            </w:pPr>
            <w:r>
              <w:rPr>
                <w:sz w:val="24"/>
                <w:lang w:val="id-ID"/>
              </w:rPr>
              <w:t>Sebagai Wakil Organisasi</w:t>
            </w:r>
          </w:p>
          <w:p w:rsidR="0066223A" w:rsidRPr="00690250" w:rsidRDefault="0066223A" w:rsidP="00251EEF">
            <w:pPr>
              <w:pStyle w:val="TableParagraph"/>
              <w:numPr>
                <w:ilvl w:val="0"/>
                <w:numId w:val="40"/>
              </w:numPr>
              <w:spacing w:line="275" w:lineRule="exact"/>
              <w:rPr>
                <w:sz w:val="24"/>
              </w:rPr>
            </w:pPr>
            <w:r>
              <w:rPr>
                <w:sz w:val="24"/>
                <w:lang w:val="id-ID"/>
              </w:rPr>
              <w:t>Bersikap Menghargai</w:t>
            </w:r>
          </w:p>
        </w:tc>
        <w:tc>
          <w:tcPr>
            <w:tcW w:w="1350" w:type="dxa"/>
          </w:tcPr>
          <w:p w:rsidR="00DF2FCC" w:rsidRDefault="00DF2FCC" w:rsidP="00251EEF">
            <w:pPr>
              <w:pStyle w:val="TableParagraph"/>
              <w:spacing w:line="275" w:lineRule="exact"/>
              <w:ind w:left="104"/>
              <w:rPr>
                <w:sz w:val="24"/>
              </w:rPr>
            </w:pPr>
            <w:r>
              <w:rPr>
                <w:sz w:val="24"/>
              </w:rPr>
              <w:t>Skala</w:t>
            </w:r>
            <w:r>
              <w:rPr>
                <w:spacing w:val="-2"/>
                <w:sz w:val="24"/>
              </w:rPr>
              <w:t xml:space="preserve"> </w:t>
            </w:r>
            <w:r>
              <w:rPr>
                <w:sz w:val="24"/>
              </w:rPr>
              <w:t>Likert</w:t>
            </w:r>
          </w:p>
        </w:tc>
      </w:tr>
      <w:tr w:rsidR="00DF2FCC" w:rsidTr="00251EEF">
        <w:trPr>
          <w:trHeight w:val="1783"/>
        </w:trPr>
        <w:tc>
          <w:tcPr>
            <w:tcW w:w="2677" w:type="dxa"/>
          </w:tcPr>
          <w:p w:rsidR="00DF2FCC" w:rsidRDefault="00DF2FCC" w:rsidP="00251EEF">
            <w:pPr>
              <w:pStyle w:val="TableParagraph"/>
              <w:spacing w:line="275" w:lineRule="exact"/>
              <w:ind w:left="107"/>
              <w:rPr>
                <w:sz w:val="24"/>
              </w:rPr>
            </w:pPr>
            <w:r>
              <w:rPr>
                <w:sz w:val="24"/>
              </w:rPr>
              <w:t>Kualitas</w:t>
            </w:r>
            <w:r>
              <w:rPr>
                <w:spacing w:val="-1"/>
                <w:sz w:val="24"/>
              </w:rPr>
              <w:t xml:space="preserve"> </w:t>
            </w:r>
            <w:r>
              <w:rPr>
                <w:sz w:val="24"/>
              </w:rPr>
              <w:t>SDM</w:t>
            </w:r>
          </w:p>
          <w:p w:rsidR="00DF2FCC" w:rsidRPr="00690250" w:rsidRDefault="00DF2FCC" w:rsidP="00251EEF">
            <w:pPr>
              <w:pStyle w:val="TableParagraph"/>
              <w:spacing w:line="275" w:lineRule="exact"/>
              <w:ind w:left="107"/>
              <w:rPr>
                <w:sz w:val="24"/>
                <w:lang w:val="id-ID"/>
              </w:rPr>
            </w:pPr>
            <w:r>
              <w:rPr>
                <w:sz w:val="24"/>
                <w:lang w:val="id-ID"/>
              </w:rPr>
              <w:t xml:space="preserve">Menurut Danim (1996) </w:t>
            </w:r>
          </w:p>
        </w:tc>
        <w:tc>
          <w:tcPr>
            <w:tcW w:w="3510" w:type="dxa"/>
          </w:tcPr>
          <w:p w:rsidR="00DF2FCC" w:rsidRDefault="00DF2FCC" w:rsidP="00251EEF">
            <w:pPr>
              <w:pStyle w:val="TableParagraph"/>
              <w:numPr>
                <w:ilvl w:val="0"/>
                <w:numId w:val="41"/>
              </w:numPr>
              <w:spacing w:line="240" w:lineRule="auto"/>
              <w:ind w:right="1047"/>
              <w:rPr>
                <w:sz w:val="24"/>
              </w:rPr>
            </w:pPr>
            <w:r>
              <w:rPr>
                <w:sz w:val="24"/>
              </w:rPr>
              <w:t>Kualita</w:t>
            </w:r>
            <w:r>
              <w:rPr>
                <w:sz w:val="24"/>
                <w:lang w:val="id-ID"/>
              </w:rPr>
              <w:t xml:space="preserve">s </w:t>
            </w:r>
            <w:r>
              <w:rPr>
                <w:sz w:val="24"/>
              </w:rPr>
              <w:t>Intelektual</w:t>
            </w:r>
            <w:r>
              <w:rPr>
                <w:spacing w:val="-57"/>
                <w:sz w:val="24"/>
                <w:lang w:val="id-ID"/>
              </w:rPr>
              <w:t xml:space="preserve"> </w:t>
            </w:r>
            <w:r>
              <w:rPr>
                <w:sz w:val="24"/>
              </w:rPr>
              <w:t>(Pengetahuan dan</w:t>
            </w:r>
            <w:r>
              <w:rPr>
                <w:spacing w:val="1"/>
                <w:sz w:val="24"/>
              </w:rPr>
              <w:t xml:space="preserve"> </w:t>
            </w:r>
            <w:r>
              <w:rPr>
                <w:sz w:val="24"/>
              </w:rPr>
              <w:t>Keterampilan)</w:t>
            </w:r>
          </w:p>
          <w:p w:rsidR="00DF2FCC" w:rsidRDefault="00DF2FCC" w:rsidP="00251EEF">
            <w:pPr>
              <w:pStyle w:val="TableParagraph"/>
              <w:numPr>
                <w:ilvl w:val="0"/>
                <w:numId w:val="41"/>
              </w:numPr>
              <w:spacing w:line="275" w:lineRule="exact"/>
              <w:rPr>
                <w:sz w:val="24"/>
              </w:rPr>
            </w:pPr>
            <w:r>
              <w:rPr>
                <w:sz w:val="24"/>
              </w:rPr>
              <w:t>pendidikan</w:t>
            </w:r>
          </w:p>
        </w:tc>
        <w:tc>
          <w:tcPr>
            <w:tcW w:w="1350" w:type="dxa"/>
          </w:tcPr>
          <w:p w:rsidR="00DF2FCC" w:rsidRDefault="00DF2FCC" w:rsidP="00251EEF">
            <w:pPr>
              <w:pStyle w:val="TableParagraph"/>
              <w:spacing w:line="275" w:lineRule="exact"/>
              <w:ind w:left="104"/>
              <w:rPr>
                <w:sz w:val="24"/>
              </w:rPr>
            </w:pPr>
            <w:r>
              <w:rPr>
                <w:sz w:val="24"/>
              </w:rPr>
              <w:t>Skala</w:t>
            </w:r>
            <w:r>
              <w:rPr>
                <w:spacing w:val="-2"/>
                <w:sz w:val="24"/>
              </w:rPr>
              <w:t xml:space="preserve"> </w:t>
            </w:r>
            <w:r>
              <w:rPr>
                <w:sz w:val="24"/>
              </w:rPr>
              <w:t>Likert</w:t>
            </w:r>
          </w:p>
        </w:tc>
      </w:tr>
      <w:tr w:rsidR="00DF2FCC" w:rsidTr="00251EEF">
        <w:trPr>
          <w:trHeight w:val="2796"/>
        </w:trPr>
        <w:tc>
          <w:tcPr>
            <w:tcW w:w="2677" w:type="dxa"/>
          </w:tcPr>
          <w:p w:rsidR="00DF2FCC" w:rsidRDefault="00DF2FCC" w:rsidP="00251EEF">
            <w:pPr>
              <w:pStyle w:val="TableParagraph"/>
              <w:spacing w:line="275" w:lineRule="exact"/>
              <w:ind w:left="107"/>
              <w:rPr>
                <w:sz w:val="24"/>
                <w:lang w:val="id-ID"/>
              </w:rPr>
            </w:pPr>
            <w:r>
              <w:rPr>
                <w:sz w:val="24"/>
              </w:rPr>
              <w:t>Motivasi</w:t>
            </w:r>
            <w:r>
              <w:rPr>
                <w:spacing w:val="-1"/>
                <w:sz w:val="24"/>
              </w:rPr>
              <w:t xml:space="preserve"> </w:t>
            </w:r>
            <w:r>
              <w:rPr>
                <w:sz w:val="24"/>
              </w:rPr>
              <w:t>Kerja</w:t>
            </w:r>
            <w:r>
              <w:rPr>
                <w:sz w:val="24"/>
                <w:lang w:val="id-ID"/>
              </w:rPr>
              <w:t xml:space="preserve"> </w:t>
            </w:r>
          </w:p>
          <w:p w:rsidR="00DF2FCC" w:rsidRPr="00690250" w:rsidRDefault="00DF2FCC" w:rsidP="00251EEF">
            <w:pPr>
              <w:pStyle w:val="TableParagraph"/>
              <w:spacing w:line="275" w:lineRule="exact"/>
              <w:ind w:left="107"/>
              <w:rPr>
                <w:sz w:val="24"/>
                <w:lang w:val="id-ID"/>
              </w:rPr>
            </w:pPr>
            <w:r>
              <w:rPr>
                <w:sz w:val="24"/>
                <w:lang w:val="id-ID"/>
              </w:rPr>
              <w:t>Menurut Kadarisman ( 2012)</w:t>
            </w:r>
          </w:p>
        </w:tc>
        <w:tc>
          <w:tcPr>
            <w:tcW w:w="3510" w:type="dxa"/>
          </w:tcPr>
          <w:p w:rsidR="00DF2FCC" w:rsidRDefault="00DF2FCC" w:rsidP="00251EEF">
            <w:pPr>
              <w:pStyle w:val="TableParagraph"/>
              <w:numPr>
                <w:ilvl w:val="0"/>
                <w:numId w:val="42"/>
              </w:numPr>
              <w:spacing w:line="275" w:lineRule="exact"/>
              <w:rPr>
                <w:sz w:val="24"/>
              </w:rPr>
            </w:pPr>
            <w:r>
              <w:rPr>
                <w:sz w:val="24"/>
              </w:rPr>
              <w:t>Gaji</w:t>
            </w:r>
          </w:p>
          <w:p w:rsidR="00DF2FCC" w:rsidRDefault="00DF2FCC" w:rsidP="00251EEF">
            <w:pPr>
              <w:pStyle w:val="TableParagraph"/>
              <w:numPr>
                <w:ilvl w:val="0"/>
                <w:numId w:val="42"/>
              </w:numPr>
              <w:spacing w:line="275" w:lineRule="exact"/>
              <w:rPr>
                <w:sz w:val="24"/>
              </w:rPr>
            </w:pPr>
            <w:r>
              <w:rPr>
                <w:sz w:val="24"/>
              </w:rPr>
              <w:t>Supervisi</w:t>
            </w:r>
          </w:p>
          <w:p w:rsidR="00DF2FCC" w:rsidRDefault="00DF2FCC" w:rsidP="00251EEF">
            <w:pPr>
              <w:pStyle w:val="TableParagraph"/>
              <w:numPr>
                <w:ilvl w:val="0"/>
                <w:numId w:val="42"/>
              </w:numPr>
              <w:spacing w:line="275" w:lineRule="exact"/>
              <w:rPr>
                <w:sz w:val="24"/>
              </w:rPr>
            </w:pPr>
            <w:r>
              <w:rPr>
                <w:sz w:val="24"/>
              </w:rPr>
              <w:t>Hubungan</w:t>
            </w:r>
            <w:r>
              <w:rPr>
                <w:spacing w:val="-1"/>
                <w:sz w:val="24"/>
              </w:rPr>
              <w:t xml:space="preserve"> </w:t>
            </w:r>
            <w:r>
              <w:rPr>
                <w:sz w:val="24"/>
              </w:rPr>
              <w:t>kerja</w:t>
            </w:r>
          </w:p>
          <w:p w:rsidR="00DF2FCC" w:rsidRDefault="00DF2FCC" w:rsidP="00251EEF">
            <w:pPr>
              <w:pStyle w:val="TableParagraph"/>
              <w:numPr>
                <w:ilvl w:val="0"/>
                <w:numId w:val="42"/>
              </w:numPr>
              <w:spacing w:line="275" w:lineRule="exact"/>
              <w:rPr>
                <w:sz w:val="24"/>
              </w:rPr>
            </w:pPr>
            <w:r>
              <w:rPr>
                <w:sz w:val="24"/>
              </w:rPr>
              <w:t>Pengakuan</w:t>
            </w:r>
            <w:r>
              <w:rPr>
                <w:spacing w:val="-2"/>
                <w:sz w:val="24"/>
              </w:rPr>
              <w:t xml:space="preserve"> </w:t>
            </w:r>
            <w:r>
              <w:rPr>
                <w:sz w:val="24"/>
              </w:rPr>
              <w:t>atau</w:t>
            </w:r>
            <w:r>
              <w:rPr>
                <w:spacing w:val="-2"/>
                <w:sz w:val="24"/>
              </w:rPr>
              <w:t xml:space="preserve"> </w:t>
            </w:r>
            <w:r>
              <w:rPr>
                <w:sz w:val="24"/>
              </w:rPr>
              <w:t>penghargaan</w:t>
            </w:r>
          </w:p>
          <w:p w:rsidR="00DF2FCC" w:rsidRDefault="00DF2FCC" w:rsidP="00251EEF">
            <w:pPr>
              <w:pStyle w:val="TableParagraph"/>
              <w:numPr>
                <w:ilvl w:val="0"/>
                <w:numId w:val="42"/>
              </w:numPr>
              <w:spacing w:line="275" w:lineRule="exact"/>
              <w:rPr>
                <w:sz w:val="24"/>
              </w:rPr>
            </w:pPr>
            <w:r>
              <w:rPr>
                <w:sz w:val="24"/>
              </w:rPr>
              <w:t>Keberhasilan</w:t>
            </w:r>
          </w:p>
        </w:tc>
        <w:tc>
          <w:tcPr>
            <w:tcW w:w="1350" w:type="dxa"/>
          </w:tcPr>
          <w:p w:rsidR="00DF2FCC" w:rsidRDefault="00DF2FCC" w:rsidP="00251EEF">
            <w:pPr>
              <w:pStyle w:val="TableParagraph"/>
              <w:spacing w:line="275" w:lineRule="exact"/>
              <w:ind w:left="104"/>
              <w:rPr>
                <w:sz w:val="24"/>
              </w:rPr>
            </w:pPr>
            <w:r>
              <w:rPr>
                <w:sz w:val="24"/>
              </w:rPr>
              <w:t>Skala</w:t>
            </w:r>
            <w:r>
              <w:rPr>
                <w:spacing w:val="-2"/>
                <w:sz w:val="24"/>
              </w:rPr>
              <w:t xml:space="preserve"> </w:t>
            </w:r>
            <w:r>
              <w:rPr>
                <w:sz w:val="24"/>
              </w:rPr>
              <w:t>Likert</w:t>
            </w:r>
          </w:p>
        </w:tc>
      </w:tr>
      <w:tr w:rsidR="00DF2FCC" w:rsidTr="00251EEF">
        <w:trPr>
          <w:trHeight w:val="2422"/>
        </w:trPr>
        <w:tc>
          <w:tcPr>
            <w:tcW w:w="2677" w:type="dxa"/>
          </w:tcPr>
          <w:p w:rsidR="00DF2FCC" w:rsidRDefault="00DF2FCC" w:rsidP="00251EEF">
            <w:pPr>
              <w:pStyle w:val="TableParagraph"/>
              <w:spacing w:line="275" w:lineRule="exact"/>
              <w:ind w:left="107"/>
              <w:rPr>
                <w:sz w:val="24"/>
                <w:lang w:val="id-ID"/>
              </w:rPr>
            </w:pPr>
            <w:r>
              <w:rPr>
                <w:sz w:val="24"/>
              </w:rPr>
              <w:t>Kinerja</w:t>
            </w:r>
            <w:r>
              <w:rPr>
                <w:spacing w:val="-4"/>
                <w:sz w:val="24"/>
              </w:rPr>
              <w:t xml:space="preserve"> </w:t>
            </w:r>
            <w:r>
              <w:rPr>
                <w:sz w:val="24"/>
              </w:rPr>
              <w:t>Karyawan</w:t>
            </w:r>
          </w:p>
          <w:p w:rsidR="00DF2FCC" w:rsidRPr="00690250" w:rsidRDefault="00DF2FCC" w:rsidP="00251EEF">
            <w:pPr>
              <w:pStyle w:val="TableParagraph"/>
              <w:spacing w:line="275" w:lineRule="exact"/>
              <w:ind w:left="107"/>
              <w:rPr>
                <w:sz w:val="24"/>
                <w:lang w:val="id-ID"/>
              </w:rPr>
            </w:pPr>
            <w:r>
              <w:rPr>
                <w:sz w:val="24"/>
                <w:lang w:val="id-ID"/>
              </w:rPr>
              <w:t>Menurut Dessler (2006)</w:t>
            </w:r>
          </w:p>
        </w:tc>
        <w:tc>
          <w:tcPr>
            <w:tcW w:w="3510" w:type="dxa"/>
          </w:tcPr>
          <w:p w:rsidR="00DF2FCC" w:rsidRDefault="00DF2FCC" w:rsidP="00251EEF">
            <w:pPr>
              <w:pStyle w:val="TableParagraph"/>
              <w:numPr>
                <w:ilvl w:val="0"/>
                <w:numId w:val="43"/>
              </w:numPr>
              <w:spacing w:line="275" w:lineRule="exact"/>
              <w:rPr>
                <w:sz w:val="24"/>
              </w:rPr>
            </w:pPr>
            <w:r>
              <w:rPr>
                <w:sz w:val="24"/>
              </w:rPr>
              <w:t>Ketepatan</w:t>
            </w:r>
            <w:r>
              <w:rPr>
                <w:spacing w:val="-2"/>
                <w:sz w:val="24"/>
              </w:rPr>
              <w:t xml:space="preserve"> </w:t>
            </w:r>
            <w:r>
              <w:rPr>
                <w:sz w:val="24"/>
              </w:rPr>
              <w:t>penyelesaian</w:t>
            </w:r>
            <w:r>
              <w:rPr>
                <w:spacing w:val="-1"/>
                <w:sz w:val="24"/>
              </w:rPr>
              <w:t xml:space="preserve"> </w:t>
            </w:r>
            <w:r>
              <w:rPr>
                <w:sz w:val="24"/>
              </w:rPr>
              <w:t>tugas</w:t>
            </w:r>
          </w:p>
          <w:p w:rsidR="00DF2FCC" w:rsidRDefault="00DF2FCC" w:rsidP="00251EEF">
            <w:pPr>
              <w:pStyle w:val="TableParagraph"/>
              <w:numPr>
                <w:ilvl w:val="0"/>
                <w:numId w:val="43"/>
              </w:numPr>
              <w:spacing w:line="275" w:lineRule="exact"/>
              <w:rPr>
                <w:sz w:val="24"/>
              </w:rPr>
            </w:pPr>
            <w:r>
              <w:rPr>
                <w:sz w:val="24"/>
              </w:rPr>
              <w:t>Kesesuaian</w:t>
            </w:r>
            <w:r>
              <w:rPr>
                <w:spacing w:val="-2"/>
                <w:sz w:val="24"/>
              </w:rPr>
              <w:t xml:space="preserve"> </w:t>
            </w:r>
            <w:r>
              <w:rPr>
                <w:sz w:val="24"/>
              </w:rPr>
              <w:t>jam</w:t>
            </w:r>
            <w:r>
              <w:rPr>
                <w:spacing w:val="-2"/>
                <w:sz w:val="24"/>
              </w:rPr>
              <w:t xml:space="preserve"> </w:t>
            </w:r>
            <w:r>
              <w:rPr>
                <w:sz w:val="24"/>
              </w:rPr>
              <w:t>kerja</w:t>
            </w:r>
          </w:p>
          <w:p w:rsidR="00DF2FCC" w:rsidRDefault="00DF2FCC" w:rsidP="00251EEF">
            <w:pPr>
              <w:pStyle w:val="TableParagraph"/>
              <w:numPr>
                <w:ilvl w:val="0"/>
                <w:numId w:val="43"/>
              </w:numPr>
              <w:spacing w:line="275" w:lineRule="exact"/>
              <w:rPr>
                <w:sz w:val="24"/>
              </w:rPr>
            </w:pPr>
            <w:r>
              <w:rPr>
                <w:sz w:val="24"/>
              </w:rPr>
              <w:t>Tingkat</w:t>
            </w:r>
            <w:r>
              <w:rPr>
                <w:spacing w:val="-3"/>
                <w:sz w:val="24"/>
              </w:rPr>
              <w:t xml:space="preserve"> </w:t>
            </w:r>
            <w:r>
              <w:rPr>
                <w:sz w:val="24"/>
              </w:rPr>
              <w:t>kehadiran</w:t>
            </w:r>
          </w:p>
          <w:p w:rsidR="00DF2FCC" w:rsidRDefault="00DF2FCC" w:rsidP="00251EEF">
            <w:pPr>
              <w:pStyle w:val="TableParagraph"/>
              <w:numPr>
                <w:ilvl w:val="0"/>
                <w:numId w:val="43"/>
              </w:numPr>
              <w:spacing w:before="1" w:line="240" w:lineRule="auto"/>
              <w:rPr>
                <w:sz w:val="24"/>
              </w:rPr>
            </w:pPr>
            <w:r>
              <w:rPr>
                <w:sz w:val="24"/>
              </w:rPr>
              <w:t>Kerjasama</w:t>
            </w:r>
            <w:r>
              <w:rPr>
                <w:spacing w:val="-2"/>
                <w:sz w:val="24"/>
              </w:rPr>
              <w:t xml:space="preserve"> </w:t>
            </w:r>
            <w:r>
              <w:rPr>
                <w:sz w:val="24"/>
              </w:rPr>
              <w:t>antar</w:t>
            </w:r>
            <w:r>
              <w:rPr>
                <w:spacing w:val="-3"/>
                <w:sz w:val="24"/>
              </w:rPr>
              <w:t xml:space="preserve"> </w:t>
            </w:r>
            <w:r>
              <w:rPr>
                <w:sz w:val="24"/>
              </w:rPr>
              <w:t>karyawan</w:t>
            </w:r>
          </w:p>
        </w:tc>
        <w:tc>
          <w:tcPr>
            <w:tcW w:w="1350" w:type="dxa"/>
          </w:tcPr>
          <w:p w:rsidR="00DF2FCC" w:rsidRDefault="00DF2FCC" w:rsidP="00251EEF">
            <w:pPr>
              <w:pStyle w:val="TableParagraph"/>
              <w:spacing w:line="275" w:lineRule="exact"/>
              <w:ind w:left="104"/>
              <w:rPr>
                <w:sz w:val="24"/>
              </w:rPr>
            </w:pPr>
            <w:r>
              <w:rPr>
                <w:sz w:val="24"/>
              </w:rPr>
              <w:t>Skala</w:t>
            </w:r>
            <w:r>
              <w:rPr>
                <w:spacing w:val="-2"/>
                <w:sz w:val="24"/>
              </w:rPr>
              <w:t xml:space="preserve"> </w:t>
            </w:r>
            <w:r>
              <w:rPr>
                <w:sz w:val="24"/>
              </w:rPr>
              <w:t>Likert</w:t>
            </w:r>
          </w:p>
        </w:tc>
      </w:tr>
    </w:tbl>
    <w:p w:rsidR="00BA4874" w:rsidRPr="008069D0" w:rsidRDefault="008069D0" w:rsidP="001C566B">
      <w:pPr>
        <w:pStyle w:val="BodyText"/>
        <w:spacing w:before="5"/>
        <w:ind w:firstLine="647"/>
        <w:rPr>
          <w:lang w:val="id-ID"/>
        </w:rPr>
      </w:pPr>
      <w:r>
        <w:rPr>
          <w:lang w:val="id-ID"/>
        </w:rPr>
        <w:t xml:space="preserve">Sumber: </w:t>
      </w:r>
      <w:r w:rsidR="001C566B">
        <w:rPr>
          <w:lang w:val="id-ID"/>
        </w:rPr>
        <w:t>data diolah penulis, 2022</w:t>
      </w:r>
    </w:p>
    <w:p w:rsidR="008069D0" w:rsidRDefault="008069D0">
      <w:pPr>
        <w:pStyle w:val="BodyText"/>
        <w:spacing w:before="5"/>
        <w:rPr>
          <w:b/>
          <w:sz w:val="17"/>
        </w:rPr>
      </w:pPr>
    </w:p>
    <w:p w:rsidR="00F304C5" w:rsidRPr="008069D0" w:rsidRDefault="00F304C5">
      <w:pPr>
        <w:rPr>
          <w:sz w:val="2"/>
          <w:szCs w:val="2"/>
          <w:lang w:val="id-ID"/>
        </w:rPr>
        <w:sectPr w:rsidR="00F304C5" w:rsidRPr="008069D0">
          <w:pgSz w:w="11910" w:h="16840"/>
          <w:pgMar w:top="1580" w:right="160" w:bottom="1200" w:left="1620" w:header="0" w:footer="920" w:gutter="0"/>
          <w:cols w:space="720"/>
        </w:sectPr>
      </w:pPr>
    </w:p>
    <w:p w:rsidR="00F304C5" w:rsidRDefault="005E7DDB">
      <w:pPr>
        <w:pStyle w:val="Heading3"/>
        <w:numPr>
          <w:ilvl w:val="1"/>
          <w:numId w:val="22"/>
        </w:numPr>
        <w:tabs>
          <w:tab w:val="left" w:pos="1009"/>
        </w:tabs>
        <w:spacing w:before="102"/>
        <w:ind w:hanging="361"/>
        <w:jc w:val="both"/>
      </w:pPr>
      <w:bookmarkStart w:id="37" w:name="_bookmark36"/>
      <w:bookmarkEnd w:id="37"/>
      <w:r>
        <w:lastRenderedPageBreak/>
        <w:t>Populasi</w:t>
      </w:r>
      <w:r>
        <w:rPr>
          <w:spacing w:val="-6"/>
        </w:rPr>
        <w:t xml:space="preserve"> </w:t>
      </w:r>
      <w:r>
        <w:t>dan</w:t>
      </w:r>
      <w:r>
        <w:rPr>
          <w:spacing w:val="-3"/>
        </w:rPr>
        <w:t xml:space="preserve"> </w:t>
      </w:r>
      <w:r>
        <w:t>Sampel</w:t>
      </w:r>
    </w:p>
    <w:p w:rsidR="00F304C5" w:rsidRDefault="00F304C5">
      <w:pPr>
        <w:pStyle w:val="BodyText"/>
        <w:spacing w:before="10"/>
        <w:rPr>
          <w:b/>
          <w:sz w:val="25"/>
        </w:rPr>
      </w:pPr>
    </w:p>
    <w:p w:rsidR="00F304C5" w:rsidRDefault="005E7DDB">
      <w:pPr>
        <w:pStyle w:val="Heading3"/>
        <w:numPr>
          <w:ilvl w:val="2"/>
          <w:numId w:val="22"/>
        </w:numPr>
        <w:tabs>
          <w:tab w:val="left" w:pos="1369"/>
        </w:tabs>
        <w:spacing w:before="1"/>
        <w:ind w:hanging="721"/>
        <w:jc w:val="both"/>
      </w:pPr>
      <w:bookmarkStart w:id="38" w:name="_bookmark37"/>
      <w:bookmarkEnd w:id="38"/>
      <w:r>
        <w:t>Populasi</w:t>
      </w:r>
    </w:p>
    <w:p w:rsidR="00F304C5" w:rsidRDefault="00F304C5">
      <w:pPr>
        <w:pStyle w:val="BodyText"/>
        <w:spacing w:before="10"/>
        <w:rPr>
          <w:b/>
          <w:sz w:val="25"/>
        </w:rPr>
      </w:pPr>
    </w:p>
    <w:p w:rsidR="00F304C5" w:rsidRDefault="005E7DDB">
      <w:pPr>
        <w:pStyle w:val="BodyText"/>
        <w:spacing w:line="360" w:lineRule="auto"/>
        <w:ind w:left="648" w:right="1539" w:firstLine="720"/>
        <w:jc w:val="both"/>
      </w:pPr>
      <w:r>
        <w:t>Pengertian populasi menurut Sugiyono</w:t>
      </w:r>
      <w:r w:rsidR="001C566B">
        <w:rPr>
          <w:lang w:val="id-ID"/>
        </w:rPr>
        <w:t xml:space="preserve"> (</w:t>
      </w:r>
      <w:r>
        <w:t>201</w:t>
      </w:r>
      <w:r w:rsidR="001C566B">
        <w:rPr>
          <w:lang w:val="id-ID"/>
        </w:rPr>
        <w:t>4</w:t>
      </w:r>
      <w:r>
        <w:t>) adalah wilayah generalisasi</w:t>
      </w:r>
      <w:r>
        <w:rPr>
          <w:spacing w:val="-57"/>
        </w:rPr>
        <w:t xml:space="preserve"> </w:t>
      </w:r>
      <w:r>
        <w:t>yang</w:t>
      </w:r>
      <w:r>
        <w:rPr>
          <w:spacing w:val="-9"/>
        </w:rPr>
        <w:t xml:space="preserve"> </w:t>
      </w:r>
      <w:r>
        <w:t>terjadi</w:t>
      </w:r>
      <w:r>
        <w:rPr>
          <w:spacing w:val="-7"/>
        </w:rPr>
        <w:t xml:space="preserve"> </w:t>
      </w:r>
      <w:r>
        <w:t>pada</w:t>
      </w:r>
      <w:r>
        <w:rPr>
          <w:spacing w:val="-8"/>
        </w:rPr>
        <w:t xml:space="preserve"> </w:t>
      </w:r>
      <w:r>
        <w:t>objek</w:t>
      </w:r>
      <w:r>
        <w:rPr>
          <w:spacing w:val="-6"/>
        </w:rPr>
        <w:t xml:space="preserve"> </w:t>
      </w:r>
      <w:r>
        <w:t>atau</w:t>
      </w:r>
      <w:r>
        <w:rPr>
          <w:spacing w:val="-8"/>
        </w:rPr>
        <w:t xml:space="preserve"> </w:t>
      </w:r>
      <w:r>
        <w:t>subjek</w:t>
      </w:r>
      <w:r>
        <w:rPr>
          <w:spacing w:val="-9"/>
        </w:rPr>
        <w:t xml:space="preserve"> </w:t>
      </w:r>
      <w:r>
        <w:t>dengan</w:t>
      </w:r>
      <w:r>
        <w:rPr>
          <w:spacing w:val="-6"/>
        </w:rPr>
        <w:t xml:space="preserve"> </w:t>
      </w:r>
      <w:r>
        <w:t>ciri-ciri</w:t>
      </w:r>
      <w:r>
        <w:rPr>
          <w:spacing w:val="-6"/>
        </w:rPr>
        <w:t xml:space="preserve"> </w:t>
      </w:r>
      <w:r>
        <w:t>atau</w:t>
      </w:r>
      <w:r>
        <w:rPr>
          <w:spacing w:val="-6"/>
        </w:rPr>
        <w:t xml:space="preserve"> </w:t>
      </w:r>
      <w:r>
        <w:t>ciri-ciri</w:t>
      </w:r>
      <w:r>
        <w:rPr>
          <w:spacing w:val="-9"/>
        </w:rPr>
        <w:t xml:space="preserve"> </w:t>
      </w:r>
      <w:r>
        <w:t>tertentu</w:t>
      </w:r>
      <w:r>
        <w:rPr>
          <w:spacing w:val="-6"/>
        </w:rPr>
        <w:t xml:space="preserve"> </w:t>
      </w:r>
      <w:r>
        <w:t>yang</w:t>
      </w:r>
      <w:r>
        <w:rPr>
          <w:spacing w:val="-8"/>
        </w:rPr>
        <w:t xml:space="preserve"> </w:t>
      </w:r>
      <w:r>
        <w:t>telah</w:t>
      </w:r>
      <w:r>
        <w:rPr>
          <w:spacing w:val="-58"/>
        </w:rPr>
        <w:t xml:space="preserve"> </w:t>
      </w:r>
      <w:r>
        <w:t>ditentukan peneliti untuk diselidiki dan</w:t>
      </w:r>
      <w:r>
        <w:rPr>
          <w:spacing w:val="1"/>
        </w:rPr>
        <w:t xml:space="preserve"> </w:t>
      </w:r>
      <w:r>
        <w:t>ditarik kesimpulannya. Populasi dalam</w:t>
      </w:r>
      <w:r>
        <w:rPr>
          <w:spacing w:val="1"/>
        </w:rPr>
        <w:t xml:space="preserve"> </w:t>
      </w:r>
      <w:r>
        <w:t>penelitian ini yaitu Karyawan CV. Premiere Wood Manufacturing yang berjumlah</w:t>
      </w:r>
      <w:r>
        <w:rPr>
          <w:spacing w:val="-57"/>
        </w:rPr>
        <w:t xml:space="preserve"> </w:t>
      </w:r>
      <w:r w:rsidR="00A67001">
        <w:rPr>
          <w:lang w:val="id-ID"/>
        </w:rPr>
        <w:t>206</w:t>
      </w:r>
      <w:r>
        <w:rPr>
          <w:spacing w:val="-1"/>
        </w:rPr>
        <w:t xml:space="preserve"> </w:t>
      </w:r>
      <w:r>
        <w:t>karyawan.</w:t>
      </w:r>
    </w:p>
    <w:p w:rsidR="00F304C5" w:rsidRDefault="005E7DDB">
      <w:pPr>
        <w:pStyle w:val="Heading3"/>
        <w:numPr>
          <w:ilvl w:val="2"/>
          <w:numId w:val="22"/>
        </w:numPr>
        <w:tabs>
          <w:tab w:val="left" w:pos="1369"/>
        </w:tabs>
        <w:spacing w:before="160"/>
        <w:ind w:hanging="721"/>
        <w:jc w:val="both"/>
      </w:pPr>
      <w:bookmarkStart w:id="39" w:name="_bookmark38"/>
      <w:bookmarkEnd w:id="39"/>
      <w:r>
        <w:t>Sampel</w:t>
      </w:r>
    </w:p>
    <w:p w:rsidR="00F304C5" w:rsidRDefault="00F304C5">
      <w:pPr>
        <w:pStyle w:val="BodyText"/>
        <w:spacing w:before="10"/>
        <w:rPr>
          <w:b/>
          <w:sz w:val="25"/>
        </w:rPr>
      </w:pPr>
    </w:p>
    <w:p w:rsidR="00F304C5" w:rsidRPr="00566C2D" w:rsidRDefault="005E7DDB">
      <w:pPr>
        <w:pStyle w:val="BodyText"/>
        <w:spacing w:line="360" w:lineRule="auto"/>
        <w:ind w:left="648" w:right="1541" w:firstLine="720"/>
        <w:jc w:val="both"/>
        <w:rPr>
          <w:lang w:val="id-ID"/>
        </w:rPr>
      </w:pPr>
      <w:r>
        <w:t>Sugiyono (2014) mengemukakan bahwa sampel merupakan bagian dari</w:t>
      </w:r>
      <w:r>
        <w:rPr>
          <w:spacing w:val="1"/>
        </w:rPr>
        <w:t xml:space="preserve"> </w:t>
      </w:r>
      <w:r>
        <w:t>jumlah dan karakteristik populasi. Fungsi dari sampel itu sendiri adalah untuk</w:t>
      </w:r>
      <w:r>
        <w:rPr>
          <w:spacing w:val="1"/>
        </w:rPr>
        <w:t xml:space="preserve"> </w:t>
      </w:r>
      <w:r>
        <w:t>membentuksuatu bentuk inferensi yang dapat mewakili populasi yang ada. Pada</w:t>
      </w:r>
      <w:r>
        <w:rPr>
          <w:spacing w:val="1"/>
        </w:rPr>
        <w:t xml:space="preserve"> </w:t>
      </w:r>
      <w:r>
        <w:t>penelitian</w:t>
      </w:r>
      <w:r>
        <w:rPr>
          <w:spacing w:val="-11"/>
        </w:rPr>
        <w:t xml:space="preserve"> </w:t>
      </w:r>
      <w:r>
        <w:t>ini,</w:t>
      </w:r>
      <w:r>
        <w:rPr>
          <w:spacing w:val="-11"/>
        </w:rPr>
        <w:t xml:space="preserve"> </w:t>
      </w:r>
      <w:r>
        <w:t>peneliti</w:t>
      </w:r>
      <w:r>
        <w:rPr>
          <w:spacing w:val="39"/>
        </w:rPr>
        <w:t xml:space="preserve"> </w:t>
      </w:r>
      <w:r w:rsidR="00566C2D">
        <w:rPr>
          <w:lang w:val="id-ID"/>
        </w:rPr>
        <w:t xml:space="preserve">mrnggunakan teknik </w:t>
      </w:r>
      <w:r w:rsidR="00566C2D" w:rsidRPr="00566C2D">
        <w:rPr>
          <w:i/>
          <w:iCs/>
          <w:lang w:val="id-ID"/>
        </w:rPr>
        <w:t>puposive sampling</w:t>
      </w:r>
      <w:r w:rsidR="00566C2D">
        <w:rPr>
          <w:i/>
          <w:iCs/>
          <w:lang w:val="id-ID"/>
        </w:rPr>
        <w:t xml:space="preserve">. </w:t>
      </w:r>
    </w:p>
    <w:p w:rsidR="00F304C5" w:rsidRDefault="005E7DDB">
      <w:pPr>
        <w:pStyle w:val="BodyText"/>
        <w:spacing w:before="2" w:line="357" w:lineRule="auto"/>
        <w:ind w:left="648" w:right="1536" w:firstLine="720"/>
        <w:jc w:val="both"/>
        <w:rPr>
          <w:lang w:val="id-ID"/>
        </w:rPr>
      </w:pPr>
      <w:r w:rsidRPr="001C566B">
        <w:t>Menurut Menurut (Sugiyono</w:t>
      </w:r>
      <w:r w:rsidR="001C566B">
        <w:rPr>
          <w:lang w:val="id-ID"/>
        </w:rPr>
        <w:t xml:space="preserve">, </w:t>
      </w:r>
      <w:r w:rsidRPr="001C566B">
        <w:t>201</w:t>
      </w:r>
      <w:r w:rsidR="00566C2D">
        <w:rPr>
          <w:lang w:val="id-ID"/>
        </w:rPr>
        <w:t>6</w:t>
      </w:r>
      <w:r w:rsidRPr="001C566B">
        <w:t xml:space="preserve">) </w:t>
      </w:r>
      <w:r w:rsidR="00566C2D">
        <w:rPr>
          <w:i/>
          <w:iCs/>
          <w:lang w:val="id-ID"/>
        </w:rPr>
        <w:t>purposive</w:t>
      </w:r>
      <w:r w:rsidRPr="001C566B">
        <w:t xml:space="preserve"> </w:t>
      </w:r>
      <w:r w:rsidRPr="00566C2D">
        <w:rPr>
          <w:i/>
          <w:iCs/>
        </w:rPr>
        <w:t>Sampling</w:t>
      </w:r>
      <w:r w:rsidRPr="001C566B">
        <w:t xml:space="preserve"> dapat didefinisikan</w:t>
      </w:r>
      <w:r w:rsidRPr="001C566B">
        <w:rPr>
          <w:spacing w:val="1"/>
        </w:rPr>
        <w:t xml:space="preserve"> </w:t>
      </w:r>
      <w:r w:rsidRPr="001C566B">
        <w:t>sebagai berikut: "</w:t>
      </w:r>
      <w:r w:rsidR="008C1114">
        <w:rPr>
          <w:lang w:val="id-ID"/>
        </w:rPr>
        <w:t>Teknik</w:t>
      </w:r>
      <w:r w:rsidRPr="001C566B">
        <w:t xml:space="preserve"> pengambilan sampel </w:t>
      </w:r>
      <w:r w:rsidR="00566C2D">
        <w:rPr>
          <w:lang w:val="id-ID"/>
        </w:rPr>
        <w:t>dengan pertimbangan tertentu</w:t>
      </w:r>
      <w:r w:rsidRPr="001C566B">
        <w:t>" Pada</w:t>
      </w:r>
      <w:r w:rsidRPr="001C566B">
        <w:rPr>
          <w:spacing w:val="1"/>
        </w:rPr>
        <w:t xml:space="preserve"> </w:t>
      </w:r>
      <w:r w:rsidRPr="001C566B">
        <w:t xml:space="preserve">penelitian ini sampel yang </w:t>
      </w:r>
      <w:r w:rsidR="001C566B">
        <w:rPr>
          <w:lang w:val="id-ID"/>
        </w:rPr>
        <w:t>didapatkan</w:t>
      </w:r>
      <w:r w:rsidR="00566C2D">
        <w:rPr>
          <w:lang w:val="id-ID"/>
        </w:rPr>
        <w:t xml:space="preserve"> dari hasil survey dan kuesioner. Sampel yang akan diolah adalah sampel yang sesuai dengan</w:t>
      </w:r>
      <w:r w:rsidR="001007BF">
        <w:rPr>
          <w:lang w:val="id-ID"/>
        </w:rPr>
        <w:t xml:space="preserve"> pertimbangan peneliti, yaitu berdasarkan posisi kerja dibagian perkantoran sehingga didapatkan sampel berjumlah 50 orang karyawan. </w:t>
      </w:r>
    </w:p>
    <w:p w:rsidR="00277234" w:rsidRPr="00277234" w:rsidRDefault="00277234">
      <w:pPr>
        <w:pStyle w:val="BodyText"/>
        <w:spacing w:before="2" w:line="357" w:lineRule="auto"/>
        <w:ind w:left="648" w:right="1536" w:firstLine="720"/>
        <w:jc w:val="both"/>
        <w:rPr>
          <w:lang w:val="id-ID"/>
        </w:rPr>
      </w:pPr>
      <w:r>
        <w:t xml:space="preserve">Untuk mendapatkan sampel peneliti menyebarkan kuesioner kepada seluruh populasi </w:t>
      </w:r>
      <w:r>
        <w:rPr>
          <w:lang w:val="id-ID"/>
        </w:rPr>
        <w:t xml:space="preserve">CV. Premiere Wood Manufacturing </w:t>
      </w:r>
      <w:r>
        <w:t xml:space="preserve">yang berjumlah </w:t>
      </w:r>
      <w:r w:rsidR="00A67001">
        <w:rPr>
          <w:lang w:val="id-ID"/>
        </w:rPr>
        <w:t>206</w:t>
      </w:r>
      <w:r>
        <w:t xml:space="preserve"> orang. Sampel yang akan diolah adalah sampel yang sesuai dengan karakteristik yang ditentukan penulis, yaitu usia 20</w:t>
      </w:r>
      <w:r>
        <w:rPr>
          <w:lang w:val="id-ID"/>
        </w:rPr>
        <w:t>-30</w:t>
      </w:r>
      <w:r>
        <w:t xml:space="preserve"> tahun, dan masa kerja yang dimiliki minimal 1 tahun. Dengan begitu didapatkan sampel berjumlah 50 orang</w:t>
      </w:r>
      <w:r>
        <w:rPr>
          <w:lang w:val="id-ID"/>
        </w:rPr>
        <w:t xml:space="preserve"> </w:t>
      </w:r>
      <w:r>
        <w:t>karyawan. 50 orang tersebut dipilih peneliti karena telah memenuhi syarat kriteria yang ditentukan sehingga dapat dijadikan sebagai sampel penelitian.</w:t>
      </w:r>
    </w:p>
    <w:p w:rsidR="00F304C5" w:rsidRDefault="005E7DDB">
      <w:pPr>
        <w:pStyle w:val="Heading3"/>
        <w:numPr>
          <w:ilvl w:val="2"/>
          <w:numId w:val="22"/>
        </w:numPr>
        <w:tabs>
          <w:tab w:val="left" w:pos="1189"/>
        </w:tabs>
        <w:spacing w:before="175"/>
        <w:ind w:left="1188" w:hanging="541"/>
        <w:jc w:val="both"/>
      </w:pPr>
      <w:r>
        <w:t>Jenis</w:t>
      </w:r>
      <w:r>
        <w:rPr>
          <w:spacing w:val="-3"/>
        </w:rPr>
        <w:t xml:space="preserve"> </w:t>
      </w:r>
      <w:r>
        <w:t>dan</w:t>
      </w:r>
      <w:r>
        <w:rPr>
          <w:spacing w:val="-2"/>
        </w:rPr>
        <w:t xml:space="preserve"> </w:t>
      </w:r>
      <w:r>
        <w:t>Sumber</w:t>
      </w:r>
      <w:r>
        <w:rPr>
          <w:spacing w:val="-3"/>
        </w:rPr>
        <w:t xml:space="preserve"> </w:t>
      </w:r>
      <w:r>
        <w:t>Data</w:t>
      </w:r>
    </w:p>
    <w:p w:rsidR="00F304C5" w:rsidRDefault="00F304C5">
      <w:pPr>
        <w:pStyle w:val="BodyText"/>
        <w:spacing w:before="10"/>
        <w:rPr>
          <w:b/>
          <w:sz w:val="25"/>
        </w:rPr>
      </w:pPr>
    </w:p>
    <w:p w:rsidR="00F304C5" w:rsidRDefault="005E7DDB">
      <w:pPr>
        <w:pStyle w:val="BodyText"/>
        <w:spacing w:line="360" w:lineRule="auto"/>
        <w:ind w:left="648" w:right="1541" w:firstLine="720"/>
        <w:jc w:val="both"/>
      </w:pPr>
      <w:r>
        <w:t>Jenis survei ini adalah survei kuantitatif berdasarkan filosofi positivis dan</w:t>
      </w:r>
      <w:r>
        <w:rPr>
          <w:spacing w:val="1"/>
        </w:rPr>
        <w:t xml:space="preserve"> </w:t>
      </w:r>
      <w:r>
        <w:t>digunakan untuk survei sampel atau populasi tertentu. Data dikumpulkan dengan</w:t>
      </w:r>
      <w:r>
        <w:rPr>
          <w:spacing w:val="1"/>
        </w:rPr>
        <w:t xml:space="preserve"> </w:t>
      </w:r>
      <w:r>
        <w:t>menggunakan alat penelitian analisis data kuantitatif atau statistik untuk menguji</w:t>
      </w:r>
      <w:r>
        <w:rPr>
          <w:spacing w:val="1"/>
        </w:rPr>
        <w:t xml:space="preserve"> </w:t>
      </w:r>
      <w:r>
        <w:t>hipotesis</w:t>
      </w:r>
      <w:r>
        <w:rPr>
          <w:spacing w:val="-1"/>
        </w:rPr>
        <w:t xml:space="preserve"> </w:t>
      </w:r>
      <w:r>
        <w:t>yang telah</w:t>
      </w:r>
      <w:r>
        <w:rPr>
          <w:spacing w:val="-1"/>
        </w:rPr>
        <w:t xml:space="preserve"> </w:t>
      </w:r>
      <w:r>
        <w:t>ditentukan. Jenis sumber</w:t>
      </w:r>
      <w:r>
        <w:rPr>
          <w:spacing w:val="-3"/>
        </w:rPr>
        <w:t xml:space="preserve"> </w:t>
      </w:r>
      <w:r>
        <w:t>data</w:t>
      </w:r>
      <w:r>
        <w:rPr>
          <w:spacing w:val="1"/>
        </w:rPr>
        <w:t xml:space="preserve"> </w:t>
      </w:r>
      <w:r>
        <w:t>yang digunakan</w:t>
      </w:r>
      <w:r>
        <w:rPr>
          <w:spacing w:val="-1"/>
        </w:rPr>
        <w:t xml:space="preserve"> </w:t>
      </w:r>
      <w:r>
        <w:t>adalah:</w:t>
      </w:r>
    </w:p>
    <w:p w:rsidR="00F304C5" w:rsidRDefault="005E7DDB">
      <w:pPr>
        <w:pStyle w:val="ListParagraph"/>
        <w:numPr>
          <w:ilvl w:val="0"/>
          <w:numId w:val="20"/>
        </w:numPr>
        <w:tabs>
          <w:tab w:val="left" w:pos="898"/>
        </w:tabs>
        <w:spacing w:before="1" w:line="360" w:lineRule="auto"/>
        <w:ind w:right="1545" w:firstLine="0"/>
        <w:rPr>
          <w:sz w:val="24"/>
        </w:rPr>
      </w:pPr>
      <w:r>
        <w:rPr>
          <w:sz w:val="24"/>
        </w:rPr>
        <w:t>Data primer adalah data yang diperoleh melalui survei lapangan langsung pada</w:t>
      </w:r>
      <w:r>
        <w:rPr>
          <w:spacing w:val="1"/>
          <w:sz w:val="24"/>
        </w:rPr>
        <w:t xml:space="preserve"> </w:t>
      </w:r>
      <w:r>
        <w:rPr>
          <w:sz w:val="24"/>
        </w:rPr>
        <w:lastRenderedPageBreak/>
        <w:t>sumber</w:t>
      </w:r>
      <w:r>
        <w:rPr>
          <w:spacing w:val="-1"/>
          <w:sz w:val="24"/>
        </w:rPr>
        <w:t xml:space="preserve"> </w:t>
      </w:r>
      <w:r>
        <w:rPr>
          <w:sz w:val="24"/>
        </w:rPr>
        <w:t>data observasi dan penyebaran kuesioner.</w:t>
      </w:r>
    </w:p>
    <w:p w:rsidR="00F304C5" w:rsidRDefault="005E7DDB">
      <w:pPr>
        <w:pStyle w:val="ListParagraph"/>
        <w:numPr>
          <w:ilvl w:val="0"/>
          <w:numId w:val="20"/>
        </w:numPr>
        <w:tabs>
          <w:tab w:val="left" w:pos="896"/>
        </w:tabs>
        <w:spacing w:line="360" w:lineRule="auto"/>
        <w:ind w:right="1537" w:firstLine="0"/>
        <w:rPr>
          <w:sz w:val="24"/>
        </w:rPr>
      </w:pPr>
      <w:r>
        <w:rPr>
          <w:sz w:val="24"/>
        </w:rPr>
        <w:t>Data sekunder adalah dari data</w:t>
      </w:r>
      <w:r>
        <w:rPr>
          <w:spacing w:val="1"/>
          <w:sz w:val="24"/>
        </w:rPr>
        <w:t xml:space="preserve"> </w:t>
      </w:r>
      <w:r>
        <w:rPr>
          <w:sz w:val="24"/>
        </w:rPr>
        <w:t>yang diambil dari situs web dan dipublikasikan</w:t>
      </w:r>
      <w:r>
        <w:rPr>
          <w:spacing w:val="1"/>
          <w:sz w:val="24"/>
        </w:rPr>
        <w:t xml:space="preserve"> </w:t>
      </w:r>
      <w:r>
        <w:rPr>
          <w:sz w:val="24"/>
        </w:rPr>
        <w:t>ke komunitas pengguna Internet, serta dari literatur penulis jurnal tentang subjek</w:t>
      </w:r>
      <w:r>
        <w:rPr>
          <w:spacing w:val="1"/>
          <w:sz w:val="24"/>
        </w:rPr>
        <w:t xml:space="preserve"> </w:t>
      </w:r>
      <w:r>
        <w:rPr>
          <w:sz w:val="24"/>
        </w:rPr>
        <w:t>yang</w:t>
      </w:r>
      <w:r>
        <w:rPr>
          <w:spacing w:val="-1"/>
          <w:sz w:val="24"/>
        </w:rPr>
        <w:t xml:space="preserve"> </w:t>
      </w:r>
      <w:r>
        <w:rPr>
          <w:sz w:val="24"/>
        </w:rPr>
        <w:t>diteliti.</w:t>
      </w:r>
    </w:p>
    <w:p w:rsidR="00F304C5" w:rsidRDefault="00F304C5">
      <w:pPr>
        <w:spacing w:line="360" w:lineRule="auto"/>
        <w:jc w:val="both"/>
        <w:rPr>
          <w:sz w:val="24"/>
        </w:rPr>
        <w:sectPr w:rsidR="00F304C5">
          <w:pgSz w:w="11910" w:h="16840"/>
          <w:pgMar w:top="1580" w:right="160" w:bottom="1200" w:left="1620" w:header="0" w:footer="920" w:gutter="0"/>
          <w:cols w:space="720"/>
        </w:sectPr>
      </w:pPr>
    </w:p>
    <w:p w:rsidR="00F304C5" w:rsidRDefault="00F304C5">
      <w:pPr>
        <w:pStyle w:val="BodyText"/>
        <w:rPr>
          <w:sz w:val="20"/>
        </w:rPr>
      </w:pPr>
    </w:p>
    <w:p w:rsidR="00F304C5" w:rsidRDefault="00F304C5">
      <w:pPr>
        <w:pStyle w:val="BodyText"/>
        <w:rPr>
          <w:sz w:val="20"/>
        </w:rPr>
      </w:pPr>
    </w:p>
    <w:p w:rsidR="00F304C5" w:rsidRDefault="005E7DDB">
      <w:pPr>
        <w:pStyle w:val="Heading3"/>
        <w:numPr>
          <w:ilvl w:val="1"/>
          <w:numId w:val="22"/>
        </w:numPr>
        <w:tabs>
          <w:tab w:val="left" w:pos="1009"/>
        </w:tabs>
        <w:spacing w:before="216"/>
        <w:ind w:hanging="361"/>
        <w:jc w:val="both"/>
      </w:pPr>
      <w:bookmarkStart w:id="40" w:name="_bookmark40"/>
      <w:bookmarkEnd w:id="40"/>
      <w:r>
        <w:t>Teknik</w:t>
      </w:r>
      <w:r>
        <w:rPr>
          <w:spacing w:val="-5"/>
        </w:rPr>
        <w:t xml:space="preserve"> </w:t>
      </w:r>
      <w:r>
        <w:t>Pengumpulan</w:t>
      </w:r>
      <w:r>
        <w:rPr>
          <w:spacing w:val="-6"/>
        </w:rPr>
        <w:t xml:space="preserve"> </w:t>
      </w:r>
      <w:r>
        <w:t>Data</w:t>
      </w:r>
    </w:p>
    <w:p w:rsidR="00F304C5" w:rsidRDefault="00F304C5">
      <w:pPr>
        <w:pStyle w:val="BodyText"/>
        <w:spacing w:before="10"/>
        <w:rPr>
          <w:b/>
          <w:sz w:val="25"/>
        </w:rPr>
      </w:pPr>
    </w:p>
    <w:p w:rsidR="00F304C5" w:rsidRDefault="005E7DDB">
      <w:pPr>
        <w:pStyle w:val="BodyText"/>
        <w:spacing w:line="360" w:lineRule="auto"/>
        <w:ind w:left="648" w:right="1541" w:firstLine="720"/>
        <w:jc w:val="both"/>
      </w:pPr>
      <w:r>
        <w:t>Analisis</w:t>
      </w:r>
      <w:r>
        <w:rPr>
          <w:spacing w:val="1"/>
        </w:rPr>
        <w:t xml:space="preserve"> </w:t>
      </w:r>
      <w:r>
        <w:t>data</w:t>
      </w:r>
      <w:r>
        <w:rPr>
          <w:spacing w:val="1"/>
        </w:rPr>
        <w:t xml:space="preserve"> </w:t>
      </w:r>
      <w:r>
        <w:t>adalah</w:t>
      </w:r>
      <w:r>
        <w:rPr>
          <w:spacing w:val="1"/>
        </w:rPr>
        <w:t xml:space="preserve"> </w:t>
      </w:r>
      <w:r>
        <w:t>proses</w:t>
      </w:r>
      <w:r>
        <w:rPr>
          <w:spacing w:val="1"/>
        </w:rPr>
        <w:t xml:space="preserve"> </w:t>
      </w:r>
      <w:r>
        <w:t>pencarian</w:t>
      </w:r>
      <w:r>
        <w:rPr>
          <w:spacing w:val="1"/>
        </w:rPr>
        <w:t xml:space="preserve"> </w:t>
      </w:r>
      <w:r>
        <w:t>dan</w:t>
      </w:r>
      <w:r>
        <w:rPr>
          <w:spacing w:val="1"/>
        </w:rPr>
        <w:t xml:space="preserve"> </w:t>
      </w:r>
      <w:r>
        <w:t>penyuntingan</w:t>
      </w:r>
      <w:r>
        <w:rPr>
          <w:spacing w:val="1"/>
        </w:rPr>
        <w:t xml:space="preserve"> </w:t>
      </w:r>
      <w:r>
        <w:t>data</w:t>
      </w:r>
      <w:r>
        <w:rPr>
          <w:spacing w:val="1"/>
        </w:rPr>
        <w:t xml:space="preserve"> </w:t>
      </w:r>
      <w:r>
        <w:t>secara</w:t>
      </w:r>
      <w:r>
        <w:rPr>
          <w:spacing w:val="1"/>
        </w:rPr>
        <w:t xml:space="preserve"> </w:t>
      </w:r>
      <w:r>
        <w:t>sistematis,</w:t>
      </w:r>
      <w:r>
        <w:rPr>
          <w:spacing w:val="-12"/>
        </w:rPr>
        <w:t xml:space="preserve"> </w:t>
      </w:r>
      <w:r>
        <w:t>menguraikan</w:t>
      </w:r>
      <w:r>
        <w:rPr>
          <w:spacing w:val="-12"/>
        </w:rPr>
        <w:t xml:space="preserve"> </w:t>
      </w:r>
      <w:r>
        <w:t>data</w:t>
      </w:r>
      <w:r>
        <w:rPr>
          <w:spacing w:val="-12"/>
        </w:rPr>
        <w:t xml:space="preserve"> </w:t>
      </w:r>
      <w:r>
        <w:t>dalam</w:t>
      </w:r>
      <w:r>
        <w:rPr>
          <w:spacing w:val="-11"/>
        </w:rPr>
        <w:t xml:space="preserve"> </w:t>
      </w:r>
      <w:r>
        <w:t>satuan-satuan</w:t>
      </w:r>
      <w:r>
        <w:rPr>
          <w:spacing w:val="-9"/>
        </w:rPr>
        <w:t xml:space="preserve"> </w:t>
      </w:r>
      <w:r>
        <w:t>eksklusif</w:t>
      </w:r>
      <w:r>
        <w:rPr>
          <w:spacing w:val="-12"/>
        </w:rPr>
        <w:t xml:space="preserve"> </w:t>
      </w:r>
      <w:r>
        <w:t>dari</w:t>
      </w:r>
      <w:r>
        <w:rPr>
          <w:spacing w:val="-11"/>
        </w:rPr>
        <w:t xml:space="preserve"> </w:t>
      </w:r>
      <w:r>
        <w:t>hasil</w:t>
      </w:r>
      <w:r>
        <w:rPr>
          <w:spacing w:val="-10"/>
        </w:rPr>
        <w:t xml:space="preserve"> </w:t>
      </w:r>
      <w:r>
        <w:t>dokumen</w:t>
      </w:r>
      <w:r>
        <w:rPr>
          <w:spacing w:val="-12"/>
        </w:rPr>
        <w:t xml:space="preserve"> </w:t>
      </w:r>
      <w:r>
        <w:t>dan</w:t>
      </w:r>
      <w:r>
        <w:rPr>
          <w:spacing w:val="-58"/>
        </w:rPr>
        <w:t xml:space="preserve"> </w:t>
      </w:r>
      <w:r>
        <w:t>menarik kesimpulan dari hasil yang diperoleh, oleh diri sendiri dan orang lain,</w:t>
      </w:r>
      <w:r>
        <w:rPr>
          <w:spacing w:val="1"/>
        </w:rPr>
        <w:t xml:space="preserve"> </w:t>
      </w:r>
      <w:r>
        <w:t>sehingga</w:t>
      </w:r>
      <w:r>
        <w:rPr>
          <w:spacing w:val="-1"/>
        </w:rPr>
        <w:t xml:space="preserve"> </w:t>
      </w:r>
      <w:r>
        <w:t>benar-benar dapat dipahami.</w:t>
      </w:r>
    </w:p>
    <w:p w:rsidR="00F304C5" w:rsidRDefault="005E7DDB">
      <w:pPr>
        <w:pStyle w:val="BodyText"/>
        <w:spacing w:line="360" w:lineRule="auto"/>
        <w:ind w:left="648" w:right="1536" w:firstLine="720"/>
        <w:jc w:val="both"/>
      </w:pPr>
      <w:r>
        <w:t>Saat membuat informasi lapangan, salah satu kriteria informasi lapangan</w:t>
      </w:r>
      <w:r>
        <w:rPr>
          <w:spacing w:val="1"/>
        </w:rPr>
        <w:t xml:space="preserve"> </w:t>
      </w:r>
      <w:r>
        <w:t>yang baik adalah efektivitas dan keandalan survei.</w:t>
      </w:r>
      <w:r>
        <w:rPr>
          <w:spacing w:val="1"/>
        </w:rPr>
        <w:t xml:space="preserve"> </w:t>
      </w:r>
      <w:r>
        <w:t>Di sini, validitas menunjukkan</w:t>
      </w:r>
      <w:r>
        <w:rPr>
          <w:spacing w:val="-57"/>
        </w:rPr>
        <w:t xml:space="preserve"> </w:t>
      </w:r>
      <w:r>
        <w:t>kekuatan pesan umum untuk mengukur variabel. Perangkat dianggap valid jika</w:t>
      </w:r>
      <w:r>
        <w:rPr>
          <w:spacing w:val="1"/>
        </w:rPr>
        <w:t xml:space="preserve"> </w:t>
      </w:r>
      <w:r>
        <w:t>perangkat yang digunakan untuk menerima data memberikan hasil yang valid.</w:t>
      </w:r>
      <w:r>
        <w:rPr>
          <w:spacing w:val="1"/>
        </w:rPr>
        <w:t xml:space="preserve"> </w:t>
      </w:r>
      <w:r>
        <w:t>Keandalan penyampaian angket dikatakan konsisten jika dapat digunakan untuk</w:t>
      </w:r>
      <w:r>
        <w:rPr>
          <w:spacing w:val="1"/>
        </w:rPr>
        <w:t xml:space="preserve"> </w:t>
      </w:r>
      <w:r>
        <w:t>mengukur tanda atau fakta yang sama. Tujuan verifikasi validitas dan reliabilitas</w:t>
      </w:r>
      <w:r>
        <w:rPr>
          <w:spacing w:val="1"/>
        </w:rPr>
        <w:t xml:space="preserve"> </w:t>
      </w:r>
      <w:r>
        <w:t>penelitian</w:t>
      </w:r>
      <w:r>
        <w:rPr>
          <w:spacing w:val="1"/>
        </w:rPr>
        <w:t xml:space="preserve"> </w:t>
      </w:r>
      <w:r>
        <w:t>ini</w:t>
      </w:r>
      <w:r>
        <w:rPr>
          <w:spacing w:val="1"/>
        </w:rPr>
        <w:t xml:space="preserve"> </w:t>
      </w:r>
      <w:r>
        <w:t>adalah</w:t>
      </w:r>
      <w:r>
        <w:rPr>
          <w:spacing w:val="1"/>
        </w:rPr>
        <w:t xml:space="preserve"> </w:t>
      </w:r>
      <w:r>
        <w:t>untuk</w:t>
      </w:r>
      <w:r>
        <w:rPr>
          <w:spacing w:val="1"/>
        </w:rPr>
        <w:t xml:space="preserve"> </w:t>
      </w:r>
      <w:r>
        <w:t>memastikan</w:t>
      </w:r>
      <w:r>
        <w:rPr>
          <w:spacing w:val="1"/>
        </w:rPr>
        <w:t xml:space="preserve"> </w:t>
      </w:r>
      <w:r>
        <w:t>bahwa</w:t>
      </w:r>
      <w:r>
        <w:rPr>
          <w:spacing w:val="1"/>
        </w:rPr>
        <w:t xml:space="preserve"> </w:t>
      </w:r>
      <w:r>
        <w:t>kuesioner</w:t>
      </w:r>
      <w:r>
        <w:rPr>
          <w:spacing w:val="1"/>
        </w:rPr>
        <w:t xml:space="preserve"> </w:t>
      </w:r>
      <w:r>
        <w:t>yang</w:t>
      </w:r>
      <w:r>
        <w:rPr>
          <w:spacing w:val="1"/>
        </w:rPr>
        <w:t xml:space="preserve"> </w:t>
      </w:r>
      <w:r>
        <w:t>dibuat</w:t>
      </w:r>
      <w:r>
        <w:rPr>
          <w:spacing w:val="1"/>
        </w:rPr>
        <w:t xml:space="preserve"> </w:t>
      </w:r>
      <w:r>
        <w:t>secara</w:t>
      </w:r>
      <w:r>
        <w:rPr>
          <w:spacing w:val="1"/>
        </w:rPr>
        <w:t xml:space="preserve"> </w:t>
      </w:r>
      <w:r>
        <w:t>sistematis</w:t>
      </w:r>
      <w:r>
        <w:rPr>
          <w:spacing w:val="-2"/>
        </w:rPr>
        <w:t xml:space="preserve"> </w:t>
      </w:r>
      <w:r>
        <w:t>benar-benar</w:t>
      </w:r>
      <w:r>
        <w:rPr>
          <w:spacing w:val="-1"/>
        </w:rPr>
        <w:t xml:space="preserve"> </w:t>
      </w:r>
      <w:r>
        <w:t>dapat</w:t>
      </w:r>
      <w:r>
        <w:rPr>
          <w:spacing w:val="-1"/>
        </w:rPr>
        <w:t xml:space="preserve"> </w:t>
      </w:r>
      <w:r>
        <w:t>mengukur</w:t>
      </w:r>
      <w:r>
        <w:rPr>
          <w:spacing w:val="-2"/>
        </w:rPr>
        <w:t xml:space="preserve"> </w:t>
      </w:r>
      <w:r>
        <w:t>tanda</w:t>
      </w:r>
      <w:r>
        <w:rPr>
          <w:spacing w:val="-3"/>
        </w:rPr>
        <w:t xml:space="preserve"> </w:t>
      </w:r>
      <w:r>
        <w:t>dan</w:t>
      </w:r>
      <w:r>
        <w:rPr>
          <w:spacing w:val="1"/>
        </w:rPr>
        <w:t xml:space="preserve"> </w:t>
      </w:r>
      <w:r>
        <w:t>membentuk</w:t>
      </w:r>
      <w:r>
        <w:rPr>
          <w:spacing w:val="-1"/>
        </w:rPr>
        <w:t xml:space="preserve"> </w:t>
      </w:r>
      <w:r>
        <w:t>gejala</w:t>
      </w:r>
      <w:r>
        <w:rPr>
          <w:spacing w:val="-1"/>
        </w:rPr>
        <w:t xml:space="preserve"> </w:t>
      </w:r>
      <w:r>
        <w:t>yang efektif.</w:t>
      </w:r>
    </w:p>
    <w:p w:rsidR="00F304C5" w:rsidRDefault="005E7DDB">
      <w:pPr>
        <w:pStyle w:val="Heading3"/>
        <w:numPr>
          <w:ilvl w:val="1"/>
          <w:numId w:val="22"/>
        </w:numPr>
        <w:tabs>
          <w:tab w:val="left" w:pos="1009"/>
        </w:tabs>
        <w:spacing w:before="162"/>
        <w:ind w:hanging="361"/>
        <w:jc w:val="both"/>
      </w:pPr>
      <w:bookmarkStart w:id="41" w:name="_bookmark41"/>
      <w:bookmarkEnd w:id="41"/>
      <w:r>
        <w:t>Teknik</w:t>
      </w:r>
      <w:r>
        <w:rPr>
          <w:spacing w:val="-3"/>
        </w:rPr>
        <w:t xml:space="preserve"> </w:t>
      </w:r>
      <w:r>
        <w:t>Analisis</w:t>
      </w:r>
      <w:r>
        <w:rPr>
          <w:spacing w:val="-3"/>
        </w:rPr>
        <w:t xml:space="preserve"> </w:t>
      </w:r>
      <w:r>
        <w:t>Data</w:t>
      </w:r>
    </w:p>
    <w:p w:rsidR="00F304C5" w:rsidRDefault="00F304C5">
      <w:pPr>
        <w:pStyle w:val="BodyText"/>
        <w:spacing w:before="10"/>
        <w:rPr>
          <w:b/>
          <w:sz w:val="25"/>
        </w:rPr>
      </w:pPr>
    </w:p>
    <w:p w:rsidR="00F304C5" w:rsidRDefault="005E7DDB">
      <w:pPr>
        <w:pStyle w:val="BodyText"/>
        <w:spacing w:line="360" w:lineRule="auto"/>
        <w:ind w:left="648" w:right="1541" w:firstLine="720"/>
        <w:jc w:val="both"/>
      </w:pPr>
      <w:r>
        <w:t>Analisis data yaitu suatu proses pencarian data secara terstruktur yang</w:t>
      </w:r>
      <w:r>
        <w:rPr>
          <w:spacing w:val="1"/>
        </w:rPr>
        <w:t xml:space="preserve"> </w:t>
      </w:r>
      <w:r>
        <w:t>mudah di peroleh dari hasil pengolahan dengan menguraikan kedalam komponen</w:t>
      </w:r>
      <w:r>
        <w:rPr>
          <w:spacing w:val="1"/>
        </w:rPr>
        <w:t xml:space="preserve"> </w:t>
      </w:r>
      <w:r>
        <w:t>tertentu dengan membuat kesimpulan dari hasil yang diperoleh, sehingga mudah</w:t>
      </w:r>
      <w:r>
        <w:rPr>
          <w:spacing w:val="1"/>
        </w:rPr>
        <w:t xml:space="preserve"> </w:t>
      </w:r>
      <w:r>
        <w:t>dipahami</w:t>
      </w:r>
      <w:r>
        <w:rPr>
          <w:spacing w:val="-1"/>
        </w:rPr>
        <w:t xml:space="preserve"> </w:t>
      </w:r>
      <w:r>
        <w:t>bagi diri sendiri maupun orang  lain.</w:t>
      </w:r>
    </w:p>
    <w:p w:rsidR="00F304C5" w:rsidRDefault="005E7DDB">
      <w:pPr>
        <w:pStyle w:val="BodyText"/>
        <w:spacing w:before="1" w:line="360" w:lineRule="auto"/>
        <w:ind w:left="648" w:right="1542" w:firstLine="720"/>
        <w:jc w:val="both"/>
      </w:pPr>
      <w:r>
        <w:t>Berdasarkan hubungan antara responden dengan jawaban, sifat kuisioner</w:t>
      </w:r>
      <w:r>
        <w:rPr>
          <w:spacing w:val="1"/>
        </w:rPr>
        <w:t xml:space="preserve"> </w:t>
      </w:r>
      <w:r>
        <w:t>yang</w:t>
      </w:r>
      <w:r>
        <w:rPr>
          <w:spacing w:val="-13"/>
        </w:rPr>
        <w:t xml:space="preserve"> </w:t>
      </w:r>
      <w:r>
        <w:t>diajukan</w:t>
      </w:r>
      <w:r>
        <w:rPr>
          <w:spacing w:val="-13"/>
        </w:rPr>
        <w:t xml:space="preserve"> </w:t>
      </w:r>
      <w:r>
        <w:t>adalah</w:t>
      </w:r>
      <w:r>
        <w:rPr>
          <w:spacing w:val="-14"/>
        </w:rPr>
        <w:t xml:space="preserve"> </w:t>
      </w:r>
      <w:r>
        <w:t>langsung</w:t>
      </w:r>
      <w:r>
        <w:rPr>
          <w:spacing w:val="-13"/>
        </w:rPr>
        <w:t xml:space="preserve"> </w:t>
      </w:r>
      <w:r>
        <w:t>dan</w:t>
      </w:r>
      <w:r>
        <w:rPr>
          <w:spacing w:val="-13"/>
        </w:rPr>
        <w:t xml:space="preserve"> </w:t>
      </w:r>
      <w:r>
        <w:t>tertutup</w:t>
      </w:r>
      <w:r>
        <w:rPr>
          <w:spacing w:val="-13"/>
        </w:rPr>
        <w:t xml:space="preserve"> </w:t>
      </w:r>
      <w:r>
        <w:t>dengan</w:t>
      </w:r>
      <w:r>
        <w:rPr>
          <w:spacing w:val="-13"/>
        </w:rPr>
        <w:t xml:space="preserve"> </w:t>
      </w:r>
      <w:r>
        <w:t>tujuan</w:t>
      </w:r>
      <w:r>
        <w:rPr>
          <w:spacing w:val="-13"/>
        </w:rPr>
        <w:t xml:space="preserve"> </w:t>
      </w:r>
      <w:r>
        <w:t>memberikan</w:t>
      </w:r>
      <w:r>
        <w:rPr>
          <w:spacing w:val="-13"/>
        </w:rPr>
        <w:t xml:space="preserve"> </w:t>
      </w:r>
      <w:r>
        <w:t>kesempatan</w:t>
      </w:r>
      <w:r>
        <w:rPr>
          <w:spacing w:val="-58"/>
        </w:rPr>
        <w:t xml:space="preserve"> </w:t>
      </w:r>
      <w:r>
        <w:t>kepada</w:t>
      </w:r>
      <w:r>
        <w:rPr>
          <w:spacing w:val="1"/>
        </w:rPr>
        <w:t xml:space="preserve"> </w:t>
      </w:r>
      <w:r>
        <w:t>responden</w:t>
      </w:r>
      <w:r>
        <w:rPr>
          <w:spacing w:val="1"/>
        </w:rPr>
        <w:t xml:space="preserve"> </w:t>
      </w:r>
      <w:r>
        <w:t>untuk</w:t>
      </w:r>
      <w:r>
        <w:rPr>
          <w:spacing w:val="1"/>
        </w:rPr>
        <w:t xml:space="preserve"> </w:t>
      </w:r>
      <w:r>
        <w:t>memberikan</w:t>
      </w:r>
      <w:r>
        <w:rPr>
          <w:spacing w:val="1"/>
        </w:rPr>
        <w:t xml:space="preserve"> </w:t>
      </w:r>
      <w:r>
        <w:t>jawaban.</w:t>
      </w:r>
      <w:r>
        <w:rPr>
          <w:spacing w:val="1"/>
        </w:rPr>
        <w:t xml:space="preserve"> </w:t>
      </w:r>
      <w:r>
        <w:t>Setiap</w:t>
      </w:r>
      <w:r>
        <w:rPr>
          <w:spacing w:val="1"/>
        </w:rPr>
        <w:t xml:space="preserve"> </w:t>
      </w:r>
      <w:r>
        <w:t>pertanyaan</w:t>
      </w:r>
      <w:r>
        <w:rPr>
          <w:spacing w:val="1"/>
        </w:rPr>
        <w:t xml:space="preserve"> </w:t>
      </w:r>
      <w:r>
        <w:t>diberikan</w:t>
      </w:r>
      <w:r>
        <w:rPr>
          <w:spacing w:val="1"/>
        </w:rPr>
        <w:t xml:space="preserve"> </w:t>
      </w:r>
      <w:r>
        <w:t>5</w:t>
      </w:r>
      <w:r>
        <w:rPr>
          <w:spacing w:val="-57"/>
        </w:rPr>
        <w:t xml:space="preserve"> </w:t>
      </w:r>
      <w:r>
        <w:t>alternatif jawaban</w:t>
      </w:r>
      <w:r>
        <w:rPr>
          <w:spacing w:val="1"/>
        </w:rPr>
        <w:t xml:space="preserve"> </w:t>
      </w:r>
      <w:r>
        <w:t>dan bobot skor, sehingga setiap variabel diukur menurut skala</w:t>
      </w:r>
      <w:r>
        <w:rPr>
          <w:spacing w:val="1"/>
        </w:rPr>
        <w:t xml:space="preserve"> </w:t>
      </w:r>
      <w:r>
        <w:t>interval.</w:t>
      </w:r>
      <w:r>
        <w:rPr>
          <w:spacing w:val="-10"/>
        </w:rPr>
        <w:t xml:space="preserve"> </w:t>
      </w:r>
      <w:r>
        <w:t>Kuesioner</w:t>
      </w:r>
      <w:r>
        <w:rPr>
          <w:spacing w:val="-11"/>
        </w:rPr>
        <w:t xml:space="preserve"> </w:t>
      </w:r>
      <w:r>
        <w:t>survei</w:t>
      </w:r>
      <w:r>
        <w:rPr>
          <w:spacing w:val="-9"/>
        </w:rPr>
        <w:t xml:space="preserve"> </w:t>
      </w:r>
      <w:r>
        <w:t>dimasukkan</w:t>
      </w:r>
      <w:r>
        <w:rPr>
          <w:spacing w:val="-10"/>
        </w:rPr>
        <w:t xml:space="preserve"> </w:t>
      </w:r>
      <w:r>
        <w:t>dalam</w:t>
      </w:r>
      <w:r>
        <w:rPr>
          <w:spacing w:val="-10"/>
        </w:rPr>
        <w:t xml:space="preserve"> </w:t>
      </w:r>
      <w:r>
        <w:t>sampel</w:t>
      </w:r>
      <w:r>
        <w:rPr>
          <w:spacing w:val="-9"/>
        </w:rPr>
        <w:t xml:space="preserve"> </w:t>
      </w:r>
      <w:r>
        <w:t>dan</w:t>
      </w:r>
      <w:r>
        <w:rPr>
          <w:spacing w:val="-10"/>
        </w:rPr>
        <w:t xml:space="preserve"> </w:t>
      </w:r>
      <w:r>
        <w:t>dilakukan</w:t>
      </w:r>
      <w:r>
        <w:rPr>
          <w:spacing w:val="-10"/>
        </w:rPr>
        <w:t xml:space="preserve"> </w:t>
      </w:r>
      <w:r>
        <w:t>pada</w:t>
      </w:r>
      <w:r>
        <w:rPr>
          <w:spacing w:val="-11"/>
        </w:rPr>
        <w:t xml:space="preserve"> </w:t>
      </w:r>
      <w:r>
        <w:t>karyawan</w:t>
      </w:r>
      <w:r>
        <w:rPr>
          <w:spacing w:val="-58"/>
        </w:rPr>
        <w:t xml:space="preserve"> </w:t>
      </w:r>
      <w:r>
        <w:t>yang</w:t>
      </w:r>
      <w:r>
        <w:rPr>
          <w:spacing w:val="-1"/>
        </w:rPr>
        <w:t xml:space="preserve"> </w:t>
      </w:r>
      <w:r>
        <w:t>dirancang untuk mensurvei</w:t>
      </w:r>
      <w:r>
        <w:rPr>
          <w:spacing w:val="-1"/>
        </w:rPr>
        <w:t xml:space="preserve"> </w:t>
      </w:r>
      <w:r>
        <w:t>data</w:t>
      </w:r>
      <w:r>
        <w:rPr>
          <w:spacing w:val="-1"/>
        </w:rPr>
        <w:t xml:space="preserve"> </w:t>
      </w:r>
      <w:r>
        <w:t>variabel (X) dan</w:t>
      </w:r>
      <w:r>
        <w:rPr>
          <w:spacing w:val="-1"/>
        </w:rPr>
        <w:t xml:space="preserve"> </w:t>
      </w:r>
      <w:r>
        <w:t>variabel (Y).</w:t>
      </w:r>
    </w:p>
    <w:p w:rsidR="00F304C5" w:rsidRDefault="005E7DDB">
      <w:pPr>
        <w:pStyle w:val="BodyText"/>
        <w:spacing w:before="1" w:line="360" w:lineRule="auto"/>
        <w:ind w:left="648" w:right="1536" w:firstLine="720"/>
        <w:jc w:val="both"/>
      </w:pPr>
      <w:r>
        <w:t>Pada penelitian ini, diukur</w:t>
      </w:r>
      <w:r>
        <w:rPr>
          <w:spacing w:val="1"/>
        </w:rPr>
        <w:t xml:space="preserve"> </w:t>
      </w:r>
      <w:r>
        <w:t>menggunakan skala Likert. Sugiyono (2016)</w:t>
      </w:r>
      <w:r>
        <w:rPr>
          <w:spacing w:val="1"/>
        </w:rPr>
        <w:t xml:space="preserve"> </w:t>
      </w:r>
      <w:r>
        <w:t>mengemukakan bahwa skala Likert digunakan untuk mengukur sikap, pendapat,</w:t>
      </w:r>
      <w:r>
        <w:rPr>
          <w:spacing w:val="1"/>
        </w:rPr>
        <w:t xml:space="preserve"> </w:t>
      </w:r>
      <w:r>
        <w:t>dan persepsi individu atau kelompok terhadap fenomena sosial, dan skala Likert</w:t>
      </w:r>
      <w:r>
        <w:rPr>
          <w:spacing w:val="1"/>
        </w:rPr>
        <w:t xml:space="preserve"> </w:t>
      </w:r>
      <w:r>
        <w:t>adalah</w:t>
      </w:r>
      <w:r>
        <w:rPr>
          <w:spacing w:val="1"/>
        </w:rPr>
        <w:t xml:space="preserve"> </w:t>
      </w:r>
      <w:r>
        <w:t>variabel</w:t>
      </w:r>
      <w:r>
        <w:rPr>
          <w:spacing w:val="1"/>
        </w:rPr>
        <w:t xml:space="preserve"> </w:t>
      </w:r>
      <w:r>
        <w:t>yang</w:t>
      </w:r>
      <w:r>
        <w:rPr>
          <w:spacing w:val="1"/>
        </w:rPr>
        <w:t xml:space="preserve"> </w:t>
      </w:r>
      <w:r>
        <w:t>diukur</w:t>
      </w:r>
      <w:r>
        <w:rPr>
          <w:spacing w:val="1"/>
        </w:rPr>
        <w:t xml:space="preserve"> </w:t>
      </w:r>
      <w:r>
        <w:t>dan</w:t>
      </w:r>
      <w:r>
        <w:rPr>
          <w:spacing w:val="1"/>
        </w:rPr>
        <w:t xml:space="preserve"> </w:t>
      </w:r>
      <w:r>
        <w:t>diubah</w:t>
      </w:r>
      <w:r>
        <w:rPr>
          <w:spacing w:val="1"/>
        </w:rPr>
        <w:t xml:space="preserve"> </w:t>
      </w:r>
      <w:r>
        <w:t>menjadi</w:t>
      </w:r>
      <w:r>
        <w:rPr>
          <w:spacing w:val="1"/>
        </w:rPr>
        <w:t xml:space="preserve"> </w:t>
      </w:r>
      <w:r>
        <w:t>variabel</w:t>
      </w:r>
      <w:r>
        <w:rPr>
          <w:spacing w:val="1"/>
        </w:rPr>
        <w:t xml:space="preserve"> </w:t>
      </w:r>
      <w:r>
        <w:t>indeks.</w:t>
      </w:r>
      <w:r>
        <w:rPr>
          <w:spacing w:val="1"/>
        </w:rPr>
        <w:t xml:space="preserve"> </w:t>
      </w:r>
      <w:r>
        <w:t>Indikator-</w:t>
      </w:r>
      <w:r>
        <w:rPr>
          <w:spacing w:val="1"/>
        </w:rPr>
        <w:t xml:space="preserve"> </w:t>
      </w:r>
      <w:r>
        <w:rPr>
          <w:spacing w:val="-1"/>
        </w:rPr>
        <w:t>indikator</w:t>
      </w:r>
      <w:r>
        <w:rPr>
          <w:spacing w:val="-15"/>
        </w:rPr>
        <w:t xml:space="preserve"> </w:t>
      </w:r>
      <w:r>
        <w:rPr>
          <w:spacing w:val="-1"/>
        </w:rPr>
        <w:t>ini</w:t>
      </w:r>
      <w:r>
        <w:rPr>
          <w:spacing w:val="-14"/>
        </w:rPr>
        <w:t xml:space="preserve"> </w:t>
      </w:r>
      <w:r>
        <w:t>digunakan</w:t>
      </w:r>
      <w:r>
        <w:rPr>
          <w:spacing w:val="-15"/>
        </w:rPr>
        <w:t xml:space="preserve"> </w:t>
      </w:r>
      <w:r>
        <w:t>sebagai</w:t>
      </w:r>
      <w:r>
        <w:rPr>
          <w:spacing w:val="-14"/>
        </w:rPr>
        <w:t xml:space="preserve"> </w:t>
      </w:r>
      <w:r>
        <w:t>tolok</w:t>
      </w:r>
      <w:r>
        <w:rPr>
          <w:spacing w:val="-15"/>
        </w:rPr>
        <w:t xml:space="preserve"> </w:t>
      </w:r>
      <w:r>
        <w:t>ukur</w:t>
      </w:r>
      <w:r>
        <w:rPr>
          <w:spacing w:val="-15"/>
        </w:rPr>
        <w:t xml:space="preserve"> </w:t>
      </w:r>
      <w:r>
        <w:t>untuk</w:t>
      </w:r>
      <w:r>
        <w:rPr>
          <w:spacing w:val="-12"/>
        </w:rPr>
        <w:t xml:space="preserve"> </w:t>
      </w:r>
      <w:r>
        <w:t>merakit</w:t>
      </w:r>
      <w:r>
        <w:rPr>
          <w:spacing w:val="-14"/>
        </w:rPr>
        <w:t xml:space="preserve"> </w:t>
      </w:r>
      <w:r>
        <w:t>peralatan.</w:t>
      </w:r>
      <w:r>
        <w:rPr>
          <w:spacing w:val="-12"/>
        </w:rPr>
        <w:t xml:space="preserve"> </w:t>
      </w:r>
      <w:r>
        <w:t>Ini</w:t>
      </w:r>
      <w:r>
        <w:rPr>
          <w:spacing w:val="-15"/>
        </w:rPr>
        <w:t xml:space="preserve"> </w:t>
      </w:r>
      <w:r>
        <w:t>dapat</w:t>
      </w:r>
      <w:r>
        <w:rPr>
          <w:spacing w:val="-14"/>
        </w:rPr>
        <w:t xml:space="preserve"> </w:t>
      </w:r>
      <w:r>
        <w:t>berupa</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41"/>
      </w:pPr>
      <w:r>
        <w:lastRenderedPageBreak/>
        <w:t>pernyataan untuk</w:t>
      </w:r>
      <w:r>
        <w:rPr>
          <w:spacing w:val="1"/>
        </w:rPr>
        <w:t xml:space="preserve"> </w:t>
      </w:r>
      <w:r>
        <w:t>tujuan</w:t>
      </w:r>
      <w:r>
        <w:rPr>
          <w:spacing w:val="1"/>
        </w:rPr>
        <w:t xml:space="preserve"> </w:t>
      </w:r>
      <w:r>
        <w:t>penelitian kuantitatif. Maka jawabannya</w:t>
      </w:r>
      <w:r>
        <w:rPr>
          <w:spacing w:val="-1"/>
        </w:rPr>
        <w:t xml:space="preserve"> </w:t>
      </w:r>
      <w:r>
        <w:t>dapat</w:t>
      </w:r>
      <w:r>
        <w:rPr>
          <w:spacing w:val="1"/>
        </w:rPr>
        <w:t xml:space="preserve"> </w:t>
      </w:r>
      <w:r>
        <w:t>diberi</w:t>
      </w:r>
      <w:r>
        <w:rPr>
          <w:spacing w:val="1"/>
        </w:rPr>
        <w:t xml:space="preserve"> </w:t>
      </w:r>
      <w:r>
        <w:t>skor</w:t>
      </w:r>
      <w:r>
        <w:rPr>
          <w:spacing w:val="-57"/>
        </w:rPr>
        <w:t xml:space="preserve"> </w:t>
      </w:r>
      <w:r>
        <w:t>sebagai</w:t>
      </w:r>
      <w:r>
        <w:rPr>
          <w:spacing w:val="-1"/>
        </w:rPr>
        <w:t xml:space="preserve"> </w:t>
      </w:r>
      <w:r>
        <w:t>berikut :</w:t>
      </w:r>
    </w:p>
    <w:p w:rsidR="00F304C5" w:rsidRDefault="005E7DDB">
      <w:pPr>
        <w:pStyle w:val="ListParagraph"/>
        <w:numPr>
          <w:ilvl w:val="0"/>
          <w:numId w:val="19"/>
        </w:numPr>
        <w:tabs>
          <w:tab w:val="left" w:pos="874"/>
        </w:tabs>
        <w:spacing w:before="1"/>
        <w:rPr>
          <w:sz w:val="24"/>
        </w:rPr>
      </w:pPr>
      <w:r>
        <w:rPr>
          <w:sz w:val="24"/>
        </w:rPr>
        <w:t>Untuk</w:t>
      </w:r>
      <w:r>
        <w:rPr>
          <w:spacing w:val="-1"/>
          <w:sz w:val="24"/>
        </w:rPr>
        <w:t xml:space="preserve"> </w:t>
      </w:r>
      <w:r>
        <w:rPr>
          <w:sz w:val="24"/>
        </w:rPr>
        <w:t>jawaban</w:t>
      </w:r>
      <w:r>
        <w:rPr>
          <w:spacing w:val="-1"/>
          <w:sz w:val="24"/>
        </w:rPr>
        <w:t xml:space="preserve"> </w:t>
      </w:r>
      <w:r>
        <w:rPr>
          <w:sz w:val="24"/>
        </w:rPr>
        <w:t>sangat</w:t>
      </w:r>
      <w:r>
        <w:rPr>
          <w:spacing w:val="1"/>
          <w:sz w:val="24"/>
        </w:rPr>
        <w:t xml:space="preserve"> </w:t>
      </w:r>
      <w:r>
        <w:rPr>
          <w:sz w:val="24"/>
        </w:rPr>
        <w:t>tidak setuju</w:t>
      </w:r>
      <w:r>
        <w:rPr>
          <w:spacing w:val="-1"/>
          <w:sz w:val="24"/>
        </w:rPr>
        <w:t xml:space="preserve"> </w:t>
      </w:r>
      <w:r>
        <w:rPr>
          <w:sz w:val="24"/>
        </w:rPr>
        <w:t>(STS)</w:t>
      </w:r>
      <w:r>
        <w:rPr>
          <w:spacing w:val="-1"/>
          <w:sz w:val="24"/>
        </w:rPr>
        <w:t xml:space="preserve"> </w:t>
      </w:r>
      <w:r>
        <w:rPr>
          <w:sz w:val="24"/>
        </w:rPr>
        <w:t>memiliki bobot</w:t>
      </w:r>
      <w:r>
        <w:rPr>
          <w:spacing w:val="-1"/>
          <w:sz w:val="24"/>
        </w:rPr>
        <w:t xml:space="preserve"> </w:t>
      </w:r>
      <w:r>
        <w:rPr>
          <w:sz w:val="24"/>
        </w:rPr>
        <w:t>1</w:t>
      </w:r>
    </w:p>
    <w:p w:rsidR="00F304C5" w:rsidRDefault="005E7DDB">
      <w:pPr>
        <w:pStyle w:val="ListParagraph"/>
        <w:numPr>
          <w:ilvl w:val="0"/>
          <w:numId w:val="19"/>
        </w:numPr>
        <w:tabs>
          <w:tab w:val="left" w:pos="889"/>
        </w:tabs>
        <w:spacing w:before="136"/>
        <w:ind w:left="888" w:hanging="241"/>
        <w:rPr>
          <w:sz w:val="24"/>
        </w:rPr>
      </w:pPr>
      <w:r>
        <w:rPr>
          <w:sz w:val="24"/>
        </w:rPr>
        <w:t>Untuk</w:t>
      </w:r>
      <w:r>
        <w:rPr>
          <w:spacing w:val="-1"/>
          <w:sz w:val="24"/>
        </w:rPr>
        <w:t xml:space="preserve"> </w:t>
      </w:r>
      <w:r>
        <w:rPr>
          <w:sz w:val="24"/>
        </w:rPr>
        <w:t>jawaban</w:t>
      </w:r>
      <w:r>
        <w:rPr>
          <w:spacing w:val="-1"/>
          <w:sz w:val="24"/>
        </w:rPr>
        <w:t xml:space="preserve"> </w:t>
      </w:r>
      <w:r>
        <w:rPr>
          <w:sz w:val="24"/>
        </w:rPr>
        <w:t>tidak</w:t>
      </w:r>
      <w:r>
        <w:rPr>
          <w:spacing w:val="-1"/>
          <w:sz w:val="24"/>
        </w:rPr>
        <w:t xml:space="preserve"> </w:t>
      </w:r>
      <w:r>
        <w:rPr>
          <w:sz w:val="24"/>
        </w:rPr>
        <w:t>setuju</w:t>
      </w:r>
      <w:r>
        <w:rPr>
          <w:spacing w:val="-1"/>
          <w:sz w:val="24"/>
        </w:rPr>
        <w:t xml:space="preserve"> </w:t>
      </w:r>
      <w:r>
        <w:rPr>
          <w:sz w:val="24"/>
        </w:rPr>
        <w:t>(TS)</w:t>
      </w:r>
      <w:r>
        <w:rPr>
          <w:spacing w:val="-1"/>
          <w:sz w:val="24"/>
        </w:rPr>
        <w:t xml:space="preserve"> </w:t>
      </w:r>
      <w:r>
        <w:rPr>
          <w:sz w:val="24"/>
        </w:rPr>
        <w:t>memiliki</w:t>
      </w:r>
      <w:r>
        <w:rPr>
          <w:spacing w:val="-1"/>
          <w:sz w:val="24"/>
        </w:rPr>
        <w:t xml:space="preserve"> </w:t>
      </w:r>
      <w:r>
        <w:rPr>
          <w:sz w:val="24"/>
        </w:rPr>
        <w:t>bobot</w:t>
      </w:r>
      <w:r>
        <w:rPr>
          <w:spacing w:val="-1"/>
          <w:sz w:val="24"/>
        </w:rPr>
        <w:t xml:space="preserve"> </w:t>
      </w:r>
      <w:r>
        <w:rPr>
          <w:sz w:val="24"/>
        </w:rPr>
        <w:t>2</w:t>
      </w:r>
    </w:p>
    <w:p w:rsidR="00F304C5" w:rsidRDefault="005E7DDB">
      <w:pPr>
        <w:pStyle w:val="ListParagraph"/>
        <w:numPr>
          <w:ilvl w:val="0"/>
          <w:numId w:val="19"/>
        </w:numPr>
        <w:tabs>
          <w:tab w:val="left" w:pos="874"/>
        </w:tabs>
        <w:spacing w:before="140"/>
        <w:rPr>
          <w:sz w:val="24"/>
        </w:rPr>
      </w:pPr>
      <w:r>
        <w:rPr>
          <w:sz w:val="24"/>
        </w:rPr>
        <w:t>Untuk</w:t>
      </w:r>
      <w:r>
        <w:rPr>
          <w:spacing w:val="-1"/>
          <w:sz w:val="24"/>
        </w:rPr>
        <w:t xml:space="preserve"> </w:t>
      </w:r>
      <w:r>
        <w:rPr>
          <w:sz w:val="24"/>
        </w:rPr>
        <w:t>jawaban</w:t>
      </w:r>
      <w:r>
        <w:rPr>
          <w:spacing w:val="-1"/>
          <w:sz w:val="24"/>
        </w:rPr>
        <w:t xml:space="preserve"> </w:t>
      </w:r>
      <w:r>
        <w:rPr>
          <w:sz w:val="24"/>
        </w:rPr>
        <w:t>netral</w:t>
      </w:r>
      <w:r>
        <w:rPr>
          <w:spacing w:val="2"/>
          <w:sz w:val="24"/>
        </w:rPr>
        <w:t xml:space="preserve"> </w:t>
      </w:r>
      <w:r>
        <w:rPr>
          <w:sz w:val="24"/>
        </w:rPr>
        <w:t>(N)</w:t>
      </w:r>
      <w:r>
        <w:rPr>
          <w:spacing w:val="-3"/>
          <w:sz w:val="24"/>
        </w:rPr>
        <w:t xml:space="preserve"> </w:t>
      </w:r>
      <w:r>
        <w:rPr>
          <w:sz w:val="24"/>
        </w:rPr>
        <w:t>memiliki bobot</w:t>
      </w:r>
      <w:r>
        <w:rPr>
          <w:spacing w:val="-1"/>
          <w:sz w:val="24"/>
        </w:rPr>
        <w:t xml:space="preserve"> </w:t>
      </w:r>
      <w:r>
        <w:rPr>
          <w:sz w:val="24"/>
        </w:rPr>
        <w:t>3</w:t>
      </w:r>
    </w:p>
    <w:p w:rsidR="00F304C5" w:rsidRDefault="005E7DDB">
      <w:pPr>
        <w:pStyle w:val="ListParagraph"/>
        <w:numPr>
          <w:ilvl w:val="0"/>
          <w:numId w:val="19"/>
        </w:numPr>
        <w:tabs>
          <w:tab w:val="left" w:pos="889"/>
        </w:tabs>
        <w:spacing w:before="136"/>
        <w:ind w:left="888" w:hanging="241"/>
        <w:rPr>
          <w:sz w:val="24"/>
        </w:rPr>
      </w:pPr>
      <w:r>
        <w:rPr>
          <w:sz w:val="24"/>
        </w:rPr>
        <w:t>Untuk</w:t>
      </w:r>
      <w:r>
        <w:rPr>
          <w:spacing w:val="-1"/>
          <w:sz w:val="24"/>
        </w:rPr>
        <w:t xml:space="preserve"> </w:t>
      </w:r>
      <w:r>
        <w:rPr>
          <w:sz w:val="24"/>
        </w:rPr>
        <w:t>jawaban</w:t>
      </w:r>
      <w:r>
        <w:rPr>
          <w:spacing w:val="-1"/>
          <w:sz w:val="24"/>
        </w:rPr>
        <w:t xml:space="preserve"> </w:t>
      </w:r>
      <w:r>
        <w:rPr>
          <w:sz w:val="24"/>
        </w:rPr>
        <w:t>setuju (S)</w:t>
      </w:r>
      <w:r>
        <w:rPr>
          <w:spacing w:val="-1"/>
          <w:sz w:val="24"/>
        </w:rPr>
        <w:t xml:space="preserve"> </w:t>
      </w:r>
      <w:r>
        <w:rPr>
          <w:sz w:val="24"/>
        </w:rPr>
        <w:t>memiliki bobot</w:t>
      </w:r>
      <w:r>
        <w:rPr>
          <w:spacing w:val="-1"/>
          <w:sz w:val="24"/>
        </w:rPr>
        <w:t xml:space="preserve"> </w:t>
      </w:r>
      <w:r>
        <w:rPr>
          <w:sz w:val="24"/>
        </w:rPr>
        <w:t>4</w:t>
      </w:r>
    </w:p>
    <w:p w:rsidR="00F304C5" w:rsidRDefault="005E7DDB">
      <w:pPr>
        <w:pStyle w:val="ListParagraph"/>
        <w:numPr>
          <w:ilvl w:val="0"/>
          <w:numId w:val="19"/>
        </w:numPr>
        <w:tabs>
          <w:tab w:val="left" w:pos="874"/>
        </w:tabs>
        <w:spacing w:before="140"/>
        <w:rPr>
          <w:sz w:val="24"/>
        </w:rPr>
      </w:pPr>
      <w:r>
        <w:rPr>
          <w:sz w:val="24"/>
        </w:rPr>
        <w:t>Untuk</w:t>
      </w:r>
      <w:r>
        <w:rPr>
          <w:spacing w:val="-1"/>
          <w:sz w:val="24"/>
        </w:rPr>
        <w:t xml:space="preserve"> </w:t>
      </w:r>
      <w:r>
        <w:rPr>
          <w:sz w:val="24"/>
        </w:rPr>
        <w:t>jawaban</w:t>
      </w:r>
      <w:r>
        <w:rPr>
          <w:spacing w:val="-1"/>
          <w:sz w:val="24"/>
        </w:rPr>
        <w:t xml:space="preserve"> </w:t>
      </w:r>
      <w:r>
        <w:rPr>
          <w:sz w:val="24"/>
        </w:rPr>
        <w:t>sangat</w:t>
      </w:r>
      <w:r>
        <w:rPr>
          <w:spacing w:val="1"/>
          <w:sz w:val="24"/>
        </w:rPr>
        <w:t xml:space="preserve"> </w:t>
      </w:r>
      <w:r>
        <w:rPr>
          <w:sz w:val="24"/>
        </w:rPr>
        <w:t>setuju</w:t>
      </w:r>
      <w:r>
        <w:rPr>
          <w:spacing w:val="-1"/>
          <w:sz w:val="24"/>
        </w:rPr>
        <w:t xml:space="preserve"> </w:t>
      </w:r>
      <w:r>
        <w:rPr>
          <w:sz w:val="24"/>
        </w:rPr>
        <w:t>(SS)</w:t>
      </w:r>
      <w:r>
        <w:rPr>
          <w:spacing w:val="-1"/>
          <w:sz w:val="24"/>
        </w:rPr>
        <w:t xml:space="preserve"> </w:t>
      </w:r>
      <w:r>
        <w:rPr>
          <w:sz w:val="24"/>
        </w:rPr>
        <w:t>memiliki</w:t>
      </w:r>
      <w:r>
        <w:rPr>
          <w:spacing w:val="-1"/>
          <w:sz w:val="24"/>
        </w:rPr>
        <w:t xml:space="preserve"> </w:t>
      </w:r>
      <w:r>
        <w:rPr>
          <w:sz w:val="24"/>
        </w:rPr>
        <w:t>bobot</w:t>
      </w:r>
      <w:r>
        <w:rPr>
          <w:spacing w:val="-1"/>
          <w:sz w:val="24"/>
        </w:rPr>
        <w:t xml:space="preserve"> </w:t>
      </w:r>
      <w:r>
        <w:rPr>
          <w:sz w:val="24"/>
        </w:rPr>
        <w:t>5</w:t>
      </w:r>
    </w:p>
    <w:p w:rsidR="00F304C5" w:rsidRDefault="005E7DDB">
      <w:pPr>
        <w:pStyle w:val="BodyText"/>
        <w:spacing w:before="136" w:line="360" w:lineRule="auto"/>
        <w:ind w:left="648" w:right="1535" w:firstLine="720"/>
        <w:jc w:val="both"/>
      </w:pPr>
      <w:r>
        <w:t>Instrument dapat dikatakan valid jika alat ukur yang dipergunakan untuk</w:t>
      </w:r>
      <w:r>
        <w:rPr>
          <w:spacing w:val="1"/>
        </w:rPr>
        <w:t xml:space="preserve"> </w:t>
      </w:r>
      <w:r>
        <w:t>mendapatkan</w:t>
      </w:r>
      <w:r>
        <w:rPr>
          <w:spacing w:val="1"/>
        </w:rPr>
        <w:t xml:space="preserve"> </w:t>
      </w:r>
      <w:r>
        <w:t>data</w:t>
      </w:r>
      <w:r>
        <w:rPr>
          <w:spacing w:val="1"/>
        </w:rPr>
        <w:t xml:space="preserve"> </w:t>
      </w:r>
      <w:r>
        <w:t>mewujudkan</w:t>
      </w:r>
      <w:r>
        <w:rPr>
          <w:spacing w:val="1"/>
        </w:rPr>
        <w:t xml:space="preserve"> </w:t>
      </w:r>
      <w:r>
        <w:t>hasil</w:t>
      </w:r>
      <w:r>
        <w:rPr>
          <w:spacing w:val="1"/>
        </w:rPr>
        <w:t xml:space="preserve"> </w:t>
      </w:r>
      <w:r>
        <w:t>data</w:t>
      </w:r>
      <w:r>
        <w:rPr>
          <w:spacing w:val="1"/>
        </w:rPr>
        <w:t xml:space="preserve"> </w:t>
      </w:r>
      <w:r>
        <w:t>yang</w:t>
      </w:r>
      <w:r>
        <w:rPr>
          <w:spacing w:val="1"/>
        </w:rPr>
        <w:t xml:space="preserve"> </w:t>
      </w:r>
      <w:r>
        <w:t>valid.</w:t>
      </w:r>
      <w:r>
        <w:rPr>
          <w:spacing w:val="1"/>
        </w:rPr>
        <w:t xml:space="preserve"> </w:t>
      </w:r>
      <w:r>
        <w:t>Tujuan</w:t>
      </w:r>
      <w:r>
        <w:rPr>
          <w:spacing w:val="1"/>
        </w:rPr>
        <w:t xml:space="preserve"> </w:t>
      </w:r>
      <w:r>
        <w:t>asal</w:t>
      </w:r>
      <w:r>
        <w:rPr>
          <w:spacing w:val="1"/>
        </w:rPr>
        <w:t xml:space="preserve"> </w:t>
      </w:r>
      <w:r>
        <w:t>pengujian</w:t>
      </w:r>
      <w:r>
        <w:rPr>
          <w:spacing w:val="1"/>
        </w:rPr>
        <w:t xml:space="preserve"> </w:t>
      </w:r>
      <w:r>
        <w:t>validitas</w:t>
      </w:r>
      <w:r>
        <w:rPr>
          <w:spacing w:val="1"/>
        </w:rPr>
        <w:t xml:space="preserve"> </w:t>
      </w:r>
      <w:r>
        <w:t>serta</w:t>
      </w:r>
      <w:r>
        <w:rPr>
          <w:spacing w:val="1"/>
        </w:rPr>
        <w:t xml:space="preserve"> </w:t>
      </w:r>
      <w:r>
        <w:t>reabilitas</w:t>
      </w:r>
      <w:r>
        <w:rPr>
          <w:spacing w:val="1"/>
        </w:rPr>
        <w:t xml:space="preserve"> </w:t>
      </w:r>
      <w:r>
        <w:t>kuesioner</w:t>
      </w:r>
      <w:r>
        <w:rPr>
          <w:spacing w:val="1"/>
        </w:rPr>
        <w:t xml:space="preserve"> </w:t>
      </w:r>
      <w:r>
        <w:t>ini</w:t>
      </w:r>
      <w:r>
        <w:rPr>
          <w:spacing w:val="1"/>
        </w:rPr>
        <w:t xml:space="preserve"> </w:t>
      </w:r>
      <w:r>
        <w:t>adalah</w:t>
      </w:r>
      <w:r>
        <w:rPr>
          <w:spacing w:val="1"/>
        </w:rPr>
        <w:t xml:space="preserve"> </w:t>
      </w:r>
      <w:r>
        <w:t>agar</w:t>
      </w:r>
      <w:r>
        <w:rPr>
          <w:spacing w:val="1"/>
        </w:rPr>
        <w:t xml:space="preserve"> </w:t>
      </w:r>
      <w:r>
        <w:t>dapat</w:t>
      </w:r>
      <w:r>
        <w:rPr>
          <w:spacing w:val="1"/>
        </w:rPr>
        <w:t xml:space="preserve"> </w:t>
      </w:r>
      <w:r>
        <w:t>menyakinkan</w:t>
      </w:r>
      <w:r>
        <w:rPr>
          <w:spacing w:val="1"/>
        </w:rPr>
        <w:t xml:space="preserve"> </w:t>
      </w:r>
      <w:r>
        <w:t>bahwa</w:t>
      </w:r>
      <w:r>
        <w:rPr>
          <w:spacing w:val="-57"/>
        </w:rPr>
        <w:t xml:space="preserve"> </w:t>
      </w:r>
      <w:r>
        <w:t>kuesioner</w:t>
      </w:r>
      <w:r>
        <w:rPr>
          <w:spacing w:val="-14"/>
        </w:rPr>
        <w:t xml:space="preserve"> </w:t>
      </w:r>
      <w:r>
        <w:t>yang</w:t>
      </w:r>
      <w:r>
        <w:rPr>
          <w:spacing w:val="-11"/>
        </w:rPr>
        <w:t xml:space="preserve"> </w:t>
      </w:r>
      <w:r>
        <w:t>sudah</w:t>
      </w:r>
      <w:r>
        <w:rPr>
          <w:spacing w:val="-12"/>
        </w:rPr>
        <w:t xml:space="preserve"> </w:t>
      </w:r>
      <w:r>
        <w:t>kita</w:t>
      </w:r>
      <w:r>
        <w:rPr>
          <w:spacing w:val="-14"/>
        </w:rPr>
        <w:t xml:space="preserve"> </w:t>
      </w:r>
      <w:r>
        <w:t>sunsun</w:t>
      </w:r>
      <w:r>
        <w:rPr>
          <w:spacing w:val="-12"/>
        </w:rPr>
        <w:t xml:space="preserve"> </w:t>
      </w:r>
      <w:r>
        <w:t>secara</w:t>
      </w:r>
      <w:r>
        <w:rPr>
          <w:spacing w:val="-14"/>
        </w:rPr>
        <w:t xml:space="preserve"> </w:t>
      </w:r>
      <w:r>
        <w:t>secara</w:t>
      </w:r>
      <w:r>
        <w:rPr>
          <w:spacing w:val="-14"/>
        </w:rPr>
        <w:t xml:space="preserve"> </w:t>
      </w:r>
      <w:r>
        <w:t>sistematis</w:t>
      </w:r>
      <w:r>
        <w:rPr>
          <w:spacing w:val="-12"/>
        </w:rPr>
        <w:t xml:space="preserve"> </w:t>
      </w:r>
      <w:r>
        <w:t>akan</w:t>
      </w:r>
      <w:r>
        <w:rPr>
          <w:spacing w:val="-13"/>
        </w:rPr>
        <w:t xml:space="preserve"> </w:t>
      </w:r>
      <w:r>
        <w:t>benar-benar</w:t>
      </w:r>
      <w:r>
        <w:rPr>
          <w:spacing w:val="-11"/>
        </w:rPr>
        <w:t xml:space="preserve"> </w:t>
      </w:r>
      <w:r>
        <w:t>mampu</w:t>
      </w:r>
      <w:r>
        <w:rPr>
          <w:spacing w:val="-58"/>
        </w:rPr>
        <w:t xml:space="preserve"> </w:t>
      </w:r>
      <w:r>
        <w:t>mengukur</w:t>
      </w:r>
      <w:r>
        <w:rPr>
          <w:spacing w:val="-1"/>
        </w:rPr>
        <w:t xml:space="preserve"> </w:t>
      </w:r>
      <w:r>
        <w:t>gejala</w:t>
      </w:r>
      <w:r>
        <w:rPr>
          <w:spacing w:val="-1"/>
        </w:rPr>
        <w:t xml:space="preserve"> </w:t>
      </w:r>
      <w:r>
        <w:t>dan bisa membuat tanda-tanda</w:t>
      </w:r>
      <w:r>
        <w:rPr>
          <w:spacing w:val="-1"/>
        </w:rPr>
        <w:t xml:space="preserve"> </w:t>
      </w:r>
      <w:r>
        <w:t>yang valid.</w:t>
      </w:r>
    </w:p>
    <w:p w:rsidR="00F304C5" w:rsidRDefault="005E7DDB">
      <w:pPr>
        <w:pStyle w:val="Heading3"/>
        <w:numPr>
          <w:ilvl w:val="1"/>
          <w:numId w:val="22"/>
        </w:numPr>
        <w:tabs>
          <w:tab w:val="left" w:pos="1009"/>
        </w:tabs>
        <w:spacing w:before="2"/>
        <w:ind w:hanging="361"/>
        <w:jc w:val="both"/>
      </w:pPr>
      <w:r>
        <w:t>Teknik Analisis</w:t>
      </w:r>
      <w:r>
        <w:rPr>
          <w:spacing w:val="-2"/>
        </w:rPr>
        <w:t xml:space="preserve"> </w:t>
      </w:r>
      <w:r>
        <w:t>Data</w:t>
      </w:r>
    </w:p>
    <w:p w:rsidR="00F304C5" w:rsidRDefault="005E7DDB">
      <w:pPr>
        <w:pStyle w:val="ListParagraph"/>
        <w:numPr>
          <w:ilvl w:val="2"/>
          <w:numId w:val="22"/>
        </w:numPr>
        <w:tabs>
          <w:tab w:val="left" w:pos="1369"/>
        </w:tabs>
        <w:spacing w:before="137"/>
        <w:ind w:hanging="721"/>
        <w:rPr>
          <w:sz w:val="24"/>
        </w:rPr>
      </w:pPr>
      <w:r>
        <w:rPr>
          <w:sz w:val="24"/>
        </w:rPr>
        <w:t>Uji</w:t>
      </w:r>
      <w:r>
        <w:rPr>
          <w:spacing w:val="-2"/>
          <w:sz w:val="24"/>
        </w:rPr>
        <w:t xml:space="preserve"> </w:t>
      </w:r>
      <w:r>
        <w:rPr>
          <w:sz w:val="24"/>
        </w:rPr>
        <w:t>Instrumen</w:t>
      </w:r>
    </w:p>
    <w:p w:rsidR="00F304C5" w:rsidRDefault="005E7DDB">
      <w:pPr>
        <w:pStyle w:val="BodyText"/>
        <w:spacing w:before="139"/>
        <w:ind w:left="1368"/>
        <w:jc w:val="both"/>
      </w:pPr>
      <w:r>
        <w:t>a,</w:t>
      </w:r>
      <w:r>
        <w:rPr>
          <w:spacing w:val="-1"/>
        </w:rPr>
        <w:t xml:space="preserve"> </w:t>
      </w:r>
      <w:r>
        <w:t>Uji</w:t>
      </w:r>
      <w:r>
        <w:rPr>
          <w:spacing w:val="-1"/>
        </w:rPr>
        <w:t xml:space="preserve"> </w:t>
      </w:r>
      <w:r>
        <w:t>Validitas</w:t>
      </w:r>
    </w:p>
    <w:p w:rsidR="00F304C5" w:rsidRDefault="005E7DDB">
      <w:pPr>
        <w:pStyle w:val="BodyText"/>
        <w:spacing w:before="137" w:line="360" w:lineRule="auto"/>
        <w:ind w:left="1368" w:right="1535"/>
        <w:jc w:val="both"/>
      </w:pPr>
      <w:r>
        <w:t>Untuk mendapatkan standar instrumen yang valid. Menurut Sugishirono</w:t>
      </w:r>
      <w:r>
        <w:rPr>
          <w:spacing w:val="1"/>
        </w:rPr>
        <w:t xml:space="preserve"> </w:t>
      </w:r>
      <w:r>
        <w:t>(2016), ini berarti alat ukur (measuring instrument) yang digunakan untuk</w:t>
      </w:r>
      <w:r>
        <w:rPr>
          <w:spacing w:val="1"/>
        </w:rPr>
        <w:t xml:space="preserve"> </w:t>
      </w:r>
      <w:r>
        <w:t>pengumpulan data sudah efektif. Alat ukur dikatakan efektif karena dapat</w:t>
      </w:r>
      <w:r>
        <w:rPr>
          <w:spacing w:val="1"/>
        </w:rPr>
        <w:t xml:space="preserve"> </w:t>
      </w:r>
      <w:r>
        <w:t>mengukur</w:t>
      </w:r>
      <w:r>
        <w:rPr>
          <w:spacing w:val="1"/>
        </w:rPr>
        <w:t xml:space="preserve"> </w:t>
      </w:r>
      <w:r>
        <w:t>apa</w:t>
      </w:r>
      <w:r>
        <w:rPr>
          <w:spacing w:val="1"/>
        </w:rPr>
        <w:t xml:space="preserve"> </w:t>
      </w:r>
      <w:r>
        <w:t>yang</w:t>
      </w:r>
      <w:r>
        <w:rPr>
          <w:spacing w:val="1"/>
        </w:rPr>
        <w:t xml:space="preserve"> </w:t>
      </w:r>
      <w:r>
        <w:t>seharusnya</w:t>
      </w:r>
      <w:r>
        <w:rPr>
          <w:spacing w:val="1"/>
        </w:rPr>
        <w:t xml:space="preserve"> </w:t>
      </w:r>
      <w:r>
        <w:t>diukur.</w:t>
      </w:r>
      <w:r>
        <w:rPr>
          <w:spacing w:val="1"/>
        </w:rPr>
        <w:t xml:space="preserve"> </w:t>
      </w:r>
      <w:r>
        <w:t>Tes</w:t>
      </w:r>
      <w:r>
        <w:rPr>
          <w:spacing w:val="1"/>
        </w:rPr>
        <w:t xml:space="preserve"> </w:t>
      </w:r>
      <w:r>
        <w:t>validasi</w:t>
      </w:r>
      <w:r>
        <w:rPr>
          <w:spacing w:val="1"/>
        </w:rPr>
        <w:t xml:space="preserve"> </w:t>
      </w:r>
      <w:r>
        <w:t>ini</w:t>
      </w:r>
      <w:r>
        <w:rPr>
          <w:spacing w:val="1"/>
        </w:rPr>
        <w:t xml:space="preserve"> </w:t>
      </w:r>
      <w:r>
        <w:t>membantu</w:t>
      </w:r>
      <w:r>
        <w:rPr>
          <w:spacing w:val="1"/>
        </w:rPr>
        <w:t xml:space="preserve"> </w:t>
      </w:r>
      <w:r>
        <w:t>menentukan kelayakan</w:t>
      </w:r>
      <w:r>
        <w:rPr>
          <w:spacing w:val="1"/>
        </w:rPr>
        <w:t xml:space="preserve"> </w:t>
      </w:r>
      <w:r>
        <w:t>pertanyaan yang terkandung dalam kuesioner dan</w:t>
      </w:r>
      <w:r>
        <w:rPr>
          <w:spacing w:val="1"/>
        </w:rPr>
        <w:t xml:space="preserve"> </w:t>
      </w:r>
      <w:r>
        <w:t>memungkinkan</w:t>
      </w:r>
      <w:r>
        <w:rPr>
          <w:spacing w:val="1"/>
        </w:rPr>
        <w:t xml:space="preserve"> </w:t>
      </w:r>
      <w:r>
        <w:t>Anda</w:t>
      </w:r>
      <w:r>
        <w:rPr>
          <w:spacing w:val="1"/>
        </w:rPr>
        <w:t xml:space="preserve"> </w:t>
      </w:r>
      <w:r>
        <w:t>untuk</w:t>
      </w:r>
      <w:r>
        <w:rPr>
          <w:spacing w:val="1"/>
        </w:rPr>
        <w:t xml:space="preserve"> </w:t>
      </w:r>
      <w:r>
        <w:t>menentukan</w:t>
      </w:r>
      <w:r>
        <w:rPr>
          <w:spacing w:val="1"/>
        </w:rPr>
        <w:t xml:space="preserve"> </w:t>
      </w:r>
      <w:r>
        <w:t>variabel.</w:t>
      </w:r>
      <w:r>
        <w:rPr>
          <w:spacing w:val="1"/>
        </w:rPr>
        <w:t xml:space="preserve"> </w:t>
      </w:r>
      <w:r>
        <w:t>Kuesioner</w:t>
      </w:r>
      <w:r>
        <w:rPr>
          <w:spacing w:val="1"/>
        </w:rPr>
        <w:t xml:space="preserve"> </w:t>
      </w:r>
      <w:r>
        <w:t>ini</w:t>
      </w:r>
      <w:r>
        <w:rPr>
          <w:spacing w:val="1"/>
        </w:rPr>
        <w:t xml:space="preserve"> </w:t>
      </w:r>
      <w:r>
        <w:t>dimaksudkan untuk membantu Anda dengan sekelompok variabel umum</w:t>
      </w:r>
      <w:r>
        <w:rPr>
          <w:spacing w:val="1"/>
        </w:rPr>
        <w:t xml:space="preserve"> </w:t>
      </w:r>
      <w:r>
        <w:t>tertentu.</w:t>
      </w:r>
      <w:r>
        <w:rPr>
          <w:spacing w:val="1"/>
        </w:rPr>
        <w:t xml:space="preserve"> </w:t>
      </w:r>
      <w:r>
        <w:t>Uji</w:t>
      </w:r>
      <w:r>
        <w:rPr>
          <w:spacing w:val="1"/>
        </w:rPr>
        <w:t xml:space="preserve"> </w:t>
      </w:r>
      <w:r>
        <w:t>validasi</w:t>
      </w:r>
      <w:r>
        <w:rPr>
          <w:spacing w:val="1"/>
        </w:rPr>
        <w:t xml:space="preserve"> </w:t>
      </w:r>
      <w:r>
        <w:t>ini</w:t>
      </w:r>
      <w:r>
        <w:rPr>
          <w:spacing w:val="1"/>
        </w:rPr>
        <w:t xml:space="preserve"> </w:t>
      </w:r>
      <w:r>
        <w:t>dijalankan</w:t>
      </w:r>
      <w:r>
        <w:rPr>
          <w:spacing w:val="1"/>
        </w:rPr>
        <w:t xml:space="preserve"> </w:t>
      </w:r>
      <w:r>
        <w:t>untuk</w:t>
      </w:r>
      <w:r>
        <w:rPr>
          <w:spacing w:val="1"/>
        </w:rPr>
        <w:t xml:space="preserve"> </w:t>
      </w:r>
      <w:r>
        <w:t>setiap</w:t>
      </w:r>
      <w:r>
        <w:rPr>
          <w:spacing w:val="1"/>
        </w:rPr>
        <w:t xml:space="preserve"> </w:t>
      </w:r>
      <w:r>
        <w:t>butir</w:t>
      </w:r>
      <w:r>
        <w:rPr>
          <w:spacing w:val="1"/>
        </w:rPr>
        <w:t xml:space="preserve"> </w:t>
      </w:r>
      <w:r>
        <w:t>soal.</w:t>
      </w:r>
      <w:r>
        <w:rPr>
          <w:spacing w:val="1"/>
        </w:rPr>
        <w:t xml:space="preserve"> </w:t>
      </w:r>
      <w:r>
        <w:t>Hasilnya</w:t>
      </w:r>
      <w:r>
        <w:rPr>
          <w:spacing w:val="1"/>
        </w:rPr>
        <w:t xml:space="preserve"> </w:t>
      </w:r>
      <w:r>
        <w:t>dibandingkan</w:t>
      </w:r>
      <w:r>
        <w:rPr>
          <w:spacing w:val="-14"/>
        </w:rPr>
        <w:t xml:space="preserve"> </w:t>
      </w:r>
      <w:r>
        <w:t>dengan</w:t>
      </w:r>
      <w:r>
        <w:rPr>
          <w:spacing w:val="-11"/>
        </w:rPr>
        <w:t xml:space="preserve"> </w:t>
      </w:r>
      <w:r>
        <w:t>r</w:t>
      </w:r>
      <w:r>
        <w:rPr>
          <w:spacing w:val="-15"/>
        </w:rPr>
        <w:t xml:space="preserve"> </w:t>
      </w:r>
      <w:r>
        <w:t>tabel</w:t>
      </w:r>
      <w:r>
        <w:rPr>
          <w:spacing w:val="-13"/>
        </w:rPr>
        <w:t xml:space="preserve"> </w:t>
      </w:r>
      <w:r>
        <w:t>df=n-k</w:t>
      </w:r>
      <w:r>
        <w:rPr>
          <w:spacing w:val="-12"/>
        </w:rPr>
        <w:t xml:space="preserve"> </w:t>
      </w:r>
      <w:r>
        <w:t>dengan</w:t>
      </w:r>
      <w:r>
        <w:rPr>
          <w:spacing w:val="-11"/>
        </w:rPr>
        <w:t xml:space="preserve"> </w:t>
      </w:r>
      <w:r>
        <w:t>tingkat</w:t>
      </w:r>
      <w:r>
        <w:rPr>
          <w:spacing w:val="-14"/>
        </w:rPr>
        <w:t xml:space="preserve"> </w:t>
      </w:r>
      <w:r>
        <w:t>kesalahan</w:t>
      </w:r>
      <w:r>
        <w:rPr>
          <w:spacing w:val="-11"/>
        </w:rPr>
        <w:t xml:space="preserve"> </w:t>
      </w:r>
      <w:r>
        <w:t>5%</w:t>
      </w:r>
      <w:r>
        <w:rPr>
          <w:spacing w:val="-14"/>
        </w:rPr>
        <w:t xml:space="preserve"> </w:t>
      </w:r>
      <w:r>
        <w:t>jika</w:t>
      </w:r>
      <w:r>
        <w:rPr>
          <w:spacing w:val="-13"/>
        </w:rPr>
        <w:t xml:space="preserve"> </w:t>
      </w:r>
      <w:r>
        <w:t>rtabel</w:t>
      </w:r>
    </w:p>
    <w:p w:rsidR="00F304C5" w:rsidRDefault="005E7DDB">
      <w:pPr>
        <w:pStyle w:val="BodyText"/>
        <w:spacing w:line="275" w:lineRule="exact"/>
        <w:ind w:left="1368"/>
        <w:jc w:val="both"/>
      </w:pPr>
      <w:r>
        <w:t>&lt;</w:t>
      </w:r>
      <w:r>
        <w:rPr>
          <w:spacing w:val="-2"/>
        </w:rPr>
        <w:t xml:space="preserve"> </w:t>
      </w:r>
      <w:r>
        <w:t>rhitung</w:t>
      </w:r>
      <w:r>
        <w:rPr>
          <w:spacing w:val="-1"/>
        </w:rPr>
        <w:t xml:space="preserve"> </w:t>
      </w:r>
      <w:r>
        <w:t>maka</w:t>
      </w:r>
      <w:r>
        <w:rPr>
          <w:spacing w:val="-1"/>
        </w:rPr>
        <w:t xml:space="preserve"> </w:t>
      </w:r>
      <w:r>
        <w:t>butir</w:t>
      </w:r>
      <w:r>
        <w:rPr>
          <w:spacing w:val="-1"/>
        </w:rPr>
        <w:t xml:space="preserve"> </w:t>
      </w:r>
      <w:r>
        <w:t>soal</w:t>
      </w:r>
      <w:r>
        <w:rPr>
          <w:spacing w:val="1"/>
        </w:rPr>
        <w:t xml:space="preserve"> </w:t>
      </w:r>
      <w:r>
        <w:t>valid.</w:t>
      </w:r>
    </w:p>
    <w:p w:rsidR="00F304C5" w:rsidRDefault="005E7DDB">
      <w:pPr>
        <w:pStyle w:val="BodyText"/>
        <w:spacing w:before="139"/>
        <w:ind w:left="1368"/>
        <w:jc w:val="both"/>
      </w:pPr>
      <w:r>
        <w:t>b.</w:t>
      </w:r>
      <w:r>
        <w:rPr>
          <w:spacing w:val="-1"/>
        </w:rPr>
        <w:t xml:space="preserve"> </w:t>
      </w:r>
      <w:r>
        <w:t>Uji</w:t>
      </w:r>
      <w:r>
        <w:rPr>
          <w:spacing w:val="-1"/>
        </w:rPr>
        <w:t xml:space="preserve"> </w:t>
      </w:r>
      <w:r>
        <w:t>Reabilitas</w:t>
      </w:r>
    </w:p>
    <w:p w:rsidR="00F304C5" w:rsidRDefault="005E7DDB" w:rsidP="00460BA5">
      <w:pPr>
        <w:pStyle w:val="BodyText"/>
        <w:spacing w:before="138" w:line="360" w:lineRule="auto"/>
        <w:ind w:left="1368" w:right="1540"/>
        <w:jc w:val="both"/>
        <w:sectPr w:rsidR="00F304C5">
          <w:pgSz w:w="11910" w:h="16840"/>
          <w:pgMar w:top="1580" w:right="160" w:bottom="1200" w:left="1620" w:header="0" w:footer="920" w:gutter="0"/>
          <w:cols w:space="720"/>
        </w:sectPr>
      </w:pPr>
      <w:r>
        <w:t>Reliabilitas uji mewakili ketelitian dan ketepatan</w:t>
      </w:r>
      <w:r>
        <w:rPr>
          <w:spacing w:val="1"/>
        </w:rPr>
        <w:t xml:space="preserve"> </w:t>
      </w:r>
      <w:r>
        <w:t>alat ukur dalam proses</w:t>
      </w:r>
      <w:r>
        <w:rPr>
          <w:spacing w:val="1"/>
        </w:rPr>
        <w:t xml:space="preserve"> </w:t>
      </w:r>
      <w:r>
        <w:t>pengukuran. Tes keyakinan digunakan untuk mengetahui apakah metrik</w:t>
      </w:r>
      <w:r>
        <w:rPr>
          <w:spacing w:val="1"/>
        </w:rPr>
        <w:t xml:space="preserve"> </w:t>
      </w:r>
      <w:r>
        <w:t>atau</w:t>
      </w:r>
      <w:r>
        <w:rPr>
          <w:spacing w:val="-5"/>
        </w:rPr>
        <w:t xml:space="preserve"> </w:t>
      </w:r>
      <w:r>
        <w:t>kuesioner</w:t>
      </w:r>
      <w:r>
        <w:rPr>
          <w:spacing w:val="-5"/>
        </w:rPr>
        <w:t xml:space="preserve"> </w:t>
      </w:r>
      <w:r>
        <w:t>yang</w:t>
      </w:r>
      <w:r>
        <w:rPr>
          <w:spacing w:val="-4"/>
        </w:rPr>
        <w:t xml:space="preserve"> </w:t>
      </w:r>
      <w:r>
        <w:t>digunakan</w:t>
      </w:r>
      <w:r>
        <w:rPr>
          <w:spacing w:val="-4"/>
        </w:rPr>
        <w:t xml:space="preserve"> </w:t>
      </w:r>
      <w:r>
        <w:t>reliabel</w:t>
      </w:r>
      <w:r>
        <w:rPr>
          <w:spacing w:val="-3"/>
        </w:rPr>
        <w:t xml:space="preserve"> </w:t>
      </w:r>
      <w:r>
        <w:t>atau</w:t>
      </w:r>
      <w:r>
        <w:rPr>
          <w:spacing w:val="-4"/>
        </w:rPr>
        <w:t xml:space="preserve"> </w:t>
      </w:r>
      <w:r>
        <w:t>reliabel</w:t>
      </w:r>
      <w:r>
        <w:rPr>
          <w:spacing w:val="-3"/>
        </w:rPr>
        <w:t xml:space="preserve"> </w:t>
      </w:r>
      <w:r>
        <w:t>dalam</w:t>
      </w:r>
      <w:r>
        <w:rPr>
          <w:spacing w:val="-4"/>
        </w:rPr>
        <w:t xml:space="preserve"> </w:t>
      </w:r>
      <w:r>
        <w:t>mengukur</w:t>
      </w:r>
      <w:r>
        <w:rPr>
          <w:spacing w:val="-5"/>
        </w:rPr>
        <w:t xml:space="preserve"> </w:t>
      </w:r>
      <w:r>
        <w:t>suatu</w:t>
      </w:r>
      <w:r>
        <w:rPr>
          <w:spacing w:val="-58"/>
        </w:rPr>
        <w:t xml:space="preserve"> </w:t>
      </w:r>
      <w:r>
        <w:t>variabel. Dalam penelitian ini, peneliti menggunakan uji koefisien alpha</w:t>
      </w:r>
      <w:r>
        <w:rPr>
          <w:spacing w:val="1"/>
        </w:rPr>
        <w:t xml:space="preserve"> </w:t>
      </w:r>
      <w:r>
        <w:t>cronbach.</w:t>
      </w:r>
      <w:r>
        <w:rPr>
          <w:spacing w:val="1"/>
        </w:rPr>
        <w:t xml:space="preserve"> </w:t>
      </w:r>
      <w:r>
        <w:t>Dengan</w:t>
      </w:r>
      <w:r>
        <w:rPr>
          <w:spacing w:val="1"/>
        </w:rPr>
        <w:t xml:space="preserve"> </w:t>
      </w:r>
      <w:r>
        <w:t>menggunakan</w:t>
      </w:r>
      <w:r>
        <w:rPr>
          <w:spacing w:val="1"/>
        </w:rPr>
        <w:t xml:space="preserve"> </w:t>
      </w:r>
      <w:r>
        <w:t>metode</w:t>
      </w:r>
      <w:r>
        <w:rPr>
          <w:spacing w:val="1"/>
        </w:rPr>
        <w:t xml:space="preserve"> </w:t>
      </w:r>
      <w:r>
        <w:t>uji</w:t>
      </w:r>
      <w:r>
        <w:rPr>
          <w:spacing w:val="1"/>
        </w:rPr>
        <w:t xml:space="preserve"> </w:t>
      </w:r>
      <w:r>
        <w:t>ini,</w:t>
      </w:r>
      <w:r>
        <w:rPr>
          <w:spacing w:val="1"/>
        </w:rPr>
        <w:t xml:space="preserve"> </w:t>
      </w:r>
      <w:r>
        <w:t>standar</w:t>
      </w:r>
      <w:r>
        <w:rPr>
          <w:spacing w:val="1"/>
        </w:rPr>
        <w:t xml:space="preserve"> </w:t>
      </w:r>
      <w:r>
        <w:t>instrumen</w:t>
      </w:r>
      <w:r>
        <w:rPr>
          <w:spacing w:val="-57"/>
        </w:rPr>
        <w:t xml:space="preserve"> </w:t>
      </w:r>
      <w:r>
        <w:t>penelitian</w:t>
      </w:r>
      <w:r>
        <w:rPr>
          <w:spacing w:val="57"/>
        </w:rPr>
        <w:t xml:space="preserve"> </w:t>
      </w:r>
      <w:r>
        <w:t>dikatakan</w:t>
      </w:r>
      <w:r>
        <w:rPr>
          <w:spacing w:val="-2"/>
        </w:rPr>
        <w:t xml:space="preserve"> </w:t>
      </w:r>
      <w:r>
        <w:t>reliabel</w:t>
      </w:r>
      <w:r>
        <w:rPr>
          <w:spacing w:val="-1"/>
        </w:rPr>
        <w:t xml:space="preserve"> </w:t>
      </w:r>
      <w:r>
        <w:t>jika</w:t>
      </w:r>
      <w:r>
        <w:rPr>
          <w:spacing w:val="-1"/>
        </w:rPr>
        <w:t xml:space="preserve"> </w:t>
      </w:r>
      <w:r>
        <w:t>faktor</w:t>
      </w:r>
      <w:r>
        <w:rPr>
          <w:spacing w:val="-1"/>
        </w:rPr>
        <w:t xml:space="preserve"> </w:t>
      </w:r>
      <w:r>
        <w:t>reliabilitasnya</w:t>
      </w:r>
      <w:r>
        <w:rPr>
          <w:spacing w:val="-2"/>
        </w:rPr>
        <w:t xml:space="preserve"> </w:t>
      </w:r>
      <w:r>
        <w:t>lebih</w:t>
      </w:r>
      <w:r>
        <w:rPr>
          <w:spacing w:val="-1"/>
        </w:rPr>
        <w:t xml:space="preserve"> </w:t>
      </w:r>
      <w:r>
        <w:t>besar</w:t>
      </w:r>
      <w:r>
        <w:rPr>
          <w:spacing w:val="-2"/>
        </w:rPr>
        <w:t xml:space="preserve"> </w:t>
      </w:r>
      <w:r>
        <w:t>dari</w:t>
      </w:r>
      <w:r>
        <w:rPr>
          <w:spacing w:val="-1"/>
        </w:rPr>
        <w:t xml:space="preserve"> </w:t>
      </w:r>
      <w:r>
        <w:t>0,6.</w:t>
      </w:r>
    </w:p>
    <w:p w:rsidR="00F304C5" w:rsidRDefault="00F304C5">
      <w:pPr>
        <w:pStyle w:val="BodyText"/>
        <w:rPr>
          <w:sz w:val="29"/>
        </w:rPr>
      </w:pPr>
    </w:p>
    <w:p w:rsidR="00F304C5" w:rsidRDefault="005E7DDB">
      <w:pPr>
        <w:pStyle w:val="ListParagraph"/>
        <w:numPr>
          <w:ilvl w:val="2"/>
          <w:numId w:val="22"/>
        </w:numPr>
        <w:tabs>
          <w:tab w:val="left" w:pos="1369"/>
        </w:tabs>
        <w:spacing w:before="90"/>
        <w:ind w:hanging="721"/>
        <w:rPr>
          <w:sz w:val="24"/>
        </w:rPr>
      </w:pPr>
      <w:r>
        <w:rPr>
          <w:sz w:val="24"/>
        </w:rPr>
        <w:t>Uji</w:t>
      </w:r>
      <w:r>
        <w:rPr>
          <w:spacing w:val="-1"/>
          <w:sz w:val="24"/>
        </w:rPr>
        <w:t xml:space="preserve"> </w:t>
      </w:r>
      <w:r>
        <w:rPr>
          <w:sz w:val="24"/>
        </w:rPr>
        <w:t>Asumsi Klasik</w:t>
      </w:r>
    </w:p>
    <w:p w:rsidR="00F304C5" w:rsidRDefault="005E7DDB">
      <w:pPr>
        <w:pStyle w:val="BodyText"/>
        <w:spacing w:before="139" w:line="360" w:lineRule="auto"/>
        <w:ind w:left="648" w:right="1537" w:firstLine="720"/>
        <w:jc w:val="both"/>
      </w:pPr>
      <w:r>
        <w:t>Dalam penelitian ini menggunakan model regresi linear berganda, oleh</w:t>
      </w:r>
      <w:r>
        <w:rPr>
          <w:spacing w:val="1"/>
        </w:rPr>
        <w:t xml:space="preserve"> </w:t>
      </w:r>
      <w:r>
        <w:t>karena itu perlu adanya uji asumsi klasik. Mengingat bahwa model regresi linear</w:t>
      </w:r>
      <w:r>
        <w:rPr>
          <w:spacing w:val="1"/>
        </w:rPr>
        <w:t xml:space="preserve"> </w:t>
      </w:r>
      <w:r>
        <w:t>berganda</w:t>
      </w:r>
      <w:r>
        <w:rPr>
          <w:spacing w:val="-2"/>
        </w:rPr>
        <w:t xml:space="preserve"> </w:t>
      </w:r>
      <w:r>
        <w:t>dapat</w:t>
      </w:r>
      <w:r>
        <w:rPr>
          <w:spacing w:val="-1"/>
        </w:rPr>
        <w:t xml:space="preserve"> </w:t>
      </w:r>
      <w:r>
        <w:t>disebut</w:t>
      </w:r>
      <w:r>
        <w:rPr>
          <w:spacing w:val="-1"/>
        </w:rPr>
        <w:t xml:space="preserve"> </w:t>
      </w:r>
      <w:r>
        <w:t>sebagai model</w:t>
      </w:r>
      <w:r>
        <w:rPr>
          <w:spacing w:val="-1"/>
        </w:rPr>
        <w:t xml:space="preserve"> </w:t>
      </w:r>
      <w:r>
        <w:t>yang</w:t>
      </w:r>
      <w:r>
        <w:rPr>
          <w:spacing w:val="-1"/>
        </w:rPr>
        <w:t xml:space="preserve"> </w:t>
      </w:r>
      <w:r>
        <w:t>baik</w:t>
      </w:r>
      <w:r>
        <w:rPr>
          <w:spacing w:val="-1"/>
        </w:rPr>
        <w:t xml:space="preserve"> </w:t>
      </w:r>
      <w:r>
        <w:t>jika memenuhi</w:t>
      </w:r>
      <w:r>
        <w:rPr>
          <w:spacing w:val="-1"/>
        </w:rPr>
        <w:t xml:space="preserve"> </w:t>
      </w:r>
      <w:r>
        <w:t>uji</w:t>
      </w:r>
      <w:r>
        <w:rPr>
          <w:spacing w:val="-1"/>
        </w:rPr>
        <w:t xml:space="preserve"> </w:t>
      </w:r>
      <w:r>
        <w:t>asumsi</w:t>
      </w:r>
      <w:r>
        <w:rPr>
          <w:spacing w:val="-1"/>
        </w:rPr>
        <w:t xml:space="preserve"> </w:t>
      </w:r>
      <w:r>
        <w:t>klasik.</w:t>
      </w:r>
    </w:p>
    <w:p w:rsidR="00F304C5" w:rsidRDefault="005E7DDB">
      <w:pPr>
        <w:pStyle w:val="ListParagraph"/>
        <w:numPr>
          <w:ilvl w:val="3"/>
          <w:numId w:val="22"/>
        </w:numPr>
        <w:tabs>
          <w:tab w:val="left" w:pos="1369"/>
        </w:tabs>
        <w:spacing w:line="275" w:lineRule="exact"/>
        <w:ind w:hanging="361"/>
        <w:rPr>
          <w:sz w:val="24"/>
        </w:rPr>
      </w:pPr>
      <w:r>
        <w:rPr>
          <w:sz w:val="24"/>
        </w:rPr>
        <w:t>Uji</w:t>
      </w:r>
      <w:r>
        <w:rPr>
          <w:spacing w:val="-1"/>
          <w:sz w:val="24"/>
        </w:rPr>
        <w:t xml:space="preserve"> </w:t>
      </w:r>
      <w:r>
        <w:rPr>
          <w:sz w:val="24"/>
        </w:rPr>
        <w:t>Normalitas</w:t>
      </w:r>
    </w:p>
    <w:p w:rsidR="00F304C5" w:rsidRDefault="005E7DDB">
      <w:pPr>
        <w:pStyle w:val="BodyText"/>
        <w:spacing w:before="140" w:line="360" w:lineRule="auto"/>
        <w:ind w:left="1368" w:right="1541"/>
        <w:jc w:val="both"/>
      </w:pPr>
      <w:r>
        <w:t>Uji normalitas bertujuan untuk</w:t>
      </w:r>
      <w:r>
        <w:rPr>
          <w:spacing w:val="1"/>
        </w:rPr>
        <w:t xml:space="preserve"> </w:t>
      </w:r>
      <w:r>
        <w:t>mengetahui apakah dalam suatu model</w:t>
      </w:r>
      <w:r>
        <w:rPr>
          <w:spacing w:val="1"/>
        </w:rPr>
        <w:t xml:space="preserve"> </w:t>
      </w:r>
      <w:r>
        <w:t>regresi,</w:t>
      </w:r>
      <w:r>
        <w:rPr>
          <w:spacing w:val="1"/>
        </w:rPr>
        <w:t xml:space="preserve"> </w:t>
      </w:r>
      <w:r>
        <w:t>variabel dependen dan variabel independen memiliki</w:t>
      </w:r>
      <w:r>
        <w:rPr>
          <w:spacing w:val="1"/>
        </w:rPr>
        <w:t xml:space="preserve"> </w:t>
      </w:r>
      <w:r>
        <w:t>distribusi</w:t>
      </w:r>
      <w:r>
        <w:rPr>
          <w:spacing w:val="1"/>
        </w:rPr>
        <w:t xml:space="preserve"> </w:t>
      </w:r>
      <w:r>
        <w:t>normal atau tidak. Model regresi yang baik adalah distribusi yang datanya</w:t>
      </w:r>
      <w:r>
        <w:rPr>
          <w:spacing w:val="1"/>
        </w:rPr>
        <w:t xml:space="preserve"> </w:t>
      </w:r>
      <w:r>
        <w:t>normal atau mendekati normal. Cara mencari normalitas adalah dengan</w:t>
      </w:r>
      <w:r>
        <w:rPr>
          <w:spacing w:val="1"/>
        </w:rPr>
        <w:t xml:space="preserve"> </w:t>
      </w:r>
      <w:r>
        <w:t>melihat</w:t>
      </w:r>
      <w:r>
        <w:rPr>
          <w:spacing w:val="-1"/>
        </w:rPr>
        <w:t xml:space="preserve"> </w:t>
      </w:r>
      <w:r>
        <w:t>sebaran data (titik)</w:t>
      </w:r>
      <w:r>
        <w:rPr>
          <w:spacing w:val="-1"/>
        </w:rPr>
        <w:t xml:space="preserve"> </w:t>
      </w:r>
      <w:r>
        <w:t>pada</w:t>
      </w:r>
      <w:r>
        <w:rPr>
          <w:spacing w:val="-1"/>
        </w:rPr>
        <w:t xml:space="preserve"> </w:t>
      </w:r>
      <w:r>
        <w:t>sumbu diagonal</w:t>
      </w:r>
      <w:r>
        <w:rPr>
          <w:spacing w:val="2"/>
        </w:rPr>
        <w:t xml:space="preserve"> </w:t>
      </w:r>
      <w:r>
        <w:t>grafik.</w:t>
      </w:r>
    </w:p>
    <w:p w:rsidR="00F304C5" w:rsidRDefault="005E7DDB">
      <w:pPr>
        <w:pStyle w:val="ListParagraph"/>
        <w:numPr>
          <w:ilvl w:val="3"/>
          <w:numId w:val="22"/>
        </w:numPr>
        <w:tabs>
          <w:tab w:val="left" w:pos="1369"/>
        </w:tabs>
        <w:spacing w:line="275" w:lineRule="exact"/>
        <w:ind w:hanging="361"/>
        <w:rPr>
          <w:sz w:val="24"/>
        </w:rPr>
      </w:pPr>
      <w:r>
        <w:rPr>
          <w:sz w:val="24"/>
        </w:rPr>
        <w:t>Uji</w:t>
      </w:r>
      <w:r>
        <w:rPr>
          <w:spacing w:val="-2"/>
          <w:sz w:val="24"/>
        </w:rPr>
        <w:t xml:space="preserve"> </w:t>
      </w:r>
      <w:r>
        <w:rPr>
          <w:sz w:val="24"/>
        </w:rPr>
        <w:t>Linieritas</w:t>
      </w:r>
    </w:p>
    <w:p w:rsidR="00F304C5" w:rsidRDefault="005E7DDB">
      <w:pPr>
        <w:pStyle w:val="BodyText"/>
        <w:spacing w:before="139" w:line="360" w:lineRule="auto"/>
        <w:ind w:left="1368" w:right="1538"/>
        <w:jc w:val="both"/>
      </w:pPr>
      <w:r>
        <w:t>Uji linieritas bertujuan untuk menguji apakah ada hubungan antara dua</w:t>
      </w:r>
      <w:r>
        <w:rPr>
          <w:spacing w:val="1"/>
        </w:rPr>
        <w:t xml:space="preserve"> </w:t>
      </w:r>
      <w:r>
        <w:t>variabel</w:t>
      </w:r>
      <w:r>
        <w:rPr>
          <w:spacing w:val="1"/>
        </w:rPr>
        <w:t xml:space="preserve"> </w:t>
      </w:r>
      <w:r>
        <w:t>linier. Perhitungan linearitas tersebut nantinya digunakan untuk</w:t>
      </w:r>
      <w:r>
        <w:rPr>
          <w:spacing w:val="1"/>
        </w:rPr>
        <w:t xml:space="preserve"> </w:t>
      </w:r>
      <w:r>
        <w:t>menentukan prediktor dari data variabel independen yang terkait dengan</w:t>
      </w:r>
      <w:r>
        <w:rPr>
          <w:spacing w:val="1"/>
        </w:rPr>
        <w:t xml:space="preserve"> </w:t>
      </w:r>
      <w:r>
        <w:t>menggunkan analisis variansi untuk garis regresi, dengan diberikan nilai</w:t>
      </w:r>
      <w:r>
        <w:rPr>
          <w:spacing w:val="1"/>
        </w:rPr>
        <w:t xml:space="preserve"> </w:t>
      </w:r>
      <w:r>
        <w:t>F_hitung. Kriteria yang digunakan yaitu apabila harga Fhitung &lt; Ftabel</w:t>
      </w:r>
      <w:r>
        <w:rPr>
          <w:spacing w:val="1"/>
        </w:rPr>
        <w:t xml:space="preserve"> </w:t>
      </w:r>
      <w:r>
        <w:t>pada taraf signifikan 0,05 (5%) maka linier tersebut dapatt diterima karena</w:t>
      </w:r>
      <w:r>
        <w:rPr>
          <w:spacing w:val="1"/>
        </w:rPr>
        <w:t xml:space="preserve"> </w:t>
      </w:r>
      <w:r>
        <w:t>adanya pengaruh</w:t>
      </w:r>
      <w:r>
        <w:rPr>
          <w:spacing w:val="1"/>
        </w:rPr>
        <w:t xml:space="preserve"> </w:t>
      </w:r>
      <w:r>
        <w:t>anatara variabel</w:t>
      </w:r>
      <w:r>
        <w:rPr>
          <w:spacing w:val="1"/>
        </w:rPr>
        <w:t xml:space="preserve"> </w:t>
      </w:r>
      <w:r>
        <w:t>bebas</w:t>
      </w:r>
      <w:r>
        <w:rPr>
          <w:spacing w:val="1"/>
        </w:rPr>
        <w:t xml:space="preserve"> </w:t>
      </w:r>
      <w:r>
        <w:t>dan</w:t>
      </w:r>
      <w:r>
        <w:rPr>
          <w:spacing w:val="1"/>
        </w:rPr>
        <w:t xml:space="preserve"> </w:t>
      </w:r>
      <w:r>
        <w:t>variabel</w:t>
      </w:r>
      <w:r>
        <w:rPr>
          <w:spacing w:val="1"/>
        </w:rPr>
        <w:t xml:space="preserve"> </w:t>
      </w:r>
      <w:r>
        <w:t>terikat</w:t>
      </w:r>
      <w:r>
        <w:rPr>
          <w:spacing w:val="1"/>
        </w:rPr>
        <w:t xml:space="preserve"> </w:t>
      </w:r>
      <w:r>
        <w:t>berbentuk</w:t>
      </w:r>
      <w:r>
        <w:rPr>
          <w:spacing w:val="1"/>
        </w:rPr>
        <w:t xml:space="preserve"> </w:t>
      </w:r>
      <w:r>
        <w:t>linier.</w:t>
      </w:r>
    </w:p>
    <w:p w:rsidR="00F304C5" w:rsidRDefault="005E7DDB">
      <w:pPr>
        <w:pStyle w:val="ListParagraph"/>
        <w:numPr>
          <w:ilvl w:val="3"/>
          <w:numId w:val="22"/>
        </w:numPr>
        <w:tabs>
          <w:tab w:val="left" w:pos="1369"/>
        </w:tabs>
        <w:spacing w:line="274" w:lineRule="exact"/>
        <w:ind w:hanging="361"/>
        <w:rPr>
          <w:sz w:val="24"/>
        </w:rPr>
      </w:pPr>
      <w:r>
        <w:rPr>
          <w:sz w:val="24"/>
        </w:rPr>
        <w:t>Uji</w:t>
      </w:r>
      <w:r>
        <w:rPr>
          <w:spacing w:val="-2"/>
          <w:sz w:val="24"/>
        </w:rPr>
        <w:t xml:space="preserve"> </w:t>
      </w:r>
      <w:r>
        <w:rPr>
          <w:sz w:val="24"/>
        </w:rPr>
        <w:t>Multikolinearitas</w:t>
      </w:r>
    </w:p>
    <w:p w:rsidR="00F304C5" w:rsidRDefault="005E7DDB">
      <w:pPr>
        <w:pStyle w:val="BodyText"/>
        <w:spacing w:before="139" w:line="360" w:lineRule="auto"/>
        <w:ind w:left="1368" w:right="1537"/>
      </w:pPr>
      <w:r>
        <w:t>Uji</w:t>
      </w:r>
      <w:r>
        <w:rPr>
          <w:spacing w:val="28"/>
        </w:rPr>
        <w:t xml:space="preserve"> </w:t>
      </w:r>
      <w:r>
        <w:t>multikoloniaritas</w:t>
      </w:r>
      <w:r>
        <w:rPr>
          <w:spacing w:val="29"/>
        </w:rPr>
        <w:t xml:space="preserve"> </w:t>
      </w:r>
      <w:r>
        <w:t>bertujuan</w:t>
      </w:r>
      <w:r>
        <w:rPr>
          <w:spacing w:val="28"/>
        </w:rPr>
        <w:t xml:space="preserve"> </w:t>
      </w:r>
      <w:r>
        <w:t>menguji</w:t>
      </w:r>
      <w:r>
        <w:rPr>
          <w:spacing w:val="29"/>
        </w:rPr>
        <w:t xml:space="preserve"> </w:t>
      </w:r>
      <w:r>
        <w:t>apakah</w:t>
      </w:r>
      <w:r>
        <w:rPr>
          <w:spacing w:val="28"/>
        </w:rPr>
        <w:t xml:space="preserve"> </w:t>
      </w:r>
      <w:r>
        <w:t>model</w:t>
      </w:r>
      <w:r>
        <w:rPr>
          <w:spacing w:val="29"/>
        </w:rPr>
        <w:t xml:space="preserve"> </w:t>
      </w:r>
      <w:r>
        <w:t>regresi</w:t>
      </w:r>
      <w:r>
        <w:rPr>
          <w:spacing w:val="29"/>
        </w:rPr>
        <w:t xml:space="preserve"> </w:t>
      </w:r>
      <w:r>
        <w:t>ditemukan</w:t>
      </w:r>
      <w:r>
        <w:rPr>
          <w:spacing w:val="-57"/>
        </w:rPr>
        <w:t xml:space="preserve"> </w:t>
      </w:r>
      <w:r>
        <w:t>adanya</w:t>
      </w:r>
      <w:r>
        <w:rPr>
          <w:spacing w:val="14"/>
        </w:rPr>
        <w:t xml:space="preserve"> </w:t>
      </w:r>
      <w:r>
        <w:t>korelasi</w:t>
      </w:r>
      <w:r>
        <w:rPr>
          <w:spacing w:val="15"/>
        </w:rPr>
        <w:t xml:space="preserve"> </w:t>
      </w:r>
      <w:r>
        <w:t>antar</w:t>
      </w:r>
      <w:r>
        <w:rPr>
          <w:spacing w:val="14"/>
        </w:rPr>
        <w:t xml:space="preserve"> </w:t>
      </w:r>
      <w:r>
        <w:t>variabel</w:t>
      </w:r>
      <w:r>
        <w:rPr>
          <w:spacing w:val="16"/>
        </w:rPr>
        <w:t xml:space="preserve"> </w:t>
      </w:r>
      <w:r>
        <w:t>bebas.</w:t>
      </w:r>
      <w:r>
        <w:rPr>
          <w:spacing w:val="16"/>
        </w:rPr>
        <w:t xml:space="preserve"> </w:t>
      </w:r>
      <w:r>
        <w:t>Model</w:t>
      </w:r>
      <w:r>
        <w:rPr>
          <w:spacing w:val="16"/>
        </w:rPr>
        <w:t xml:space="preserve"> </w:t>
      </w:r>
      <w:r>
        <w:t>regresi</w:t>
      </w:r>
      <w:r>
        <w:rPr>
          <w:spacing w:val="16"/>
        </w:rPr>
        <w:t xml:space="preserve"> </w:t>
      </w:r>
      <w:r>
        <w:t>yang</w:t>
      </w:r>
      <w:r>
        <w:rPr>
          <w:spacing w:val="15"/>
        </w:rPr>
        <w:t xml:space="preserve"> </w:t>
      </w:r>
      <w:r>
        <w:t>baik</w:t>
      </w:r>
      <w:r>
        <w:rPr>
          <w:spacing w:val="17"/>
        </w:rPr>
        <w:t xml:space="preserve"> </w:t>
      </w:r>
      <w:r>
        <w:t>seharusnya</w:t>
      </w:r>
      <w:r>
        <w:rPr>
          <w:spacing w:val="-57"/>
        </w:rPr>
        <w:t xml:space="preserve"> </w:t>
      </w:r>
      <w:r>
        <w:rPr>
          <w:spacing w:val="-1"/>
        </w:rPr>
        <w:t>tidak</w:t>
      </w:r>
      <w:r>
        <w:rPr>
          <w:spacing w:val="-15"/>
        </w:rPr>
        <w:t xml:space="preserve"> </w:t>
      </w:r>
      <w:r>
        <w:rPr>
          <w:spacing w:val="-1"/>
        </w:rPr>
        <w:t>terjadi</w:t>
      </w:r>
      <w:r>
        <w:rPr>
          <w:spacing w:val="-14"/>
        </w:rPr>
        <w:t xml:space="preserve"> </w:t>
      </w:r>
      <w:r>
        <w:rPr>
          <w:spacing w:val="-1"/>
        </w:rPr>
        <w:t>korelasi</w:t>
      </w:r>
      <w:r>
        <w:rPr>
          <w:spacing w:val="-14"/>
        </w:rPr>
        <w:t xml:space="preserve"> </w:t>
      </w:r>
      <w:r>
        <w:t>diantara</w:t>
      </w:r>
      <w:r>
        <w:rPr>
          <w:spacing w:val="-15"/>
        </w:rPr>
        <w:t xml:space="preserve"> </w:t>
      </w:r>
      <w:r>
        <w:t>variabel</w:t>
      </w:r>
      <w:r>
        <w:rPr>
          <w:spacing w:val="-14"/>
        </w:rPr>
        <w:t xml:space="preserve"> </w:t>
      </w:r>
      <w:r>
        <w:t>independen.</w:t>
      </w:r>
      <w:r>
        <w:rPr>
          <w:spacing w:val="-11"/>
        </w:rPr>
        <w:t xml:space="preserve"> </w:t>
      </w:r>
      <w:r>
        <w:t>Multikolinearitas</w:t>
      </w:r>
      <w:r>
        <w:rPr>
          <w:spacing w:val="-14"/>
        </w:rPr>
        <w:t xml:space="preserve"> </w:t>
      </w:r>
      <w:r>
        <w:t>terlihat</w:t>
      </w:r>
      <w:r>
        <w:rPr>
          <w:spacing w:val="-57"/>
        </w:rPr>
        <w:t xml:space="preserve"> </w:t>
      </w:r>
      <w:r>
        <w:t>pada</w:t>
      </w:r>
      <w:r>
        <w:rPr>
          <w:spacing w:val="11"/>
        </w:rPr>
        <w:t xml:space="preserve"> </w:t>
      </w:r>
      <w:r>
        <w:t>nilai</w:t>
      </w:r>
      <w:r>
        <w:rPr>
          <w:spacing w:val="14"/>
        </w:rPr>
        <w:t xml:space="preserve"> </w:t>
      </w:r>
      <w:r>
        <w:t>toleransi</w:t>
      </w:r>
      <w:r>
        <w:rPr>
          <w:spacing w:val="12"/>
        </w:rPr>
        <w:t xml:space="preserve"> </w:t>
      </w:r>
      <w:r>
        <w:t>dan</w:t>
      </w:r>
      <w:r>
        <w:rPr>
          <w:spacing w:val="12"/>
        </w:rPr>
        <w:t xml:space="preserve"> </w:t>
      </w:r>
      <w:r>
        <w:t>Variance</w:t>
      </w:r>
      <w:r>
        <w:rPr>
          <w:spacing w:val="13"/>
        </w:rPr>
        <w:t xml:space="preserve"> </w:t>
      </w:r>
      <w:r>
        <w:t>Inflation</w:t>
      </w:r>
      <w:r>
        <w:rPr>
          <w:spacing w:val="12"/>
        </w:rPr>
        <w:t xml:space="preserve"> </w:t>
      </w:r>
      <w:r>
        <w:t>Factor</w:t>
      </w:r>
      <w:r>
        <w:rPr>
          <w:spacing w:val="11"/>
        </w:rPr>
        <w:t xml:space="preserve"> </w:t>
      </w:r>
      <w:r>
        <w:t>(VIP)</w:t>
      </w:r>
      <w:r>
        <w:rPr>
          <w:spacing w:val="11"/>
        </w:rPr>
        <w:t xml:space="preserve"> </w:t>
      </w:r>
      <w:r>
        <w:t>yang</w:t>
      </w:r>
      <w:r>
        <w:rPr>
          <w:spacing w:val="12"/>
        </w:rPr>
        <w:t xml:space="preserve"> </w:t>
      </w:r>
      <w:r>
        <w:t>sesuai.</w:t>
      </w:r>
      <w:r>
        <w:rPr>
          <w:spacing w:val="-57"/>
        </w:rPr>
        <w:t xml:space="preserve"> </w:t>
      </w:r>
      <w:r>
        <w:t>Toleransi</w:t>
      </w:r>
      <w:r>
        <w:rPr>
          <w:spacing w:val="25"/>
        </w:rPr>
        <w:t xml:space="preserve"> </w:t>
      </w:r>
      <w:r>
        <w:t>mengukur</w:t>
      </w:r>
      <w:r>
        <w:rPr>
          <w:spacing w:val="23"/>
        </w:rPr>
        <w:t xml:space="preserve"> </w:t>
      </w:r>
      <w:r>
        <w:t>variabilitas</w:t>
      </w:r>
      <w:r>
        <w:rPr>
          <w:spacing w:val="24"/>
        </w:rPr>
        <w:t xml:space="preserve"> </w:t>
      </w:r>
      <w:r>
        <w:t>yang</w:t>
      </w:r>
      <w:r>
        <w:rPr>
          <w:spacing w:val="25"/>
        </w:rPr>
        <w:t xml:space="preserve"> </w:t>
      </w:r>
      <w:r>
        <w:t>tidak</w:t>
      </w:r>
      <w:r>
        <w:rPr>
          <w:spacing w:val="24"/>
        </w:rPr>
        <w:t xml:space="preserve"> </w:t>
      </w:r>
      <w:r>
        <w:t>dapat</w:t>
      </w:r>
      <w:r>
        <w:rPr>
          <w:spacing w:val="24"/>
        </w:rPr>
        <w:t xml:space="preserve"> </w:t>
      </w:r>
      <w:r>
        <w:t>dijelaskan</w:t>
      </w:r>
      <w:r>
        <w:rPr>
          <w:spacing w:val="25"/>
        </w:rPr>
        <w:t xml:space="preserve"> </w:t>
      </w:r>
      <w:r>
        <w:t>dari</w:t>
      </w:r>
      <w:r>
        <w:rPr>
          <w:spacing w:val="23"/>
        </w:rPr>
        <w:t xml:space="preserve"> </w:t>
      </w:r>
      <w:r>
        <w:t>variabel</w:t>
      </w:r>
      <w:r>
        <w:rPr>
          <w:spacing w:val="-57"/>
        </w:rPr>
        <w:t xml:space="preserve"> </w:t>
      </w:r>
      <w:r>
        <w:t>independen</w:t>
      </w:r>
      <w:r>
        <w:rPr>
          <w:spacing w:val="42"/>
        </w:rPr>
        <w:t xml:space="preserve"> </w:t>
      </w:r>
      <w:r>
        <w:t>yang</w:t>
      </w:r>
      <w:r>
        <w:rPr>
          <w:spacing w:val="42"/>
        </w:rPr>
        <w:t xml:space="preserve"> </w:t>
      </w:r>
      <w:r>
        <w:t>dipilih</w:t>
      </w:r>
      <w:r>
        <w:rPr>
          <w:spacing w:val="44"/>
        </w:rPr>
        <w:t xml:space="preserve"> </w:t>
      </w:r>
      <w:r>
        <w:t>oleh</w:t>
      </w:r>
      <w:r>
        <w:rPr>
          <w:spacing w:val="42"/>
        </w:rPr>
        <w:t xml:space="preserve"> </w:t>
      </w:r>
      <w:r>
        <w:t>variabel</w:t>
      </w:r>
      <w:r>
        <w:rPr>
          <w:spacing w:val="43"/>
        </w:rPr>
        <w:t xml:space="preserve"> </w:t>
      </w:r>
      <w:r>
        <w:t>bebas</w:t>
      </w:r>
      <w:r>
        <w:rPr>
          <w:spacing w:val="44"/>
        </w:rPr>
        <w:t xml:space="preserve"> </w:t>
      </w:r>
      <w:r>
        <w:t>lainnya.</w:t>
      </w:r>
      <w:r>
        <w:rPr>
          <w:spacing w:val="42"/>
        </w:rPr>
        <w:t xml:space="preserve"> </w:t>
      </w:r>
      <w:r>
        <w:t>Jadi</w:t>
      </w:r>
      <w:r>
        <w:rPr>
          <w:spacing w:val="43"/>
        </w:rPr>
        <w:t xml:space="preserve"> </w:t>
      </w:r>
      <w:r>
        <w:t>toleransi</w:t>
      </w:r>
      <w:r>
        <w:rPr>
          <w:spacing w:val="-57"/>
        </w:rPr>
        <w:t xml:space="preserve"> </w:t>
      </w:r>
      <w:r>
        <w:t>rendahnya sama nilai VIF tinggi (karena VIF = 1/toleransi). nilai batas</w:t>
      </w:r>
      <w:r>
        <w:rPr>
          <w:spacing w:val="1"/>
        </w:rPr>
        <w:t xml:space="preserve"> </w:t>
      </w:r>
      <w:r>
        <w:t>Sering</w:t>
      </w:r>
      <w:r>
        <w:rPr>
          <w:spacing w:val="27"/>
        </w:rPr>
        <w:t xml:space="preserve"> </w:t>
      </w:r>
      <w:r>
        <w:t>digunakan</w:t>
      </w:r>
      <w:r>
        <w:rPr>
          <w:spacing w:val="27"/>
        </w:rPr>
        <w:t xml:space="preserve"> </w:t>
      </w:r>
      <w:r>
        <w:t>untuk</w:t>
      </w:r>
      <w:r>
        <w:rPr>
          <w:spacing w:val="27"/>
        </w:rPr>
        <w:t xml:space="preserve"> </w:t>
      </w:r>
      <w:r>
        <w:t>menunjukkan</w:t>
      </w:r>
      <w:r>
        <w:rPr>
          <w:spacing w:val="29"/>
        </w:rPr>
        <w:t xml:space="preserve"> </w:t>
      </w:r>
      <w:r>
        <w:t>adanya</w:t>
      </w:r>
      <w:r>
        <w:rPr>
          <w:spacing w:val="28"/>
        </w:rPr>
        <w:t xml:space="preserve"> </w:t>
      </w:r>
      <w:r>
        <w:t>multikolinearitas</w:t>
      </w:r>
      <w:r>
        <w:rPr>
          <w:spacing w:val="32"/>
        </w:rPr>
        <w:t xml:space="preserve"> </w:t>
      </w:r>
      <w:r>
        <w:t>Sama</w:t>
      </w:r>
      <w:r>
        <w:rPr>
          <w:spacing w:val="-57"/>
        </w:rPr>
        <w:t xml:space="preserve"> </w:t>
      </w:r>
      <w:r>
        <w:t>dengan</w:t>
      </w:r>
      <w:r>
        <w:rPr>
          <w:spacing w:val="-1"/>
        </w:rPr>
        <w:t xml:space="preserve"> </w:t>
      </w:r>
      <w:r>
        <w:t>toleransi 0,10</w:t>
      </w:r>
      <w:r>
        <w:rPr>
          <w:spacing w:val="2"/>
        </w:rPr>
        <w:t xml:space="preserve"> </w:t>
      </w:r>
      <w:r>
        <w:t>atau nilai VIF</w:t>
      </w:r>
      <w:r>
        <w:rPr>
          <w:spacing w:val="-3"/>
        </w:rPr>
        <w:t xml:space="preserve"> </w:t>
      </w:r>
      <w:r>
        <w:t>10.</w:t>
      </w:r>
    </w:p>
    <w:p w:rsidR="00F304C5" w:rsidRDefault="00F304C5">
      <w:pPr>
        <w:spacing w:line="360" w:lineRule="auto"/>
        <w:sectPr w:rsidR="00F304C5">
          <w:pgSz w:w="11910" w:h="16840"/>
          <w:pgMar w:top="1580" w:right="160" w:bottom="1200" w:left="1620" w:header="0" w:footer="920" w:gutter="0"/>
          <w:cols w:space="720"/>
        </w:sectPr>
      </w:pPr>
    </w:p>
    <w:p w:rsidR="00F304C5" w:rsidRDefault="005E7DDB">
      <w:pPr>
        <w:pStyle w:val="ListParagraph"/>
        <w:numPr>
          <w:ilvl w:val="3"/>
          <w:numId w:val="22"/>
        </w:numPr>
        <w:tabs>
          <w:tab w:val="left" w:pos="1369"/>
        </w:tabs>
        <w:spacing w:before="102"/>
        <w:ind w:hanging="361"/>
        <w:rPr>
          <w:sz w:val="24"/>
        </w:rPr>
      </w:pPr>
      <w:r>
        <w:rPr>
          <w:sz w:val="24"/>
        </w:rPr>
        <w:lastRenderedPageBreak/>
        <w:t>Uji</w:t>
      </w:r>
      <w:r>
        <w:rPr>
          <w:spacing w:val="-2"/>
          <w:sz w:val="24"/>
        </w:rPr>
        <w:t xml:space="preserve"> </w:t>
      </w:r>
      <w:r>
        <w:rPr>
          <w:sz w:val="24"/>
        </w:rPr>
        <w:t>Hesteroskedastisitas</w:t>
      </w:r>
    </w:p>
    <w:p w:rsidR="00F304C5" w:rsidRDefault="005E7DDB">
      <w:pPr>
        <w:pStyle w:val="BodyText"/>
        <w:spacing w:before="137" w:line="360" w:lineRule="auto"/>
        <w:ind w:left="1368" w:right="1535"/>
        <w:jc w:val="both"/>
      </w:pPr>
      <w:r>
        <w:t>Uji heteroskedastisitas merupakan Situasi dimana terdapat ketidaksamaan</w:t>
      </w:r>
      <w:r>
        <w:rPr>
          <w:spacing w:val="1"/>
        </w:rPr>
        <w:t xml:space="preserve"> </w:t>
      </w:r>
      <w:r>
        <w:t>varians dari residual</w:t>
      </w:r>
      <w:r>
        <w:rPr>
          <w:spacing w:val="1"/>
        </w:rPr>
        <w:t xml:space="preserve"> </w:t>
      </w:r>
      <w:r>
        <w:t>semua nilai yang diamati dalam model regresi. Ada</w:t>
      </w:r>
      <w:r>
        <w:rPr>
          <w:spacing w:val="1"/>
        </w:rPr>
        <w:t xml:space="preserve"> </w:t>
      </w:r>
      <w:r>
        <w:t>beberapa metode tes yang tersedia untuk metode pengujian antara lain: tes</w:t>
      </w:r>
      <w:r>
        <w:rPr>
          <w:spacing w:val="1"/>
        </w:rPr>
        <w:t xml:space="preserve"> </w:t>
      </w:r>
      <w:r>
        <w:t>Speamanrho.</w:t>
      </w:r>
      <w:r>
        <w:rPr>
          <w:spacing w:val="-10"/>
        </w:rPr>
        <w:t xml:space="preserve"> </w:t>
      </w:r>
      <w:r>
        <w:t>Uji</w:t>
      </w:r>
      <w:r>
        <w:rPr>
          <w:spacing w:val="-8"/>
        </w:rPr>
        <w:t xml:space="preserve"> </w:t>
      </w:r>
      <w:r>
        <w:t>Glaster,</w:t>
      </w:r>
      <w:r>
        <w:rPr>
          <w:spacing w:val="-8"/>
        </w:rPr>
        <w:t xml:space="preserve"> </w:t>
      </w:r>
      <w:r>
        <w:t>Uji</w:t>
      </w:r>
      <w:r>
        <w:rPr>
          <w:spacing w:val="-8"/>
        </w:rPr>
        <w:t xml:space="preserve"> </w:t>
      </w:r>
      <w:r>
        <w:t>Park,</w:t>
      </w:r>
      <w:r>
        <w:rPr>
          <w:spacing w:val="-10"/>
        </w:rPr>
        <w:t xml:space="preserve"> </w:t>
      </w:r>
      <w:r>
        <w:t>dan</w:t>
      </w:r>
      <w:r>
        <w:rPr>
          <w:spacing w:val="-9"/>
        </w:rPr>
        <w:t xml:space="preserve"> </w:t>
      </w:r>
      <w:r>
        <w:t>Tinjauan</w:t>
      </w:r>
      <w:r>
        <w:rPr>
          <w:spacing w:val="-10"/>
        </w:rPr>
        <w:t xml:space="preserve"> </w:t>
      </w:r>
      <w:r>
        <w:t>Pola</w:t>
      </w:r>
      <w:r>
        <w:rPr>
          <w:spacing w:val="-9"/>
        </w:rPr>
        <w:t xml:space="preserve"> </w:t>
      </w:r>
      <w:r>
        <w:t>Regresi.</w:t>
      </w:r>
      <w:r>
        <w:rPr>
          <w:spacing w:val="-9"/>
        </w:rPr>
        <w:t xml:space="preserve"> </w:t>
      </w:r>
      <w:r>
        <w:t>Jika</w:t>
      </w:r>
      <w:r>
        <w:rPr>
          <w:spacing w:val="-9"/>
        </w:rPr>
        <w:t xml:space="preserve"> </w:t>
      </w:r>
      <w:r>
        <w:t>korelasi</w:t>
      </w:r>
      <w:r>
        <w:rPr>
          <w:spacing w:val="-58"/>
        </w:rPr>
        <w:t xml:space="preserve"> </w:t>
      </w:r>
      <w:r>
        <w:t>signifikan lebih kecil dari 0,05, model regresi memiliki masalah varians</w:t>
      </w:r>
      <w:r>
        <w:rPr>
          <w:spacing w:val="1"/>
        </w:rPr>
        <w:t xml:space="preserve"> </w:t>
      </w:r>
      <w:r>
        <w:t>heterogen.</w:t>
      </w:r>
    </w:p>
    <w:p w:rsidR="00F304C5" w:rsidRDefault="005E7DDB">
      <w:pPr>
        <w:pStyle w:val="ListParagraph"/>
        <w:numPr>
          <w:ilvl w:val="2"/>
          <w:numId w:val="22"/>
        </w:numPr>
        <w:tabs>
          <w:tab w:val="left" w:pos="1369"/>
        </w:tabs>
        <w:ind w:hanging="721"/>
        <w:rPr>
          <w:sz w:val="24"/>
        </w:rPr>
      </w:pPr>
      <w:r>
        <w:rPr>
          <w:sz w:val="24"/>
        </w:rPr>
        <w:t>Uji</w:t>
      </w:r>
      <w:r>
        <w:rPr>
          <w:spacing w:val="-1"/>
          <w:sz w:val="24"/>
        </w:rPr>
        <w:t xml:space="preserve"> </w:t>
      </w:r>
      <w:r>
        <w:rPr>
          <w:sz w:val="24"/>
        </w:rPr>
        <w:t>Regresi</w:t>
      </w:r>
      <w:r>
        <w:rPr>
          <w:spacing w:val="-1"/>
          <w:sz w:val="24"/>
        </w:rPr>
        <w:t xml:space="preserve"> </w:t>
      </w:r>
      <w:r>
        <w:rPr>
          <w:sz w:val="24"/>
        </w:rPr>
        <w:t>Linier</w:t>
      </w:r>
      <w:r>
        <w:rPr>
          <w:spacing w:val="-3"/>
          <w:sz w:val="24"/>
        </w:rPr>
        <w:t xml:space="preserve"> </w:t>
      </w:r>
      <w:r>
        <w:rPr>
          <w:sz w:val="24"/>
        </w:rPr>
        <w:t>Berganda</w:t>
      </w:r>
    </w:p>
    <w:p w:rsidR="00F304C5" w:rsidRDefault="005E7DDB">
      <w:pPr>
        <w:pStyle w:val="BodyText"/>
        <w:spacing w:before="140" w:line="360" w:lineRule="auto"/>
        <w:ind w:left="648" w:right="1539" w:firstLine="720"/>
        <w:jc w:val="both"/>
      </w:pPr>
      <w:r>
        <w:t>Analisis linier berganda ini digunakan untuk menguji kebenaran hipotesis,</w:t>
      </w:r>
      <w:r>
        <w:rPr>
          <w:spacing w:val="1"/>
        </w:rPr>
        <w:t xml:space="preserve"> </w:t>
      </w:r>
      <w:r>
        <w:t>yaitu variabel kepemimpinan, kualitas sumber daya manusia, dan motivasi</w:t>
      </w:r>
      <w:r>
        <w:rPr>
          <w:spacing w:val="1"/>
        </w:rPr>
        <w:t xml:space="preserve"> </w:t>
      </w:r>
      <w:r>
        <w:t>kerja</w:t>
      </w:r>
      <w:r>
        <w:rPr>
          <w:spacing w:val="-15"/>
        </w:rPr>
        <w:t xml:space="preserve"> </w:t>
      </w:r>
      <w:r>
        <w:t>terhadap</w:t>
      </w:r>
      <w:r>
        <w:rPr>
          <w:spacing w:val="-13"/>
        </w:rPr>
        <w:t xml:space="preserve"> </w:t>
      </w:r>
      <w:r>
        <w:t>kinerja</w:t>
      </w:r>
      <w:r>
        <w:rPr>
          <w:spacing w:val="-14"/>
        </w:rPr>
        <w:t xml:space="preserve"> </w:t>
      </w:r>
      <w:r>
        <w:t>karyawan</w:t>
      </w:r>
      <w:r>
        <w:rPr>
          <w:spacing w:val="-13"/>
        </w:rPr>
        <w:t xml:space="preserve"> </w:t>
      </w:r>
      <w:r>
        <w:t>pada</w:t>
      </w:r>
      <w:r>
        <w:rPr>
          <w:spacing w:val="-14"/>
        </w:rPr>
        <w:t xml:space="preserve"> </w:t>
      </w:r>
      <w:r>
        <w:t>CV.</w:t>
      </w:r>
      <w:r>
        <w:rPr>
          <w:spacing w:val="-13"/>
        </w:rPr>
        <w:t xml:space="preserve"> </w:t>
      </w:r>
      <w:r>
        <w:t>Premiere</w:t>
      </w:r>
      <w:r>
        <w:rPr>
          <w:spacing w:val="-14"/>
        </w:rPr>
        <w:t xml:space="preserve"> </w:t>
      </w:r>
      <w:r>
        <w:t>Wood</w:t>
      </w:r>
      <w:r>
        <w:rPr>
          <w:spacing w:val="-13"/>
        </w:rPr>
        <w:t xml:space="preserve"> </w:t>
      </w:r>
      <w:r>
        <w:t>Manufacturing</w:t>
      </w:r>
      <w:r>
        <w:rPr>
          <w:spacing w:val="-12"/>
        </w:rPr>
        <w:t xml:space="preserve"> </w:t>
      </w:r>
      <w:r>
        <w:t>Sidoarjo.</w:t>
      </w:r>
      <w:r>
        <w:rPr>
          <w:spacing w:val="-58"/>
        </w:rPr>
        <w:t xml:space="preserve"> </w:t>
      </w:r>
      <w:r>
        <w:t>Berikut</w:t>
      </w:r>
      <w:r>
        <w:rPr>
          <w:spacing w:val="-1"/>
        </w:rPr>
        <w:t xml:space="preserve"> </w:t>
      </w:r>
      <w:r>
        <w:t>rumus regresi :</w:t>
      </w:r>
    </w:p>
    <w:p w:rsidR="00F304C5" w:rsidRDefault="005E7DDB" w:rsidP="00DE334D">
      <w:pPr>
        <w:jc w:val="center"/>
      </w:pPr>
      <w:r>
        <w:t>Y</w:t>
      </w:r>
      <w:r>
        <w:rPr>
          <w:spacing w:val="-1"/>
        </w:rPr>
        <w:t xml:space="preserve"> </w:t>
      </w:r>
      <w:r>
        <w:t>= a + b1.X1 + b2.X2 + b3X3 + e</w:t>
      </w:r>
    </w:p>
    <w:p w:rsidR="00F304C5" w:rsidRDefault="005E7DDB">
      <w:pPr>
        <w:pStyle w:val="BodyText"/>
        <w:spacing w:before="137"/>
        <w:ind w:left="648"/>
        <w:jc w:val="both"/>
      </w:pPr>
      <w:r>
        <w:t>Dimana</w:t>
      </w:r>
      <w:r>
        <w:rPr>
          <w:spacing w:val="-3"/>
        </w:rPr>
        <w:t xml:space="preserve"> </w:t>
      </w:r>
      <w:r>
        <w:t>:</w:t>
      </w:r>
    </w:p>
    <w:p w:rsidR="00F304C5" w:rsidRDefault="005E7DDB">
      <w:pPr>
        <w:pStyle w:val="BodyText"/>
        <w:tabs>
          <w:tab w:val="left" w:pos="2088"/>
        </w:tabs>
        <w:spacing w:before="139"/>
        <w:ind w:left="648"/>
      </w:pPr>
      <w:r>
        <w:t>a</w:t>
      </w:r>
      <w:r>
        <w:tab/>
        <w:t>=</w:t>
      </w:r>
      <w:r>
        <w:rPr>
          <w:spacing w:val="-2"/>
        </w:rPr>
        <w:t xml:space="preserve"> </w:t>
      </w:r>
      <w:r>
        <w:t>Konstanta</w:t>
      </w:r>
    </w:p>
    <w:p w:rsidR="00F304C5" w:rsidRDefault="005E7DDB">
      <w:pPr>
        <w:pStyle w:val="BodyText"/>
        <w:tabs>
          <w:tab w:val="left" w:pos="2088"/>
        </w:tabs>
        <w:spacing w:before="137" w:line="360" w:lineRule="auto"/>
        <w:ind w:left="648" w:right="2789"/>
      </w:pPr>
      <w:r>
        <w:t>b1,b2,b3,b4</w:t>
      </w:r>
      <w:r>
        <w:tab/>
        <w:t>= Nilai koefisien masing-masing variaabel independen</w:t>
      </w:r>
      <w:r>
        <w:rPr>
          <w:spacing w:val="-57"/>
        </w:rPr>
        <w:t xml:space="preserve"> </w:t>
      </w:r>
      <w:r>
        <w:t>Y</w:t>
      </w:r>
      <w:r>
        <w:tab/>
        <w:t>=</w:t>
      </w:r>
      <w:r>
        <w:rPr>
          <w:spacing w:val="-2"/>
        </w:rPr>
        <w:t xml:space="preserve"> </w:t>
      </w:r>
      <w:r>
        <w:t>Kinerja</w:t>
      </w:r>
      <w:r>
        <w:rPr>
          <w:spacing w:val="-2"/>
        </w:rPr>
        <w:t xml:space="preserve"> </w:t>
      </w:r>
      <w:r>
        <w:t>karyawan</w:t>
      </w:r>
    </w:p>
    <w:p w:rsidR="00F304C5" w:rsidRDefault="005E7DDB">
      <w:pPr>
        <w:pStyle w:val="BodyText"/>
        <w:tabs>
          <w:tab w:val="left" w:pos="2088"/>
        </w:tabs>
        <w:spacing w:before="1"/>
        <w:ind w:left="648"/>
      </w:pPr>
      <w:r>
        <w:t>X1</w:t>
      </w:r>
      <w:r>
        <w:tab/>
        <w:t>=</w:t>
      </w:r>
      <w:r>
        <w:rPr>
          <w:spacing w:val="-3"/>
        </w:rPr>
        <w:t xml:space="preserve"> </w:t>
      </w:r>
      <w:r>
        <w:t>Kepemimpinan</w:t>
      </w:r>
    </w:p>
    <w:p w:rsidR="00F304C5" w:rsidRDefault="005E7DDB">
      <w:pPr>
        <w:pStyle w:val="BodyText"/>
        <w:tabs>
          <w:tab w:val="left" w:pos="2088"/>
        </w:tabs>
        <w:spacing w:before="137"/>
        <w:ind w:left="648"/>
      </w:pPr>
      <w:r>
        <w:t>X2</w:t>
      </w:r>
      <w:r>
        <w:tab/>
        <w:t>=</w:t>
      </w:r>
      <w:r>
        <w:rPr>
          <w:spacing w:val="-2"/>
        </w:rPr>
        <w:t xml:space="preserve"> </w:t>
      </w:r>
      <w:r>
        <w:t>Kualitas</w:t>
      </w:r>
      <w:r>
        <w:rPr>
          <w:spacing w:val="-1"/>
        </w:rPr>
        <w:t xml:space="preserve"> </w:t>
      </w:r>
      <w:r>
        <w:t>SDM</w:t>
      </w:r>
    </w:p>
    <w:p w:rsidR="00F304C5" w:rsidRDefault="005E7DDB">
      <w:pPr>
        <w:pStyle w:val="BodyText"/>
        <w:tabs>
          <w:tab w:val="left" w:pos="2088"/>
        </w:tabs>
        <w:spacing w:before="139"/>
        <w:ind w:left="648"/>
      </w:pPr>
      <w:r>
        <w:t>X3</w:t>
      </w:r>
      <w:r>
        <w:tab/>
        <w:t>=</w:t>
      </w:r>
      <w:r>
        <w:rPr>
          <w:spacing w:val="-3"/>
        </w:rPr>
        <w:t xml:space="preserve"> </w:t>
      </w:r>
      <w:r>
        <w:t>Motivasi</w:t>
      </w:r>
      <w:r>
        <w:rPr>
          <w:spacing w:val="-1"/>
        </w:rPr>
        <w:t xml:space="preserve"> </w:t>
      </w:r>
      <w:r>
        <w:t>Kerja</w:t>
      </w:r>
    </w:p>
    <w:p w:rsidR="00F304C5" w:rsidRDefault="005E7DDB">
      <w:pPr>
        <w:pStyle w:val="BodyText"/>
        <w:tabs>
          <w:tab w:val="left" w:pos="2088"/>
        </w:tabs>
        <w:spacing w:before="137"/>
        <w:ind w:left="648"/>
      </w:pPr>
      <w:r>
        <w:t>e</w:t>
      </w:r>
      <w:r>
        <w:tab/>
        <w:t>=</w:t>
      </w:r>
      <w:r>
        <w:rPr>
          <w:spacing w:val="-2"/>
        </w:rPr>
        <w:t xml:space="preserve"> </w:t>
      </w:r>
      <w:r>
        <w:t>Nilai</w:t>
      </w:r>
      <w:r>
        <w:rPr>
          <w:spacing w:val="-2"/>
        </w:rPr>
        <w:t xml:space="preserve"> </w:t>
      </w:r>
      <w:r>
        <w:t>kesalahan</w:t>
      </w:r>
    </w:p>
    <w:p w:rsidR="00F304C5" w:rsidRDefault="00F304C5">
      <w:pPr>
        <w:pStyle w:val="BodyText"/>
        <w:spacing w:before="1"/>
        <w:rPr>
          <w:sz w:val="26"/>
        </w:rPr>
      </w:pPr>
    </w:p>
    <w:p w:rsidR="00F304C5" w:rsidRDefault="005E7DDB">
      <w:pPr>
        <w:pStyle w:val="Heading3"/>
        <w:numPr>
          <w:ilvl w:val="1"/>
          <w:numId w:val="22"/>
        </w:numPr>
        <w:tabs>
          <w:tab w:val="left" w:pos="1009"/>
        </w:tabs>
        <w:ind w:hanging="361"/>
        <w:jc w:val="both"/>
      </w:pPr>
      <w:bookmarkStart w:id="42" w:name="_bookmark42"/>
      <w:bookmarkEnd w:id="42"/>
      <w:r>
        <w:t>Pengujian</w:t>
      </w:r>
      <w:r>
        <w:rPr>
          <w:spacing w:val="-5"/>
        </w:rPr>
        <w:t xml:space="preserve"> </w:t>
      </w:r>
      <w:r>
        <w:t>Hipotesis</w:t>
      </w:r>
    </w:p>
    <w:p w:rsidR="00F304C5" w:rsidRDefault="00F304C5">
      <w:pPr>
        <w:pStyle w:val="BodyText"/>
        <w:spacing w:before="10"/>
        <w:rPr>
          <w:b/>
          <w:sz w:val="25"/>
        </w:rPr>
      </w:pPr>
    </w:p>
    <w:p w:rsidR="00F304C5" w:rsidRDefault="005E7DDB">
      <w:pPr>
        <w:pStyle w:val="BodyText"/>
        <w:spacing w:line="360" w:lineRule="auto"/>
        <w:ind w:left="648" w:right="1538" w:firstLine="720"/>
        <w:jc w:val="both"/>
      </w:pPr>
      <w:r>
        <w:t>Penelitian ini, hipotesis dilakukan dengan menggunakan analisis regresi</w:t>
      </w:r>
      <w:r>
        <w:rPr>
          <w:spacing w:val="1"/>
        </w:rPr>
        <w:t xml:space="preserve"> </w:t>
      </w:r>
      <w:r>
        <w:t>linier berganda. Analisis linier berganda digunakan untuk mengetahui pengaruh</w:t>
      </w:r>
      <w:r>
        <w:rPr>
          <w:spacing w:val="1"/>
        </w:rPr>
        <w:t xml:space="preserve"> </w:t>
      </w:r>
      <w:r>
        <w:t>dari variabel bebas (X) terhadap variabel terikat (Y), uji parsial (T), koefisiensi</w:t>
      </w:r>
      <w:r>
        <w:rPr>
          <w:spacing w:val="1"/>
        </w:rPr>
        <w:t xml:space="preserve"> </w:t>
      </w:r>
      <w:r>
        <w:t>korelasi</w:t>
      </w:r>
      <w:r>
        <w:rPr>
          <w:spacing w:val="-1"/>
        </w:rPr>
        <w:t xml:space="preserve"> </w:t>
      </w:r>
      <w:r>
        <w:t>berganda</w:t>
      </w:r>
      <w:r>
        <w:rPr>
          <w:spacing w:val="59"/>
        </w:rPr>
        <w:t xml:space="preserve"> </w:t>
      </w:r>
      <w:r>
        <w:t>(R), dan</w:t>
      </w:r>
      <w:r>
        <w:rPr>
          <w:spacing w:val="-1"/>
        </w:rPr>
        <w:t xml:space="preserve"> </w:t>
      </w:r>
      <w:r>
        <w:t>koefisiensi determinasi berganda</w:t>
      </w:r>
      <w:r>
        <w:rPr>
          <w:spacing w:val="1"/>
        </w:rPr>
        <w:t xml:space="preserve"> </w:t>
      </w:r>
      <w:r>
        <w:t>(R2)</w:t>
      </w:r>
    </w:p>
    <w:p w:rsidR="00F304C5" w:rsidRDefault="005E7DDB">
      <w:pPr>
        <w:pStyle w:val="ListParagraph"/>
        <w:numPr>
          <w:ilvl w:val="0"/>
          <w:numId w:val="18"/>
        </w:numPr>
        <w:tabs>
          <w:tab w:val="left" w:pos="1729"/>
        </w:tabs>
        <w:spacing w:before="159"/>
        <w:ind w:hanging="361"/>
        <w:rPr>
          <w:sz w:val="24"/>
        </w:rPr>
      </w:pPr>
      <w:r>
        <w:rPr>
          <w:sz w:val="24"/>
        </w:rPr>
        <w:t>Uji</w:t>
      </w:r>
      <w:r>
        <w:rPr>
          <w:spacing w:val="-1"/>
          <w:sz w:val="24"/>
        </w:rPr>
        <w:t xml:space="preserve"> </w:t>
      </w:r>
      <w:r>
        <w:rPr>
          <w:sz w:val="24"/>
        </w:rPr>
        <w:t>F</w:t>
      </w:r>
    </w:p>
    <w:p w:rsidR="00F304C5" w:rsidRDefault="005E7DDB">
      <w:pPr>
        <w:pStyle w:val="BodyText"/>
        <w:spacing w:before="139" w:line="360" w:lineRule="auto"/>
        <w:ind w:left="1368" w:right="1541"/>
        <w:jc w:val="both"/>
      </w:pPr>
      <w:r>
        <w:t>Uji F (Simultan) bertujuan untuk mengetahui ataupun menjelaskan apakah</w:t>
      </w:r>
      <w:r>
        <w:rPr>
          <w:spacing w:val="1"/>
        </w:rPr>
        <w:t xml:space="preserve"> </w:t>
      </w:r>
      <w:r>
        <w:t>pengaruh Gsys kepemimpinan, Kualitas sumber daya manusia, dan kinerja</w:t>
      </w:r>
      <w:r>
        <w:rPr>
          <w:spacing w:val="-57"/>
        </w:rPr>
        <w:t xml:space="preserve"> </w:t>
      </w:r>
      <w:r>
        <w:t>karyawan</w:t>
      </w:r>
      <w:r>
        <w:rPr>
          <w:spacing w:val="28"/>
        </w:rPr>
        <w:t xml:space="preserve"> </w:t>
      </w:r>
      <w:r>
        <w:t>secara</w:t>
      </w:r>
      <w:r>
        <w:rPr>
          <w:spacing w:val="27"/>
        </w:rPr>
        <w:t xml:space="preserve"> </w:t>
      </w:r>
      <w:r>
        <w:t>simultan</w:t>
      </w:r>
      <w:r>
        <w:rPr>
          <w:spacing w:val="28"/>
        </w:rPr>
        <w:t xml:space="preserve"> </w:t>
      </w:r>
      <w:r>
        <w:t>terhadap</w:t>
      </w:r>
      <w:r>
        <w:rPr>
          <w:spacing w:val="28"/>
        </w:rPr>
        <w:t xml:space="preserve"> </w:t>
      </w:r>
      <w:r>
        <w:t>kinerja</w:t>
      </w:r>
      <w:r>
        <w:rPr>
          <w:spacing w:val="28"/>
        </w:rPr>
        <w:t xml:space="preserve"> </w:t>
      </w:r>
      <w:r>
        <w:t>karyawan</w:t>
      </w:r>
      <w:r>
        <w:rPr>
          <w:spacing w:val="28"/>
        </w:rPr>
        <w:t xml:space="preserve"> </w:t>
      </w:r>
      <w:r>
        <w:t>pada</w:t>
      </w:r>
      <w:r>
        <w:rPr>
          <w:spacing w:val="28"/>
        </w:rPr>
        <w:t xml:space="preserve"> </w:t>
      </w:r>
      <w:r>
        <w:t>CV.</w:t>
      </w:r>
      <w:r>
        <w:rPr>
          <w:spacing w:val="28"/>
        </w:rPr>
        <w:t xml:space="preserve"> </w:t>
      </w:r>
      <w:r>
        <w:t>Premiere</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1368" w:right="1539"/>
        <w:jc w:val="both"/>
      </w:pPr>
      <w:r>
        <w:lastRenderedPageBreak/>
        <w:t>Wood Manufacturing Sidoarjo. Berikut langkah-langkah yang dilakukan</w:t>
      </w:r>
      <w:r>
        <w:rPr>
          <w:spacing w:val="1"/>
        </w:rPr>
        <w:t xml:space="preserve"> </w:t>
      </w:r>
      <w:r>
        <w:t>untuk</w:t>
      </w:r>
      <w:r>
        <w:rPr>
          <w:spacing w:val="-1"/>
        </w:rPr>
        <w:t xml:space="preserve"> </w:t>
      </w:r>
      <w:r>
        <w:t>uji F</w:t>
      </w:r>
      <w:r>
        <w:rPr>
          <w:spacing w:val="-1"/>
        </w:rPr>
        <w:t xml:space="preserve"> </w:t>
      </w:r>
      <w:r>
        <w:t>yaitu:</w:t>
      </w:r>
    </w:p>
    <w:p w:rsidR="00F304C5" w:rsidRDefault="005E7DDB">
      <w:pPr>
        <w:pStyle w:val="BodyText"/>
        <w:spacing w:before="1" w:line="360" w:lineRule="auto"/>
        <w:ind w:left="1368" w:right="1538"/>
        <w:jc w:val="both"/>
      </w:pPr>
      <w:r>
        <w:t>Merumuskan hipotesis secara statistic Ho : b1 = b2 = b3 = b4, variabel</w:t>
      </w:r>
      <w:r>
        <w:rPr>
          <w:spacing w:val="1"/>
        </w:rPr>
        <w:t xml:space="preserve"> </w:t>
      </w:r>
      <w:r>
        <w:t>independen tidak berpengaruh signifikan secara simultan terhadap variabel</w:t>
      </w:r>
      <w:r>
        <w:rPr>
          <w:spacing w:val="-57"/>
        </w:rPr>
        <w:t xml:space="preserve"> </w:t>
      </w:r>
      <w:r>
        <w:t>dependen.</w:t>
      </w:r>
      <w:r>
        <w:rPr>
          <w:spacing w:val="1"/>
        </w:rPr>
        <w:t xml:space="preserve"> </w:t>
      </w:r>
      <w:r>
        <w:t>Hi</w:t>
      </w:r>
      <w:r>
        <w:rPr>
          <w:spacing w:val="1"/>
        </w:rPr>
        <w:t xml:space="preserve"> </w:t>
      </w:r>
      <w:r>
        <w:t>:</w:t>
      </w:r>
      <w:r>
        <w:rPr>
          <w:spacing w:val="1"/>
        </w:rPr>
        <w:t xml:space="preserve"> </w:t>
      </w:r>
      <w:r>
        <w:t>b1</w:t>
      </w:r>
      <w:r>
        <w:rPr>
          <w:spacing w:val="1"/>
        </w:rPr>
        <w:t xml:space="preserve"> </w:t>
      </w:r>
      <w:r>
        <w:t>≠</w:t>
      </w:r>
      <w:r>
        <w:rPr>
          <w:spacing w:val="1"/>
        </w:rPr>
        <w:t xml:space="preserve"> </w:t>
      </w:r>
      <w:r>
        <w:t>b2</w:t>
      </w:r>
      <w:r>
        <w:rPr>
          <w:spacing w:val="1"/>
        </w:rPr>
        <w:t xml:space="preserve"> </w:t>
      </w:r>
      <w:r>
        <w:t>≠</w:t>
      </w:r>
      <w:r>
        <w:rPr>
          <w:spacing w:val="1"/>
        </w:rPr>
        <w:t xml:space="preserve"> </w:t>
      </w:r>
      <w:r>
        <w:t>b3</w:t>
      </w:r>
      <w:r>
        <w:rPr>
          <w:spacing w:val="1"/>
        </w:rPr>
        <w:t xml:space="preserve"> </w:t>
      </w:r>
      <w:r>
        <w:t>≠</w:t>
      </w:r>
      <w:r>
        <w:rPr>
          <w:spacing w:val="1"/>
        </w:rPr>
        <w:t xml:space="preserve"> </w:t>
      </w:r>
      <w:r>
        <w:t>b4,</w:t>
      </w:r>
      <w:r>
        <w:rPr>
          <w:spacing w:val="1"/>
        </w:rPr>
        <w:t xml:space="preserve"> </w:t>
      </w:r>
      <w:r>
        <w:t>variabel</w:t>
      </w:r>
      <w:r>
        <w:rPr>
          <w:spacing w:val="1"/>
        </w:rPr>
        <w:t xml:space="preserve"> </w:t>
      </w:r>
      <w:r>
        <w:t>independen</w:t>
      </w:r>
      <w:r>
        <w:rPr>
          <w:spacing w:val="1"/>
        </w:rPr>
        <w:t xml:space="preserve"> </w:t>
      </w:r>
      <w:r>
        <w:t>berpengaruh</w:t>
      </w:r>
      <w:r>
        <w:rPr>
          <w:spacing w:val="-57"/>
        </w:rPr>
        <w:t xml:space="preserve"> </w:t>
      </w:r>
      <w:r>
        <w:rPr>
          <w:spacing w:val="-1"/>
        </w:rPr>
        <w:t>signifikan</w:t>
      </w:r>
      <w:r>
        <w:rPr>
          <w:spacing w:val="-13"/>
        </w:rPr>
        <w:t xml:space="preserve"> </w:t>
      </w:r>
      <w:r>
        <w:t>secara</w:t>
      </w:r>
      <w:r>
        <w:rPr>
          <w:spacing w:val="-14"/>
        </w:rPr>
        <w:t xml:space="preserve"> </w:t>
      </w:r>
      <w:r>
        <w:t>simultan</w:t>
      </w:r>
      <w:r>
        <w:rPr>
          <w:spacing w:val="-13"/>
        </w:rPr>
        <w:t xml:space="preserve"> </w:t>
      </w:r>
      <w:r>
        <w:t>terhadap</w:t>
      </w:r>
      <w:r>
        <w:rPr>
          <w:spacing w:val="-10"/>
        </w:rPr>
        <w:t xml:space="preserve"> </w:t>
      </w:r>
      <w:r>
        <w:t>variabel</w:t>
      </w:r>
      <w:r>
        <w:rPr>
          <w:spacing w:val="-12"/>
        </w:rPr>
        <w:t xml:space="preserve"> </w:t>
      </w:r>
      <w:r>
        <w:t>dependen.</w:t>
      </w:r>
      <w:r>
        <w:rPr>
          <w:spacing w:val="-13"/>
        </w:rPr>
        <w:t xml:space="preserve"> </w:t>
      </w:r>
      <w:r>
        <w:t>Menentukan</w:t>
      </w:r>
      <w:r>
        <w:rPr>
          <w:spacing w:val="-11"/>
        </w:rPr>
        <w:t xml:space="preserve"> </w:t>
      </w:r>
      <w:r>
        <w:t>level</w:t>
      </w:r>
      <w:r>
        <w:rPr>
          <w:spacing w:val="-12"/>
        </w:rPr>
        <w:t xml:space="preserve"> </w:t>
      </w:r>
      <w:r>
        <w:t>of</w:t>
      </w:r>
      <w:r>
        <w:rPr>
          <w:spacing w:val="-58"/>
        </w:rPr>
        <w:t xml:space="preserve"> </w:t>
      </w:r>
      <w:r>
        <w:t>signifikan</w:t>
      </w:r>
      <w:r>
        <w:rPr>
          <w:spacing w:val="1"/>
        </w:rPr>
        <w:t xml:space="preserve"> </w:t>
      </w:r>
      <w:r>
        <w:t>sebesar</w:t>
      </w:r>
      <w:r>
        <w:rPr>
          <w:spacing w:val="1"/>
        </w:rPr>
        <w:t xml:space="preserve"> </w:t>
      </w:r>
      <w:r>
        <w:t>95%</w:t>
      </w:r>
      <w:r>
        <w:rPr>
          <w:spacing w:val="1"/>
        </w:rPr>
        <w:t xml:space="preserve"> </w:t>
      </w:r>
      <w:r>
        <w:t>dan</w:t>
      </w:r>
      <w:r>
        <w:rPr>
          <w:spacing w:val="1"/>
        </w:rPr>
        <w:t xml:space="preserve"> </w:t>
      </w:r>
      <w:r>
        <w:t>tingkat</w:t>
      </w:r>
      <w:r>
        <w:rPr>
          <w:spacing w:val="1"/>
        </w:rPr>
        <w:t xml:space="preserve"> </w:t>
      </w:r>
      <w:r>
        <w:t>kesalahan</w:t>
      </w:r>
      <w:r>
        <w:rPr>
          <w:spacing w:val="1"/>
        </w:rPr>
        <w:t xml:space="preserve"> </w:t>
      </w:r>
      <w:r>
        <w:t>meramal</w:t>
      </w:r>
      <w:r>
        <w:rPr>
          <w:spacing w:val="1"/>
        </w:rPr>
        <w:t xml:space="preserve"> </w:t>
      </w:r>
      <w:r>
        <w:t>0,05</w:t>
      </w:r>
      <w:r>
        <w:rPr>
          <w:spacing w:val="1"/>
        </w:rPr>
        <w:t xml:space="preserve"> </w:t>
      </w:r>
      <w:r>
        <w:t>untuk</w:t>
      </w:r>
      <w:r>
        <w:rPr>
          <w:spacing w:val="1"/>
        </w:rPr>
        <w:t xml:space="preserve"> </w:t>
      </w:r>
      <w:r>
        <w:t>pengujian</w:t>
      </w:r>
      <w:r>
        <w:rPr>
          <w:spacing w:val="-1"/>
        </w:rPr>
        <w:t xml:space="preserve"> </w:t>
      </w:r>
      <w:r>
        <w:t>satu arah dengan derajat kebebasan</w:t>
      </w:r>
      <w:r>
        <w:rPr>
          <w:spacing w:val="-1"/>
        </w:rPr>
        <w:t xml:space="preserve"> </w:t>
      </w:r>
      <w:r>
        <w:t>: df=</w:t>
      </w:r>
      <w:r>
        <w:rPr>
          <w:spacing w:val="-1"/>
        </w:rPr>
        <w:t xml:space="preserve"> </w:t>
      </w:r>
      <w:r>
        <w:t>n</w:t>
      </w:r>
      <w:r>
        <w:rPr>
          <w:spacing w:val="2"/>
        </w:rPr>
        <w:t xml:space="preserve"> </w:t>
      </w:r>
      <w:r>
        <w:t>– k</w:t>
      </w:r>
      <w:r>
        <w:rPr>
          <w:spacing w:val="-1"/>
        </w:rPr>
        <w:t xml:space="preserve"> </w:t>
      </w:r>
      <w:r>
        <w:t>– l.</w:t>
      </w:r>
    </w:p>
    <w:p w:rsidR="00F304C5" w:rsidRDefault="005E7DDB">
      <w:pPr>
        <w:pStyle w:val="BodyText"/>
        <w:ind w:left="1368"/>
        <w:jc w:val="both"/>
      </w:pPr>
      <w:r>
        <w:t>Pengadaan</w:t>
      </w:r>
      <w:r>
        <w:rPr>
          <w:spacing w:val="-1"/>
        </w:rPr>
        <w:t xml:space="preserve"> </w:t>
      </w:r>
      <w:r>
        <w:t>uji</w:t>
      </w:r>
      <w:r>
        <w:rPr>
          <w:spacing w:val="-1"/>
        </w:rPr>
        <w:t xml:space="preserve"> </w:t>
      </w:r>
      <w:r>
        <w:t>F</w:t>
      </w:r>
      <w:r>
        <w:rPr>
          <w:spacing w:val="-3"/>
        </w:rPr>
        <w:t xml:space="preserve"> </w:t>
      </w:r>
      <w:r>
        <w:t>melalui</w:t>
      </w:r>
      <w:r>
        <w:rPr>
          <w:spacing w:val="-1"/>
        </w:rPr>
        <w:t xml:space="preserve"> </w:t>
      </w:r>
      <w:r>
        <w:t>kriteria</w:t>
      </w:r>
      <w:r>
        <w:rPr>
          <w:spacing w:val="-3"/>
        </w:rPr>
        <w:t xml:space="preserve"> </w:t>
      </w:r>
      <w:r>
        <w:t>pengujian.</w:t>
      </w:r>
    </w:p>
    <w:p w:rsidR="00F304C5" w:rsidRDefault="005E7DDB">
      <w:pPr>
        <w:pStyle w:val="ListParagraph"/>
        <w:numPr>
          <w:ilvl w:val="0"/>
          <w:numId w:val="17"/>
        </w:numPr>
        <w:tabs>
          <w:tab w:val="left" w:pos="1729"/>
        </w:tabs>
        <w:spacing w:before="137" w:line="360" w:lineRule="auto"/>
        <w:ind w:right="1539"/>
        <w:rPr>
          <w:sz w:val="24"/>
        </w:rPr>
      </w:pPr>
      <w:r>
        <w:rPr>
          <w:sz w:val="24"/>
        </w:rPr>
        <w:t>jika nilai</w:t>
      </w:r>
      <w:r>
        <w:rPr>
          <w:spacing w:val="1"/>
          <w:sz w:val="24"/>
        </w:rPr>
        <w:t xml:space="preserve"> </w:t>
      </w:r>
      <w:r>
        <w:rPr>
          <w:sz w:val="24"/>
        </w:rPr>
        <w:t>Fhitung</w:t>
      </w:r>
      <w:r>
        <w:rPr>
          <w:spacing w:val="1"/>
          <w:sz w:val="24"/>
        </w:rPr>
        <w:t xml:space="preserve"> </w:t>
      </w:r>
      <w:r>
        <w:rPr>
          <w:sz w:val="24"/>
        </w:rPr>
        <w:t>&lt; Ftabel,</w:t>
      </w:r>
      <w:r>
        <w:rPr>
          <w:spacing w:val="1"/>
          <w:sz w:val="24"/>
        </w:rPr>
        <w:t xml:space="preserve"> </w:t>
      </w:r>
      <w:r>
        <w:rPr>
          <w:sz w:val="24"/>
        </w:rPr>
        <w:t>maka Ho diterima</w:t>
      </w:r>
      <w:r>
        <w:rPr>
          <w:spacing w:val="1"/>
          <w:sz w:val="24"/>
        </w:rPr>
        <w:t xml:space="preserve"> </w:t>
      </w:r>
      <w:r>
        <w:rPr>
          <w:sz w:val="24"/>
        </w:rPr>
        <w:t>dan</w:t>
      </w:r>
      <w:r>
        <w:rPr>
          <w:spacing w:val="1"/>
          <w:sz w:val="24"/>
        </w:rPr>
        <w:t xml:space="preserve"> </w:t>
      </w:r>
      <w:r>
        <w:rPr>
          <w:sz w:val="24"/>
        </w:rPr>
        <w:t>Ha ditolak.</w:t>
      </w:r>
      <w:r>
        <w:rPr>
          <w:spacing w:val="1"/>
          <w:sz w:val="24"/>
        </w:rPr>
        <w:t xml:space="preserve"> </w:t>
      </w:r>
      <w:r>
        <w:rPr>
          <w:sz w:val="24"/>
        </w:rPr>
        <w:t>Itu</w:t>
      </w:r>
      <w:r>
        <w:rPr>
          <w:spacing w:val="1"/>
          <w:sz w:val="24"/>
        </w:rPr>
        <w:t xml:space="preserve"> </w:t>
      </w:r>
      <w:r>
        <w:rPr>
          <w:sz w:val="24"/>
        </w:rPr>
        <w:t>maksudnya pengaruh kepemimpinan, kualitas SDM, dan kinerja</w:t>
      </w:r>
      <w:r>
        <w:rPr>
          <w:spacing w:val="1"/>
          <w:sz w:val="24"/>
        </w:rPr>
        <w:t xml:space="preserve"> </w:t>
      </w:r>
      <w:r>
        <w:rPr>
          <w:sz w:val="24"/>
        </w:rPr>
        <w:t>karyawan</w:t>
      </w:r>
      <w:r>
        <w:rPr>
          <w:spacing w:val="1"/>
          <w:sz w:val="24"/>
        </w:rPr>
        <w:t xml:space="preserve"> </w:t>
      </w:r>
      <w:r>
        <w:rPr>
          <w:sz w:val="24"/>
        </w:rPr>
        <w:t>tidak</w:t>
      </w:r>
      <w:r>
        <w:rPr>
          <w:spacing w:val="1"/>
          <w:sz w:val="24"/>
        </w:rPr>
        <w:t xml:space="preserve"> </w:t>
      </w:r>
      <w:r>
        <w:rPr>
          <w:sz w:val="24"/>
        </w:rPr>
        <w:t>berpengaruh</w:t>
      </w:r>
      <w:r>
        <w:rPr>
          <w:spacing w:val="1"/>
          <w:sz w:val="24"/>
        </w:rPr>
        <w:t xml:space="preserve"> </w:t>
      </w:r>
      <w:r>
        <w:rPr>
          <w:sz w:val="24"/>
        </w:rPr>
        <w:t>terhadap</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pada</w:t>
      </w:r>
      <w:r>
        <w:rPr>
          <w:spacing w:val="1"/>
          <w:sz w:val="24"/>
        </w:rPr>
        <w:t xml:space="preserve"> </w:t>
      </w:r>
      <w:r>
        <w:rPr>
          <w:sz w:val="24"/>
        </w:rPr>
        <w:t>CV.</w:t>
      </w:r>
      <w:r>
        <w:rPr>
          <w:spacing w:val="1"/>
          <w:sz w:val="24"/>
        </w:rPr>
        <w:t xml:space="preserve"> </w:t>
      </w:r>
      <w:r>
        <w:rPr>
          <w:sz w:val="24"/>
        </w:rPr>
        <w:t>Premiere</w:t>
      </w:r>
      <w:r>
        <w:rPr>
          <w:spacing w:val="-3"/>
          <w:sz w:val="24"/>
        </w:rPr>
        <w:t xml:space="preserve"> </w:t>
      </w:r>
      <w:r>
        <w:rPr>
          <w:sz w:val="24"/>
        </w:rPr>
        <w:t>Wood Manufacturing Sidoarjo.</w:t>
      </w:r>
    </w:p>
    <w:p w:rsidR="00F304C5" w:rsidRDefault="005E7DDB">
      <w:pPr>
        <w:pStyle w:val="ListParagraph"/>
        <w:numPr>
          <w:ilvl w:val="0"/>
          <w:numId w:val="17"/>
        </w:numPr>
        <w:tabs>
          <w:tab w:val="left" w:pos="1729"/>
        </w:tabs>
        <w:spacing w:line="360" w:lineRule="auto"/>
        <w:ind w:right="1543"/>
        <w:rPr>
          <w:sz w:val="24"/>
        </w:rPr>
      </w:pPr>
      <w:r>
        <w:rPr>
          <w:sz w:val="24"/>
        </w:rPr>
        <w:t>Jika nilai Fhitung &gt; Ftabel, maka Ho ditolak dan Ha diterima.</w:t>
      </w:r>
      <w:r>
        <w:rPr>
          <w:spacing w:val="1"/>
          <w:sz w:val="24"/>
        </w:rPr>
        <w:t xml:space="preserve"> </w:t>
      </w:r>
      <w:r>
        <w:rPr>
          <w:sz w:val="24"/>
        </w:rPr>
        <w:t>Itu</w:t>
      </w:r>
      <w:r>
        <w:rPr>
          <w:spacing w:val="1"/>
          <w:sz w:val="24"/>
        </w:rPr>
        <w:t xml:space="preserve"> </w:t>
      </w:r>
      <w:r>
        <w:rPr>
          <w:sz w:val="24"/>
        </w:rPr>
        <w:t>maksudnya pengaruh kepemimpinan, kualitas SDM, dan kinerja</w:t>
      </w:r>
      <w:r>
        <w:rPr>
          <w:spacing w:val="1"/>
          <w:sz w:val="24"/>
        </w:rPr>
        <w:t xml:space="preserve"> </w:t>
      </w:r>
      <w:r>
        <w:rPr>
          <w:sz w:val="24"/>
        </w:rPr>
        <w:t>karyawan</w:t>
      </w:r>
      <w:r>
        <w:rPr>
          <w:spacing w:val="1"/>
          <w:sz w:val="24"/>
        </w:rPr>
        <w:t xml:space="preserve"> </w:t>
      </w:r>
      <w:r>
        <w:rPr>
          <w:sz w:val="24"/>
        </w:rPr>
        <w:t>tidak</w:t>
      </w:r>
      <w:r>
        <w:rPr>
          <w:spacing w:val="1"/>
          <w:sz w:val="24"/>
        </w:rPr>
        <w:t xml:space="preserve"> </w:t>
      </w:r>
      <w:r>
        <w:rPr>
          <w:sz w:val="24"/>
        </w:rPr>
        <w:t>berpengaruh</w:t>
      </w:r>
      <w:r>
        <w:rPr>
          <w:spacing w:val="1"/>
          <w:sz w:val="24"/>
        </w:rPr>
        <w:t xml:space="preserve"> </w:t>
      </w:r>
      <w:r>
        <w:rPr>
          <w:sz w:val="24"/>
        </w:rPr>
        <w:t>terhadap</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pada</w:t>
      </w:r>
      <w:r>
        <w:rPr>
          <w:spacing w:val="1"/>
          <w:sz w:val="24"/>
        </w:rPr>
        <w:t xml:space="preserve"> </w:t>
      </w:r>
      <w:r>
        <w:rPr>
          <w:sz w:val="24"/>
        </w:rPr>
        <w:t>CV.</w:t>
      </w:r>
      <w:r>
        <w:rPr>
          <w:spacing w:val="1"/>
          <w:sz w:val="24"/>
        </w:rPr>
        <w:t xml:space="preserve"> </w:t>
      </w:r>
      <w:r>
        <w:rPr>
          <w:sz w:val="24"/>
        </w:rPr>
        <w:t>Premiere</w:t>
      </w:r>
      <w:r>
        <w:rPr>
          <w:spacing w:val="-3"/>
          <w:sz w:val="24"/>
        </w:rPr>
        <w:t xml:space="preserve"> </w:t>
      </w:r>
      <w:r>
        <w:rPr>
          <w:sz w:val="24"/>
        </w:rPr>
        <w:t>Wood Manufacturing Sidoarjo.</w:t>
      </w:r>
    </w:p>
    <w:p w:rsidR="00F304C5" w:rsidRPr="00DE334D" w:rsidRDefault="005E7DDB" w:rsidP="00DE334D">
      <w:pPr>
        <w:jc w:val="center"/>
        <w:rPr>
          <w:b/>
          <w:bCs/>
        </w:rPr>
      </w:pPr>
      <w:r w:rsidRPr="00DE334D">
        <w:rPr>
          <w:b/>
          <w:bCs/>
        </w:rPr>
        <w:t>Rumus</w:t>
      </w:r>
      <w:r w:rsidRPr="00DE334D">
        <w:rPr>
          <w:b/>
          <w:bCs/>
          <w:spacing w:val="-1"/>
        </w:rPr>
        <w:t xml:space="preserve"> </w:t>
      </w:r>
      <w:r w:rsidRPr="00DE334D">
        <w:rPr>
          <w:b/>
          <w:bCs/>
        </w:rPr>
        <w:t>F</w:t>
      </w:r>
      <w:r w:rsidRPr="00DE334D">
        <w:rPr>
          <w:b/>
          <w:bCs/>
          <w:spacing w:val="-4"/>
        </w:rPr>
        <w:t xml:space="preserve"> </w:t>
      </w:r>
      <w:r w:rsidRPr="00DE334D">
        <w:rPr>
          <w:b/>
          <w:bCs/>
        </w:rPr>
        <w:t>hitung :</w:t>
      </w:r>
      <w:r w:rsidRPr="00DE334D">
        <w:rPr>
          <w:b/>
          <w:bCs/>
          <w:spacing w:val="-2"/>
        </w:rPr>
        <w:t xml:space="preserve"> </w:t>
      </w:r>
      <w:r w:rsidRPr="00DE334D">
        <w:rPr>
          <w:b/>
          <w:bCs/>
        </w:rPr>
        <w:t>Fo</w:t>
      </w:r>
      <w:r w:rsidRPr="00DE334D">
        <w:rPr>
          <w:b/>
          <w:bCs/>
          <w:spacing w:val="58"/>
        </w:rPr>
        <w:t xml:space="preserve"> </w:t>
      </w:r>
      <w:r w:rsidRPr="00DE334D">
        <w:rPr>
          <w:b/>
          <w:bCs/>
        </w:rPr>
        <w:t>=(R2/</w:t>
      </w:r>
      <w:r w:rsidRPr="00DE334D">
        <w:rPr>
          <w:b/>
          <w:bCs/>
          <w:spacing w:val="-1"/>
        </w:rPr>
        <w:t xml:space="preserve"> </w:t>
      </w:r>
      <w:r w:rsidRPr="00DE334D">
        <w:rPr>
          <w:b/>
          <w:bCs/>
        </w:rPr>
        <w:t>K)/(1-R2)(n-k-1)</w:t>
      </w:r>
    </w:p>
    <w:p w:rsidR="00F304C5" w:rsidRDefault="005E7DDB">
      <w:pPr>
        <w:pStyle w:val="BodyText"/>
        <w:spacing w:before="137"/>
        <w:ind w:left="1368"/>
      </w:pPr>
      <w:r>
        <w:t>Dimana:</w:t>
      </w:r>
    </w:p>
    <w:p w:rsidR="00F304C5" w:rsidRDefault="005E7DDB">
      <w:pPr>
        <w:pStyle w:val="BodyText"/>
        <w:spacing w:before="139" w:line="360" w:lineRule="auto"/>
        <w:ind w:left="1368" w:right="7192"/>
      </w:pPr>
      <w:r>
        <w:t>Fo = F hitung</w:t>
      </w:r>
      <w:r>
        <w:rPr>
          <w:spacing w:val="1"/>
        </w:rPr>
        <w:t xml:space="preserve"> </w:t>
      </w:r>
      <w:r>
        <w:t>R2</w:t>
      </w:r>
      <w:r>
        <w:rPr>
          <w:spacing w:val="-8"/>
        </w:rPr>
        <w:t xml:space="preserve"> </w:t>
      </w:r>
      <w:r>
        <w:t>=</w:t>
      </w:r>
      <w:r>
        <w:rPr>
          <w:spacing w:val="-9"/>
        </w:rPr>
        <w:t xml:space="preserve"> </w:t>
      </w:r>
      <w:r>
        <w:t>Koefisien</w:t>
      </w:r>
    </w:p>
    <w:p w:rsidR="00F304C5" w:rsidRDefault="005E7DDB">
      <w:pPr>
        <w:pStyle w:val="BodyText"/>
        <w:spacing w:line="360" w:lineRule="auto"/>
        <w:ind w:left="1368" w:right="5887"/>
      </w:pPr>
      <w:r>
        <w:t>K = total variabel independen</w:t>
      </w:r>
      <w:r>
        <w:rPr>
          <w:spacing w:val="-57"/>
        </w:rPr>
        <w:t xml:space="preserve"> </w:t>
      </w:r>
      <w:r>
        <w:t>n</w:t>
      </w:r>
      <w:r>
        <w:rPr>
          <w:spacing w:val="-1"/>
        </w:rPr>
        <w:t xml:space="preserve"> </w:t>
      </w:r>
      <w:r>
        <w:t>=</w:t>
      </w:r>
      <w:r>
        <w:rPr>
          <w:spacing w:val="-1"/>
        </w:rPr>
        <w:t xml:space="preserve"> </w:t>
      </w:r>
      <w:r>
        <w:t>banyaknya</w:t>
      </w:r>
      <w:r>
        <w:rPr>
          <w:spacing w:val="-1"/>
        </w:rPr>
        <w:t xml:space="preserve"> </w:t>
      </w:r>
      <w:r>
        <w:t>reponden</w:t>
      </w:r>
    </w:p>
    <w:p w:rsidR="00F304C5" w:rsidRDefault="005E7DDB">
      <w:pPr>
        <w:pStyle w:val="ListParagraph"/>
        <w:numPr>
          <w:ilvl w:val="0"/>
          <w:numId w:val="18"/>
        </w:numPr>
        <w:tabs>
          <w:tab w:val="left" w:pos="1729"/>
        </w:tabs>
        <w:ind w:hanging="361"/>
        <w:rPr>
          <w:sz w:val="24"/>
        </w:rPr>
      </w:pPr>
      <w:r>
        <w:rPr>
          <w:sz w:val="24"/>
        </w:rPr>
        <w:t>Uji</w:t>
      </w:r>
      <w:r>
        <w:rPr>
          <w:spacing w:val="-1"/>
          <w:sz w:val="24"/>
        </w:rPr>
        <w:t xml:space="preserve"> </w:t>
      </w:r>
      <w:r>
        <w:rPr>
          <w:sz w:val="24"/>
        </w:rPr>
        <w:t>T</w:t>
      </w:r>
    </w:p>
    <w:p w:rsidR="00F304C5" w:rsidRDefault="005E7DDB">
      <w:pPr>
        <w:pStyle w:val="BodyText"/>
        <w:spacing w:before="137" w:line="360" w:lineRule="auto"/>
        <w:ind w:left="1728" w:right="1539"/>
        <w:jc w:val="both"/>
      </w:pPr>
      <w:r>
        <w:t>Uji T ini digunakan untuk mengetahui pengaruh kepemimpinan,</w:t>
      </w:r>
      <w:r>
        <w:rPr>
          <w:spacing w:val="1"/>
        </w:rPr>
        <w:t xml:space="preserve"> </w:t>
      </w:r>
      <w:r>
        <w:t>kualitas</w:t>
      </w:r>
      <w:r>
        <w:rPr>
          <w:spacing w:val="-10"/>
        </w:rPr>
        <w:t xml:space="preserve"> </w:t>
      </w:r>
      <w:r>
        <w:t>SDM,</w:t>
      </w:r>
      <w:r>
        <w:rPr>
          <w:spacing w:val="-10"/>
        </w:rPr>
        <w:t xml:space="preserve"> </w:t>
      </w:r>
      <w:r>
        <w:t>dan</w:t>
      </w:r>
      <w:r>
        <w:rPr>
          <w:spacing w:val="-10"/>
        </w:rPr>
        <w:t xml:space="preserve"> </w:t>
      </w:r>
      <w:r>
        <w:t>kinerja</w:t>
      </w:r>
      <w:r>
        <w:rPr>
          <w:spacing w:val="-11"/>
        </w:rPr>
        <w:t xml:space="preserve"> </w:t>
      </w:r>
      <w:r>
        <w:t>karyawan</w:t>
      </w:r>
      <w:r>
        <w:rPr>
          <w:spacing w:val="-10"/>
        </w:rPr>
        <w:t xml:space="preserve"> </w:t>
      </w:r>
      <w:r>
        <w:t>tidak</w:t>
      </w:r>
      <w:r>
        <w:rPr>
          <w:spacing w:val="-10"/>
        </w:rPr>
        <w:t xml:space="preserve"> </w:t>
      </w:r>
      <w:r>
        <w:t>berpengaruh</w:t>
      </w:r>
      <w:r>
        <w:rPr>
          <w:spacing w:val="-10"/>
        </w:rPr>
        <w:t xml:space="preserve"> </w:t>
      </w:r>
      <w:r>
        <w:t>terhadap</w:t>
      </w:r>
      <w:r>
        <w:rPr>
          <w:spacing w:val="-10"/>
        </w:rPr>
        <w:t xml:space="preserve"> </w:t>
      </w:r>
      <w:r>
        <w:t>kinerja</w:t>
      </w:r>
      <w:r>
        <w:rPr>
          <w:spacing w:val="-58"/>
        </w:rPr>
        <w:t xml:space="preserve"> </w:t>
      </w:r>
      <w:r>
        <w:t>karyawan</w:t>
      </w:r>
      <w:r>
        <w:rPr>
          <w:spacing w:val="-4"/>
        </w:rPr>
        <w:t xml:space="preserve"> </w:t>
      </w:r>
      <w:r>
        <w:t>pada</w:t>
      </w:r>
      <w:r>
        <w:rPr>
          <w:spacing w:val="-5"/>
        </w:rPr>
        <w:t xml:space="preserve"> </w:t>
      </w:r>
      <w:r>
        <w:t>CV.</w:t>
      </w:r>
      <w:r>
        <w:rPr>
          <w:spacing w:val="-4"/>
        </w:rPr>
        <w:t xml:space="preserve"> </w:t>
      </w:r>
      <w:r>
        <w:t>Premiere</w:t>
      </w:r>
      <w:r>
        <w:rPr>
          <w:spacing w:val="-6"/>
        </w:rPr>
        <w:t xml:space="preserve"> </w:t>
      </w:r>
      <w:r>
        <w:t>Wood</w:t>
      </w:r>
      <w:r>
        <w:rPr>
          <w:spacing w:val="-4"/>
        </w:rPr>
        <w:t xml:space="preserve"> </w:t>
      </w:r>
      <w:r>
        <w:t>Manufacturing</w:t>
      </w:r>
      <w:r>
        <w:rPr>
          <w:spacing w:val="-4"/>
        </w:rPr>
        <w:t xml:space="preserve"> </w:t>
      </w:r>
      <w:r>
        <w:t>Sidoarjo.</w:t>
      </w:r>
      <w:r>
        <w:rPr>
          <w:spacing w:val="1"/>
        </w:rPr>
        <w:t xml:space="preserve"> </w:t>
      </w:r>
      <w:r>
        <w:t>Langkah-</w:t>
      </w:r>
      <w:r>
        <w:rPr>
          <w:spacing w:val="-58"/>
        </w:rPr>
        <w:t xml:space="preserve"> </w:t>
      </w:r>
      <w:r>
        <w:t>langkah</w:t>
      </w:r>
      <w:r>
        <w:rPr>
          <w:spacing w:val="-1"/>
        </w:rPr>
        <w:t xml:space="preserve"> </w:t>
      </w:r>
      <w:r>
        <w:t>pengujian adalah</w:t>
      </w:r>
      <w:r>
        <w:rPr>
          <w:spacing w:val="1"/>
        </w:rPr>
        <w:t xml:space="preserve"> </w:t>
      </w:r>
      <w:r>
        <w:t>sebagai berikut:</w:t>
      </w:r>
    </w:p>
    <w:p w:rsidR="00F304C5" w:rsidRDefault="005E7DDB">
      <w:pPr>
        <w:pStyle w:val="BodyText"/>
        <w:spacing w:before="1"/>
        <w:ind w:left="1728"/>
        <w:jc w:val="both"/>
      </w:pPr>
      <w:r>
        <w:t>Merumuskan</w:t>
      </w:r>
      <w:r>
        <w:rPr>
          <w:spacing w:val="-1"/>
        </w:rPr>
        <w:t xml:space="preserve"> </w:t>
      </w:r>
      <w:r>
        <w:t>hipotesis</w:t>
      </w:r>
      <w:r>
        <w:rPr>
          <w:spacing w:val="-1"/>
        </w:rPr>
        <w:t xml:space="preserve"> </w:t>
      </w:r>
      <w:r>
        <w:t>secara</w:t>
      </w:r>
      <w:r>
        <w:rPr>
          <w:spacing w:val="-3"/>
        </w:rPr>
        <w:t xml:space="preserve"> </w:t>
      </w:r>
      <w:r>
        <w:t>statistik</w:t>
      </w:r>
    </w:p>
    <w:p w:rsidR="00F304C5" w:rsidRDefault="005E7DDB">
      <w:pPr>
        <w:pStyle w:val="BodyText"/>
        <w:spacing w:before="139" w:line="360" w:lineRule="auto"/>
        <w:ind w:left="1728" w:right="1536"/>
        <w:jc w:val="both"/>
      </w:pPr>
      <w:r>
        <w:t>Ho : b1 = 0,</w:t>
      </w:r>
      <w:r>
        <w:rPr>
          <w:spacing w:val="1"/>
        </w:rPr>
        <w:t xml:space="preserve"> </w:t>
      </w:r>
      <w:r>
        <w:t>tidak berpengaruh secara signifikan anatara variabel-</w:t>
      </w:r>
      <w:r>
        <w:rPr>
          <w:spacing w:val="1"/>
        </w:rPr>
        <w:t xml:space="preserve"> </w:t>
      </w:r>
      <w:r>
        <w:t>variabel</w:t>
      </w:r>
      <w:r>
        <w:rPr>
          <w:spacing w:val="-1"/>
        </w:rPr>
        <w:t xml:space="preserve"> </w:t>
      </w:r>
      <w:r>
        <w:t>independen dengan variabel dependen.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1728" w:right="1537"/>
      </w:pPr>
      <w:r>
        <w:lastRenderedPageBreak/>
        <w:t>Tingkat</w:t>
      </w:r>
      <w:r>
        <w:rPr>
          <w:spacing w:val="1"/>
        </w:rPr>
        <w:t xml:space="preserve"> </w:t>
      </w:r>
      <w:r>
        <w:t>nyata</w:t>
      </w:r>
      <w:r>
        <w:rPr>
          <w:spacing w:val="1"/>
        </w:rPr>
        <w:t xml:space="preserve"> </w:t>
      </w:r>
      <w:r>
        <w:t>(α) digunakan</w:t>
      </w:r>
      <w:r>
        <w:rPr>
          <w:spacing w:val="1"/>
        </w:rPr>
        <w:t xml:space="preserve"> </w:t>
      </w:r>
      <w:r>
        <w:t>sebesar 5% terhadap</w:t>
      </w:r>
      <w:r>
        <w:rPr>
          <w:spacing w:val="1"/>
        </w:rPr>
        <w:t xml:space="preserve"> </w:t>
      </w:r>
      <w:r>
        <w:t>pemgujian</w:t>
      </w:r>
      <w:r>
        <w:rPr>
          <w:spacing w:val="1"/>
        </w:rPr>
        <w:t xml:space="preserve"> </w:t>
      </w:r>
      <w:r>
        <w:t>2</w:t>
      </w:r>
      <w:r>
        <w:rPr>
          <w:spacing w:val="1"/>
        </w:rPr>
        <w:t xml:space="preserve"> </w:t>
      </w:r>
      <w:r>
        <w:t>arah</w:t>
      </w:r>
      <w:r>
        <w:rPr>
          <w:spacing w:val="-57"/>
        </w:rPr>
        <w:t xml:space="preserve"> </w:t>
      </w:r>
      <w:r>
        <w:t>dengan</w:t>
      </w:r>
      <w:r>
        <w:rPr>
          <w:spacing w:val="-1"/>
        </w:rPr>
        <w:t xml:space="preserve"> </w:t>
      </w:r>
      <w:r>
        <w:t>tingkat derajat kebebasan : df</w:t>
      </w:r>
      <w:r>
        <w:rPr>
          <w:spacing w:val="1"/>
        </w:rPr>
        <w:t xml:space="preserve"> </w:t>
      </w:r>
      <w:r>
        <w:t>=</w:t>
      </w:r>
      <w:r>
        <w:rPr>
          <w:spacing w:val="-1"/>
        </w:rPr>
        <w:t xml:space="preserve"> </w:t>
      </w:r>
      <w:r>
        <w:t>n</w:t>
      </w:r>
      <w:r>
        <w:rPr>
          <w:spacing w:val="2"/>
        </w:rPr>
        <w:t xml:space="preserve"> </w:t>
      </w:r>
      <w:r>
        <w:t>–</w:t>
      </w:r>
      <w:r>
        <w:rPr>
          <w:spacing w:val="-1"/>
        </w:rPr>
        <w:t xml:space="preserve"> </w:t>
      </w:r>
      <w:r>
        <w:t>k – l</w:t>
      </w:r>
    </w:p>
    <w:p w:rsidR="00F304C5" w:rsidRDefault="005E7DDB">
      <w:pPr>
        <w:pStyle w:val="BodyText"/>
        <w:spacing w:before="1" w:line="360" w:lineRule="auto"/>
        <w:ind w:left="1728" w:right="4266"/>
      </w:pPr>
      <w:r>
        <w:t>t hitung dicari dengan rumus : th</w:t>
      </w:r>
      <w:r>
        <w:rPr>
          <w:spacing w:val="1"/>
        </w:rPr>
        <w:t xml:space="preserve"> </w:t>
      </w:r>
      <w:r>
        <w:t>=bi/sbi</w:t>
      </w:r>
      <w:r>
        <w:rPr>
          <w:spacing w:val="-57"/>
        </w:rPr>
        <w:t xml:space="preserve"> </w:t>
      </w:r>
      <w:r>
        <w:t>Dimana:</w:t>
      </w:r>
    </w:p>
    <w:p w:rsidR="00F304C5" w:rsidRDefault="005E7DDB">
      <w:pPr>
        <w:pStyle w:val="BodyText"/>
        <w:ind w:left="1728"/>
      </w:pPr>
      <w:r>
        <w:t>Th</w:t>
      </w:r>
      <w:r>
        <w:rPr>
          <w:spacing w:val="33"/>
        </w:rPr>
        <w:t xml:space="preserve"> </w:t>
      </w:r>
      <w:r>
        <w:t>=</w:t>
      </w:r>
      <w:r>
        <w:rPr>
          <w:spacing w:val="-1"/>
        </w:rPr>
        <w:t xml:space="preserve"> </w:t>
      </w:r>
      <w:r>
        <w:t>t hitung</w:t>
      </w:r>
    </w:p>
    <w:p w:rsidR="00F304C5" w:rsidRDefault="005E7DDB">
      <w:pPr>
        <w:pStyle w:val="BodyText"/>
        <w:tabs>
          <w:tab w:val="left" w:pos="2088"/>
        </w:tabs>
        <w:spacing w:before="136" w:line="360" w:lineRule="auto"/>
        <w:ind w:left="1728" w:right="5514"/>
      </w:pPr>
      <w:r>
        <w:t>Bi</w:t>
      </w:r>
      <w:r>
        <w:rPr>
          <w:spacing w:val="1"/>
        </w:rPr>
        <w:t xml:space="preserve"> </w:t>
      </w:r>
      <w:r>
        <w:t>= koefisien regresi untuk i</w:t>
      </w:r>
      <w:r>
        <w:rPr>
          <w:spacing w:val="-57"/>
        </w:rPr>
        <w:t xml:space="preserve"> </w:t>
      </w:r>
      <w:r>
        <w:t>S</w:t>
      </w:r>
      <w:r>
        <w:tab/>
        <w:t>=</w:t>
      </w:r>
      <w:r>
        <w:rPr>
          <w:spacing w:val="-2"/>
        </w:rPr>
        <w:t xml:space="preserve"> </w:t>
      </w:r>
      <w:r>
        <w:t>standar</w:t>
      </w:r>
      <w:r>
        <w:rPr>
          <w:spacing w:val="1"/>
        </w:rPr>
        <w:t xml:space="preserve"> </w:t>
      </w:r>
      <w:r>
        <w:t>error</w:t>
      </w:r>
    </w:p>
    <w:p w:rsidR="00F304C5" w:rsidRDefault="005E7DDB">
      <w:pPr>
        <w:pStyle w:val="BodyText"/>
        <w:ind w:left="1728"/>
      </w:pPr>
      <w:r>
        <w:t>Kriteria</w:t>
      </w:r>
      <w:r>
        <w:rPr>
          <w:spacing w:val="-3"/>
        </w:rPr>
        <w:t xml:space="preserve"> </w:t>
      </w:r>
      <w:r>
        <w:t>pengujian</w:t>
      </w:r>
      <w:r>
        <w:rPr>
          <w:spacing w:val="-1"/>
        </w:rPr>
        <w:t xml:space="preserve"> </w:t>
      </w:r>
      <w:r>
        <w:t>perbandingan</w:t>
      </w:r>
      <w:r>
        <w:rPr>
          <w:spacing w:val="-1"/>
        </w:rPr>
        <w:t xml:space="preserve"> </w:t>
      </w:r>
      <w:r>
        <w:t>t</w:t>
      </w:r>
      <w:r>
        <w:rPr>
          <w:spacing w:val="-1"/>
        </w:rPr>
        <w:t xml:space="preserve"> </w:t>
      </w:r>
      <w:r>
        <w:t>hitung</w:t>
      </w:r>
      <w:r>
        <w:rPr>
          <w:spacing w:val="-1"/>
        </w:rPr>
        <w:t xml:space="preserve"> </w:t>
      </w:r>
      <w:r>
        <w:t>dengan</w:t>
      </w:r>
      <w:r>
        <w:rPr>
          <w:spacing w:val="-1"/>
        </w:rPr>
        <w:t xml:space="preserve"> </w:t>
      </w:r>
      <w:r>
        <w:t>t</w:t>
      </w:r>
      <w:r>
        <w:rPr>
          <w:spacing w:val="-1"/>
        </w:rPr>
        <w:t xml:space="preserve"> </w:t>
      </w:r>
      <w:r>
        <w:t>tabel:</w:t>
      </w:r>
    </w:p>
    <w:p w:rsidR="00F304C5" w:rsidRDefault="005E7DDB">
      <w:pPr>
        <w:pStyle w:val="ListParagraph"/>
        <w:numPr>
          <w:ilvl w:val="1"/>
          <w:numId w:val="18"/>
        </w:numPr>
        <w:tabs>
          <w:tab w:val="left" w:pos="2089"/>
        </w:tabs>
        <w:spacing w:before="140" w:line="360" w:lineRule="auto"/>
        <w:ind w:left="2088" w:right="1540"/>
        <w:rPr>
          <w:sz w:val="24"/>
        </w:rPr>
      </w:pPr>
      <w:r>
        <w:rPr>
          <w:sz w:val="24"/>
        </w:rPr>
        <w:t>Jika t hitung (-) &gt; t tabel &gt; t hitung (+) maka Ho diterima dan Ha</w:t>
      </w:r>
      <w:r>
        <w:rPr>
          <w:spacing w:val="1"/>
          <w:sz w:val="24"/>
        </w:rPr>
        <w:t xml:space="preserve"> </w:t>
      </w:r>
      <w:r>
        <w:rPr>
          <w:sz w:val="24"/>
        </w:rPr>
        <w:t>ditolak. Artinya pengaruh kepemimpinan, kualitas SDM, dan</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tidak</w:t>
      </w:r>
      <w:r>
        <w:rPr>
          <w:spacing w:val="1"/>
          <w:sz w:val="24"/>
        </w:rPr>
        <w:t xml:space="preserve"> </w:t>
      </w:r>
      <w:r>
        <w:rPr>
          <w:sz w:val="24"/>
        </w:rPr>
        <w:t>berpengaruh</w:t>
      </w:r>
      <w:r>
        <w:rPr>
          <w:spacing w:val="1"/>
          <w:sz w:val="24"/>
        </w:rPr>
        <w:t xml:space="preserve"> </w:t>
      </w:r>
      <w:r>
        <w:rPr>
          <w:sz w:val="24"/>
        </w:rPr>
        <w:t>secara</w:t>
      </w:r>
      <w:r>
        <w:rPr>
          <w:spacing w:val="1"/>
          <w:sz w:val="24"/>
        </w:rPr>
        <w:t xml:space="preserve"> </w:t>
      </w:r>
      <w:r>
        <w:rPr>
          <w:sz w:val="24"/>
        </w:rPr>
        <w:t>parsial</w:t>
      </w:r>
      <w:r>
        <w:rPr>
          <w:spacing w:val="1"/>
          <w:sz w:val="24"/>
        </w:rPr>
        <w:t xml:space="preserve"> </w:t>
      </w:r>
      <w:r>
        <w:rPr>
          <w:sz w:val="24"/>
        </w:rPr>
        <w:t>tidak</w:t>
      </w:r>
      <w:r>
        <w:rPr>
          <w:spacing w:val="1"/>
          <w:sz w:val="24"/>
        </w:rPr>
        <w:t xml:space="preserve"> </w:t>
      </w:r>
      <w:r>
        <w:rPr>
          <w:sz w:val="24"/>
        </w:rPr>
        <w:t>berpengaruh</w:t>
      </w:r>
      <w:r>
        <w:rPr>
          <w:spacing w:val="1"/>
          <w:sz w:val="24"/>
        </w:rPr>
        <w:t xml:space="preserve"> </w:t>
      </w:r>
      <w:r>
        <w:rPr>
          <w:sz w:val="24"/>
        </w:rPr>
        <w:t>signifikan</w:t>
      </w:r>
      <w:r>
        <w:rPr>
          <w:spacing w:val="1"/>
          <w:sz w:val="24"/>
        </w:rPr>
        <w:t xml:space="preserve"> </w:t>
      </w:r>
      <w:r>
        <w:rPr>
          <w:sz w:val="24"/>
        </w:rPr>
        <w:t>terhadap</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pada</w:t>
      </w:r>
      <w:r>
        <w:rPr>
          <w:spacing w:val="1"/>
          <w:sz w:val="24"/>
        </w:rPr>
        <w:t xml:space="preserve"> </w:t>
      </w:r>
      <w:r>
        <w:rPr>
          <w:sz w:val="24"/>
        </w:rPr>
        <w:t>CV.</w:t>
      </w:r>
      <w:r>
        <w:rPr>
          <w:spacing w:val="1"/>
          <w:sz w:val="24"/>
        </w:rPr>
        <w:t xml:space="preserve"> </w:t>
      </w:r>
      <w:r>
        <w:rPr>
          <w:sz w:val="24"/>
        </w:rPr>
        <w:t>Premiere</w:t>
      </w:r>
      <w:r>
        <w:rPr>
          <w:spacing w:val="-3"/>
          <w:sz w:val="24"/>
        </w:rPr>
        <w:t xml:space="preserve"> </w:t>
      </w:r>
      <w:r>
        <w:rPr>
          <w:sz w:val="24"/>
        </w:rPr>
        <w:t>Wood Manufacturing Sidoarjo.</w:t>
      </w:r>
    </w:p>
    <w:p w:rsidR="00F304C5" w:rsidRDefault="005E7DDB">
      <w:pPr>
        <w:pStyle w:val="ListParagraph"/>
        <w:numPr>
          <w:ilvl w:val="1"/>
          <w:numId w:val="18"/>
        </w:numPr>
        <w:tabs>
          <w:tab w:val="left" w:pos="2089"/>
        </w:tabs>
        <w:spacing w:line="360" w:lineRule="auto"/>
        <w:ind w:left="2088" w:right="1537"/>
        <w:rPr>
          <w:sz w:val="24"/>
        </w:rPr>
      </w:pPr>
      <w:r>
        <w:rPr>
          <w:sz w:val="24"/>
        </w:rPr>
        <w:t>Jika</w:t>
      </w:r>
      <w:r>
        <w:rPr>
          <w:spacing w:val="-7"/>
          <w:sz w:val="24"/>
        </w:rPr>
        <w:t xml:space="preserve"> </w:t>
      </w:r>
      <w:r>
        <w:rPr>
          <w:sz w:val="24"/>
        </w:rPr>
        <w:t>t</w:t>
      </w:r>
      <w:r>
        <w:rPr>
          <w:spacing w:val="-5"/>
          <w:sz w:val="24"/>
        </w:rPr>
        <w:t xml:space="preserve"> </w:t>
      </w:r>
      <w:r>
        <w:rPr>
          <w:sz w:val="24"/>
        </w:rPr>
        <w:t>hitung</w:t>
      </w:r>
      <w:r>
        <w:rPr>
          <w:spacing w:val="-5"/>
          <w:sz w:val="24"/>
        </w:rPr>
        <w:t xml:space="preserve"> </w:t>
      </w:r>
      <w:r>
        <w:rPr>
          <w:sz w:val="24"/>
        </w:rPr>
        <w:t>(-)</w:t>
      </w:r>
      <w:r>
        <w:rPr>
          <w:spacing w:val="-7"/>
          <w:sz w:val="24"/>
        </w:rPr>
        <w:t xml:space="preserve"> </w:t>
      </w:r>
      <w:r>
        <w:rPr>
          <w:sz w:val="24"/>
        </w:rPr>
        <w:t>&lt;</w:t>
      </w:r>
      <w:r>
        <w:rPr>
          <w:spacing w:val="-6"/>
          <w:sz w:val="24"/>
        </w:rPr>
        <w:t xml:space="preserve"> </w:t>
      </w:r>
      <w:r>
        <w:rPr>
          <w:sz w:val="24"/>
        </w:rPr>
        <w:t>t</w:t>
      </w:r>
      <w:r>
        <w:rPr>
          <w:spacing w:val="-5"/>
          <w:sz w:val="24"/>
        </w:rPr>
        <w:t xml:space="preserve"> </w:t>
      </w:r>
      <w:r>
        <w:rPr>
          <w:sz w:val="24"/>
        </w:rPr>
        <w:t>tabel</w:t>
      </w:r>
      <w:r>
        <w:rPr>
          <w:spacing w:val="-2"/>
          <w:sz w:val="24"/>
        </w:rPr>
        <w:t xml:space="preserve"> </w:t>
      </w:r>
      <w:r>
        <w:rPr>
          <w:sz w:val="24"/>
        </w:rPr>
        <w:t>&lt;</w:t>
      </w:r>
      <w:r>
        <w:rPr>
          <w:spacing w:val="-7"/>
          <w:sz w:val="24"/>
        </w:rPr>
        <w:t xml:space="preserve"> </w:t>
      </w:r>
      <w:r>
        <w:rPr>
          <w:sz w:val="24"/>
        </w:rPr>
        <w:t>t</w:t>
      </w:r>
      <w:r>
        <w:rPr>
          <w:spacing w:val="-5"/>
          <w:sz w:val="24"/>
        </w:rPr>
        <w:t xml:space="preserve"> </w:t>
      </w:r>
      <w:r>
        <w:rPr>
          <w:sz w:val="24"/>
        </w:rPr>
        <w:t>hitung</w:t>
      </w:r>
      <w:r>
        <w:rPr>
          <w:spacing w:val="-5"/>
          <w:sz w:val="24"/>
        </w:rPr>
        <w:t xml:space="preserve"> </w:t>
      </w:r>
      <w:r>
        <w:rPr>
          <w:sz w:val="24"/>
        </w:rPr>
        <w:t>(+)</w:t>
      </w:r>
      <w:r>
        <w:rPr>
          <w:spacing w:val="-6"/>
          <w:sz w:val="24"/>
        </w:rPr>
        <w:t xml:space="preserve"> </w:t>
      </w:r>
      <w:r>
        <w:rPr>
          <w:sz w:val="24"/>
        </w:rPr>
        <w:t>maka</w:t>
      </w:r>
      <w:r>
        <w:rPr>
          <w:spacing w:val="-7"/>
          <w:sz w:val="24"/>
        </w:rPr>
        <w:t xml:space="preserve"> </w:t>
      </w:r>
      <w:r>
        <w:rPr>
          <w:sz w:val="24"/>
        </w:rPr>
        <w:t>Ho</w:t>
      </w:r>
      <w:r>
        <w:rPr>
          <w:spacing w:val="-6"/>
          <w:sz w:val="24"/>
        </w:rPr>
        <w:t xml:space="preserve"> </w:t>
      </w:r>
      <w:r>
        <w:rPr>
          <w:sz w:val="24"/>
        </w:rPr>
        <w:t>ditolak</w:t>
      </w:r>
      <w:r>
        <w:rPr>
          <w:spacing w:val="-5"/>
          <w:sz w:val="24"/>
        </w:rPr>
        <w:t xml:space="preserve"> </w:t>
      </w:r>
      <w:r>
        <w:rPr>
          <w:sz w:val="24"/>
        </w:rPr>
        <w:t>Hi</w:t>
      </w:r>
      <w:r>
        <w:rPr>
          <w:spacing w:val="-5"/>
          <w:sz w:val="24"/>
        </w:rPr>
        <w:t xml:space="preserve"> </w:t>
      </w:r>
      <w:r>
        <w:rPr>
          <w:sz w:val="24"/>
        </w:rPr>
        <w:t>diterima.</w:t>
      </w:r>
      <w:r>
        <w:rPr>
          <w:spacing w:val="-58"/>
          <w:sz w:val="24"/>
        </w:rPr>
        <w:t xml:space="preserve"> </w:t>
      </w:r>
      <w:r>
        <w:rPr>
          <w:sz w:val="24"/>
        </w:rPr>
        <w:t>Yang artinya pengaruh kepemimpinan, kualitas SDM, dan</w:t>
      </w:r>
      <w:r>
        <w:rPr>
          <w:spacing w:val="1"/>
          <w:sz w:val="24"/>
        </w:rPr>
        <w:t xml:space="preserve"> </w:t>
      </w:r>
      <w:r>
        <w:rPr>
          <w:sz w:val="24"/>
        </w:rPr>
        <w:t>kinerja karyawan secara parsial berpengaruh signifikan terhadap</w:t>
      </w:r>
      <w:r>
        <w:rPr>
          <w:spacing w:val="1"/>
          <w:sz w:val="24"/>
        </w:rPr>
        <w:t xml:space="preserve"> </w:t>
      </w:r>
      <w:r>
        <w:rPr>
          <w:sz w:val="24"/>
        </w:rPr>
        <w:t>kinerja</w:t>
      </w:r>
      <w:r>
        <w:rPr>
          <w:spacing w:val="1"/>
          <w:sz w:val="24"/>
        </w:rPr>
        <w:t xml:space="preserve"> </w:t>
      </w:r>
      <w:r>
        <w:rPr>
          <w:sz w:val="24"/>
        </w:rPr>
        <w:t>karyawan</w:t>
      </w:r>
      <w:r>
        <w:rPr>
          <w:spacing w:val="1"/>
          <w:sz w:val="24"/>
        </w:rPr>
        <w:t xml:space="preserve"> </w:t>
      </w:r>
      <w:r>
        <w:rPr>
          <w:sz w:val="24"/>
        </w:rPr>
        <w:t>pada</w:t>
      </w:r>
      <w:r>
        <w:rPr>
          <w:spacing w:val="1"/>
          <w:sz w:val="24"/>
        </w:rPr>
        <w:t xml:space="preserve"> </w:t>
      </w:r>
      <w:r>
        <w:rPr>
          <w:sz w:val="24"/>
        </w:rPr>
        <w:t>CV.</w:t>
      </w:r>
      <w:r>
        <w:rPr>
          <w:spacing w:val="1"/>
          <w:sz w:val="24"/>
        </w:rPr>
        <w:t xml:space="preserve"> </w:t>
      </w:r>
      <w:r>
        <w:rPr>
          <w:sz w:val="24"/>
        </w:rPr>
        <w:t>Premiere</w:t>
      </w:r>
      <w:r>
        <w:rPr>
          <w:spacing w:val="1"/>
          <w:sz w:val="24"/>
        </w:rPr>
        <w:t xml:space="preserve"> </w:t>
      </w:r>
      <w:r>
        <w:rPr>
          <w:sz w:val="24"/>
        </w:rPr>
        <w:t>Wood</w:t>
      </w:r>
      <w:r>
        <w:rPr>
          <w:spacing w:val="1"/>
          <w:sz w:val="24"/>
        </w:rPr>
        <w:t xml:space="preserve"> </w:t>
      </w:r>
      <w:r>
        <w:rPr>
          <w:sz w:val="24"/>
        </w:rPr>
        <w:t>Manufacturing</w:t>
      </w:r>
      <w:r>
        <w:rPr>
          <w:spacing w:val="1"/>
          <w:sz w:val="24"/>
        </w:rPr>
        <w:t xml:space="preserve"> </w:t>
      </w:r>
      <w:r>
        <w:rPr>
          <w:sz w:val="24"/>
        </w:rPr>
        <w:t>Sidoarjo.</w:t>
      </w:r>
    </w:p>
    <w:p w:rsidR="00F304C5" w:rsidRDefault="005E7DDB">
      <w:pPr>
        <w:pStyle w:val="ListParagraph"/>
        <w:numPr>
          <w:ilvl w:val="0"/>
          <w:numId w:val="18"/>
        </w:numPr>
        <w:tabs>
          <w:tab w:val="left" w:pos="1729"/>
        </w:tabs>
        <w:spacing w:line="275" w:lineRule="exact"/>
        <w:ind w:hanging="361"/>
        <w:rPr>
          <w:sz w:val="24"/>
        </w:rPr>
      </w:pPr>
      <w:r>
        <w:rPr>
          <w:sz w:val="24"/>
        </w:rPr>
        <w:t>Koefisien</w:t>
      </w:r>
      <w:r>
        <w:rPr>
          <w:spacing w:val="-1"/>
          <w:sz w:val="24"/>
        </w:rPr>
        <w:t xml:space="preserve"> </w:t>
      </w:r>
      <w:r>
        <w:rPr>
          <w:sz w:val="24"/>
        </w:rPr>
        <w:t>Korelasi</w:t>
      </w:r>
      <w:r>
        <w:rPr>
          <w:spacing w:val="-1"/>
          <w:sz w:val="24"/>
        </w:rPr>
        <w:t xml:space="preserve"> </w:t>
      </w:r>
      <w:r>
        <w:rPr>
          <w:sz w:val="24"/>
        </w:rPr>
        <w:t>Berganda</w:t>
      </w:r>
      <w:r>
        <w:rPr>
          <w:spacing w:val="-2"/>
          <w:sz w:val="24"/>
        </w:rPr>
        <w:t xml:space="preserve"> </w:t>
      </w:r>
      <w:r>
        <w:rPr>
          <w:sz w:val="24"/>
        </w:rPr>
        <w:t>(R)</w:t>
      </w:r>
    </w:p>
    <w:p w:rsidR="00F304C5" w:rsidRDefault="005E7DDB">
      <w:pPr>
        <w:pStyle w:val="BodyText"/>
        <w:spacing w:before="138" w:line="360" w:lineRule="auto"/>
        <w:ind w:left="1728" w:right="1544"/>
        <w:jc w:val="both"/>
      </w:pPr>
      <w:r>
        <w:t>Koefisien</w:t>
      </w:r>
      <w:r>
        <w:rPr>
          <w:spacing w:val="1"/>
        </w:rPr>
        <w:t xml:space="preserve"> </w:t>
      </w:r>
      <w:r>
        <w:t>korelasi</w:t>
      </w:r>
      <w:r>
        <w:rPr>
          <w:spacing w:val="1"/>
        </w:rPr>
        <w:t xml:space="preserve"> </w:t>
      </w:r>
      <w:r>
        <w:t>berganda</w:t>
      </w:r>
      <w:r>
        <w:rPr>
          <w:spacing w:val="1"/>
        </w:rPr>
        <w:t xml:space="preserve"> </w:t>
      </w:r>
      <w:r>
        <w:t>yaitu</w:t>
      </w:r>
      <w:r>
        <w:rPr>
          <w:spacing w:val="1"/>
        </w:rPr>
        <w:t xml:space="preserve"> </w:t>
      </w:r>
      <w:r>
        <w:t>suatu</w:t>
      </w:r>
      <w:r>
        <w:rPr>
          <w:spacing w:val="1"/>
        </w:rPr>
        <w:t xml:space="preserve"> </w:t>
      </w:r>
      <w:r>
        <w:t>koefisien</w:t>
      </w:r>
      <w:r>
        <w:rPr>
          <w:spacing w:val="1"/>
        </w:rPr>
        <w:t xml:space="preserve"> </w:t>
      </w:r>
      <w:r>
        <w:t>korelasi</w:t>
      </w:r>
      <w:r>
        <w:rPr>
          <w:spacing w:val="1"/>
        </w:rPr>
        <w:t xml:space="preserve"> </w:t>
      </w:r>
      <w:r>
        <w:t>yang</w:t>
      </w:r>
      <w:r>
        <w:rPr>
          <w:spacing w:val="1"/>
        </w:rPr>
        <w:t xml:space="preserve"> </w:t>
      </w:r>
      <w:r>
        <w:t>mempunyai simbol dengan Rx1x2, serta digunakan dalam menghitung</w:t>
      </w:r>
      <w:r>
        <w:rPr>
          <w:spacing w:val="1"/>
        </w:rPr>
        <w:t xml:space="preserve"> </w:t>
      </w:r>
      <w:r>
        <w:t>tingkat</w:t>
      </w:r>
      <w:r>
        <w:rPr>
          <w:spacing w:val="-2"/>
        </w:rPr>
        <w:t xml:space="preserve"> </w:t>
      </w:r>
      <w:r>
        <w:t>keeratan</w:t>
      </w:r>
      <w:r>
        <w:rPr>
          <w:spacing w:val="-1"/>
        </w:rPr>
        <w:t xml:space="preserve"> </w:t>
      </w:r>
      <w:r>
        <w:t>hubungan</w:t>
      </w:r>
      <w:r>
        <w:rPr>
          <w:spacing w:val="-2"/>
        </w:rPr>
        <w:t xml:space="preserve"> </w:t>
      </w:r>
      <w:r>
        <w:t>anatara</w:t>
      </w:r>
      <w:r>
        <w:rPr>
          <w:spacing w:val="-2"/>
        </w:rPr>
        <w:t xml:space="preserve"> </w:t>
      </w:r>
      <w:r>
        <w:t>variabel</w:t>
      </w:r>
      <w:r>
        <w:rPr>
          <w:spacing w:val="-2"/>
        </w:rPr>
        <w:t xml:space="preserve"> </w:t>
      </w:r>
      <w:r>
        <w:t>bebas</w:t>
      </w:r>
      <w:r>
        <w:rPr>
          <w:spacing w:val="1"/>
        </w:rPr>
        <w:t xml:space="preserve"> </w:t>
      </w:r>
      <w:r>
        <w:t>dan</w:t>
      </w:r>
      <w:r>
        <w:rPr>
          <w:spacing w:val="-1"/>
        </w:rPr>
        <w:t xml:space="preserve"> </w:t>
      </w:r>
      <w:r>
        <w:t>variabel</w:t>
      </w:r>
      <w:r>
        <w:rPr>
          <w:spacing w:val="-2"/>
        </w:rPr>
        <w:t xml:space="preserve"> </w:t>
      </w:r>
      <w:r>
        <w:t>terikat.</w:t>
      </w:r>
    </w:p>
    <w:p w:rsidR="00F304C5" w:rsidRDefault="005E7DDB">
      <w:pPr>
        <w:pStyle w:val="ListParagraph"/>
        <w:numPr>
          <w:ilvl w:val="0"/>
          <w:numId w:val="18"/>
        </w:numPr>
        <w:tabs>
          <w:tab w:val="left" w:pos="1729"/>
        </w:tabs>
        <w:spacing w:line="360" w:lineRule="auto"/>
        <w:ind w:right="4793"/>
        <w:rPr>
          <w:sz w:val="24"/>
        </w:rPr>
      </w:pPr>
      <w:r>
        <w:rPr>
          <w:sz w:val="24"/>
        </w:rPr>
        <w:t>Koefisien Determinan Berganda (R2)</w:t>
      </w:r>
      <w:r>
        <w:rPr>
          <w:spacing w:val="-57"/>
          <w:sz w:val="24"/>
        </w:rPr>
        <w:t xml:space="preserve"> </w:t>
      </w:r>
      <w:r>
        <w:rPr>
          <w:sz w:val="24"/>
        </w:rPr>
        <w:t>Rumus : R2 =SSreg/(Total ss)</w:t>
      </w:r>
      <w:r>
        <w:rPr>
          <w:spacing w:val="1"/>
          <w:sz w:val="24"/>
        </w:rPr>
        <w:t xml:space="preserve"> </w:t>
      </w:r>
      <w:r>
        <w:rPr>
          <w:sz w:val="24"/>
        </w:rPr>
        <w:t>Dimana:</w:t>
      </w:r>
    </w:p>
    <w:p w:rsidR="00F304C5" w:rsidRDefault="005E7DDB">
      <w:pPr>
        <w:pStyle w:val="BodyText"/>
        <w:spacing w:before="1"/>
        <w:ind w:left="1728"/>
      </w:pPr>
      <w:r>
        <w:t>R2</w:t>
      </w:r>
      <w:r>
        <w:rPr>
          <w:spacing w:val="17"/>
        </w:rPr>
        <w:t xml:space="preserve"> </w:t>
      </w:r>
      <w:r>
        <w:t>=</w:t>
      </w:r>
      <w:r>
        <w:rPr>
          <w:spacing w:val="-3"/>
        </w:rPr>
        <w:t xml:space="preserve"> </w:t>
      </w:r>
      <w:r>
        <w:t>Koefisien</w:t>
      </w:r>
      <w:r>
        <w:rPr>
          <w:spacing w:val="-1"/>
        </w:rPr>
        <w:t xml:space="preserve"> </w:t>
      </w:r>
      <w:r>
        <w:t>determinan</w:t>
      </w:r>
      <w:r>
        <w:rPr>
          <w:spacing w:val="-2"/>
        </w:rPr>
        <w:t xml:space="preserve"> </w:t>
      </w:r>
      <w:r>
        <w:t>berganda</w:t>
      </w:r>
    </w:p>
    <w:p w:rsidR="00F304C5" w:rsidRDefault="005E7DDB">
      <w:pPr>
        <w:pStyle w:val="BodyText"/>
        <w:tabs>
          <w:tab w:val="left" w:pos="2808"/>
        </w:tabs>
        <w:spacing w:before="137" w:line="360" w:lineRule="auto"/>
        <w:ind w:left="1728" w:right="2351"/>
      </w:pPr>
      <w:r>
        <w:t>SSreg</w:t>
      </w:r>
      <w:r>
        <w:tab/>
        <w:t>= sum of square regression (jumlah regresi kuadrat)</w:t>
      </w:r>
      <w:r>
        <w:rPr>
          <w:spacing w:val="-57"/>
        </w:rPr>
        <w:t xml:space="preserve"> </w:t>
      </w:r>
      <w:r>
        <w:t>SS</w:t>
      </w:r>
      <w:r>
        <w:rPr>
          <w:spacing w:val="31"/>
        </w:rPr>
        <w:t xml:space="preserve"> </w:t>
      </w:r>
      <w:r>
        <w:t>=</w:t>
      </w:r>
      <w:r>
        <w:rPr>
          <w:spacing w:val="-1"/>
        </w:rPr>
        <w:t xml:space="preserve"> </w:t>
      </w:r>
      <w:r>
        <w:t>sum of square (jumlah kuadrat)</w:t>
      </w:r>
    </w:p>
    <w:p w:rsidR="00F304C5" w:rsidRDefault="005E7DDB">
      <w:pPr>
        <w:pStyle w:val="BodyText"/>
        <w:spacing w:line="360" w:lineRule="auto"/>
        <w:ind w:left="1728" w:right="1540"/>
        <w:jc w:val="both"/>
      </w:pPr>
      <w:r>
        <w:t>Pada Koefisien determinan ini digunakan untuk dalam mengukur dan</w:t>
      </w:r>
      <w:r>
        <w:rPr>
          <w:spacing w:val="1"/>
        </w:rPr>
        <w:t xml:space="preserve"> </w:t>
      </w:r>
      <w:r>
        <w:rPr>
          <w:spacing w:val="-1"/>
        </w:rPr>
        <w:t>mengethaui</w:t>
      </w:r>
      <w:r>
        <w:rPr>
          <w:spacing w:val="-15"/>
        </w:rPr>
        <w:t xml:space="preserve"> </w:t>
      </w:r>
      <w:r>
        <w:t>seberapa</w:t>
      </w:r>
      <w:r>
        <w:rPr>
          <w:spacing w:val="-15"/>
        </w:rPr>
        <w:t xml:space="preserve"> </w:t>
      </w:r>
      <w:r>
        <w:t>jauh</w:t>
      </w:r>
      <w:r>
        <w:rPr>
          <w:spacing w:val="-14"/>
        </w:rPr>
        <w:t xml:space="preserve"> </w:t>
      </w:r>
      <w:r>
        <w:t>pengaruh</w:t>
      </w:r>
      <w:r>
        <w:rPr>
          <w:spacing w:val="-12"/>
        </w:rPr>
        <w:t xml:space="preserve"> </w:t>
      </w:r>
      <w:r>
        <w:t>kepemimpinan,</w:t>
      </w:r>
      <w:r>
        <w:rPr>
          <w:spacing w:val="-14"/>
        </w:rPr>
        <w:t xml:space="preserve"> </w:t>
      </w:r>
      <w:r>
        <w:t>kualitas</w:t>
      </w:r>
      <w:r>
        <w:rPr>
          <w:spacing w:val="-14"/>
        </w:rPr>
        <w:t xml:space="preserve"> </w:t>
      </w:r>
      <w:r>
        <w:t>SDM,</w:t>
      </w:r>
      <w:r>
        <w:rPr>
          <w:spacing w:val="-58"/>
        </w:rPr>
        <w:t xml:space="preserve"> </w:t>
      </w:r>
      <w:r>
        <w:t>dan</w:t>
      </w:r>
      <w:r>
        <w:rPr>
          <w:spacing w:val="-12"/>
        </w:rPr>
        <w:t xml:space="preserve"> </w:t>
      </w:r>
      <w:r>
        <w:t>kinerja</w:t>
      </w:r>
      <w:r>
        <w:rPr>
          <w:spacing w:val="-12"/>
        </w:rPr>
        <w:t xml:space="preserve"> </w:t>
      </w:r>
      <w:r>
        <w:t>karyawan</w:t>
      </w:r>
      <w:r>
        <w:rPr>
          <w:spacing w:val="-11"/>
        </w:rPr>
        <w:t xml:space="preserve"> </w:t>
      </w:r>
      <w:r>
        <w:t>terhadap</w:t>
      </w:r>
      <w:r>
        <w:rPr>
          <w:spacing w:val="-11"/>
        </w:rPr>
        <w:t xml:space="preserve"> </w:t>
      </w:r>
      <w:r>
        <w:t>kinerja</w:t>
      </w:r>
      <w:r>
        <w:rPr>
          <w:spacing w:val="-12"/>
        </w:rPr>
        <w:t xml:space="preserve"> </w:t>
      </w:r>
      <w:r>
        <w:t>karyawan</w:t>
      </w:r>
      <w:r>
        <w:rPr>
          <w:spacing w:val="-12"/>
        </w:rPr>
        <w:t xml:space="preserve"> </w:t>
      </w:r>
      <w:r>
        <w:t>di</w:t>
      </w:r>
      <w:r>
        <w:rPr>
          <w:spacing w:val="-11"/>
        </w:rPr>
        <w:t xml:space="preserve"> </w:t>
      </w:r>
      <w:r>
        <w:t>CV.</w:t>
      </w:r>
      <w:r>
        <w:rPr>
          <w:spacing w:val="-12"/>
        </w:rPr>
        <w:t xml:space="preserve"> </w:t>
      </w:r>
      <w:r>
        <w:t>Premiere</w:t>
      </w:r>
      <w:r>
        <w:rPr>
          <w:spacing w:val="-13"/>
        </w:rPr>
        <w:t xml:space="preserve"> </w:t>
      </w:r>
      <w:r>
        <w:t>Wood</w:t>
      </w:r>
      <w:r>
        <w:rPr>
          <w:spacing w:val="-58"/>
        </w:rPr>
        <w:t xml:space="preserve"> </w:t>
      </w:r>
      <w:r>
        <w:t>Manufacturing</w:t>
      </w:r>
      <w:r>
        <w:rPr>
          <w:spacing w:val="-1"/>
        </w:rPr>
        <w:t xml:space="preserve"> </w:t>
      </w:r>
      <w:r>
        <w:t>Sidoarjo.</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2"/>
        <w:ind w:left="1953" w:right="2842"/>
      </w:pPr>
      <w:bookmarkStart w:id="43" w:name="_bookmark43"/>
      <w:bookmarkEnd w:id="43"/>
      <w:r>
        <w:lastRenderedPageBreak/>
        <w:t>BAB</w:t>
      </w:r>
      <w:r>
        <w:rPr>
          <w:spacing w:val="-2"/>
        </w:rPr>
        <w:t xml:space="preserve"> </w:t>
      </w:r>
      <w:r>
        <w:t>IV</w:t>
      </w:r>
    </w:p>
    <w:p w:rsidR="00F304C5" w:rsidRDefault="005E7DDB">
      <w:pPr>
        <w:spacing w:before="161"/>
        <w:ind w:left="714" w:right="1610"/>
        <w:jc w:val="center"/>
        <w:rPr>
          <w:b/>
          <w:sz w:val="28"/>
        </w:rPr>
      </w:pPr>
      <w:r>
        <w:rPr>
          <w:b/>
          <w:sz w:val="28"/>
        </w:rPr>
        <w:t>ANALISIS</w:t>
      </w:r>
      <w:r>
        <w:rPr>
          <w:b/>
          <w:spacing w:val="-4"/>
          <w:sz w:val="28"/>
        </w:rPr>
        <w:t xml:space="preserve"> </w:t>
      </w:r>
      <w:r>
        <w:rPr>
          <w:b/>
          <w:sz w:val="28"/>
        </w:rPr>
        <w:t>DATA</w:t>
      </w:r>
      <w:r>
        <w:rPr>
          <w:b/>
          <w:spacing w:val="-6"/>
          <w:sz w:val="28"/>
        </w:rPr>
        <w:t xml:space="preserve"> </w:t>
      </w:r>
      <w:r>
        <w:rPr>
          <w:b/>
          <w:sz w:val="28"/>
        </w:rPr>
        <w:t>DAN</w:t>
      </w:r>
      <w:r>
        <w:rPr>
          <w:b/>
          <w:spacing w:val="-6"/>
          <w:sz w:val="28"/>
        </w:rPr>
        <w:t xml:space="preserve"> </w:t>
      </w:r>
      <w:r>
        <w:rPr>
          <w:b/>
          <w:sz w:val="28"/>
        </w:rPr>
        <w:t>PEMBAHASAN</w:t>
      </w:r>
    </w:p>
    <w:p w:rsidR="00F304C5" w:rsidRDefault="00F304C5">
      <w:pPr>
        <w:pStyle w:val="BodyText"/>
        <w:spacing w:before="9"/>
        <w:rPr>
          <w:b/>
          <w:sz w:val="27"/>
        </w:rPr>
      </w:pPr>
    </w:p>
    <w:p w:rsidR="00F304C5" w:rsidRDefault="005E7DDB">
      <w:pPr>
        <w:pStyle w:val="Heading3"/>
        <w:numPr>
          <w:ilvl w:val="1"/>
          <w:numId w:val="16"/>
        </w:numPr>
        <w:tabs>
          <w:tab w:val="left" w:pos="1368"/>
          <w:tab w:val="left" w:pos="1369"/>
        </w:tabs>
        <w:spacing w:before="1"/>
        <w:ind w:hanging="721"/>
      </w:pPr>
      <w:bookmarkStart w:id="44" w:name="_bookmark44"/>
      <w:bookmarkEnd w:id="44"/>
      <w:r>
        <w:t>Gambaran</w:t>
      </w:r>
      <w:r>
        <w:rPr>
          <w:spacing w:val="-5"/>
        </w:rPr>
        <w:t xml:space="preserve"> </w:t>
      </w:r>
      <w:r>
        <w:t>Umum</w:t>
      </w:r>
    </w:p>
    <w:p w:rsidR="00F304C5" w:rsidRDefault="00F304C5">
      <w:pPr>
        <w:pStyle w:val="BodyText"/>
        <w:spacing w:before="10"/>
        <w:rPr>
          <w:b/>
          <w:sz w:val="25"/>
        </w:rPr>
      </w:pPr>
    </w:p>
    <w:p w:rsidR="00F304C5" w:rsidRDefault="005E7DDB">
      <w:pPr>
        <w:pStyle w:val="BodyText"/>
        <w:spacing w:line="360" w:lineRule="auto"/>
        <w:ind w:left="648" w:right="1540" w:firstLine="720"/>
        <w:jc w:val="both"/>
      </w:pPr>
      <w:r>
        <w:t>CV. Premiere Wood Manufacturing (PWM) yang beralamat di Jl. Raya</w:t>
      </w:r>
      <w:r>
        <w:rPr>
          <w:spacing w:val="1"/>
        </w:rPr>
        <w:t xml:space="preserve"> </w:t>
      </w:r>
      <w:r>
        <w:t>Pilang No.KM, RW.8, Rame, Pilang, Kec. Wonoayu, Kabupaten Sidoarjo, Jawa</w:t>
      </w:r>
      <w:r>
        <w:rPr>
          <w:spacing w:val="1"/>
        </w:rPr>
        <w:t xml:space="preserve"> </w:t>
      </w:r>
      <w:r>
        <w:t>Timur 61261. CV. Premiere Wood Manufacturing didirikan sejak tahun 1999</w:t>
      </w:r>
      <w:r>
        <w:rPr>
          <w:spacing w:val="1"/>
        </w:rPr>
        <w:t xml:space="preserve"> </w:t>
      </w:r>
      <w:r>
        <w:t>dengan keahlian dan pengalaman yang luar biasa dalam pembuatan lemari kayu,</w:t>
      </w:r>
      <w:r>
        <w:rPr>
          <w:spacing w:val="1"/>
        </w:rPr>
        <w:t xml:space="preserve"> </w:t>
      </w:r>
      <w:r>
        <w:t>perakitan elektronik, dan perakitan sistem untuk pengeras suara. CV. Premiere</w:t>
      </w:r>
      <w:r>
        <w:rPr>
          <w:spacing w:val="1"/>
        </w:rPr>
        <w:t xml:space="preserve"> </w:t>
      </w:r>
      <w:r>
        <w:t>Wood</w:t>
      </w:r>
      <w:r>
        <w:rPr>
          <w:spacing w:val="1"/>
        </w:rPr>
        <w:t xml:space="preserve"> </w:t>
      </w:r>
      <w:r>
        <w:t>Manufacturing</w:t>
      </w:r>
      <w:r>
        <w:rPr>
          <w:spacing w:val="1"/>
        </w:rPr>
        <w:t xml:space="preserve"> </w:t>
      </w:r>
      <w:r>
        <w:t>juga</w:t>
      </w:r>
      <w:r>
        <w:rPr>
          <w:spacing w:val="1"/>
        </w:rPr>
        <w:t xml:space="preserve"> </w:t>
      </w:r>
      <w:r>
        <w:t>melakukan</w:t>
      </w:r>
      <w:r>
        <w:rPr>
          <w:spacing w:val="1"/>
        </w:rPr>
        <w:t xml:space="preserve"> </w:t>
      </w:r>
      <w:r>
        <w:t>beberapa</w:t>
      </w:r>
      <w:r>
        <w:rPr>
          <w:spacing w:val="1"/>
        </w:rPr>
        <w:t xml:space="preserve"> </w:t>
      </w:r>
      <w:r>
        <w:t>pekerjaan</w:t>
      </w:r>
      <w:r>
        <w:rPr>
          <w:spacing w:val="1"/>
        </w:rPr>
        <w:t xml:space="preserve"> </w:t>
      </w:r>
      <w:r>
        <w:t>kayu</w:t>
      </w:r>
      <w:r>
        <w:rPr>
          <w:spacing w:val="1"/>
        </w:rPr>
        <w:t xml:space="preserve"> </w:t>
      </w:r>
      <w:r>
        <w:t>untuk</w:t>
      </w:r>
      <w:r>
        <w:rPr>
          <w:spacing w:val="1"/>
        </w:rPr>
        <w:t xml:space="preserve"> </w:t>
      </w:r>
      <w:r>
        <w:t>barang</w:t>
      </w:r>
      <w:r>
        <w:rPr>
          <w:spacing w:val="-57"/>
        </w:rPr>
        <w:t xml:space="preserve"> </w:t>
      </w:r>
      <w:r>
        <w:t>mebel.</w:t>
      </w:r>
    </w:p>
    <w:p w:rsidR="00F304C5" w:rsidRDefault="005E7DDB">
      <w:pPr>
        <w:pStyle w:val="BodyText"/>
        <w:spacing w:line="360" w:lineRule="auto"/>
        <w:ind w:left="648" w:right="1536" w:firstLine="720"/>
        <w:jc w:val="both"/>
      </w:pP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merupakan</w:t>
      </w:r>
      <w:r>
        <w:rPr>
          <w:spacing w:val="1"/>
        </w:rPr>
        <w:t xml:space="preserve"> </w:t>
      </w:r>
      <w:r>
        <w:t>perusahaan</w:t>
      </w:r>
      <w:r>
        <w:rPr>
          <w:spacing w:val="1"/>
        </w:rPr>
        <w:t xml:space="preserve"> </w:t>
      </w:r>
      <w:r>
        <w:t>yang</w:t>
      </w:r>
      <w:r>
        <w:rPr>
          <w:spacing w:val="1"/>
        </w:rPr>
        <w:t xml:space="preserve"> </w:t>
      </w:r>
      <w:r>
        <w:t>memproduksi dan menginovasi pengeras suara. Perusahaan ini terus berkembang</w:t>
      </w:r>
      <w:r>
        <w:rPr>
          <w:spacing w:val="1"/>
        </w:rPr>
        <w:t xml:space="preserve"> </w:t>
      </w:r>
      <w:r>
        <w:t>dalam</w:t>
      </w:r>
      <w:r>
        <w:rPr>
          <w:spacing w:val="1"/>
        </w:rPr>
        <w:t xml:space="preserve"> </w:t>
      </w:r>
      <w:r>
        <w:t>kualitas,</w:t>
      </w:r>
      <w:r>
        <w:rPr>
          <w:spacing w:val="1"/>
        </w:rPr>
        <w:t xml:space="preserve"> </w:t>
      </w:r>
      <w:r>
        <w:t>kapasitas</w:t>
      </w:r>
      <w:r>
        <w:rPr>
          <w:spacing w:val="1"/>
        </w:rPr>
        <w:t xml:space="preserve"> </w:t>
      </w:r>
      <w:r>
        <w:t>maupun</w:t>
      </w:r>
      <w:r>
        <w:rPr>
          <w:spacing w:val="1"/>
        </w:rPr>
        <w:t xml:space="preserve"> </w:t>
      </w:r>
      <w:r>
        <w:t>layanan.</w:t>
      </w:r>
      <w:r>
        <w:rPr>
          <w:spacing w:val="1"/>
        </w:rPr>
        <w:t xml:space="preserve"> </w:t>
      </w:r>
      <w:r>
        <w:t>Perusahaan</w:t>
      </w:r>
      <w:r>
        <w:rPr>
          <w:spacing w:val="1"/>
        </w:rPr>
        <w:t xml:space="preserve"> </w:t>
      </w:r>
      <w:r>
        <w:t>ini</w:t>
      </w:r>
      <w:r>
        <w:rPr>
          <w:spacing w:val="1"/>
        </w:rPr>
        <w:t xml:space="preserve"> </w:t>
      </w:r>
      <w:r>
        <w:t>memproduksi</w:t>
      </w:r>
      <w:r>
        <w:rPr>
          <w:spacing w:val="1"/>
        </w:rPr>
        <w:t xml:space="preserve"> </w:t>
      </w:r>
      <w:r>
        <w:t>dan</w:t>
      </w:r>
      <w:r>
        <w:rPr>
          <w:spacing w:val="1"/>
        </w:rPr>
        <w:t xml:space="preserve"> </w:t>
      </w:r>
      <w:r>
        <w:t>mengembangkan berbagai mereknya sendiri yang ditawarkan ke seluruh dunia</w:t>
      </w:r>
      <w:r>
        <w:rPr>
          <w:spacing w:val="1"/>
        </w:rPr>
        <w:t xml:space="preserve"> </w:t>
      </w:r>
      <w:r>
        <w:t>melalui rantai pasokan distribusinya di pasar utama seperti Eropa, Australia, Asia</w:t>
      </w:r>
      <w:r>
        <w:rPr>
          <w:spacing w:val="1"/>
        </w:rPr>
        <w:t xml:space="preserve"> </w:t>
      </w:r>
      <w:r>
        <w:t>dan</w:t>
      </w:r>
      <w:r>
        <w:rPr>
          <w:spacing w:val="-1"/>
        </w:rPr>
        <w:t xml:space="preserve"> </w:t>
      </w:r>
      <w:r>
        <w:t>Amerika</w:t>
      </w:r>
      <w:r>
        <w:rPr>
          <w:spacing w:val="-2"/>
        </w:rPr>
        <w:t xml:space="preserve"> </w:t>
      </w:r>
      <w:r>
        <w:t>Serikat.</w:t>
      </w:r>
    </w:p>
    <w:p w:rsidR="00F304C5" w:rsidRPr="000B22F7" w:rsidRDefault="005E7DDB" w:rsidP="000B22F7">
      <w:pPr>
        <w:pStyle w:val="BodyText"/>
        <w:spacing w:line="360" w:lineRule="auto"/>
        <w:ind w:left="648" w:right="1542" w:firstLine="720"/>
        <w:jc w:val="both"/>
      </w:pPr>
      <w:r>
        <w:t>CV. Premiere Wood Manufacturing sistem kepemimpinan, kualitas</w:t>
      </w:r>
      <w:r>
        <w:rPr>
          <w:spacing w:val="1"/>
        </w:rPr>
        <w:t xml:space="preserve"> </w:t>
      </w:r>
      <w:r>
        <w:t>sumber daya manusia dan motivasi kerja belum sesuai kompetensinya. Namun</w:t>
      </w:r>
      <w:r>
        <w:rPr>
          <w:spacing w:val="1"/>
        </w:rPr>
        <w:t xml:space="preserve"> </w:t>
      </w:r>
      <w:r>
        <w:t>indikasi</w:t>
      </w:r>
      <w:r>
        <w:rPr>
          <w:spacing w:val="1"/>
        </w:rPr>
        <w:t xml:space="preserve"> </w:t>
      </w:r>
      <w:r>
        <w:t>yang</w:t>
      </w:r>
      <w:r>
        <w:rPr>
          <w:spacing w:val="1"/>
        </w:rPr>
        <w:t xml:space="preserve"> </w:t>
      </w:r>
      <w:r>
        <w:t>ditemukan pada objek penelitian</w:t>
      </w:r>
      <w:r>
        <w:rPr>
          <w:spacing w:val="1"/>
        </w:rPr>
        <w:t xml:space="preserve"> </w:t>
      </w:r>
      <w:r>
        <w:t>yakni</w:t>
      </w:r>
      <w:r>
        <w:rPr>
          <w:spacing w:val="1"/>
        </w:rPr>
        <w:t xml:space="preserve"> </w:t>
      </w:r>
      <w:r>
        <w:t>kinerja karyawan</w:t>
      </w:r>
      <w:r>
        <w:rPr>
          <w:spacing w:val="1"/>
        </w:rPr>
        <w:t xml:space="preserve"> </w:t>
      </w:r>
      <w:r>
        <w:t>masih</w:t>
      </w:r>
      <w:r>
        <w:rPr>
          <w:spacing w:val="1"/>
        </w:rPr>
        <w:t xml:space="preserve"> </w:t>
      </w:r>
      <w:r>
        <w:t>kurang</w:t>
      </w:r>
      <w:r>
        <w:rPr>
          <w:spacing w:val="-5"/>
        </w:rPr>
        <w:t xml:space="preserve"> </w:t>
      </w:r>
      <w:r>
        <w:t>maksimal</w:t>
      </w:r>
      <w:r>
        <w:rPr>
          <w:spacing w:val="-4"/>
        </w:rPr>
        <w:t xml:space="preserve"> </w:t>
      </w:r>
      <w:r>
        <w:t>dikarenakan</w:t>
      </w:r>
      <w:r>
        <w:rPr>
          <w:spacing w:val="-5"/>
        </w:rPr>
        <w:t xml:space="preserve"> </w:t>
      </w:r>
      <w:r>
        <w:t>pimpinan</w:t>
      </w:r>
      <w:r>
        <w:rPr>
          <w:spacing w:val="-5"/>
        </w:rPr>
        <w:t xml:space="preserve"> </w:t>
      </w:r>
      <w:r>
        <w:t>perusahaan</w:t>
      </w:r>
      <w:r>
        <w:rPr>
          <w:spacing w:val="-5"/>
        </w:rPr>
        <w:t xml:space="preserve"> </w:t>
      </w:r>
      <w:r>
        <w:t>kurang</w:t>
      </w:r>
      <w:r>
        <w:rPr>
          <w:spacing w:val="-5"/>
        </w:rPr>
        <w:t xml:space="preserve"> </w:t>
      </w:r>
      <w:r>
        <w:t>memotivasi</w:t>
      </w:r>
      <w:r>
        <w:rPr>
          <w:spacing w:val="-4"/>
        </w:rPr>
        <w:t xml:space="preserve"> </w:t>
      </w:r>
      <w:r>
        <w:t>karyawan,</w:t>
      </w:r>
      <w:r>
        <w:rPr>
          <w:spacing w:val="-58"/>
        </w:rPr>
        <w:t xml:space="preserve"> </w:t>
      </w:r>
      <w:r>
        <w:t>sehingga</w:t>
      </w:r>
      <w:r>
        <w:rPr>
          <w:spacing w:val="-4"/>
        </w:rPr>
        <w:t xml:space="preserve"> </w:t>
      </w:r>
      <w:r>
        <w:t>karyawan</w:t>
      </w:r>
      <w:r>
        <w:rPr>
          <w:spacing w:val="-1"/>
        </w:rPr>
        <w:t xml:space="preserve"> </w:t>
      </w:r>
      <w:r>
        <w:t>menjadi</w:t>
      </w:r>
      <w:r>
        <w:rPr>
          <w:spacing w:val="-3"/>
        </w:rPr>
        <w:t xml:space="preserve"> </w:t>
      </w:r>
      <w:r>
        <w:t>malas</w:t>
      </w:r>
      <w:r>
        <w:rPr>
          <w:spacing w:val="-3"/>
        </w:rPr>
        <w:t xml:space="preserve"> </w:t>
      </w:r>
      <w:r>
        <w:t>bekerja</w:t>
      </w:r>
      <w:r>
        <w:rPr>
          <w:spacing w:val="-4"/>
        </w:rPr>
        <w:t xml:space="preserve"> </w:t>
      </w:r>
      <w:r>
        <w:t>seperti</w:t>
      </w:r>
      <w:r>
        <w:rPr>
          <w:spacing w:val="-1"/>
        </w:rPr>
        <w:t xml:space="preserve"> </w:t>
      </w:r>
      <w:r>
        <w:t>izin</w:t>
      </w:r>
      <w:r>
        <w:rPr>
          <w:spacing w:val="-2"/>
        </w:rPr>
        <w:t xml:space="preserve"> </w:t>
      </w:r>
      <w:r>
        <w:t>tanpa</w:t>
      </w:r>
      <w:r>
        <w:rPr>
          <w:spacing w:val="-5"/>
        </w:rPr>
        <w:t xml:space="preserve"> </w:t>
      </w:r>
      <w:r>
        <w:t>alasan</w:t>
      </w:r>
      <w:r>
        <w:rPr>
          <w:spacing w:val="-3"/>
        </w:rPr>
        <w:t xml:space="preserve"> </w:t>
      </w:r>
      <w:r>
        <w:t>yang</w:t>
      </w:r>
      <w:r>
        <w:rPr>
          <w:spacing w:val="-3"/>
        </w:rPr>
        <w:t xml:space="preserve"> </w:t>
      </w:r>
      <w:r>
        <w:t>jelas.</w:t>
      </w:r>
      <w:r>
        <w:rPr>
          <w:spacing w:val="-4"/>
        </w:rPr>
        <w:t xml:space="preserve"> </w:t>
      </w:r>
      <w:r>
        <w:t>Jika</w:t>
      </w:r>
      <w:r>
        <w:rPr>
          <w:spacing w:val="-57"/>
        </w:rPr>
        <w:t xml:space="preserve"> </w:t>
      </w:r>
      <w:r>
        <w:t>adanya motivasi kerja karyawan yang baik maka kinerja karyawan akan maksimal</w:t>
      </w:r>
      <w:r>
        <w:rPr>
          <w:spacing w:val="-57"/>
        </w:rPr>
        <w:t xml:space="preserve"> </w:t>
      </w:r>
      <w:r>
        <w:t>dan meningkatkan semangat kerja karyawan. Dari hasil observasi factor yang</w:t>
      </w:r>
      <w:r>
        <w:rPr>
          <w:spacing w:val="1"/>
        </w:rPr>
        <w:t xml:space="preserve"> </w:t>
      </w:r>
      <w:r>
        <w:t>sangat</w:t>
      </w:r>
      <w:r>
        <w:rPr>
          <w:spacing w:val="1"/>
        </w:rPr>
        <w:t xml:space="preserve"> </w:t>
      </w:r>
      <w:r>
        <w:t>mempengaruhi</w:t>
      </w:r>
      <w:r>
        <w:rPr>
          <w:spacing w:val="1"/>
        </w:rPr>
        <w:t xml:space="preserve"> </w:t>
      </w:r>
      <w:r>
        <w:t>baik</w:t>
      </w:r>
      <w:r>
        <w:rPr>
          <w:spacing w:val="1"/>
        </w:rPr>
        <w:t xml:space="preserve"> </w:t>
      </w:r>
      <w:r>
        <w:t>buruknya</w:t>
      </w:r>
      <w:r>
        <w:rPr>
          <w:spacing w:val="1"/>
        </w:rPr>
        <w:t xml:space="preserve"> </w:t>
      </w:r>
      <w:r>
        <w:t>kinerja</w:t>
      </w:r>
      <w:r>
        <w:rPr>
          <w:spacing w:val="1"/>
        </w:rPr>
        <w:t xml:space="preserve"> </w:t>
      </w:r>
      <w:r>
        <w:t>karyawan</w:t>
      </w:r>
      <w:r>
        <w:rPr>
          <w:spacing w:val="1"/>
        </w:rPr>
        <w:t xml:space="preserve"> </w:t>
      </w:r>
      <w:r>
        <w:t>yakni</w:t>
      </w:r>
      <w:r>
        <w:rPr>
          <w:spacing w:val="1"/>
        </w:rPr>
        <w:t xml:space="preserve"> </w:t>
      </w:r>
      <w:r>
        <w:t>dari</w:t>
      </w:r>
      <w:r>
        <w:rPr>
          <w:spacing w:val="1"/>
        </w:rPr>
        <w:t xml:space="preserve"> </w:t>
      </w:r>
      <w:r>
        <w:t>seorang</w:t>
      </w:r>
      <w:r>
        <w:rPr>
          <w:spacing w:val="1"/>
        </w:rPr>
        <w:t xml:space="preserve"> </w:t>
      </w:r>
      <w:r>
        <w:t>pemimpin perusahaan yang harus selalu memperhatikan kinerja karyawan dan</w:t>
      </w:r>
      <w:r>
        <w:rPr>
          <w:spacing w:val="1"/>
        </w:rPr>
        <w:t xml:space="preserve"> </w:t>
      </w:r>
      <w:r>
        <w:t>memberi apresiasi semisal berupa bonus untuk karyawan yang telah memiliki</w:t>
      </w:r>
      <w:r>
        <w:rPr>
          <w:spacing w:val="1"/>
        </w:rPr>
        <w:t xml:space="preserve"> </w:t>
      </w:r>
      <w:r>
        <w:t>prestasi</w:t>
      </w:r>
      <w:r>
        <w:rPr>
          <w:spacing w:val="-1"/>
        </w:rPr>
        <w:t xml:space="preserve"> </w:t>
      </w:r>
      <w:r>
        <w:t>ataupun yang memiliki kinerja</w:t>
      </w:r>
      <w:r>
        <w:rPr>
          <w:spacing w:val="-2"/>
        </w:rPr>
        <w:t xml:space="preserve"> </w:t>
      </w:r>
      <w:r>
        <w:t>yang baik.</w:t>
      </w:r>
    </w:p>
    <w:p w:rsidR="00F304C5" w:rsidRDefault="00F304C5">
      <w:pPr>
        <w:pStyle w:val="BodyText"/>
        <w:spacing w:before="1"/>
      </w:pPr>
    </w:p>
    <w:p w:rsidR="00F304C5" w:rsidRDefault="005E7DDB">
      <w:pPr>
        <w:pStyle w:val="Heading3"/>
        <w:numPr>
          <w:ilvl w:val="1"/>
          <w:numId w:val="16"/>
        </w:numPr>
        <w:tabs>
          <w:tab w:val="left" w:pos="1368"/>
          <w:tab w:val="left" w:pos="1369"/>
        </w:tabs>
        <w:ind w:hanging="721"/>
      </w:pPr>
      <w:bookmarkStart w:id="45" w:name="_bookmark45"/>
      <w:bookmarkEnd w:id="45"/>
      <w:r>
        <w:t>Pembahasan</w:t>
      </w:r>
      <w:r>
        <w:rPr>
          <w:spacing w:val="-6"/>
        </w:rPr>
        <w:t xml:space="preserve"> </w:t>
      </w:r>
      <w:r>
        <w:t>Hasil</w:t>
      </w:r>
      <w:r>
        <w:rPr>
          <w:spacing w:val="-3"/>
        </w:rPr>
        <w:t xml:space="preserve"> </w:t>
      </w:r>
      <w:r>
        <w:t>Penelitian</w:t>
      </w:r>
    </w:p>
    <w:p w:rsidR="00F304C5" w:rsidRDefault="00F304C5">
      <w:pPr>
        <w:pStyle w:val="BodyText"/>
        <w:spacing w:before="10"/>
        <w:rPr>
          <w:b/>
          <w:sz w:val="25"/>
        </w:rPr>
      </w:pPr>
    </w:p>
    <w:p w:rsidR="00F304C5" w:rsidRDefault="005E7DDB">
      <w:pPr>
        <w:pStyle w:val="Heading3"/>
        <w:numPr>
          <w:ilvl w:val="2"/>
          <w:numId w:val="16"/>
        </w:numPr>
        <w:tabs>
          <w:tab w:val="left" w:pos="1368"/>
          <w:tab w:val="left" w:pos="1369"/>
        </w:tabs>
        <w:ind w:hanging="721"/>
      </w:pPr>
      <w:bookmarkStart w:id="46" w:name="_bookmark46"/>
      <w:bookmarkEnd w:id="46"/>
      <w:r>
        <w:t>Analisis</w:t>
      </w:r>
      <w:r>
        <w:rPr>
          <w:spacing w:val="-3"/>
        </w:rPr>
        <w:t xml:space="preserve"> </w:t>
      </w:r>
      <w:r>
        <w:t>Deksriptif</w:t>
      </w:r>
    </w:p>
    <w:p w:rsidR="006C0B68" w:rsidRDefault="005E7DDB">
      <w:pPr>
        <w:pStyle w:val="BodyText"/>
        <w:spacing w:before="102" w:line="360" w:lineRule="auto"/>
        <w:ind w:left="648" w:right="1541" w:firstLine="720"/>
        <w:jc w:val="both"/>
      </w:pPr>
      <w:r>
        <w:t>Pada</w:t>
      </w:r>
      <w:r>
        <w:rPr>
          <w:spacing w:val="1"/>
        </w:rPr>
        <w:t xml:space="preserve"> </w:t>
      </w:r>
      <w:r>
        <w:t>penelitian</w:t>
      </w:r>
      <w:r>
        <w:rPr>
          <w:spacing w:val="1"/>
        </w:rPr>
        <w:t xml:space="preserve"> </w:t>
      </w:r>
      <w:r>
        <w:t>ini,</w:t>
      </w:r>
      <w:r>
        <w:rPr>
          <w:spacing w:val="1"/>
        </w:rPr>
        <w:t xml:space="preserve"> </w:t>
      </w:r>
      <w:r>
        <w:t>penulis</w:t>
      </w:r>
      <w:r>
        <w:rPr>
          <w:spacing w:val="1"/>
        </w:rPr>
        <w:t xml:space="preserve"> </w:t>
      </w:r>
      <w:r>
        <w:t>akan</w:t>
      </w:r>
      <w:r>
        <w:rPr>
          <w:spacing w:val="1"/>
        </w:rPr>
        <w:t xml:space="preserve"> </w:t>
      </w:r>
      <w:r>
        <w:t>menyajikan</w:t>
      </w:r>
      <w:r>
        <w:rPr>
          <w:spacing w:val="1"/>
        </w:rPr>
        <w:t xml:space="preserve"> </w:t>
      </w:r>
      <w:r>
        <w:t>data</w:t>
      </w:r>
      <w:r>
        <w:rPr>
          <w:spacing w:val="1"/>
        </w:rPr>
        <w:t xml:space="preserve"> </w:t>
      </w:r>
      <w:r>
        <w:t>menurut</w:t>
      </w:r>
      <w:r>
        <w:rPr>
          <w:spacing w:val="1"/>
        </w:rPr>
        <w:t xml:space="preserve"> </w:t>
      </w:r>
      <w:r>
        <w:t>metode</w:t>
      </w:r>
      <w:r>
        <w:rPr>
          <w:spacing w:val="1"/>
        </w:rPr>
        <w:t xml:space="preserve"> </w:t>
      </w:r>
      <w:r>
        <w:t>penelitian</w:t>
      </w:r>
      <w:r>
        <w:rPr>
          <w:spacing w:val="-7"/>
        </w:rPr>
        <w:t xml:space="preserve"> </w:t>
      </w:r>
      <w:r>
        <w:t>yang</w:t>
      </w:r>
      <w:r>
        <w:rPr>
          <w:spacing w:val="-6"/>
        </w:rPr>
        <w:t xml:space="preserve"> </w:t>
      </w:r>
      <w:r>
        <w:t>telah</w:t>
      </w:r>
      <w:r>
        <w:rPr>
          <w:spacing w:val="-7"/>
        </w:rPr>
        <w:t xml:space="preserve"> </w:t>
      </w:r>
      <w:r>
        <w:t>dijelaskan</w:t>
      </w:r>
      <w:r>
        <w:rPr>
          <w:spacing w:val="-6"/>
        </w:rPr>
        <w:t xml:space="preserve"> </w:t>
      </w:r>
      <w:r>
        <w:t>dalam</w:t>
      </w:r>
      <w:r>
        <w:rPr>
          <w:spacing w:val="-7"/>
        </w:rPr>
        <w:t xml:space="preserve"> </w:t>
      </w:r>
      <w:r>
        <w:t>bab</w:t>
      </w:r>
      <w:r>
        <w:rPr>
          <w:spacing w:val="-6"/>
        </w:rPr>
        <w:t xml:space="preserve"> </w:t>
      </w:r>
      <w:r>
        <w:t>sebelumnya.</w:t>
      </w:r>
      <w:r>
        <w:rPr>
          <w:spacing w:val="-7"/>
        </w:rPr>
        <w:t xml:space="preserve"> </w:t>
      </w:r>
      <w:r>
        <w:t>Kuesioner</w:t>
      </w:r>
      <w:r>
        <w:rPr>
          <w:spacing w:val="-8"/>
        </w:rPr>
        <w:t xml:space="preserve"> </w:t>
      </w:r>
      <w:r>
        <w:t>yang</w:t>
      </w:r>
      <w:r>
        <w:rPr>
          <w:spacing w:val="-6"/>
        </w:rPr>
        <w:t xml:space="preserve"> </w:t>
      </w:r>
      <w:r>
        <w:t>digunakan</w:t>
      </w:r>
      <w:r>
        <w:rPr>
          <w:spacing w:val="-58"/>
        </w:rPr>
        <w:t xml:space="preserve"> </w:t>
      </w:r>
      <w:r>
        <w:lastRenderedPageBreak/>
        <w:t>peneliti</w:t>
      </w:r>
      <w:r>
        <w:rPr>
          <w:spacing w:val="-9"/>
        </w:rPr>
        <w:t xml:space="preserve"> </w:t>
      </w:r>
      <w:r>
        <w:t>untuk</w:t>
      </w:r>
      <w:r>
        <w:rPr>
          <w:spacing w:val="-9"/>
        </w:rPr>
        <w:t xml:space="preserve"> </w:t>
      </w:r>
      <w:r>
        <w:t>metode</w:t>
      </w:r>
      <w:r>
        <w:rPr>
          <w:spacing w:val="-9"/>
        </w:rPr>
        <w:t xml:space="preserve"> </w:t>
      </w:r>
      <w:r>
        <w:t>penelitian</w:t>
      </w:r>
      <w:r>
        <w:rPr>
          <w:spacing w:val="-10"/>
        </w:rPr>
        <w:t xml:space="preserve"> </w:t>
      </w:r>
      <w:r>
        <w:t>kuantitatif</w:t>
      </w:r>
      <w:r>
        <w:rPr>
          <w:spacing w:val="-10"/>
        </w:rPr>
        <w:t xml:space="preserve"> </w:t>
      </w:r>
      <w:r>
        <w:t>ini.</w:t>
      </w:r>
      <w:r>
        <w:rPr>
          <w:spacing w:val="-11"/>
        </w:rPr>
        <w:t xml:space="preserve"> </w:t>
      </w:r>
      <w:r>
        <w:t>Kuesioner</w:t>
      </w:r>
      <w:r>
        <w:rPr>
          <w:spacing w:val="-11"/>
        </w:rPr>
        <w:t xml:space="preserve"> </w:t>
      </w:r>
      <w:r>
        <w:t>ini</w:t>
      </w:r>
      <w:r>
        <w:rPr>
          <w:spacing w:val="-9"/>
        </w:rPr>
        <w:t xml:space="preserve"> </w:t>
      </w:r>
      <w:r>
        <w:t>disebarkan</w:t>
      </w:r>
      <w:r>
        <w:rPr>
          <w:spacing w:val="-9"/>
        </w:rPr>
        <w:t xml:space="preserve"> </w:t>
      </w:r>
      <w:r>
        <w:t>kepada</w:t>
      </w:r>
      <w:r>
        <w:rPr>
          <w:spacing w:val="-11"/>
        </w:rPr>
        <w:t xml:space="preserve"> </w:t>
      </w:r>
      <w:r w:rsidR="00A67001">
        <w:rPr>
          <w:lang w:val="id-ID"/>
        </w:rPr>
        <w:t>206</w:t>
      </w:r>
      <w:r>
        <w:rPr>
          <w:spacing w:val="-58"/>
        </w:rPr>
        <w:t xml:space="preserve"> </w:t>
      </w:r>
      <w:r>
        <w:t>responden</w:t>
      </w:r>
      <w:r>
        <w:rPr>
          <w:spacing w:val="1"/>
        </w:rPr>
        <w:t xml:space="preserve"> </w:t>
      </w:r>
      <w:r>
        <w:t>untuk</w:t>
      </w:r>
      <w:r>
        <w:rPr>
          <w:spacing w:val="1"/>
        </w:rPr>
        <w:t xml:space="preserve"> </w:t>
      </w:r>
      <w:r>
        <w:t>mendapatkan</w:t>
      </w:r>
      <w:r>
        <w:rPr>
          <w:spacing w:val="1"/>
        </w:rPr>
        <w:t xml:space="preserve"> </w:t>
      </w:r>
      <w:r>
        <w:t>data</w:t>
      </w:r>
      <w:r>
        <w:rPr>
          <w:spacing w:val="1"/>
        </w:rPr>
        <w:t xml:space="preserve"> </w:t>
      </w:r>
      <w:r>
        <w:t>hasil</w:t>
      </w:r>
      <w:r>
        <w:rPr>
          <w:spacing w:val="1"/>
        </w:rPr>
        <w:t xml:space="preserve"> </w:t>
      </w:r>
      <w:r>
        <w:t>penelitian.</w:t>
      </w:r>
      <w:r>
        <w:rPr>
          <w:spacing w:val="1"/>
        </w:rPr>
        <w:t xml:space="preserve"> </w:t>
      </w:r>
      <w:r>
        <w:t>Dilakukan</w:t>
      </w:r>
      <w:r>
        <w:rPr>
          <w:spacing w:val="1"/>
        </w:rPr>
        <w:t xml:space="preserve"> </w:t>
      </w:r>
      <w:r>
        <w:t>Penyebaran</w:t>
      </w:r>
      <w:r>
        <w:rPr>
          <w:spacing w:val="1"/>
        </w:rPr>
        <w:t xml:space="preserve"> </w:t>
      </w:r>
      <w:r>
        <w:t>kuesioner ini sebagai salah satu cara untuk memperoleh data primer dari sebuah</w:t>
      </w:r>
      <w:r>
        <w:rPr>
          <w:spacing w:val="1"/>
        </w:rPr>
        <w:t xml:space="preserve"> </w:t>
      </w:r>
      <w:r>
        <w:t>penelitian.</w:t>
      </w:r>
      <w:r w:rsidR="006C0B68">
        <w:rPr>
          <w:lang w:val="id-ID"/>
        </w:rPr>
        <w:t xml:space="preserve"> Kemudian data yang diambil untuk diolah adalah data yang sesuai karakteristik yang telah ditetapkan penulis yaitu responden yang berusia 20-30 tahun dan masa kerja yang dimiliki minimal 1 tahun. Dengan begitu didapat sampel yang berjumlah 50 orang responden. </w:t>
      </w:r>
      <w:r w:rsidR="006C0B68">
        <w:t xml:space="preserve">Berdasarkan data dari 50 responden melalui daftar pernyataan didapat kondisi responden tentang jenis kelamin, usia, pendidikan, masa kerja. Penggolongan yang dilakukan kepada responden dalam penelitian ini bertujuan untuk mengetahui secara jelas dan akurat mengenai gambaran responden sebagai objek penelitian ini. </w:t>
      </w:r>
    </w:p>
    <w:p w:rsidR="006C0B68" w:rsidRDefault="006C0B68">
      <w:pPr>
        <w:pStyle w:val="BodyText"/>
        <w:spacing w:before="102" w:line="360" w:lineRule="auto"/>
        <w:ind w:left="648" w:right="1541" w:firstLine="720"/>
        <w:jc w:val="both"/>
      </w:pPr>
      <w:r>
        <w:t xml:space="preserve">Dari </w:t>
      </w:r>
      <w:r w:rsidR="00A67001">
        <w:rPr>
          <w:lang w:val="id-ID"/>
        </w:rPr>
        <w:t>206</w:t>
      </w:r>
      <w:r>
        <w:rPr>
          <w:lang w:val="id-ID"/>
        </w:rPr>
        <w:t xml:space="preserve"> </w:t>
      </w:r>
      <w:r>
        <w:t xml:space="preserve">kuesioner yang telah dibagikan kepada responden, kuesioner yang kembali berjumlah </w:t>
      </w:r>
      <w:r w:rsidR="00A67001">
        <w:rPr>
          <w:lang w:val="id-ID"/>
        </w:rPr>
        <w:t>206</w:t>
      </w:r>
      <w:r>
        <w:rPr>
          <w:lang w:val="id-ID"/>
        </w:rPr>
        <w:t xml:space="preserve"> </w:t>
      </w:r>
      <w:r>
        <w:t>artinya tidak ada responden yang tidak mengembalikan kuesioner, jadi persentase respon rate dari para responden berjumlah 100%. Seperti yang disebutkan tabel dibawah ini :</w:t>
      </w:r>
    </w:p>
    <w:tbl>
      <w:tblPr>
        <w:tblStyle w:val="TableGrid"/>
        <w:tblW w:w="0" w:type="auto"/>
        <w:jc w:val="center"/>
        <w:tblLook w:val="04A0" w:firstRow="1" w:lastRow="0" w:firstColumn="1" w:lastColumn="0" w:noHBand="0" w:noVBand="1"/>
      </w:tblPr>
      <w:tblGrid>
        <w:gridCol w:w="4793"/>
        <w:gridCol w:w="3991"/>
      </w:tblGrid>
      <w:tr w:rsidR="006C0B68" w:rsidTr="00C27B23">
        <w:trPr>
          <w:trHeight w:val="206"/>
          <w:jc w:val="center"/>
        </w:trPr>
        <w:tc>
          <w:tcPr>
            <w:tcW w:w="4793" w:type="dxa"/>
            <w:shd w:val="clear" w:color="auto" w:fill="BFBFBF" w:themeFill="background1" w:themeFillShade="BF"/>
          </w:tcPr>
          <w:p w:rsidR="006C0B68" w:rsidRPr="006C0B68" w:rsidRDefault="006C0B68" w:rsidP="006C0B68">
            <w:pPr>
              <w:pStyle w:val="BodyText"/>
              <w:spacing w:before="102" w:line="360" w:lineRule="auto"/>
              <w:ind w:right="1541"/>
              <w:jc w:val="center"/>
              <w:rPr>
                <w:lang w:val="id-ID"/>
              </w:rPr>
            </w:pPr>
            <w:r>
              <w:rPr>
                <w:lang w:val="id-ID"/>
              </w:rPr>
              <w:t xml:space="preserve">Keterangan </w:t>
            </w:r>
          </w:p>
        </w:tc>
        <w:tc>
          <w:tcPr>
            <w:tcW w:w="3991" w:type="dxa"/>
            <w:shd w:val="clear" w:color="auto" w:fill="BFBFBF" w:themeFill="background1" w:themeFillShade="BF"/>
          </w:tcPr>
          <w:p w:rsidR="006C0B68" w:rsidRPr="006C0B68" w:rsidRDefault="006C0B68" w:rsidP="006C0B68">
            <w:pPr>
              <w:pStyle w:val="BodyText"/>
              <w:spacing w:before="102" w:line="360" w:lineRule="auto"/>
              <w:ind w:right="1541"/>
              <w:jc w:val="center"/>
              <w:rPr>
                <w:lang w:val="id-ID"/>
              </w:rPr>
            </w:pPr>
            <w:r>
              <w:rPr>
                <w:lang w:val="id-ID"/>
              </w:rPr>
              <w:t xml:space="preserve">Jumlah </w:t>
            </w:r>
          </w:p>
        </w:tc>
      </w:tr>
      <w:tr w:rsidR="006C0B68" w:rsidTr="00C27B23">
        <w:trPr>
          <w:trHeight w:val="322"/>
          <w:jc w:val="center"/>
        </w:trPr>
        <w:tc>
          <w:tcPr>
            <w:tcW w:w="4793" w:type="dxa"/>
          </w:tcPr>
          <w:p w:rsidR="006C0B68" w:rsidRPr="006C0B68" w:rsidRDefault="006C0B68" w:rsidP="00C27B23">
            <w:pPr>
              <w:pStyle w:val="BodyText"/>
              <w:spacing w:before="102" w:line="360" w:lineRule="auto"/>
              <w:ind w:right="1541"/>
              <w:rPr>
                <w:lang w:val="id-ID"/>
              </w:rPr>
            </w:pPr>
            <w:r>
              <w:rPr>
                <w:lang w:val="id-ID"/>
              </w:rPr>
              <w:t>Kuesioner yang</w:t>
            </w:r>
            <w:r w:rsidR="00C27B23">
              <w:rPr>
                <w:lang w:val="id-ID"/>
              </w:rPr>
              <w:t xml:space="preserve"> </w:t>
            </w:r>
            <w:r>
              <w:rPr>
                <w:lang w:val="id-ID"/>
              </w:rPr>
              <w:t xml:space="preserve">disebarkan </w:t>
            </w:r>
          </w:p>
        </w:tc>
        <w:tc>
          <w:tcPr>
            <w:tcW w:w="3991" w:type="dxa"/>
          </w:tcPr>
          <w:p w:rsidR="006C0B68" w:rsidRPr="00C27B23" w:rsidRDefault="00A67001" w:rsidP="00C27B23">
            <w:pPr>
              <w:pStyle w:val="BodyText"/>
              <w:spacing w:before="102" w:line="360" w:lineRule="auto"/>
              <w:ind w:right="1541"/>
              <w:rPr>
                <w:lang w:val="id-ID"/>
              </w:rPr>
            </w:pPr>
            <w:r>
              <w:rPr>
                <w:lang w:val="id-ID"/>
              </w:rPr>
              <w:t>206</w:t>
            </w:r>
          </w:p>
        </w:tc>
      </w:tr>
      <w:tr w:rsidR="006C0B68" w:rsidTr="00C27B23">
        <w:trPr>
          <w:trHeight w:val="202"/>
          <w:jc w:val="center"/>
        </w:trPr>
        <w:tc>
          <w:tcPr>
            <w:tcW w:w="4793" w:type="dxa"/>
          </w:tcPr>
          <w:p w:rsidR="006C0B68" w:rsidRPr="006C0B68" w:rsidRDefault="006C0B68" w:rsidP="00C27B23">
            <w:pPr>
              <w:pStyle w:val="BodyText"/>
              <w:spacing w:before="102" w:line="360" w:lineRule="auto"/>
              <w:ind w:right="1541"/>
              <w:rPr>
                <w:lang w:val="id-ID"/>
              </w:rPr>
            </w:pPr>
            <w:r>
              <w:rPr>
                <w:lang w:val="id-ID"/>
              </w:rPr>
              <w:t>Kuesioner yang kembali</w:t>
            </w:r>
          </w:p>
        </w:tc>
        <w:tc>
          <w:tcPr>
            <w:tcW w:w="3991" w:type="dxa"/>
          </w:tcPr>
          <w:p w:rsidR="006C0B68" w:rsidRPr="00C27B23" w:rsidRDefault="00A67001" w:rsidP="00C27B23">
            <w:pPr>
              <w:pStyle w:val="BodyText"/>
              <w:spacing w:before="102" w:line="360" w:lineRule="auto"/>
              <w:ind w:right="1541"/>
              <w:rPr>
                <w:lang w:val="id-ID"/>
              </w:rPr>
            </w:pPr>
            <w:r>
              <w:rPr>
                <w:lang w:val="id-ID"/>
              </w:rPr>
              <w:t>206</w:t>
            </w:r>
          </w:p>
        </w:tc>
      </w:tr>
      <w:tr w:rsidR="006C0B68" w:rsidTr="00C27B23">
        <w:trPr>
          <w:trHeight w:val="206"/>
          <w:jc w:val="center"/>
        </w:trPr>
        <w:tc>
          <w:tcPr>
            <w:tcW w:w="4793" w:type="dxa"/>
          </w:tcPr>
          <w:p w:rsidR="006C0B68" w:rsidRPr="00C27B23" w:rsidRDefault="00C27B23" w:rsidP="00C27B23">
            <w:pPr>
              <w:pStyle w:val="BodyText"/>
              <w:spacing w:before="102" w:line="360" w:lineRule="auto"/>
              <w:ind w:right="1541"/>
              <w:rPr>
                <w:i/>
                <w:iCs/>
                <w:lang w:val="id-ID"/>
              </w:rPr>
            </w:pPr>
            <w:r w:rsidRPr="00C27B23">
              <w:rPr>
                <w:i/>
                <w:iCs/>
                <w:lang w:val="id-ID"/>
              </w:rPr>
              <w:t xml:space="preserve">Presentase respon rate </w:t>
            </w:r>
          </w:p>
        </w:tc>
        <w:tc>
          <w:tcPr>
            <w:tcW w:w="3991" w:type="dxa"/>
          </w:tcPr>
          <w:p w:rsidR="006C0B68" w:rsidRPr="00C27B23" w:rsidRDefault="00C27B23" w:rsidP="00C27B23">
            <w:pPr>
              <w:pStyle w:val="BodyText"/>
              <w:spacing w:before="102" w:line="360" w:lineRule="auto"/>
              <w:ind w:right="1541"/>
              <w:rPr>
                <w:lang w:val="id-ID"/>
              </w:rPr>
            </w:pPr>
            <w:r>
              <w:rPr>
                <w:lang w:val="id-ID"/>
              </w:rPr>
              <w:t>100%</w:t>
            </w:r>
          </w:p>
        </w:tc>
      </w:tr>
      <w:tr w:rsidR="006C0B68" w:rsidTr="00C27B23">
        <w:trPr>
          <w:trHeight w:val="336"/>
          <w:jc w:val="center"/>
        </w:trPr>
        <w:tc>
          <w:tcPr>
            <w:tcW w:w="4793" w:type="dxa"/>
          </w:tcPr>
          <w:p w:rsidR="006C0B68" w:rsidRPr="00C27B23" w:rsidRDefault="00C27B23" w:rsidP="00C27B23">
            <w:pPr>
              <w:pStyle w:val="BodyText"/>
              <w:spacing w:before="102" w:line="360" w:lineRule="auto"/>
              <w:ind w:right="1541"/>
              <w:rPr>
                <w:lang w:val="id-ID"/>
              </w:rPr>
            </w:pPr>
            <w:r>
              <w:rPr>
                <w:lang w:val="id-ID"/>
              </w:rPr>
              <w:t>Kuesioner yang tidak kembali</w:t>
            </w:r>
          </w:p>
        </w:tc>
        <w:tc>
          <w:tcPr>
            <w:tcW w:w="3991" w:type="dxa"/>
          </w:tcPr>
          <w:p w:rsidR="006C0B68" w:rsidRPr="00C27B23" w:rsidRDefault="00C27B23" w:rsidP="00C27B23">
            <w:pPr>
              <w:pStyle w:val="BodyText"/>
              <w:spacing w:before="102" w:line="360" w:lineRule="auto"/>
              <w:ind w:right="1541"/>
              <w:rPr>
                <w:lang w:val="id-ID"/>
              </w:rPr>
            </w:pPr>
            <w:r>
              <w:rPr>
                <w:lang w:val="id-ID"/>
              </w:rPr>
              <w:t>0</w:t>
            </w:r>
          </w:p>
        </w:tc>
      </w:tr>
      <w:tr w:rsidR="006C0B68" w:rsidTr="00C27B23">
        <w:trPr>
          <w:trHeight w:val="313"/>
          <w:jc w:val="center"/>
        </w:trPr>
        <w:tc>
          <w:tcPr>
            <w:tcW w:w="4793" w:type="dxa"/>
          </w:tcPr>
          <w:p w:rsidR="006C0B68" w:rsidRPr="00C27B23" w:rsidRDefault="00C27B23" w:rsidP="00C27B23">
            <w:pPr>
              <w:pStyle w:val="BodyText"/>
              <w:spacing w:before="102" w:line="360" w:lineRule="auto"/>
              <w:ind w:right="1541"/>
              <w:rPr>
                <w:lang w:val="id-ID"/>
              </w:rPr>
            </w:pPr>
            <w:r>
              <w:rPr>
                <w:lang w:val="id-ID"/>
              </w:rPr>
              <w:t xml:space="preserve">Kuesioner yang dianalisis </w:t>
            </w:r>
          </w:p>
        </w:tc>
        <w:tc>
          <w:tcPr>
            <w:tcW w:w="3991" w:type="dxa"/>
          </w:tcPr>
          <w:p w:rsidR="006C0B68" w:rsidRPr="00C27B23" w:rsidRDefault="00C27B23" w:rsidP="00C27B23">
            <w:pPr>
              <w:pStyle w:val="BodyText"/>
              <w:spacing w:before="102" w:line="360" w:lineRule="auto"/>
              <w:ind w:right="1541"/>
              <w:rPr>
                <w:lang w:val="id-ID"/>
              </w:rPr>
            </w:pPr>
            <w:r>
              <w:rPr>
                <w:lang w:val="id-ID"/>
              </w:rPr>
              <w:t xml:space="preserve">50 </w:t>
            </w:r>
          </w:p>
        </w:tc>
      </w:tr>
    </w:tbl>
    <w:p w:rsidR="006C0B68" w:rsidRDefault="006C0B68">
      <w:pPr>
        <w:pStyle w:val="BodyText"/>
        <w:spacing w:before="102" w:line="360" w:lineRule="auto"/>
        <w:ind w:left="648" w:right="1541" w:firstLine="720"/>
        <w:jc w:val="both"/>
      </w:pPr>
    </w:p>
    <w:p w:rsidR="00F304C5" w:rsidRDefault="005E7DDB">
      <w:pPr>
        <w:pStyle w:val="BodyText"/>
        <w:spacing w:before="102" w:line="360" w:lineRule="auto"/>
        <w:ind w:left="648" w:right="1541" w:firstLine="720"/>
        <w:jc w:val="both"/>
      </w:pPr>
      <w:r>
        <w:t xml:space="preserve"> </w:t>
      </w:r>
      <w:r w:rsidR="00C27B23">
        <w:t>Dari hasil kuesioner yang telah dikembalikan para responden, maka peneliti akan meneliti jawaban dari para responden berjumlah 50 orang yang telah memenuhi syarat untuk dijadikan sampel. Berikut deskriptif responden yang akan dijadikan sampel oleh peneliti untuk memperoleh data :</w:t>
      </w:r>
      <w:r w:rsidR="00C27B23">
        <w:rPr>
          <w:lang w:val="id-ID"/>
        </w:rPr>
        <w:t xml:space="preserve"> </w:t>
      </w:r>
    </w:p>
    <w:p w:rsidR="00F304C5" w:rsidRDefault="005E7DDB">
      <w:pPr>
        <w:pStyle w:val="ListParagraph"/>
        <w:numPr>
          <w:ilvl w:val="0"/>
          <w:numId w:val="15"/>
        </w:numPr>
        <w:tabs>
          <w:tab w:val="left" w:pos="942"/>
        </w:tabs>
        <w:spacing w:line="275" w:lineRule="exact"/>
        <w:rPr>
          <w:sz w:val="24"/>
        </w:rPr>
      </w:pPr>
      <w:r>
        <w:rPr>
          <w:sz w:val="24"/>
        </w:rPr>
        <w:t>Gambaran</w:t>
      </w:r>
      <w:r>
        <w:rPr>
          <w:spacing w:val="-2"/>
          <w:sz w:val="24"/>
        </w:rPr>
        <w:t xml:space="preserve"> </w:t>
      </w:r>
      <w:r>
        <w:rPr>
          <w:sz w:val="24"/>
        </w:rPr>
        <w:t>responden berdasarkan</w:t>
      </w:r>
      <w:r>
        <w:rPr>
          <w:spacing w:val="-2"/>
          <w:sz w:val="24"/>
        </w:rPr>
        <w:t xml:space="preserve"> </w:t>
      </w:r>
      <w:r>
        <w:rPr>
          <w:sz w:val="24"/>
        </w:rPr>
        <w:t>karakteristik</w:t>
      </w:r>
    </w:p>
    <w:p w:rsidR="00F304C5" w:rsidRDefault="005E7DDB">
      <w:pPr>
        <w:pStyle w:val="ListParagraph"/>
        <w:numPr>
          <w:ilvl w:val="1"/>
          <w:numId w:val="15"/>
        </w:numPr>
        <w:tabs>
          <w:tab w:val="left" w:pos="889"/>
        </w:tabs>
        <w:spacing w:before="140"/>
        <w:ind w:hanging="241"/>
        <w:rPr>
          <w:sz w:val="24"/>
        </w:rPr>
      </w:pPr>
      <w:r>
        <w:rPr>
          <w:sz w:val="24"/>
        </w:rPr>
        <w:t>Karakteristik</w:t>
      </w:r>
      <w:r>
        <w:rPr>
          <w:spacing w:val="-2"/>
          <w:sz w:val="24"/>
        </w:rPr>
        <w:t xml:space="preserve"> </w:t>
      </w:r>
      <w:r>
        <w:rPr>
          <w:sz w:val="24"/>
        </w:rPr>
        <w:t>responden</w:t>
      </w:r>
      <w:r>
        <w:rPr>
          <w:spacing w:val="-1"/>
          <w:sz w:val="24"/>
        </w:rPr>
        <w:t xml:space="preserve"> </w:t>
      </w:r>
      <w:r>
        <w:rPr>
          <w:sz w:val="24"/>
        </w:rPr>
        <w:t>berdasarkan</w:t>
      </w:r>
      <w:r>
        <w:rPr>
          <w:spacing w:val="-1"/>
          <w:sz w:val="24"/>
        </w:rPr>
        <w:t xml:space="preserve"> </w:t>
      </w:r>
      <w:r>
        <w:rPr>
          <w:sz w:val="24"/>
        </w:rPr>
        <w:t>jenis</w:t>
      </w:r>
      <w:r>
        <w:rPr>
          <w:spacing w:val="-1"/>
          <w:sz w:val="24"/>
        </w:rPr>
        <w:t xml:space="preserve"> </w:t>
      </w:r>
      <w:r>
        <w:rPr>
          <w:sz w:val="24"/>
        </w:rPr>
        <w:t>kelamin</w:t>
      </w:r>
    </w:p>
    <w:p w:rsidR="00F304C5" w:rsidRDefault="005E7DDB">
      <w:pPr>
        <w:pStyle w:val="BodyText"/>
        <w:spacing w:before="137" w:line="360" w:lineRule="auto"/>
        <w:ind w:left="648" w:right="1538" w:firstLine="720"/>
      </w:pPr>
      <w:r>
        <w:t>Berdasarkan</w:t>
      </w:r>
      <w:r>
        <w:rPr>
          <w:spacing w:val="19"/>
        </w:rPr>
        <w:t xml:space="preserve"> </w:t>
      </w:r>
      <w:r>
        <w:t>hasil</w:t>
      </w:r>
      <w:r>
        <w:rPr>
          <w:spacing w:val="21"/>
        </w:rPr>
        <w:t xml:space="preserve"> </w:t>
      </w:r>
      <w:r>
        <w:t>penelitian</w:t>
      </w:r>
      <w:r>
        <w:rPr>
          <w:spacing w:val="20"/>
        </w:rPr>
        <w:t xml:space="preserve"> </w:t>
      </w:r>
      <w:r>
        <w:t>yang</w:t>
      </w:r>
      <w:r>
        <w:rPr>
          <w:spacing w:val="20"/>
        </w:rPr>
        <w:t xml:space="preserve"> </w:t>
      </w:r>
      <w:r>
        <w:t>dilakukan</w:t>
      </w:r>
      <w:r>
        <w:rPr>
          <w:spacing w:val="19"/>
        </w:rPr>
        <w:t xml:space="preserve"> </w:t>
      </w:r>
      <w:r>
        <w:t>jenis</w:t>
      </w:r>
      <w:r>
        <w:rPr>
          <w:spacing w:val="20"/>
        </w:rPr>
        <w:t xml:space="preserve"> </w:t>
      </w:r>
      <w:r>
        <w:t>kelamin</w:t>
      </w:r>
      <w:r>
        <w:rPr>
          <w:spacing w:val="20"/>
        </w:rPr>
        <w:t xml:space="preserve"> </w:t>
      </w:r>
      <w:r>
        <w:t>karyawan</w:t>
      </w:r>
      <w:r>
        <w:rPr>
          <w:spacing w:val="20"/>
        </w:rPr>
        <w:t xml:space="preserve"> </w:t>
      </w:r>
      <w:r>
        <w:t>CV.</w:t>
      </w:r>
      <w:r>
        <w:rPr>
          <w:spacing w:val="-57"/>
        </w:rPr>
        <w:t xml:space="preserve"> </w:t>
      </w:r>
      <w:r>
        <w:t>Premiere</w:t>
      </w:r>
      <w:r>
        <w:rPr>
          <w:spacing w:val="-3"/>
        </w:rPr>
        <w:t xml:space="preserve"> </w:t>
      </w:r>
      <w:r>
        <w:t>Wood Manufacturing</w:t>
      </w:r>
      <w:r>
        <w:rPr>
          <w:spacing w:val="2"/>
        </w:rPr>
        <w:t xml:space="preserve"> </w:t>
      </w:r>
      <w:r>
        <w:t>pada</w:t>
      </w:r>
      <w:r>
        <w:rPr>
          <w:spacing w:val="-1"/>
        </w:rPr>
        <w:t xml:space="preserve"> </w:t>
      </w:r>
      <w:r>
        <w:t>dilihat sebagai berikut:</w:t>
      </w:r>
    </w:p>
    <w:p w:rsidR="00A67001" w:rsidRDefault="00A67001">
      <w:pPr>
        <w:pStyle w:val="BodyText"/>
        <w:spacing w:before="137" w:line="360" w:lineRule="auto"/>
        <w:ind w:left="648" w:right="1538" w:firstLine="720"/>
      </w:pPr>
    </w:p>
    <w:p w:rsidR="00F304C5" w:rsidRDefault="005E7DDB">
      <w:pPr>
        <w:pStyle w:val="Heading3"/>
        <w:spacing w:before="161"/>
        <w:ind w:left="2057"/>
      </w:pPr>
      <w:bookmarkStart w:id="47" w:name="_bookmark47"/>
      <w:bookmarkEnd w:id="47"/>
      <w:r>
        <w:lastRenderedPageBreak/>
        <w:t>Tabel</w:t>
      </w:r>
      <w:r>
        <w:rPr>
          <w:spacing w:val="-2"/>
        </w:rPr>
        <w:t xml:space="preserve"> </w:t>
      </w:r>
      <w:r>
        <w:t>4.</w:t>
      </w:r>
      <w:r>
        <w:rPr>
          <w:spacing w:val="-1"/>
        </w:rPr>
        <w:t xml:space="preserve"> </w:t>
      </w:r>
      <w:r>
        <w:t>1</w:t>
      </w:r>
      <w:r>
        <w:rPr>
          <w:spacing w:val="-2"/>
        </w:rPr>
        <w:t xml:space="preserve"> </w:t>
      </w:r>
      <w:r>
        <w:t>Responden</w:t>
      </w:r>
      <w:r>
        <w:rPr>
          <w:spacing w:val="-2"/>
        </w:rPr>
        <w:t xml:space="preserve"> </w:t>
      </w:r>
      <w:r>
        <w:t>Berdasarkan</w:t>
      </w:r>
      <w:r>
        <w:rPr>
          <w:spacing w:val="-1"/>
        </w:rPr>
        <w:t xml:space="preserve"> </w:t>
      </w:r>
      <w:r>
        <w:t>Jenis</w:t>
      </w:r>
      <w:r>
        <w:rPr>
          <w:spacing w:val="-2"/>
        </w:rPr>
        <w:t xml:space="preserve"> </w:t>
      </w:r>
      <w:r>
        <w:t>Kelamin</w:t>
      </w:r>
    </w:p>
    <w:p w:rsidR="00F304C5" w:rsidRDefault="00F304C5">
      <w:pPr>
        <w:pStyle w:val="BodyText"/>
        <w:spacing w:before="4" w:after="1"/>
        <w:rPr>
          <w:b/>
          <w:sz w:val="17"/>
        </w:rPr>
      </w:pPr>
    </w:p>
    <w:tbl>
      <w:tblPr>
        <w:tblW w:w="0" w:type="auto"/>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160"/>
        <w:gridCol w:w="2340"/>
      </w:tblGrid>
      <w:tr w:rsidR="00F304C5">
        <w:trPr>
          <w:trHeight w:val="275"/>
        </w:trPr>
        <w:tc>
          <w:tcPr>
            <w:tcW w:w="2427" w:type="dxa"/>
          </w:tcPr>
          <w:p w:rsidR="00F304C5" w:rsidRDefault="005E7DDB">
            <w:pPr>
              <w:pStyle w:val="TableParagraph"/>
              <w:spacing w:line="256" w:lineRule="exact"/>
              <w:ind w:left="107"/>
              <w:rPr>
                <w:sz w:val="24"/>
              </w:rPr>
            </w:pPr>
            <w:r>
              <w:rPr>
                <w:sz w:val="24"/>
              </w:rPr>
              <w:t>Jenis</w:t>
            </w:r>
            <w:r>
              <w:rPr>
                <w:spacing w:val="-1"/>
                <w:sz w:val="24"/>
              </w:rPr>
              <w:t xml:space="preserve"> </w:t>
            </w:r>
            <w:r>
              <w:rPr>
                <w:sz w:val="24"/>
              </w:rPr>
              <w:t>kelamin</w:t>
            </w:r>
          </w:p>
        </w:tc>
        <w:tc>
          <w:tcPr>
            <w:tcW w:w="2160" w:type="dxa"/>
          </w:tcPr>
          <w:p w:rsidR="00F304C5" w:rsidRDefault="005E7DDB">
            <w:pPr>
              <w:pStyle w:val="TableParagraph"/>
              <w:spacing w:line="256" w:lineRule="exact"/>
              <w:ind w:left="105"/>
              <w:rPr>
                <w:sz w:val="24"/>
              </w:rPr>
            </w:pPr>
            <w:r>
              <w:rPr>
                <w:sz w:val="24"/>
              </w:rPr>
              <w:t>Jumlah</w:t>
            </w:r>
          </w:p>
        </w:tc>
        <w:tc>
          <w:tcPr>
            <w:tcW w:w="2340" w:type="dxa"/>
          </w:tcPr>
          <w:p w:rsidR="00F304C5" w:rsidRDefault="005E7DDB">
            <w:pPr>
              <w:pStyle w:val="TableParagraph"/>
              <w:spacing w:line="256" w:lineRule="exact"/>
              <w:ind w:left="105"/>
              <w:rPr>
                <w:sz w:val="24"/>
              </w:rPr>
            </w:pPr>
            <w:r>
              <w:rPr>
                <w:sz w:val="24"/>
              </w:rPr>
              <w:t>Presentase</w:t>
            </w:r>
            <w:r>
              <w:rPr>
                <w:spacing w:val="-4"/>
                <w:sz w:val="24"/>
              </w:rPr>
              <w:t xml:space="preserve"> </w:t>
            </w:r>
            <w:r>
              <w:rPr>
                <w:sz w:val="24"/>
              </w:rPr>
              <w:t>(%)</w:t>
            </w:r>
          </w:p>
        </w:tc>
      </w:tr>
      <w:tr w:rsidR="00F304C5">
        <w:trPr>
          <w:trHeight w:val="275"/>
        </w:trPr>
        <w:tc>
          <w:tcPr>
            <w:tcW w:w="2427" w:type="dxa"/>
          </w:tcPr>
          <w:p w:rsidR="00F304C5" w:rsidRDefault="005E7DDB">
            <w:pPr>
              <w:pStyle w:val="TableParagraph"/>
              <w:spacing w:line="256" w:lineRule="exact"/>
              <w:ind w:left="107"/>
              <w:rPr>
                <w:sz w:val="24"/>
              </w:rPr>
            </w:pPr>
            <w:r>
              <w:rPr>
                <w:sz w:val="24"/>
              </w:rPr>
              <w:t>Laki</w:t>
            </w:r>
            <w:r>
              <w:rPr>
                <w:spacing w:val="-1"/>
                <w:sz w:val="24"/>
              </w:rPr>
              <w:t xml:space="preserve"> </w:t>
            </w:r>
            <w:r>
              <w:rPr>
                <w:sz w:val="24"/>
              </w:rPr>
              <w:t>–</w:t>
            </w:r>
            <w:r>
              <w:rPr>
                <w:spacing w:val="-1"/>
                <w:sz w:val="24"/>
              </w:rPr>
              <w:t xml:space="preserve"> </w:t>
            </w:r>
            <w:r>
              <w:rPr>
                <w:sz w:val="24"/>
              </w:rPr>
              <w:t>laki</w:t>
            </w:r>
          </w:p>
        </w:tc>
        <w:tc>
          <w:tcPr>
            <w:tcW w:w="2160" w:type="dxa"/>
          </w:tcPr>
          <w:p w:rsidR="00F304C5" w:rsidRDefault="005E7DDB">
            <w:pPr>
              <w:pStyle w:val="TableParagraph"/>
              <w:spacing w:line="256" w:lineRule="exact"/>
              <w:ind w:left="105"/>
              <w:rPr>
                <w:sz w:val="24"/>
              </w:rPr>
            </w:pPr>
            <w:r>
              <w:rPr>
                <w:sz w:val="24"/>
              </w:rPr>
              <w:t>30</w:t>
            </w:r>
          </w:p>
        </w:tc>
        <w:tc>
          <w:tcPr>
            <w:tcW w:w="2340" w:type="dxa"/>
          </w:tcPr>
          <w:p w:rsidR="00F304C5" w:rsidRDefault="005E7DDB">
            <w:pPr>
              <w:pStyle w:val="TableParagraph"/>
              <w:spacing w:line="256" w:lineRule="exact"/>
              <w:ind w:left="105"/>
              <w:rPr>
                <w:sz w:val="24"/>
              </w:rPr>
            </w:pPr>
            <w:r>
              <w:rPr>
                <w:sz w:val="24"/>
              </w:rPr>
              <w:t>60 %</w:t>
            </w:r>
          </w:p>
        </w:tc>
      </w:tr>
      <w:tr w:rsidR="00F304C5">
        <w:trPr>
          <w:trHeight w:val="278"/>
        </w:trPr>
        <w:tc>
          <w:tcPr>
            <w:tcW w:w="2427" w:type="dxa"/>
          </w:tcPr>
          <w:p w:rsidR="00F304C5" w:rsidRDefault="005E7DDB">
            <w:pPr>
              <w:pStyle w:val="TableParagraph"/>
              <w:spacing w:before="1" w:line="257" w:lineRule="exact"/>
              <w:ind w:left="107"/>
              <w:rPr>
                <w:sz w:val="24"/>
              </w:rPr>
            </w:pPr>
            <w:r>
              <w:rPr>
                <w:sz w:val="24"/>
              </w:rPr>
              <w:t>Perempuan</w:t>
            </w:r>
          </w:p>
        </w:tc>
        <w:tc>
          <w:tcPr>
            <w:tcW w:w="2160" w:type="dxa"/>
          </w:tcPr>
          <w:p w:rsidR="00F304C5" w:rsidRDefault="005E7DDB">
            <w:pPr>
              <w:pStyle w:val="TableParagraph"/>
              <w:spacing w:before="1" w:line="257" w:lineRule="exact"/>
              <w:ind w:left="105"/>
              <w:rPr>
                <w:sz w:val="24"/>
              </w:rPr>
            </w:pPr>
            <w:r>
              <w:rPr>
                <w:sz w:val="24"/>
              </w:rPr>
              <w:t>20</w:t>
            </w:r>
          </w:p>
        </w:tc>
        <w:tc>
          <w:tcPr>
            <w:tcW w:w="2340" w:type="dxa"/>
          </w:tcPr>
          <w:p w:rsidR="00F304C5" w:rsidRDefault="005E7DDB">
            <w:pPr>
              <w:pStyle w:val="TableParagraph"/>
              <w:spacing w:before="1" w:line="257" w:lineRule="exact"/>
              <w:ind w:left="105"/>
              <w:rPr>
                <w:sz w:val="24"/>
              </w:rPr>
            </w:pPr>
            <w:r>
              <w:rPr>
                <w:sz w:val="24"/>
              </w:rPr>
              <w:t>40 %</w:t>
            </w:r>
          </w:p>
        </w:tc>
      </w:tr>
      <w:tr w:rsidR="00F304C5">
        <w:trPr>
          <w:trHeight w:val="275"/>
        </w:trPr>
        <w:tc>
          <w:tcPr>
            <w:tcW w:w="2427" w:type="dxa"/>
          </w:tcPr>
          <w:p w:rsidR="00F304C5" w:rsidRDefault="005E7DDB">
            <w:pPr>
              <w:pStyle w:val="TableParagraph"/>
              <w:spacing w:line="256" w:lineRule="exact"/>
              <w:ind w:left="107"/>
              <w:rPr>
                <w:sz w:val="24"/>
              </w:rPr>
            </w:pPr>
            <w:r>
              <w:rPr>
                <w:sz w:val="24"/>
              </w:rPr>
              <w:t>Jumlah</w:t>
            </w:r>
          </w:p>
        </w:tc>
        <w:tc>
          <w:tcPr>
            <w:tcW w:w="2160" w:type="dxa"/>
          </w:tcPr>
          <w:p w:rsidR="00F304C5" w:rsidRDefault="005E7DDB">
            <w:pPr>
              <w:pStyle w:val="TableParagraph"/>
              <w:spacing w:line="256" w:lineRule="exact"/>
              <w:ind w:left="105"/>
              <w:rPr>
                <w:sz w:val="24"/>
              </w:rPr>
            </w:pPr>
            <w:r>
              <w:rPr>
                <w:sz w:val="24"/>
              </w:rPr>
              <w:t>50</w:t>
            </w:r>
          </w:p>
        </w:tc>
        <w:tc>
          <w:tcPr>
            <w:tcW w:w="2340" w:type="dxa"/>
          </w:tcPr>
          <w:p w:rsidR="00F304C5" w:rsidRDefault="005E7DDB">
            <w:pPr>
              <w:pStyle w:val="TableParagraph"/>
              <w:spacing w:line="256" w:lineRule="exact"/>
              <w:ind w:left="105"/>
              <w:rPr>
                <w:sz w:val="24"/>
              </w:rPr>
            </w:pPr>
            <w:r>
              <w:rPr>
                <w:sz w:val="24"/>
              </w:rPr>
              <w:t>100 %</w:t>
            </w:r>
          </w:p>
        </w:tc>
      </w:tr>
    </w:tbl>
    <w:p w:rsidR="00F304C5" w:rsidRDefault="005E7DDB">
      <w:pPr>
        <w:pStyle w:val="BodyText"/>
        <w:ind w:left="648"/>
        <w:jc w:val="both"/>
      </w:pPr>
      <w:r>
        <w:t>Sumber:</w:t>
      </w:r>
      <w:r>
        <w:rPr>
          <w:spacing w:val="-2"/>
        </w:rPr>
        <w:t xml:space="preserve"> </w:t>
      </w:r>
      <w:r>
        <w:t>data</w:t>
      </w:r>
      <w:r>
        <w:rPr>
          <w:spacing w:val="-1"/>
        </w:rPr>
        <w:t xml:space="preserve"> </w:t>
      </w:r>
      <w:r>
        <w:t>primer</w:t>
      </w:r>
      <w:r>
        <w:rPr>
          <w:spacing w:val="-1"/>
        </w:rPr>
        <w:t xml:space="preserve"> </w:t>
      </w:r>
      <w:r>
        <w:t>yang</w:t>
      </w:r>
      <w:r>
        <w:rPr>
          <w:spacing w:val="-1"/>
        </w:rPr>
        <w:t xml:space="preserve"> </w:t>
      </w:r>
      <w:r>
        <w:t>diolah,</w:t>
      </w:r>
      <w:r>
        <w:rPr>
          <w:spacing w:val="-1"/>
        </w:rPr>
        <w:t xml:space="preserve"> </w:t>
      </w:r>
      <w:r>
        <w:t>2022</w:t>
      </w:r>
    </w:p>
    <w:p w:rsidR="00F304C5" w:rsidRDefault="005E7DDB">
      <w:pPr>
        <w:pStyle w:val="BodyText"/>
        <w:spacing w:before="136" w:line="360" w:lineRule="auto"/>
        <w:ind w:left="648" w:right="1539" w:firstLine="720"/>
        <w:jc w:val="both"/>
      </w:pPr>
      <w:r>
        <w:t>Bedasarkan</w:t>
      </w:r>
      <w:r>
        <w:rPr>
          <w:spacing w:val="1"/>
        </w:rPr>
        <w:t xml:space="preserve"> </w:t>
      </w:r>
      <w:r>
        <w:t>pada</w:t>
      </w:r>
      <w:r>
        <w:rPr>
          <w:spacing w:val="1"/>
        </w:rPr>
        <w:t xml:space="preserve"> </w:t>
      </w:r>
      <w:r>
        <w:t>tabel</w:t>
      </w:r>
      <w:r>
        <w:rPr>
          <w:spacing w:val="1"/>
        </w:rPr>
        <w:t xml:space="preserve"> </w:t>
      </w:r>
      <w:r>
        <w:t>4.1</w:t>
      </w:r>
      <w:r>
        <w:rPr>
          <w:spacing w:val="1"/>
        </w:rPr>
        <w:t xml:space="preserve"> </w:t>
      </w:r>
      <w:r>
        <w:t>menunjukkan</w:t>
      </w:r>
      <w:r>
        <w:rPr>
          <w:spacing w:val="1"/>
        </w:rPr>
        <w:t xml:space="preserve"> </w:t>
      </w:r>
      <w:r>
        <w:t>bahwa</w:t>
      </w:r>
      <w:r>
        <w:rPr>
          <w:spacing w:val="1"/>
        </w:rPr>
        <w:t xml:space="preserve"> </w:t>
      </w:r>
      <w:r>
        <w:t>responden</w:t>
      </w:r>
      <w:r>
        <w:rPr>
          <w:spacing w:val="1"/>
        </w:rPr>
        <w:t xml:space="preserve"> </w:t>
      </w:r>
      <w:r>
        <w:t>laki</w:t>
      </w:r>
      <w:r>
        <w:rPr>
          <w:spacing w:val="1"/>
        </w:rPr>
        <w:t xml:space="preserve"> </w:t>
      </w:r>
      <w:r>
        <w:t>laki</w:t>
      </w:r>
      <w:r>
        <w:rPr>
          <w:spacing w:val="1"/>
        </w:rPr>
        <w:t xml:space="preserve"> </w:t>
      </w:r>
      <w:r>
        <w:t>sebanyak</w:t>
      </w:r>
      <w:r>
        <w:rPr>
          <w:spacing w:val="1"/>
        </w:rPr>
        <w:t xml:space="preserve"> </w:t>
      </w:r>
      <w:r>
        <w:t>30</w:t>
      </w:r>
      <w:r>
        <w:rPr>
          <w:spacing w:val="1"/>
        </w:rPr>
        <w:t xml:space="preserve"> </w:t>
      </w:r>
      <w:r>
        <w:t>orang,</w:t>
      </w:r>
      <w:r>
        <w:rPr>
          <w:spacing w:val="1"/>
        </w:rPr>
        <w:t xml:space="preserve"> </w:t>
      </w:r>
      <w:r>
        <w:t>dengan</w:t>
      </w:r>
      <w:r>
        <w:rPr>
          <w:spacing w:val="1"/>
        </w:rPr>
        <w:t xml:space="preserve"> </w:t>
      </w:r>
      <w:r>
        <w:t>presentase</w:t>
      </w:r>
      <w:r>
        <w:rPr>
          <w:spacing w:val="1"/>
        </w:rPr>
        <w:t xml:space="preserve"> </w:t>
      </w:r>
      <w:r>
        <w:t>sebesar</w:t>
      </w:r>
      <w:r>
        <w:rPr>
          <w:spacing w:val="1"/>
        </w:rPr>
        <w:t xml:space="preserve"> </w:t>
      </w:r>
      <w:r>
        <w:t>60%.</w:t>
      </w:r>
      <w:r>
        <w:rPr>
          <w:spacing w:val="1"/>
        </w:rPr>
        <w:t xml:space="preserve"> </w:t>
      </w:r>
      <w:r>
        <w:t>Sedangkan</w:t>
      </w:r>
      <w:r>
        <w:rPr>
          <w:spacing w:val="1"/>
        </w:rPr>
        <w:t xml:space="preserve"> </w:t>
      </w:r>
      <w:r>
        <w:t>responden</w:t>
      </w:r>
      <w:r>
        <w:rPr>
          <w:spacing w:val="1"/>
        </w:rPr>
        <w:t xml:space="preserve"> </w:t>
      </w:r>
      <w:r>
        <w:t>perempuan</w:t>
      </w:r>
      <w:r>
        <w:rPr>
          <w:spacing w:val="-2"/>
        </w:rPr>
        <w:t xml:space="preserve"> </w:t>
      </w:r>
      <w:r>
        <w:t>sebanyak</w:t>
      </w:r>
      <w:r>
        <w:rPr>
          <w:spacing w:val="-4"/>
        </w:rPr>
        <w:t xml:space="preserve"> </w:t>
      </w:r>
      <w:r>
        <w:t>20</w:t>
      </w:r>
      <w:r>
        <w:rPr>
          <w:spacing w:val="-1"/>
        </w:rPr>
        <w:t xml:space="preserve"> </w:t>
      </w:r>
      <w:r>
        <w:t>orang,</w:t>
      </w:r>
      <w:r>
        <w:rPr>
          <w:spacing w:val="-4"/>
        </w:rPr>
        <w:t xml:space="preserve"> </w:t>
      </w:r>
      <w:r>
        <w:t>dengan</w:t>
      </w:r>
      <w:r>
        <w:rPr>
          <w:spacing w:val="-3"/>
        </w:rPr>
        <w:t xml:space="preserve"> </w:t>
      </w:r>
      <w:r>
        <w:t>presentase</w:t>
      </w:r>
      <w:r>
        <w:rPr>
          <w:spacing w:val="-3"/>
        </w:rPr>
        <w:t xml:space="preserve"> </w:t>
      </w:r>
      <w:r>
        <w:t>40%.</w:t>
      </w:r>
      <w:r>
        <w:rPr>
          <w:spacing w:val="-4"/>
        </w:rPr>
        <w:t xml:space="preserve"> </w:t>
      </w:r>
      <w:r>
        <w:t>Hal</w:t>
      </w:r>
      <w:r>
        <w:rPr>
          <w:spacing w:val="-3"/>
        </w:rPr>
        <w:t xml:space="preserve"> </w:t>
      </w:r>
      <w:r>
        <w:t>tersebut</w:t>
      </w:r>
      <w:r>
        <w:rPr>
          <w:spacing w:val="-2"/>
        </w:rPr>
        <w:t xml:space="preserve"> </w:t>
      </w:r>
      <w:r>
        <w:t>menunjukkan</w:t>
      </w:r>
      <w:r>
        <w:rPr>
          <w:spacing w:val="-58"/>
        </w:rPr>
        <w:t xml:space="preserve"> </w:t>
      </w:r>
      <w:r>
        <w:t>bahwa</w:t>
      </w:r>
      <w:r>
        <w:rPr>
          <w:spacing w:val="1"/>
        </w:rPr>
        <w:t xml:space="preserve"> </w:t>
      </w:r>
      <w:r>
        <w:t>sebagian</w:t>
      </w:r>
      <w:r>
        <w:rPr>
          <w:spacing w:val="1"/>
        </w:rPr>
        <w:t xml:space="preserve"> </w:t>
      </w:r>
      <w:r>
        <w:t>karyawan</w:t>
      </w:r>
      <w:r>
        <w:rPr>
          <w:spacing w:val="1"/>
        </w:rPr>
        <w:t xml:space="preserve"> </w:t>
      </w: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yang</w:t>
      </w:r>
      <w:r>
        <w:rPr>
          <w:spacing w:val="1"/>
        </w:rPr>
        <w:t xml:space="preserve"> </w:t>
      </w:r>
      <w:r>
        <w:t>menjadi</w:t>
      </w:r>
      <w:r>
        <w:rPr>
          <w:spacing w:val="1"/>
        </w:rPr>
        <w:t xml:space="preserve"> </w:t>
      </w:r>
      <w:r>
        <w:t>responden</w:t>
      </w:r>
      <w:r>
        <w:rPr>
          <w:spacing w:val="-1"/>
        </w:rPr>
        <w:t xml:space="preserve"> </w:t>
      </w:r>
      <w:r>
        <w:t>berjenis laki</w:t>
      </w:r>
      <w:r>
        <w:rPr>
          <w:spacing w:val="1"/>
        </w:rPr>
        <w:t xml:space="preserve"> </w:t>
      </w:r>
      <w:r>
        <w:t>–</w:t>
      </w:r>
      <w:r>
        <w:rPr>
          <w:spacing w:val="1"/>
        </w:rPr>
        <w:t xml:space="preserve"> </w:t>
      </w:r>
      <w:r>
        <w:t>laki, dengan presentase</w:t>
      </w:r>
      <w:r>
        <w:rPr>
          <w:spacing w:val="-2"/>
        </w:rPr>
        <w:t xml:space="preserve"> </w:t>
      </w:r>
      <w:r>
        <w:t>sebanyak</w:t>
      </w:r>
      <w:r>
        <w:rPr>
          <w:spacing w:val="-1"/>
        </w:rPr>
        <w:t xml:space="preserve"> </w:t>
      </w:r>
      <w:r>
        <w:t>60%.</w:t>
      </w:r>
    </w:p>
    <w:p w:rsidR="00F304C5" w:rsidRDefault="005E7DDB">
      <w:pPr>
        <w:pStyle w:val="ListParagraph"/>
        <w:numPr>
          <w:ilvl w:val="1"/>
          <w:numId w:val="15"/>
        </w:numPr>
        <w:tabs>
          <w:tab w:val="left" w:pos="889"/>
        </w:tabs>
        <w:spacing w:before="1"/>
        <w:ind w:hanging="241"/>
        <w:rPr>
          <w:sz w:val="24"/>
        </w:rPr>
      </w:pPr>
      <w:r>
        <w:rPr>
          <w:sz w:val="24"/>
        </w:rPr>
        <w:t>Karakteristik</w:t>
      </w:r>
      <w:r>
        <w:rPr>
          <w:spacing w:val="-2"/>
          <w:sz w:val="24"/>
        </w:rPr>
        <w:t xml:space="preserve"> </w:t>
      </w:r>
      <w:r>
        <w:rPr>
          <w:sz w:val="24"/>
        </w:rPr>
        <w:t>Responden</w:t>
      </w:r>
      <w:r>
        <w:rPr>
          <w:spacing w:val="-2"/>
          <w:sz w:val="24"/>
        </w:rPr>
        <w:t xml:space="preserve"> </w:t>
      </w:r>
      <w:r>
        <w:rPr>
          <w:sz w:val="24"/>
        </w:rPr>
        <w:t>Berdasarkan</w:t>
      </w:r>
      <w:r>
        <w:rPr>
          <w:spacing w:val="-1"/>
          <w:sz w:val="24"/>
        </w:rPr>
        <w:t xml:space="preserve"> </w:t>
      </w:r>
      <w:r>
        <w:rPr>
          <w:sz w:val="24"/>
        </w:rPr>
        <w:t>Usia</w:t>
      </w:r>
    </w:p>
    <w:p w:rsidR="00F304C5" w:rsidRDefault="005E7DDB">
      <w:pPr>
        <w:pStyle w:val="BodyText"/>
        <w:spacing w:before="137" w:line="360" w:lineRule="auto"/>
        <w:ind w:left="648" w:right="1546" w:firstLine="720"/>
        <w:jc w:val="both"/>
      </w:pPr>
      <w:r>
        <w:t>Hasil uji karakteristik berdasarkan penelitian usia karyawan CV.Premiere</w:t>
      </w:r>
      <w:r>
        <w:rPr>
          <w:spacing w:val="1"/>
        </w:rPr>
        <w:t xml:space="preserve"> </w:t>
      </w:r>
      <w:r>
        <w:t>Wood</w:t>
      </w:r>
      <w:r>
        <w:rPr>
          <w:spacing w:val="-1"/>
        </w:rPr>
        <w:t xml:space="preserve"> </w:t>
      </w:r>
      <w:r>
        <w:t>Manufacturing dapat dilihat pada</w:t>
      </w:r>
      <w:r>
        <w:rPr>
          <w:spacing w:val="-2"/>
        </w:rPr>
        <w:t xml:space="preserve"> </w:t>
      </w:r>
      <w:r>
        <w:t>tabel</w:t>
      </w:r>
      <w:r>
        <w:rPr>
          <w:spacing w:val="2"/>
        </w:rPr>
        <w:t xml:space="preserve"> </w:t>
      </w:r>
      <w:r>
        <w:t>berikut:</w:t>
      </w:r>
    </w:p>
    <w:p w:rsidR="00F304C5" w:rsidRDefault="005E7DDB">
      <w:pPr>
        <w:pStyle w:val="Heading3"/>
        <w:spacing w:before="161"/>
        <w:ind w:left="2561"/>
        <w:jc w:val="both"/>
      </w:pPr>
      <w:bookmarkStart w:id="48" w:name="_bookmark48"/>
      <w:bookmarkEnd w:id="48"/>
      <w:r>
        <w:t>Tabel</w:t>
      </w:r>
      <w:r>
        <w:rPr>
          <w:spacing w:val="-2"/>
        </w:rPr>
        <w:t xml:space="preserve"> </w:t>
      </w:r>
      <w:r>
        <w:t>4.</w:t>
      </w:r>
      <w:r>
        <w:rPr>
          <w:spacing w:val="-2"/>
        </w:rPr>
        <w:t xml:space="preserve"> </w:t>
      </w:r>
      <w:r>
        <w:t>2</w:t>
      </w:r>
      <w:r>
        <w:rPr>
          <w:spacing w:val="-2"/>
        </w:rPr>
        <w:t xml:space="preserve"> </w:t>
      </w:r>
      <w:r>
        <w:t>Responden</w:t>
      </w:r>
      <w:r>
        <w:rPr>
          <w:spacing w:val="-2"/>
        </w:rPr>
        <w:t xml:space="preserve"> </w:t>
      </w:r>
      <w:r>
        <w:t>Berdasarkan</w:t>
      </w:r>
      <w:r>
        <w:rPr>
          <w:spacing w:val="-2"/>
        </w:rPr>
        <w:t xml:space="preserve"> </w:t>
      </w:r>
      <w:r>
        <w:t>Usia</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7"/>
        <w:gridCol w:w="2617"/>
        <w:gridCol w:w="2696"/>
      </w:tblGrid>
      <w:tr w:rsidR="00F304C5">
        <w:trPr>
          <w:trHeight w:val="275"/>
        </w:trPr>
        <w:tc>
          <w:tcPr>
            <w:tcW w:w="2617" w:type="dxa"/>
          </w:tcPr>
          <w:p w:rsidR="00F304C5" w:rsidRDefault="005E7DDB">
            <w:pPr>
              <w:pStyle w:val="TableParagraph"/>
              <w:spacing w:line="256" w:lineRule="exact"/>
              <w:ind w:left="107"/>
              <w:rPr>
                <w:sz w:val="24"/>
              </w:rPr>
            </w:pPr>
            <w:r>
              <w:rPr>
                <w:sz w:val="24"/>
              </w:rPr>
              <w:t>Usia</w:t>
            </w:r>
          </w:p>
        </w:tc>
        <w:tc>
          <w:tcPr>
            <w:tcW w:w="2617" w:type="dxa"/>
          </w:tcPr>
          <w:p w:rsidR="00F304C5" w:rsidRDefault="005E7DDB">
            <w:pPr>
              <w:pStyle w:val="TableParagraph"/>
              <w:spacing w:line="256" w:lineRule="exact"/>
              <w:ind w:left="107"/>
              <w:rPr>
                <w:sz w:val="24"/>
              </w:rPr>
            </w:pPr>
            <w:r>
              <w:rPr>
                <w:sz w:val="24"/>
              </w:rPr>
              <w:t>Jumlah</w:t>
            </w:r>
          </w:p>
        </w:tc>
        <w:tc>
          <w:tcPr>
            <w:tcW w:w="2696" w:type="dxa"/>
          </w:tcPr>
          <w:p w:rsidR="00F304C5" w:rsidRDefault="005E7DDB">
            <w:pPr>
              <w:pStyle w:val="TableParagraph"/>
              <w:spacing w:line="256" w:lineRule="exact"/>
              <w:ind w:left="106"/>
              <w:rPr>
                <w:sz w:val="24"/>
              </w:rPr>
            </w:pPr>
            <w:r>
              <w:rPr>
                <w:sz w:val="24"/>
              </w:rPr>
              <w:t>Presentase</w:t>
            </w:r>
            <w:r>
              <w:rPr>
                <w:spacing w:val="-4"/>
                <w:sz w:val="24"/>
              </w:rPr>
              <w:t xml:space="preserve"> </w:t>
            </w:r>
            <w:r>
              <w:rPr>
                <w:sz w:val="24"/>
              </w:rPr>
              <w:t>(%)</w:t>
            </w:r>
          </w:p>
        </w:tc>
      </w:tr>
      <w:tr w:rsidR="00F304C5">
        <w:trPr>
          <w:trHeight w:val="278"/>
        </w:trPr>
        <w:tc>
          <w:tcPr>
            <w:tcW w:w="2617" w:type="dxa"/>
          </w:tcPr>
          <w:p w:rsidR="00F304C5" w:rsidRDefault="005E7DDB">
            <w:pPr>
              <w:pStyle w:val="TableParagraph"/>
              <w:spacing w:before="1" w:line="257" w:lineRule="exact"/>
              <w:ind w:left="107"/>
              <w:rPr>
                <w:sz w:val="24"/>
              </w:rPr>
            </w:pPr>
            <w:r>
              <w:rPr>
                <w:sz w:val="24"/>
              </w:rPr>
              <w:t>20</w:t>
            </w:r>
            <w:r>
              <w:rPr>
                <w:spacing w:val="-1"/>
                <w:sz w:val="24"/>
              </w:rPr>
              <w:t xml:space="preserve"> </w:t>
            </w:r>
            <w:r>
              <w:rPr>
                <w:sz w:val="24"/>
              </w:rPr>
              <w:t>-</w:t>
            </w:r>
            <w:r>
              <w:rPr>
                <w:spacing w:val="-1"/>
                <w:sz w:val="24"/>
              </w:rPr>
              <w:t xml:space="preserve"> </w:t>
            </w:r>
            <w:r>
              <w:rPr>
                <w:sz w:val="24"/>
              </w:rPr>
              <w:t>30</w:t>
            </w:r>
            <w:r>
              <w:rPr>
                <w:spacing w:val="-1"/>
                <w:sz w:val="24"/>
              </w:rPr>
              <w:t xml:space="preserve"> </w:t>
            </w:r>
            <w:r>
              <w:rPr>
                <w:sz w:val="24"/>
              </w:rPr>
              <w:t>Tahun</w:t>
            </w:r>
          </w:p>
        </w:tc>
        <w:tc>
          <w:tcPr>
            <w:tcW w:w="2617" w:type="dxa"/>
          </w:tcPr>
          <w:p w:rsidR="00F304C5" w:rsidRPr="00B3132B" w:rsidRDefault="00B3132B">
            <w:pPr>
              <w:pStyle w:val="TableParagraph"/>
              <w:spacing w:before="1" w:line="257" w:lineRule="exact"/>
              <w:ind w:left="107"/>
              <w:rPr>
                <w:sz w:val="24"/>
                <w:lang w:val="id-ID"/>
              </w:rPr>
            </w:pPr>
            <w:r>
              <w:rPr>
                <w:sz w:val="24"/>
                <w:lang w:val="id-ID"/>
              </w:rPr>
              <w:t>50</w:t>
            </w:r>
          </w:p>
        </w:tc>
        <w:tc>
          <w:tcPr>
            <w:tcW w:w="2696" w:type="dxa"/>
          </w:tcPr>
          <w:p w:rsidR="00F304C5" w:rsidRPr="00B3132B" w:rsidRDefault="00B3132B">
            <w:pPr>
              <w:pStyle w:val="TableParagraph"/>
              <w:spacing w:before="1" w:line="257" w:lineRule="exact"/>
              <w:ind w:left="106"/>
              <w:rPr>
                <w:sz w:val="24"/>
                <w:lang w:val="id-ID"/>
              </w:rPr>
            </w:pPr>
            <w:r>
              <w:rPr>
                <w:sz w:val="24"/>
                <w:lang w:val="id-ID"/>
              </w:rPr>
              <w:t>100%</w:t>
            </w:r>
          </w:p>
        </w:tc>
      </w:tr>
      <w:tr w:rsidR="00F304C5">
        <w:trPr>
          <w:trHeight w:val="275"/>
        </w:trPr>
        <w:tc>
          <w:tcPr>
            <w:tcW w:w="2617" w:type="dxa"/>
          </w:tcPr>
          <w:p w:rsidR="00F304C5" w:rsidRDefault="005E7DDB">
            <w:pPr>
              <w:pStyle w:val="TableParagraph"/>
              <w:spacing w:line="256" w:lineRule="exact"/>
              <w:ind w:left="107"/>
              <w:rPr>
                <w:sz w:val="24"/>
              </w:rPr>
            </w:pPr>
            <w:r>
              <w:rPr>
                <w:sz w:val="24"/>
              </w:rPr>
              <w:t>31</w:t>
            </w:r>
            <w:r>
              <w:rPr>
                <w:spacing w:val="-1"/>
                <w:sz w:val="24"/>
              </w:rPr>
              <w:t xml:space="preserve"> </w:t>
            </w:r>
            <w:r>
              <w:rPr>
                <w:sz w:val="24"/>
              </w:rPr>
              <w:t>-</w:t>
            </w:r>
            <w:r>
              <w:rPr>
                <w:spacing w:val="-1"/>
                <w:sz w:val="24"/>
              </w:rPr>
              <w:t xml:space="preserve"> </w:t>
            </w:r>
            <w:r>
              <w:rPr>
                <w:sz w:val="24"/>
              </w:rPr>
              <w:t>40</w:t>
            </w:r>
            <w:r>
              <w:rPr>
                <w:spacing w:val="-1"/>
                <w:sz w:val="24"/>
              </w:rPr>
              <w:t xml:space="preserve"> </w:t>
            </w:r>
            <w:r>
              <w:rPr>
                <w:sz w:val="24"/>
              </w:rPr>
              <w:t>Tahun</w:t>
            </w:r>
          </w:p>
        </w:tc>
        <w:tc>
          <w:tcPr>
            <w:tcW w:w="2617" w:type="dxa"/>
          </w:tcPr>
          <w:p w:rsidR="00F304C5" w:rsidRPr="00B3132B" w:rsidRDefault="00F304C5" w:rsidP="00B3132B">
            <w:pPr>
              <w:pStyle w:val="TableParagraph"/>
              <w:numPr>
                <w:ilvl w:val="0"/>
                <w:numId w:val="47"/>
              </w:numPr>
              <w:spacing w:line="256" w:lineRule="exact"/>
              <w:rPr>
                <w:sz w:val="24"/>
                <w:lang w:val="id-ID"/>
              </w:rPr>
            </w:pPr>
          </w:p>
        </w:tc>
        <w:tc>
          <w:tcPr>
            <w:tcW w:w="2696" w:type="dxa"/>
          </w:tcPr>
          <w:p w:rsidR="00F304C5" w:rsidRDefault="00F304C5">
            <w:pPr>
              <w:pStyle w:val="TableParagraph"/>
              <w:spacing w:line="256" w:lineRule="exact"/>
              <w:ind w:left="106"/>
              <w:rPr>
                <w:sz w:val="24"/>
              </w:rPr>
            </w:pPr>
          </w:p>
        </w:tc>
      </w:tr>
      <w:tr w:rsidR="00F304C5">
        <w:trPr>
          <w:trHeight w:val="275"/>
        </w:trPr>
        <w:tc>
          <w:tcPr>
            <w:tcW w:w="2617" w:type="dxa"/>
          </w:tcPr>
          <w:p w:rsidR="00F304C5" w:rsidRDefault="005E7DDB">
            <w:pPr>
              <w:pStyle w:val="TableParagraph"/>
              <w:spacing w:line="256" w:lineRule="exact"/>
              <w:ind w:left="107"/>
              <w:rPr>
                <w:sz w:val="24"/>
              </w:rPr>
            </w:pPr>
            <w:r>
              <w:rPr>
                <w:sz w:val="24"/>
              </w:rPr>
              <w:t>41 &gt;</w:t>
            </w:r>
          </w:p>
        </w:tc>
        <w:tc>
          <w:tcPr>
            <w:tcW w:w="2617" w:type="dxa"/>
          </w:tcPr>
          <w:p w:rsidR="00F304C5" w:rsidRPr="00B3132B" w:rsidRDefault="00F304C5" w:rsidP="00B3132B">
            <w:pPr>
              <w:pStyle w:val="TableParagraph"/>
              <w:numPr>
                <w:ilvl w:val="0"/>
                <w:numId w:val="47"/>
              </w:numPr>
              <w:spacing w:line="256" w:lineRule="exact"/>
              <w:rPr>
                <w:sz w:val="24"/>
                <w:lang w:val="id-ID"/>
              </w:rPr>
            </w:pPr>
          </w:p>
        </w:tc>
        <w:tc>
          <w:tcPr>
            <w:tcW w:w="2696" w:type="dxa"/>
          </w:tcPr>
          <w:p w:rsidR="00F304C5" w:rsidRDefault="00F304C5">
            <w:pPr>
              <w:pStyle w:val="TableParagraph"/>
              <w:spacing w:line="256" w:lineRule="exact"/>
              <w:ind w:left="106"/>
              <w:rPr>
                <w:sz w:val="24"/>
              </w:rPr>
            </w:pPr>
          </w:p>
        </w:tc>
      </w:tr>
      <w:tr w:rsidR="00F304C5">
        <w:trPr>
          <w:trHeight w:val="275"/>
        </w:trPr>
        <w:tc>
          <w:tcPr>
            <w:tcW w:w="2617" w:type="dxa"/>
          </w:tcPr>
          <w:p w:rsidR="00F304C5" w:rsidRDefault="005E7DDB">
            <w:pPr>
              <w:pStyle w:val="TableParagraph"/>
              <w:spacing w:line="256" w:lineRule="exact"/>
              <w:ind w:left="107"/>
              <w:rPr>
                <w:sz w:val="24"/>
              </w:rPr>
            </w:pPr>
            <w:r>
              <w:rPr>
                <w:sz w:val="24"/>
              </w:rPr>
              <w:t>Jumlah</w:t>
            </w:r>
          </w:p>
        </w:tc>
        <w:tc>
          <w:tcPr>
            <w:tcW w:w="2617" w:type="dxa"/>
          </w:tcPr>
          <w:p w:rsidR="00F304C5" w:rsidRDefault="005E7DDB">
            <w:pPr>
              <w:pStyle w:val="TableParagraph"/>
              <w:spacing w:line="256" w:lineRule="exact"/>
              <w:ind w:left="107"/>
              <w:rPr>
                <w:sz w:val="24"/>
              </w:rPr>
            </w:pPr>
            <w:r>
              <w:rPr>
                <w:sz w:val="24"/>
              </w:rPr>
              <w:t>50</w:t>
            </w:r>
          </w:p>
        </w:tc>
        <w:tc>
          <w:tcPr>
            <w:tcW w:w="2696" w:type="dxa"/>
          </w:tcPr>
          <w:p w:rsidR="00F304C5" w:rsidRDefault="005E7DDB">
            <w:pPr>
              <w:pStyle w:val="TableParagraph"/>
              <w:spacing w:line="256" w:lineRule="exact"/>
              <w:ind w:left="106"/>
              <w:rPr>
                <w:sz w:val="24"/>
              </w:rPr>
            </w:pPr>
            <w:r>
              <w:rPr>
                <w:sz w:val="24"/>
              </w:rPr>
              <w:t>100%</w:t>
            </w:r>
          </w:p>
        </w:tc>
      </w:tr>
    </w:tbl>
    <w:p w:rsidR="00F304C5" w:rsidRDefault="005E7DDB">
      <w:pPr>
        <w:pStyle w:val="BodyText"/>
        <w:ind w:left="648"/>
        <w:jc w:val="both"/>
      </w:pPr>
      <w:r>
        <w:t>Sumber:</w:t>
      </w:r>
      <w:r>
        <w:rPr>
          <w:spacing w:val="-1"/>
        </w:rPr>
        <w:t xml:space="preserve"> </w:t>
      </w:r>
      <w:r>
        <w:t>data</w:t>
      </w:r>
      <w:r>
        <w:rPr>
          <w:spacing w:val="-2"/>
        </w:rPr>
        <w:t xml:space="preserve"> </w:t>
      </w:r>
      <w:r>
        <w:t>primer yang</w:t>
      </w:r>
      <w:r>
        <w:rPr>
          <w:spacing w:val="-1"/>
        </w:rPr>
        <w:t xml:space="preserve"> </w:t>
      </w:r>
      <w:r>
        <w:t>diolah,</w:t>
      </w:r>
      <w:r>
        <w:rPr>
          <w:spacing w:val="-1"/>
        </w:rPr>
        <w:t xml:space="preserve"> </w:t>
      </w:r>
      <w:r>
        <w:t>2022</w:t>
      </w:r>
    </w:p>
    <w:p w:rsidR="00277234" w:rsidRPr="00277234" w:rsidRDefault="005E7DDB" w:rsidP="00277234">
      <w:pPr>
        <w:pStyle w:val="BodyText"/>
        <w:spacing w:before="138" w:line="360" w:lineRule="auto"/>
        <w:ind w:left="648" w:right="1535"/>
        <w:rPr>
          <w:lang w:val="id-ID"/>
        </w:rPr>
        <w:sectPr w:rsidR="00277234" w:rsidRPr="00277234">
          <w:pgSz w:w="11910" w:h="16840"/>
          <w:pgMar w:top="1580" w:right="160" w:bottom="1200" w:left="1620" w:header="0" w:footer="920" w:gutter="0"/>
          <w:cols w:space="720"/>
        </w:sectPr>
      </w:pPr>
      <w:r>
        <w:t>Berdasarkan</w:t>
      </w:r>
      <w:r>
        <w:rPr>
          <w:spacing w:val="3"/>
        </w:rPr>
        <w:t xml:space="preserve"> </w:t>
      </w:r>
      <w:r>
        <w:t>pada</w:t>
      </w:r>
      <w:r>
        <w:rPr>
          <w:spacing w:val="2"/>
        </w:rPr>
        <w:t xml:space="preserve"> </w:t>
      </w:r>
      <w:r>
        <w:t>tabel</w:t>
      </w:r>
      <w:r>
        <w:rPr>
          <w:spacing w:val="5"/>
        </w:rPr>
        <w:t xml:space="preserve"> </w:t>
      </w:r>
      <w:r>
        <w:t>4.2</w:t>
      </w:r>
      <w:r>
        <w:rPr>
          <w:spacing w:val="3"/>
        </w:rPr>
        <w:t xml:space="preserve"> </w:t>
      </w:r>
      <w:r>
        <w:t>dapat</w:t>
      </w:r>
      <w:r>
        <w:rPr>
          <w:spacing w:val="5"/>
        </w:rPr>
        <w:t xml:space="preserve"> </w:t>
      </w:r>
      <w:r>
        <w:t>dilihat</w:t>
      </w:r>
      <w:r>
        <w:rPr>
          <w:spacing w:val="3"/>
        </w:rPr>
        <w:t xml:space="preserve"> </w:t>
      </w:r>
      <w:r>
        <w:t>bahwa</w:t>
      </w:r>
      <w:r>
        <w:rPr>
          <w:spacing w:val="3"/>
        </w:rPr>
        <w:t xml:space="preserve"> </w:t>
      </w:r>
      <w:r>
        <w:t>responden</w:t>
      </w:r>
      <w:r>
        <w:rPr>
          <w:spacing w:val="3"/>
        </w:rPr>
        <w:t xml:space="preserve"> </w:t>
      </w:r>
      <w:r>
        <w:t>yang</w:t>
      </w:r>
      <w:r>
        <w:rPr>
          <w:spacing w:val="4"/>
        </w:rPr>
        <w:t xml:space="preserve"> </w:t>
      </w:r>
      <w:r>
        <w:t>berusia</w:t>
      </w:r>
      <w:r>
        <w:rPr>
          <w:spacing w:val="2"/>
        </w:rPr>
        <w:t xml:space="preserve"> </w:t>
      </w:r>
      <w:r>
        <w:t>antara</w:t>
      </w:r>
      <w:r>
        <w:rPr>
          <w:spacing w:val="2"/>
        </w:rPr>
        <w:t xml:space="preserve"> </w:t>
      </w:r>
      <w:r>
        <w:t>20-</w:t>
      </w:r>
      <w:r>
        <w:rPr>
          <w:spacing w:val="-57"/>
        </w:rPr>
        <w:t xml:space="preserve"> </w:t>
      </w:r>
      <w:r>
        <w:t>30</w:t>
      </w:r>
      <w:r>
        <w:rPr>
          <w:spacing w:val="49"/>
        </w:rPr>
        <w:t xml:space="preserve"> </w:t>
      </w:r>
      <w:r>
        <w:t>tahun</w:t>
      </w:r>
      <w:r>
        <w:rPr>
          <w:spacing w:val="49"/>
        </w:rPr>
        <w:t xml:space="preserve"> </w:t>
      </w:r>
      <w:r>
        <w:t>sebanyak</w:t>
      </w:r>
      <w:r>
        <w:rPr>
          <w:spacing w:val="52"/>
        </w:rPr>
        <w:t xml:space="preserve"> </w:t>
      </w:r>
      <w:r w:rsidR="00C27B23">
        <w:rPr>
          <w:lang w:val="id-ID"/>
        </w:rPr>
        <w:t>50</w:t>
      </w:r>
      <w:r>
        <w:rPr>
          <w:spacing w:val="52"/>
        </w:rPr>
        <w:t xml:space="preserve"> </w:t>
      </w:r>
      <w:r>
        <w:t>orang</w:t>
      </w:r>
      <w:r>
        <w:rPr>
          <w:spacing w:val="50"/>
        </w:rPr>
        <w:t xml:space="preserve"> </w:t>
      </w:r>
      <w:r>
        <w:t>dengan</w:t>
      </w:r>
      <w:r>
        <w:rPr>
          <w:spacing w:val="50"/>
        </w:rPr>
        <w:t xml:space="preserve"> </w:t>
      </w:r>
      <w:r>
        <w:t>presentase</w:t>
      </w:r>
      <w:r>
        <w:rPr>
          <w:spacing w:val="49"/>
        </w:rPr>
        <w:t xml:space="preserve"> </w:t>
      </w:r>
      <w:r w:rsidR="00C27B23">
        <w:rPr>
          <w:lang w:val="id-ID"/>
        </w:rPr>
        <w:t>1</w:t>
      </w:r>
      <w:r w:rsidR="00277234">
        <w:rPr>
          <w:lang w:val="id-ID"/>
        </w:rPr>
        <w:t>00%.</w:t>
      </w:r>
    </w:p>
    <w:p w:rsidR="00F304C5" w:rsidRDefault="00F304C5">
      <w:pPr>
        <w:pStyle w:val="BodyText"/>
        <w:rPr>
          <w:sz w:val="22"/>
        </w:rPr>
      </w:pPr>
    </w:p>
    <w:p w:rsidR="00F304C5" w:rsidRDefault="005E7DDB">
      <w:pPr>
        <w:pStyle w:val="ListParagraph"/>
        <w:numPr>
          <w:ilvl w:val="1"/>
          <w:numId w:val="15"/>
        </w:numPr>
        <w:tabs>
          <w:tab w:val="left" w:pos="889"/>
        </w:tabs>
        <w:ind w:hanging="241"/>
        <w:rPr>
          <w:sz w:val="24"/>
        </w:rPr>
      </w:pPr>
      <w:r>
        <w:rPr>
          <w:sz w:val="24"/>
        </w:rPr>
        <w:t>Karakteristik</w:t>
      </w:r>
      <w:r>
        <w:rPr>
          <w:spacing w:val="-3"/>
          <w:sz w:val="24"/>
        </w:rPr>
        <w:t xml:space="preserve"> </w:t>
      </w:r>
      <w:r>
        <w:rPr>
          <w:sz w:val="24"/>
        </w:rPr>
        <w:t>Responden</w:t>
      </w:r>
      <w:r>
        <w:rPr>
          <w:spacing w:val="-2"/>
          <w:sz w:val="24"/>
        </w:rPr>
        <w:t xml:space="preserve"> </w:t>
      </w:r>
      <w:r>
        <w:rPr>
          <w:sz w:val="24"/>
        </w:rPr>
        <w:t>Berdasarkan</w:t>
      </w:r>
      <w:r>
        <w:rPr>
          <w:spacing w:val="-2"/>
          <w:sz w:val="24"/>
        </w:rPr>
        <w:t xml:space="preserve"> </w:t>
      </w:r>
      <w:r>
        <w:rPr>
          <w:sz w:val="24"/>
        </w:rPr>
        <w:t>Tingkat Pendidikan</w:t>
      </w:r>
    </w:p>
    <w:p w:rsidR="00F304C5" w:rsidRDefault="005E7DDB">
      <w:pPr>
        <w:pStyle w:val="BodyText"/>
        <w:spacing w:before="140" w:line="360" w:lineRule="auto"/>
        <w:ind w:left="648" w:right="1544" w:firstLine="720"/>
      </w:pPr>
      <w:r>
        <w:t>Hasil</w:t>
      </w:r>
      <w:r>
        <w:rPr>
          <w:spacing w:val="7"/>
        </w:rPr>
        <w:t xml:space="preserve"> </w:t>
      </w:r>
      <w:r>
        <w:t>uji</w:t>
      </w:r>
      <w:r>
        <w:rPr>
          <w:spacing w:val="7"/>
        </w:rPr>
        <w:t xml:space="preserve"> </w:t>
      </w:r>
      <w:r>
        <w:t>karakteristik</w:t>
      </w:r>
      <w:r>
        <w:rPr>
          <w:spacing w:val="7"/>
        </w:rPr>
        <w:t xml:space="preserve"> </w:t>
      </w:r>
      <w:r>
        <w:t>berdasarkan</w:t>
      </w:r>
      <w:r>
        <w:rPr>
          <w:spacing w:val="6"/>
        </w:rPr>
        <w:t xml:space="preserve"> </w:t>
      </w:r>
      <w:r>
        <w:t>penelitian</w:t>
      </w:r>
      <w:r>
        <w:rPr>
          <w:spacing w:val="7"/>
        </w:rPr>
        <w:t xml:space="preserve"> </w:t>
      </w:r>
      <w:r>
        <w:t>tingkat</w:t>
      </w:r>
      <w:r>
        <w:rPr>
          <w:spacing w:val="6"/>
        </w:rPr>
        <w:t xml:space="preserve"> </w:t>
      </w:r>
      <w:r>
        <w:t>pendidikan</w:t>
      </w:r>
      <w:r>
        <w:rPr>
          <w:spacing w:val="7"/>
        </w:rPr>
        <w:t xml:space="preserve"> </w:t>
      </w:r>
      <w:r>
        <w:t>karyawan</w:t>
      </w:r>
      <w:r>
        <w:rPr>
          <w:spacing w:val="-57"/>
        </w:rPr>
        <w:t xml:space="preserve"> </w:t>
      </w:r>
      <w:r>
        <w:t>CV.</w:t>
      </w:r>
      <w:r>
        <w:rPr>
          <w:spacing w:val="-1"/>
        </w:rPr>
        <w:t xml:space="preserve"> </w:t>
      </w:r>
      <w:r>
        <w:t>Premiere</w:t>
      </w:r>
      <w:r>
        <w:rPr>
          <w:spacing w:val="-2"/>
        </w:rPr>
        <w:t xml:space="preserve"> </w:t>
      </w:r>
      <w:r>
        <w:t>Wood Manufacturing dapat dilihat</w:t>
      </w:r>
      <w:r>
        <w:rPr>
          <w:spacing w:val="-1"/>
        </w:rPr>
        <w:t xml:space="preserve"> </w:t>
      </w:r>
      <w:r>
        <w:t>pada</w:t>
      </w:r>
      <w:r>
        <w:rPr>
          <w:spacing w:val="-2"/>
        </w:rPr>
        <w:t xml:space="preserve"> </w:t>
      </w:r>
      <w:r>
        <w:t>tabel berikut :</w:t>
      </w:r>
    </w:p>
    <w:p w:rsidR="00F304C5" w:rsidRDefault="005E7DDB">
      <w:pPr>
        <w:pStyle w:val="Heading3"/>
        <w:spacing w:before="158"/>
        <w:ind w:left="1764"/>
      </w:pPr>
      <w:bookmarkStart w:id="49" w:name="_bookmark49"/>
      <w:bookmarkEnd w:id="49"/>
      <w:r>
        <w:t>Tabel</w:t>
      </w:r>
      <w:r>
        <w:rPr>
          <w:spacing w:val="-3"/>
        </w:rPr>
        <w:t xml:space="preserve"> </w:t>
      </w:r>
      <w:r>
        <w:t>4.</w:t>
      </w:r>
      <w:r>
        <w:rPr>
          <w:spacing w:val="-1"/>
        </w:rPr>
        <w:t xml:space="preserve"> </w:t>
      </w:r>
      <w:r>
        <w:t>3</w:t>
      </w:r>
      <w:r>
        <w:rPr>
          <w:spacing w:val="-2"/>
        </w:rPr>
        <w:t xml:space="preserve"> </w:t>
      </w:r>
      <w:r>
        <w:t>Responden</w:t>
      </w:r>
      <w:r>
        <w:rPr>
          <w:spacing w:val="-3"/>
        </w:rPr>
        <w:t xml:space="preserve"> </w:t>
      </w:r>
      <w:r>
        <w:t>Berdasarkan</w:t>
      </w:r>
      <w:r>
        <w:rPr>
          <w:spacing w:val="-2"/>
        </w:rPr>
        <w:t xml:space="preserve"> </w:t>
      </w:r>
      <w:r>
        <w:t>Tingkat</w:t>
      </w:r>
      <w:r>
        <w:rPr>
          <w:spacing w:val="-2"/>
        </w:rPr>
        <w:t xml:space="preserve"> </w:t>
      </w:r>
      <w:r>
        <w:t>Pendidikan</w:t>
      </w:r>
    </w:p>
    <w:p w:rsidR="00F304C5" w:rsidRDefault="00F304C5">
      <w:pPr>
        <w:pStyle w:val="BodyText"/>
        <w:spacing w:before="7"/>
        <w:rPr>
          <w:b/>
          <w:sz w:val="17"/>
        </w:rPr>
      </w:pPr>
    </w:p>
    <w:tbl>
      <w:tblPr>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7"/>
        <w:gridCol w:w="2009"/>
        <w:gridCol w:w="2132"/>
      </w:tblGrid>
      <w:tr w:rsidR="00F304C5">
        <w:trPr>
          <w:trHeight w:val="328"/>
        </w:trPr>
        <w:tc>
          <w:tcPr>
            <w:tcW w:w="2307" w:type="dxa"/>
          </w:tcPr>
          <w:p w:rsidR="00F304C5" w:rsidRDefault="005E7DDB">
            <w:pPr>
              <w:pStyle w:val="TableParagraph"/>
              <w:spacing w:line="275" w:lineRule="exact"/>
              <w:ind w:left="107"/>
              <w:rPr>
                <w:sz w:val="24"/>
              </w:rPr>
            </w:pPr>
            <w:r>
              <w:rPr>
                <w:sz w:val="24"/>
              </w:rPr>
              <w:t>Pendidikan</w:t>
            </w:r>
          </w:p>
        </w:tc>
        <w:tc>
          <w:tcPr>
            <w:tcW w:w="2009" w:type="dxa"/>
          </w:tcPr>
          <w:p w:rsidR="00F304C5" w:rsidRDefault="005E7DDB">
            <w:pPr>
              <w:pStyle w:val="TableParagraph"/>
              <w:spacing w:line="275" w:lineRule="exact"/>
              <w:ind w:left="107"/>
              <w:rPr>
                <w:sz w:val="24"/>
              </w:rPr>
            </w:pPr>
            <w:r>
              <w:rPr>
                <w:sz w:val="24"/>
              </w:rPr>
              <w:t>Jumlah</w:t>
            </w:r>
          </w:p>
        </w:tc>
        <w:tc>
          <w:tcPr>
            <w:tcW w:w="2132" w:type="dxa"/>
          </w:tcPr>
          <w:p w:rsidR="00F304C5" w:rsidRDefault="005E7DDB">
            <w:pPr>
              <w:pStyle w:val="TableParagraph"/>
              <w:spacing w:line="275" w:lineRule="exact"/>
              <w:ind w:left="105"/>
              <w:rPr>
                <w:sz w:val="24"/>
              </w:rPr>
            </w:pPr>
            <w:r>
              <w:rPr>
                <w:sz w:val="24"/>
              </w:rPr>
              <w:t>Presentase</w:t>
            </w:r>
            <w:r>
              <w:rPr>
                <w:spacing w:val="-4"/>
                <w:sz w:val="24"/>
              </w:rPr>
              <w:t xml:space="preserve"> </w:t>
            </w:r>
            <w:r>
              <w:rPr>
                <w:sz w:val="24"/>
              </w:rPr>
              <w:t>(%)</w:t>
            </w:r>
          </w:p>
        </w:tc>
      </w:tr>
      <w:tr w:rsidR="00F304C5">
        <w:trPr>
          <w:trHeight w:val="328"/>
        </w:trPr>
        <w:tc>
          <w:tcPr>
            <w:tcW w:w="2307" w:type="dxa"/>
          </w:tcPr>
          <w:p w:rsidR="00F304C5" w:rsidRDefault="005E7DDB">
            <w:pPr>
              <w:pStyle w:val="TableParagraph"/>
              <w:spacing w:line="276" w:lineRule="exact"/>
              <w:ind w:left="107"/>
              <w:rPr>
                <w:sz w:val="24"/>
              </w:rPr>
            </w:pPr>
            <w:r>
              <w:rPr>
                <w:sz w:val="24"/>
              </w:rPr>
              <w:t>SMA/SMK</w:t>
            </w:r>
          </w:p>
        </w:tc>
        <w:tc>
          <w:tcPr>
            <w:tcW w:w="2009" w:type="dxa"/>
          </w:tcPr>
          <w:p w:rsidR="00F304C5" w:rsidRDefault="005E7DDB">
            <w:pPr>
              <w:pStyle w:val="TableParagraph"/>
              <w:spacing w:line="276" w:lineRule="exact"/>
              <w:ind w:left="107"/>
              <w:rPr>
                <w:sz w:val="24"/>
              </w:rPr>
            </w:pPr>
            <w:r>
              <w:rPr>
                <w:sz w:val="24"/>
              </w:rPr>
              <w:t>20</w:t>
            </w:r>
          </w:p>
        </w:tc>
        <w:tc>
          <w:tcPr>
            <w:tcW w:w="2132" w:type="dxa"/>
          </w:tcPr>
          <w:p w:rsidR="00F304C5" w:rsidRDefault="005E7DDB">
            <w:pPr>
              <w:pStyle w:val="TableParagraph"/>
              <w:spacing w:line="276" w:lineRule="exact"/>
              <w:ind w:left="105"/>
              <w:rPr>
                <w:sz w:val="24"/>
              </w:rPr>
            </w:pPr>
            <w:r>
              <w:rPr>
                <w:sz w:val="24"/>
              </w:rPr>
              <w:t>40%</w:t>
            </w:r>
          </w:p>
        </w:tc>
      </w:tr>
      <w:tr w:rsidR="00F304C5">
        <w:trPr>
          <w:trHeight w:val="342"/>
        </w:trPr>
        <w:tc>
          <w:tcPr>
            <w:tcW w:w="2307" w:type="dxa"/>
          </w:tcPr>
          <w:p w:rsidR="00F304C5" w:rsidRDefault="005E7DDB">
            <w:pPr>
              <w:pStyle w:val="TableParagraph"/>
              <w:spacing w:line="275" w:lineRule="exact"/>
              <w:ind w:left="107"/>
              <w:rPr>
                <w:sz w:val="24"/>
              </w:rPr>
            </w:pPr>
            <w:r>
              <w:rPr>
                <w:sz w:val="24"/>
              </w:rPr>
              <w:t>Sarjana/Diploma</w:t>
            </w:r>
          </w:p>
        </w:tc>
        <w:tc>
          <w:tcPr>
            <w:tcW w:w="2009" w:type="dxa"/>
          </w:tcPr>
          <w:p w:rsidR="00F304C5" w:rsidRDefault="005E7DDB">
            <w:pPr>
              <w:pStyle w:val="TableParagraph"/>
              <w:spacing w:line="275" w:lineRule="exact"/>
              <w:ind w:left="107"/>
              <w:rPr>
                <w:sz w:val="24"/>
              </w:rPr>
            </w:pPr>
            <w:r>
              <w:rPr>
                <w:sz w:val="24"/>
              </w:rPr>
              <w:t>30</w:t>
            </w:r>
          </w:p>
        </w:tc>
        <w:tc>
          <w:tcPr>
            <w:tcW w:w="2132" w:type="dxa"/>
          </w:tcPr>
          <w:p w:rsidR="00F304C5" w:rsidRDefault="005E7DDB">
            <w:pPr>
              <w:pStyle w:val="TableParagraph"/>
              <w:spacing w:line="275" w:lineRule="exact"/>
              <w:ind w:left="105"/>
              <w:rPr>
                <w:sz w:val="24"/>
              </w:rPr>
            </w:pPr>
            <w:r>
              <w:rPr>
                <w:sz w:val="24"/>
              </w:rPr>
              <w:t>60%</w:t>
            </w:r>
          </w:p>
        </w:tc>
      </w:tr>
      <w:tr w:rsidR="00F304C5">
        <w:trPr>
          <w:trHeight w:val="330"/>
        </w:trPr>
        <w:tc>
          <w:tcPr>
            <w:tcW w:w="2307" w:type="dxa"/>
          </w:tcPr>
          <w:p w:rsidR="00F304C5" w:rsidRDefault="005E7DDB">
            <w:pPr>
              <w:pStyle w:val="TableParagraph"/>
              <w:spacing w:line="275" w:lineRule="exact"/>
              <w:ind w:left="107"/>
              <w:rPr>
                <w:sz w:val="24"/>
              </w:rPr>
            </w:pPr>
            <w:r>
              <w:rPr>
                <w:sz w:val="24"/>
              </w:rPr>
              <w:t>Jumlah</w:t>
            </w:r>
          </w:p>
        </w:tc>
        <w:tc>
          <w:tcPr>
            <w:tcW w:w="2009" w:type="dxa"/>
          </w:tcPr>
          <w:p w:rsidR="00F304C5" w:rsidRDefault="005E7DDB">
            <w:pPr>
              <w:pStyle w:val="TableParagraph"/>
              <w:spacing w:line="275" w:lineRule="exact"/>
              <w:ind w:left="107"/>
              <w:rPr>
                <w:sz w:val="24"/>
              </w:rPr>
            </w:pPr>
            <w:r>
              <w:rPr>
                <w:sz w:val="24"/>
              </w:rPr>
              <w:t>50</w:t>
            </w:r>
          </w:p>
        </w:tc>
        <w:tc>
          <w:tcPr>
            <w:tcW w:w="2132" w:type="dxa"/>
          </w:tcPr>
          <w:p w:rsidR="00F304C5" w:rsidRDefault="005E7DDB">
            <w:pPr>
              <w:pStyle w:val="TableParagraph"/>
              <w:spacing w:line="275" w:lineRule="exact"/>
              <w:ind w:left="105"/>
              <w:rPr>
                <w:sz w:val="24"/>
              </w:rPr>
            </w:pPr>
            <w:r>
              <w:rPr>
                <w:sz w:val="24"/>
              </w:rPr>
              <w:t>100%</w:t>
            </w:r>
          </w:p>
        </w:tc>
      </w:tr>
    </w:tbl>
    <w:p w:rsidR="00F304C5" w:rsidRDefault="005E7DDB">
      <w:pPr>
        <w:pStyle w:val="BodyTex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6" w:line="360" w:lineRule="auto"/>
        <w:ind w:left="648" w:right="1541" w:firstLine="720"/>
        <w:jc w:val="both"/>
      </w:pPr>
      <w:r>
        <w:t>Berdasarkan pada tabel 4.4 dapat dilihat bahwa responden sebagian besar</w:t>
      </w:r>
      <w:r>
        <w:rPr>
          <w:spacing w:val="1"/>
        </w:rPr>
        <w:t xml:space="preserve"> </w:t>
      </w:r>
      <w:r>
        <w:t>yang memiliki tingkat pendidikan terakhir Sarjana/Diploma dengan jumlah 30</w:t>
      </w:r>
      <w:r>
        <w:rPr>
          <w:spacing w:val="1"/>
        </w:rPr>
        <w:t xml:space="preserve"> </w:t>
      </w:r>
      <w:r>
        <w:t>orang</w:t>
      </w:r>
      <w:r>
        <w:rPr>
          <w:spacing w:val="1"/>
        </w:rPr>
        <w:t xml:space="preserve"> </w:t>
      </w:r>
      <w:r>
        <w:t>dengan</w:t>
      </w:r>
      <w:r>
        <w:rPr>
          <w:spacing w:val="1"/>
        </w:rPr>
        <w:t xml:space="preserve"> </w:t>
      </w:r>
      <w:r>
        <w:t>presentase</w:t>
      </w:r>
      <w:r>
        <w:rPr>
          <w:spacing w:val="1"/>
        </w:rPr>
        <w:t xml:space="preserve"> </w:t>
      </w:r>
      <w:r>
        <w:t>60%</w:t>
      </w:r>
      <w:r>
        <w:rPr>
          <w:spacing w:val="1"/>
        </w:rPr>
        <w:t xml:space="preserve"> </w:t>
      </w:r>
      <w:r>
        <w:t>sedangkan</w:t>
      </w:r>
      <w:r>
        <w:rPr>
          <w:spacing w:val="1"/>
        </w:rPr>
        <w:t xml:space="preserve"> </w:t>
      </w:r>
      <w:r>
        <w:t>yang</w:t>
      </w:r>
      <w:r>
        <w:rPr>
          <w:spacing w:val="1"/>
        </w:rPr>
        <w:t xml:space="preserve"> </w:t>
      </w:r>
      <w:r>
        <w:t>memiliki</w:t>
      </w:r>
      <w:r>
        <w:rPr>
          <w:spacing w:val="1"/>
        </w:rPr>
        <w:t xml:space="preserve"> </w:t>
      </w:r>
      <w:r>
        <w:t>pendidikan</w:t>
      </w:r>
      <w:r>
        <w:rPr>
          <w:spacing w:val="1"/>
        </w:rPr>
        <w:t xml:space="preserve"> </w:t>
      </w:r>
      <w:r>
        <w:t>terakhir</w:t>
      </w:r>
      <w:r>
        <w:rPr>
          <w:spacing w:val="1"/>
        </w:rPr>
        <w:t xml:space="preserve"> </w:t>
      </w:r>
      <w:r>
        <w:t>SMA/SMK</w:t>
      </w:r>
      <w:r>
        <w:rPr>
          <w:spacing w:val="-1"/>
        </w:rPr>
        <w:t xml:space="preserve"> </w:t>
      </w:r>
      <w:r>
        <w:t>sebanyak 20 orang dengan</w:t>
      </w:r>
      <w:r>
        <w:rPr>
          <w:spacing w:val="2"/>
        </w:rPr>
        <w:t xml:space="preserve"> </w:t>
      </w:r>
      <w:r>
        <w:t>presentase 40%.</w:t>
      </w:r>
    </w:p>
    <w:p w:rsidR="00F304C5" w:rsidRDefault="00F304C5">
      <w:pPr>
        <w:pStyle w:val="BodyText"/>
        <w:spacing w:before="1"/>
        <w:rPr>
          <w:sz w:val="36"/>
        </w:rPr>
      </w:pPr>
    </w:p>
    <w:p w:rsidR="00F304C5" w:rsidRDefault="005E7DDB">
      <w:pPr>
        <w:pStyle w:val="ListParagraph"/>
        <w:numPr>
          <w:ilvl w:val="1"/>
          <w:numId w:val="15"/>
        </w:numPr>
        <w:tabs>
          <w:tab w:val="left" w:pos="889"/>
        </w:tabs>
        <w:ind w:hanging="241"/>
        <w:rPr>
          <w:sz w:val="24"/>
        </w:rPr>
      </w:pPr>
      <w:r>
        <w:rPr>
          <w:sz w:val="24"/>
        </w:rPr>
        <w:t>Karakteristik</w:t>
      </w:r>
      <w:r>
        <w:rPr>
          <w:spacing w:val="-2"/>
          <w:sz w:val="24"/>
        </w:rPr>
        <w:t xml:space="preserve"> </w:t>
      </w:r>
      <w:r>
        <w:rPr>
          <w:sz w:val="24"/>
        </w:rPr>
        <w:t>Responden</w:t>
      </w:r>
      <w:r>
        <w:rPr>
          <w:spacing w:val="-2"/>
          <w:sz w:val="24"/>
        </w:rPr>
        <w:t xml:space="preserve"> </w:t>
      </w:r>
      <w:r>
        <w:rPr>
          <w:sz w:val="24"/>
        </w:rPr>
        <w:t>Berdasarkan</w:t>
      </w:r>
      <w:r>
        <w:rPr>
          <w:spacing w:val="-1"/>
          <w:sz w:val="24"/>
        </w:rPr>
        <w:t xml:space="preserve"> </w:t>
      </w:r>
      <w:r>
        <w:rPr>
          <w:sz w:val="24"/>
        </w:rPr>
        <w:t>Masa</w:t>
      </w:r>
      <w:r>
        <w:rPr>
          <w:spacing w:val="-3"/>
          <w:sz w:val="24"/>
        </w:rPr>
        <w:t xml:space="preserve"> </w:t>
      </w:r>
      <w:r>
        <w:rPr>
          <w:sz w:val="24"/>
        </w:rPr>
        <w:t>Kerja</w:t>
      </w:r>
    </w:p>
    <w:p w:rsidR="00F304C5" w:rsidRDefault="005E7DDB">
      <w:pPr>
        <w:pStyle w:val="BodyText"/>
        <w:spacing w:before="137" w:line="360" w:lineRule="auto"/>
        <w:ind w:left="648" w:right="1537" w:firstLine="720"/>
      </w:pPr>
      <w:r>
        <w:t>Hasil</w:t>
      </w:r>
      <w:r>
        <w:rPr>
          <w:spacing w:val="1"/>
        </w:rPr>
        <w:t xml:space="preserve"> </w:t>
      </w:r>
      <w:r>
        <w:t>uji</w:t>
      </w:r>
      <w:r>
        <w:rPr>
          <w:spacing w:val="1"/>
        </w:rPr>
        <w:t xml:space="preserve"> </w:t>
      </w:r>
      <w:r>
        <w:t>karakteristik</w:t>
      </w:r>
      <w:r>
        <w:rPr>
          <w:spacing w:val="1"/>
        </w:rPr>
        <w:t xml:space="preserve"> </w:t>
      </w:r>
      <w:r>
        <w:t>berdasarkan</w:t>
      </w:r>
      <w:r>
        <w:rPr>
          <w:spacing w:val="1"/>
        </w:rPr>
        <w:t xml:space="preserve"> </w:t>
      </w:r>
      <w:r>
        <w:t>penelitian</w:t>
      </w:r>
      <w:r>
        <w:rPr>
          <w:spacing w:val="1"/>
        </w:rPr>
        <w:t xml:space="preserve"> </w:t>
      </w:r>
      <w:r>
        <w:t>masa kerja karyawan</w:t>
      </w:r>
      <w:r>
        <w:rPr>
          <w:spacing w:val="1"/>
        </w:rPr>
        <w:t xml:space="preserve"> </w:t>
      </w:r>
      <w:r>
        <w:t>CV.</w:t>
      </w:r>
      <w:r>
        <w:rPr>
          <w:spacing w:val="-57"/>
        </w:rPr>
        <w:t xml:space="preserve"> </w:t>
      </w:r>
      <w:r>
        <w:t>Premiere</w:t>
      </w:r>
      <w:r>
        <w:rPr>
          <w:spacing w:val="-3"/>
        </w:rPr>
        <w:t xml:space="preserve"> </w:t>
      </w:r>
      <w:r>
        <w:t>Wood Manufacturing dapat dilihat</w:t>
      </w:r>
      <w:r>
        <w:rPr>
          <w:spacing w:val="-1"/>
        </w:rPr>
        <w:t xml:space="preserve"> </w:t>
      </w:r>
      <w:r>
        <w:t>pada tabel berikut :</w:t>
      </w:r>
    </w:p>
    <w:p w:rsidR="00F304C5" w:rsidRDefault="005E7DDB">
      <w:pPr>
        <w:pStyle w:val="Heading3"/>
        <w:spacing w:before="161"/>
        <w:ind w:left="2180"/>
      </w:pPr>
      <w:bookmarkStart w:id="50" w:name="_bookmark50"/>
      <w:bookmarkEnd w:id="50"/>
      <w:r>
        <w:t>Tabel</w:t>
      </w:r>
      <w:r>
        <w:rPr>
          <w:spacing w:val="-3"/>
        </w:rPr>
        <w:t xml:space="preserve"> </w:t>
      </w:r>
      <w:r>
        <w:t>4.</w:t>
      </w:r>
      <w:r>
        <w:rPr>
          <w:spacing w:val="-2"/>
        </w:rPr>
        <w:t xml:space="preserve"> </w:t>
      </w:r>
      <w:r>
        <w:t>4</w:t>
      </w:r>
      <w:r>
        <w:rPr>
          <w:spacing w:val="-2"/>
        </w:rPr>
        <w:t xml:space="preserve"> </w:t>
      </w:r>
      <w:r>
        <w:t>Responden</w:t>
      </w:r>
      <w:r>
        <w:rPr>
          <w:spacing w:val="-2"/>
        </w:rPr>
        <w:t xml:space="preserve"> </w:t>
      </w:r>
      <w:r>
        <w:t>Berdasarkan</w:t>
      </w:r>
      <w:r>
        <w:rPr>
          <w:spacing w:val="-2"/>
        </w:rPr>
        <w:t xml:space="preserve"> </w:t>
      </w:r>
      <w:r>
        <w:t>Masa</w:t>
      </w:r>
      <w:r>
        <w:rPr>
          <w:spacing w:val="-2"/>
        </w:rPr>
        <w:t xml:space="preserve"> </w:t>
      </w:r>
      <w:r>
        <w:t>Kerja</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0"/>
        <w:gridCol w:w="2593"/>
        <w:gridCol w:w="2677"/>
      </w:tblGrid>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Masa</w:t>
            </w:r>
            <w:r>
              <w:rPr>
                <w:rFonts w:ascii="Calibri"/>
                <w:spacing w:val="-2"/>
              </w:rPr>
              <w:t xml:space="preserve"> </w:t>
            </w:r>
            <w:r>
              <w:rPr>
                <w:rFonts w:ascii="Calibri"/>
              </w:rPr>
              <w:t>Kerja</w:t>
            </w:r>
          </w:p>
        </w:tc>
        <w:tc>
          <w:tcPr>
            <w:tcW w:w="2593" w:type="dxa"/>
          </w:tcPr>
          <w:p w:rsidR="00F304C5" w:rsidRDefault="005E7DDB">
            <w:pPr>
              <w:pStyle w:val="TableParagraph"/>
              <w:spacing w:line="248" w:lineRule="exact"/>
              <w:ind w:left="107"/>
              <w:rPr>
                <w:rFonts w:ascii="Calibri"/>
              </w:rPr>
            </w:pPr>
            <w:r>
              <w:rPr>
                <w:rFonts w:ascii="Calibri"/>
              </w:rPr>
              <w:t>Jumlah</w:t>
            </w:r>
          </w:p>
        </w:tc>
        <w:tc>
          <w:tcPr>
            <w:tcW w:w="2677" w:type="dxa"/>
          </w:tcPr>
          <w:p w:rsidR="00F304C5" w:rsidRDefault="005E7DDB">
            <w:pPr>
              <w:pStyle w:val="TableParagraph"/>
              <w:spacing w:line="248" w:lineRule="exact"/>
              <w:ind w:left="107"/>
              <w:rPr>
                <w:rFonts w:ascii="Calibri"/>
              </w:rPr>
            </w:pPr>
            <w:r>
              <w:rPr>
                <w:rFonts w:ascii="Calibri"/>
              </w:rPr>
              <w:t>Presentase</w:t>
            </w:r>
            <w:r>
              <w:rPr>
                <w:rFonts w:ascii="Calibri"/>
                <w:spacing w:val="-2"/>
              </w:rPr>
              <w:t xml:space="preserve"> </w:t>
            </w:r>
            <w:r>
              <w:rPr>
                <w:rFonts w:ascii="Calibri"/>
              </w:rPr>
              <w:t>(%)</w:t>
            </w:r>
          </w:p>
        </w:tc>
      </w:tr>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&lt;</w:t>
            </w:r>
            <w:r>
              <w:rPr>
                <w:rFonts w:ascii="Calibri"/>
                <w:spacing w:val="-1"/>
              </w:rPr>
              <w:t xml:space="preserve"> </w:t>
            </w:r>
            <w:r>
              <w:rPr>
                <w:rFonts w:ascii="Calibri"/>
              </w:rPr>
              <w:t>1</w:t>
            </w:r>
            <w:r>
              <w:rPr>
                <w:rFonts w:ascii="Calibri"/>
                <w:spacing w:val="-3"/>
              </w:rPr>
              <w:t xml:space="preserve"> </w:t>
            </w:r>
            <w:r>
              <w:rPr>
                <w:rFonts w:ascii="Calibri"/>
              </w:rPr>
              <w:t>Tahun</w:t>
            </w:r>
          </w:p>
        </w:tc>
        <w:tc>
          <w:tcPr>
            <w:tcW w:w="2593" w:type="dxa"/>
          </w:tcPr>
          <w:p w:rsidR="00F304C5" w:rsidRDefault="005E7DDB">
            <w:pPr>
              <w:pStyle w:val="TableParagraph"/>
              <w:spacing w:line="248" w:lineRule="exact"/>
              <w:ind w:left="467"/>
              <w:rPr>
                <w:rFonts w:ascii="Calibri"/>
              </w:rPr>
            </w:pPr>
            <w:r>
              <w:rPr>
                <w:rFonts w:ascii="Calibri"/>
              </w:rPr>
              <w:t>-</w:t>
            </w:r>
          </w:p>
        </w:tc>
        <w:tc>
          <w:tcPr>
            <w:tcW w:w="2677" w:type="dxa"/>
          </w:tcPr>
          <w:p w:rsidR="00F304C5" w:rsidRDefault="005E7DDB">
            <w:pPr>
              <w:pStyle w:val="TableParagraph"/>
              <w:spacing w:line="248" w:lineRule="exact"/>
              <w:ind w:left="467"/>
              <w:rPr>
                <w:rFonts w:ascii="Calibri"/>
              </w:rPr>
            </w:pPr>
            <w:r>
              <w:rPr>
                <w:rFonts w:ascii="Calibri"/>
              </w:rPr>
              <w:t>-</w:t>
            </w:r>
          </w:p>
        </w:tc>
      </w:tr>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2-5</w:t>
            </w:r>
            <w:r>
              <w:rPr>
                <w:rFonts w:ascii="Calibri"/>
                <w:spacing w:val="16"/>
              </w:rPr>
              <w:t xml:space="preserve"> </w:t>
            </w:r>
            <w:r>
              <w:rPr>
                <w:rFonts w:ascii="Calibri"/>
              </w:rPr>
              <w:t>Tahun</w:t>
            </w:r>
          </w:p>
        </w:tc>
        <w:tc>
          <w:tcPr>
            <w:tcW w:w="2593" w:type="dxa"/>
          </w:tcPr>
          <w:p w:rsidR="00F304C5" w:rsidRDefault="005E7DDB">
            <w:pPr>
              <w:pStyle w:val="TableParagraph"/>
              <w:spacing w:line="248" w:lineRule="exact"/>
              <w:ind w:left="107"/>
              <w:rPr>
                <w:rFonts w:ascii="Calibri"/>
              </w:rPr>
            </w:pPr>
            <w:r>
              <w:rPr>
                <w:rFonts w:ascii="Calibri"/>
              </w:rPr>
              <w:t>29</w:t>
            </w:r>
          </w:p>
        </w:tc>
        <w:tc>
          <w:tcPr>
            <w:tcW w:w="2677" w:type="dxa"/>
          </w:tcPr>
          <w:p w:rsidR="00F304C5" w:rsidRDefault="005E7DDB">
            <w:pPr>
              <w:pStyle w:val="TableParagraph"/>
              <w:spacing w:line="248" w:lineRule="exact"/>
              <w:ind w:left="107"/>
              <w:rPr>
                <w:rFonts w:ascii="Calibri"/>
              </w:rPr>
            </w:pPr>
            <w:r>
              <w:rPr>
                <w:rFonts w:ascii="Calibri"/>
              </w:rPr>
              <w:t>58%</w:t>
            </w:r>
          </w:p>
        </w:tc>
      </w:tr>
      <w:tr w:rsidR="00F304C5">
        <w:trPr>
          <w:trHeight w:val="275"/>
        </w:trPr>
        <w:tc>
          <w:tcPr>
            <w:tcW w:w="2660" w:type="dxa"/>
          </w:tcPr>
          <w:p w:rsidR="00F304C5" w:rsidRDefault="005E7DDB">
            <w:pPr>
              <w:pStyle w:val="TableParagraph"/>
              <w:spacing w:line="256" w:lineRule="exact"/>
              <w:ind w:left="467"/>
              <w:rPr>
                <w:sz w:val="24"/>
              </w:rPr>
            </w:pPr>
            <w:r>
              <w:rPr>
                <w:sz w:val="24"/>
              </w:rPr>
              <w:t>&gt;</w:t>
            </w:r>
            <w:r>
              <w:rPr>
                <w:spacing w:val="-1"/>
                <w:sz w:val="24"/>
              </w:rPr>
              <w:t xml:space="preserve"> </w:t>
            </w:r>
            <w:r>
              <w:rPr>
                <w:sz w:val="24"/>
              </w:rPr>
              <w:t>6 tahun</w:t>
            </w:r>
          </w:p>
        </w:tc>
        <w:tc>
          <w:tcPr>
            <w:tcW w:w="2593" w:type="dxa"/>
          </w:tcPr>
          <w:p w:rsidR="00F304C5" w:rsidRDefault="005E7DDB">
            <w:pPr>
              <w:pStyle w:val="TableParagraph"/>
              <w:spacing w:line="256" w:lineRule="exact"/>
              <w:ind w:left="107"/>
              <w:rPr>
                <w:rFonts w:ascii="Calibri"/>
              </w:rPr>
            </w:pPr>
            <w:r>
              <w:rPr>
                <w:rFonts w:ascii="Calibri"/>
              </w:rPr>
              <w:t>21</w:t>
            </w:r>
          </w:p>
        </w:tc>
        <w:tc>
          <w:tcPr>
            <w:tcW w:w="2677" w:type="dxa"/>
          </w:tcPr>
          <w:p w:rsidR="00F304C5" w:rsidRDefault="005E7DDB">
            <w:pPr>
              <w:pStyle w:val="TableParagraph"/>
              <w:spacing w:line="256" w:lineRule="exact"/>
              <w:ind w:left="107"/>
              <w:rPr>
                <w:rFonts w:ascii="Calibri"/>
              </w:rPr>
            </w:pPr>
            <w:r>
              <w:rPr>
                <w:rFonts w:ascii="Calibri"/>
              </w:rPr>
              <w:t>42%</w:t>
            </w:r>
          </w:p>
        </w:tc>
      </w:tr>
      <w:tr w:rsidR="00F304C5">
        <w:trPr>
          <w:trHeight w:val="270"/>
        </w:trPr>
        <w:tc>
          <w:tcPr>
            <w:tcW w:w="2660" w:type="dxa"/>
          </w:tcPr>
          <w:p w:rsidR="00F304C5" w:rsidRDefault="005E7DDB">
            <w:pPr>
              <w:pStyle w:val="TableParagraph"/>
              <w:spacing w:line="251" w:lineRule="exact"/>
              <w:ind w:left="107"/>
              <w:rPr>
                <w:rFonts w:ascii="Calibri"/>
              </w:rPr>
            </w:pPr>
            <w:r>
              <w:rPr>
                <w:rFonts w:ascii="Calibri"/>
              </w:rPr>
              <w:t>Jumlah</w:t>
            </w:r>
          </w:p>
        </w:tc>
        <w:tc>
          <w:tcPr>
            <w:tcW w:w="2593" w:type="dxa"/>
          </w:tcPr>
          <w:p w:rsidR="00F304C5" w:rsidRDefault="005E7DDB">
            <w:pPr>
              <w:pStyle w:val="TableParagraph"/>
              <w:spacing w:line="251" w:lineRule="exact"/>
              <w:ind w:left="107"/>
              <w:rPr>
                <w:rFonts w:ascii="Calibri"/>
              </w:rPr>
            </w:pPr>
            <w:r>
              <w:rPr>
                <w:rFonts w:ascii="Calibri"/>
              </w:rPr>
              <w:t>50</w:t>
            </w:r>
          </w:p>
        </w:tc>
        <w:tc>
          <w:tcPr>
            <w:tcW w:w="2677" w:type="dxa"/>
          </w:tcPr>
          <w:p w:rsidR="00F304C5" w:rsidRDefault="005E7DDB">
            <w:pPr>
              <w:pStyle w:val="TableParagraph"/>
              <w:spacing w:line="251" w:lineRule="exact"/>
              <w:ind w:left="107"/>
              <w:rPr>
                <w:rFonts w:ascii="Calibri"/>
              </w:rPr>
            </w:pPr>
            <w:r>
              <w:rPr>
                <w:rFonts w:ascii="Calibri"/>
              </w:rPr>
              <w:t>100%</w:t>
            </w:r>
          </w:p>
        </w:tc>
      </w:tr>
    </w:tbl>
    <w:p w:rsidR="00F304C5" w:rsidRDefault="005E7DDB">
      <w:pPr>
        <w:pStyle w:val="BodyTex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6" w:line="360" w:lineRule="auto"/>
        <w:ind w:left="648" w:right="1544" w:firstLine="720"/>
        <w:jc w:val="both"/>
      </w:pPr>
      <w:r>
        <w:t>Berdasarkan pada tabel 4.5 dapat dilihat bahwa responden sebagian besar</w:t>
      </w:r>
      <w:r>
        <w:rPr>
          <w:spacing w:val="1"/>
        </w:rPr>
        <w:t xml:space="preserve"> </w:t>
      </w:r>
      <w:r>
        <w:t>memiliki</w:t>
      </w:r>
      <w:r>
        <w:rPr>
          <w:spacing w:val="1"/>
        </w:rPr>
        <w:t xml:space="preserve"> </w:t>
      </w:r>
      <w:r>
        <w:t>masa</w:t>
      </w:r>
      <w:r>
        <w:rPr>
          <w:spacing w:val="1"/>
        </w:rPr>
        <w:t xml:space="preserve"> </w:t>
      </w:r>
      <w:r>
        <w:t>kerja</w:t>
      </w:r>
      <w:r>
        <w:rPr>
          <w:spacing w:val="1"/>
        </w:rPr>
        <w:t xml:space="preserve"> </w:t>
      </w:r>
      <w:r>
        <w:t>2-5</w:t>
      </w:r>
      <w:r>
        <w:rPr>
          <w:spacing w:val="1"/>
        </w:rPr>
        <w:t xml:space="preserve"> </w:t>
      </w:r>
      <w:r>
        <w:t>tahun</w:t>
      </w:r>
      <w:r>
        <w:rPr>
          <w:spacing w:val="1"/>
        </w:rPr>
        <w:t xml:space="preserve"> </w:t>
      </w:r>
      <w:r>
        <w:t>sebanyak</w:t>
      </w:r>
      <w:r>
        <w:rPr>
          <w:spacing w:val="1"/>
        </w:rPr>
        <w:t xml:space="preserve"> </w:t>
      </w:r>
      <w:r>
        <w:t>29</w:t>
      </w:r>
      <w:r>
        <w:rPr>
          <w:spacing w:val="1"/>
        </w:rPr>
        <w:t xml:space="preserve"> </w:t>
      </w:r>
      <w:r>
        <w:t>orang</w:t>
      </w:r>
      <w:r>
        <w:rPr>
          <w:spacing w:val="1"/>
        </w:rPr>
        <w:t xml:space="preserve"> </w:t>
      </w:r>
      <w:r>
        <w:t>dengan</w:t>
      </w:r>
      <w:r>
        <w:rPr>
          <w:spacing w:val="1"/>
        </w:rPr>
        <w:t xml:space="preserve"> </w:t>
      </w:r>
      <w:r>
        <w:t>presentase</w:t>
      </w:r>
      <w:r>
        <w:rPr>
          <w:spacing w:val="1"/>
        </w:rPr>
        <w:t xml:space="preserve"> </w:t>
      </w:r>
      <w:r>
        <w:t>58%.</w:t>
      </w:r>
      <w:r>
        <w:rPr>
          <w:spacing w:val="1"/>
        </w:rPr>
        <w:t xml:space="preserve"> </w:t>
      </w:r>
      <w:r>
        <w:t>Sedangkan</w:t>
      </w:r>
      <w:r>
        <w:rPr>
          <w:spacing w:val="-1"/>
        </w:rPr>
        <w:t xml:space="preserve"> </w:t>
      </w:r>
      <w:r>
        <w:t>masa</w:t>
      </w:r>
      <w:r>
        <w:rPr>
          <w:spacing w:val="-3"/>
        </w:rPr>
        <w:t xml:space="preserve"> </w:t>
      </w:r>
      <w:r>
        <w:t>kerja</w:t>
      </w:r>
      <w:r>
        <w:rPr>
          <w:spacing w:val="-2"/>
        </w:rPr>
        <w:t xml:space="preserve"> </w:t>
      </w:r>
      <w:r>
        <w:t>diatas</w:t>
      </w:r>
      <w:r>
        <w:rPr>
          <w:spacing w:val="-1"/>
        </w:rPr>
        <w:t xml:space="preserve"> </w:t>
      </w:r>
      <w:r>
        <w:t>6</w:t>
      </w:r>
      <w:r>
        <w:rPr>
          <w:spacing w:val="-1"/>
        </w:rPr>
        <w:t xml:space="preserve"> </w:t>
      </w:r>
      <w:r>
        <w:t>tahun sebanyak</w:t>
      </w:r>
      <w:r>
        <w:rPr>
          <w:spacing w:val="-1"/>
        </w:rPr>
        <w:t xml:space="preserve"> </w:t>
      </w:r>
      <w:r>
        <w:t>21</w:t>
      </w:r>
      <w:r>
        <w:rPr>
          <w:spacing w:val="1"/>
        </w:rPr>
        <w:t xml:space="preserve"> </w:t>
      </w:r>
      <w:r>
        <w:t>orang dengan</w:t>
      </w:r>
      <w:r>
        <w:rPr>
          <w:spacing w:val="1"/>
        </w:rPr>
        <w:t xml:space="preserve"> </w:t>
      </w:r>
      <w:r>
        <w:t>presentase</w:t>
      </w:r>
      <w:r>
        <w:rPr>
          <w:spacing w:val="-1"/>
        </w:rPr>
        <w:t xml:space="preserve"> </w:t>
      </w:r>
      <w:r>
        <w:t>42%.</w:t>
      </w:r>
    </w:p>
    <w:p w:rsidR="00F304C5" w:rsidRDefault="005E7DDB">
      <w:pPr>
        <w:pStyle w:val="ListParagraph"/>
        <w:numPr>
          <w:ilvl w:val="0"/>
          <w:numId w:val="15"/>
        </w:numPr>
        <w:tabs>
          <w:tab w:val="left" w:pos="930"/>
        </w:tabs>
        <w:spacing w:before="2"/>
        <w:ind w:left="929" w:hanging="282"/>
        <w:rPr>
          <w:sz w:val="24"/>
        </w:rPr>
      </w:pPr>
      <w:r>
        <w:rPr>
          <w:sz w:val="24"/>
        </w:rPr>
        <w:t>Penilaian</w:t>
      </w:r>
      <w:r>
        <w:rPr>
          <w:spacing w:val="-3"/>
          <w:sz w:val="24"/>
        </w:rPr>
        <w:t xml:space="preserve"> </w:t>
      </w:r>
      <w:r>
        <w:rPr>
          <w:sz w:val="24"/>
        </w:rPr>
        <w:t>responden</w:t>
      </w:r>
      <w:r>
        <w:rPr>
          <w:spacing w:val="-2"/>
          <w:sz w:val="24"/>
        </w:rPr>
        <w:t xml:space="preserve"> </w:t>
      </w:r>
      <w:r>
        <w:rPr>
          <w:sz w:val="24"/>
        </w:rPr>
        <w:t>berdasarkan</w:t>
      </w:r>
      <w:r>
        <w:rPr>
          <w:spacing w:val="-1"/>
          <w:sz w:val="24"/>
        </w:rPr>
        <w:t xml:space="preserve"> </w:t>
      </w:r>
      <w:r>
        <w:rPr>
          <w:sz w:val="24"/>
        </w:rPr>
        <w:t>variabel-variabel</w:t>
      </w:r>
    </w:p>
    <w:p w:rsidR="00F304C5" w:rsidRDefault="005E7DDB">
      <w:pPr>
        <w:pStyle w:val="BodyText"/>
        <w:spacing w:before="136" w:line="360" w:lineRule="auto"/>
        <w:ind w:left="648" w:right="1541" w:firstLine="720"/>
        <w:jc w:val="both"/>
      </w:pPr>
      <w:r>
        <w:t>Berdasarkan</w:t>
      </w:r>
      <w:r>
        <w:rPr>
          <w:spacing w:val="1"/>
        </w:rPr>
        <w:t xml:space="preserve"> </w:t>
      </w:r>
      <w:r>
        <w:t>analisis</w:t>
      </w:r>
      <w:r>
        <w:rPr>
          <w:spacing w:val="1"/>
        </w:rPr>
        <w:t xml:space="preserve"> </w:t>
      </w:r>
      <w:r>
        <w:t>deskripsi</w:t>
      </w:r>
      <w:r>
        <w:rPr>
          <w:spacing w:val="1"/>
        </w:rPr>
        <w:t xml:space="preserve"> </w:t>
      </w:r>
      <w:r>
        <w:t>data</w:t>
      </w:r>
      <w:r>
        <w:rPr>
          <w:spacing w:val="1"/>
        </w:rPr>
        <w:t xml:space="preserve"> </w:t>
      </w:r>
      <w:r>
        <w:t>yang</w:t>
      </w:r>
      <w:r>
        <w:rPr>
          <w:spacing w:val="1"/>
        </w:rPr>
        <w:t xml:space="preserve"> </w:t>
      </w:r>
      <w:r>
        <w:t>diperoleh</w:t>
      </w:r>
      <w:r>
        <w:rPr>
          <w:spacing w:val="1"/>
        </w:rPr>
        <w:t xml:space="preserve"> </w:t>
      </w:r>
      <w:r>
        <w:t>lapangan</w:t>
      </w:r>
      <w:r>
        <w:rPr>
          <w:spacing w:val="1"/>
        </w:rPr>
        <w:t xml:space="preserve"> </w:t>
      </w:r>
      <w:r>
        <w:t>melalui</w:t>
      </w:r>
      <w:r>
        <w:rPr>
          <w:spacing w:val="1"/>
        </w:rPr>
        <w:t xml:space="preserve"> </w:t>
      </w:r>
      <w:r>
        <w:t>penyebaran</w:t>
      </w:r>
      <w:r>
        <w:rPr>
          <w:spacing w:val="15"/>
        </w:rPr>
        <w:t xml:space="preserve"> </w:t>
      </w:r>
      <w:r>
        <w:t>kuesioner</w:t>
      </w:r>
      <w:r>
        <w:rPr>
          <w:spacing w:val="15"/>
        </w:rPr>
        <w:t xml:space="preserve"> </w:t>
      </w:r>
      <w:r>
        <w:t>kepada</w:t>
      </w:r>
      <w:r>
        <w:rPr>
          <w:spacing w:val="15"/>
        </w:rPr>
        <w:t xml:space="preserve"> </w:t>
      </w:r>
      <w:r>
        <w:t>karyawan</w:t>
      </w:r>
      <w:r>
        <w:rPr>
          <w:spacing w:val="15"/>
        </w:rPr>
        <w:t xml:space="preserve"> </w:t>
      </w:r>
      <w:r>
        <w:t>CV.</w:t>
      </w:r>
      <w:r>
        <w:rPr>
          <w:spacing w:val="15"/>
        </w:rPr>
        <w:t xml:space="preserve"> </w:t>
      </w:r>
      <w:r>
        <w:t>Premiere</w:t>
      </w:r>
      <w:r>
        <w:rPr>
          <w:spacing w:val="14"/>
        </w:rPr>
        <w:t xml:space="preserve"> </w:t>
      </w:r>
      <w:r>
        <w:t>Wood</w:t>
      </w:r>
      <w:r>
        <w:rPr>
          <w:spacing w:val="15"/>
        </w:rPr>
        <w:t xml:space="preserve"> </w:t>
      </w:r>
      <w:r>
        <w:t>Manufacturing.</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4"/>
        <w:jc w:val="both"/>
      </w:pPr>
      <w:r>
        <w:lastRenderedPageBreak/>
        <w:t>Diperoleh</w:t>
      </w:r>
      <w:r>
        <w:rPr>
          <w:spacing w:val="-4"/>
        </w:rPr>
        <w:t xml:space="preserve"> </w:t>
      </w:r>
      <w:r>
        <w:t>kecenderungan</w:t>
      </w:r>
      <w:r>
        <w:rPr>
          <w:spacing w:val="-4"/>
        </w:rPr>
        <w:t xml:space="preserve"> </w:t>
      </w:r>
      <w:r>
        <w:t>persepsi</w:t>
      </w:r>
      <w:r>
        <w:rPr>
          <w:spacing w:val="-1"/>
        </w:rPr>
        <w:t xml:space="preserve"> </w:t>
      </w:r>
      <w:r>
        <w:t>responden</w:t>
      </w:r>
      <w:r>
        <w:rPr>
          <w:spacing w:val="-2"/>
        </w:rPr>
        <w:t xml:space="preserve"> </w:t>
      </w:r>
      <w:r>
        <w:t>pada</w:t>
      </w:r>
      <w:r>
        <w:rPr>
          <w:spacing w:val="-5"/>
        </w:rPr>
        <w:t xml:space="preserve"> </w:t>
      </w:r>
      <w:r>
        <w:t>tiap-tiap</w:t>
      </w:r>
      <w:r>
        <w:rPr>
          <w:spacing w:val="-4"/>
        </w:rPr>
        <w:t xml:space="preserve"> </w:t>
      </w:r>
      <w:r>
        <w:t>butir</w:t>
      </w:r>
      <w:r>
        <w:rPr>
          <w:spacing w:val="-5"/>
        </w:rPr>
        <w:t xml:space="preserve"> </w:t>
      </w:r>
      <w:r>
        <w:t>pertanyaan.</w:t>
      </w:r>
      <w:r>
        <w:rPr>
          <w:spacing w:val="-4"/>
        </w:rPr>
        <w:t xml:space="preserve"> </w:t>
      </w:r>
      <w:r>
        <w:t>Pada</w:t>
      </w:r>
      <w:r>
        <w:rPr>
          <w:spacing w:val="-57"/>
        </w:rPr>
        <w:t xml:space="preserve"> </w:t>
      </w:r>
      <w:r>
        <w:t>penelitian</w:t>
      </w:r>
      <w:r>
        <w:rPr>
          <w:spacing w:val="1"/>
        </w:rPr>
        <w:t xml:space="preserve"> </w:t>
      </w:r>
      <w:r>
        <w:t>ini</w:t>
      </w:r>
      <w:r>
        <w:rPr>
          <w:spacing w:val="1"/>
        </w:rPr>
        <w:t xml:space="preserve"> </w:t>
      </w:r>
      <w:r>
        <w:t>terdapat</w:t>
      </w:r>
      <w:r>
        <w:rPr>
          <w:spacing w:val="1"/>
        </w:rPr>
        <w:t xml:space="preserve"> </w:t>
      </w:r>
      <w:r>
        <w:t>variabel</w:t>
      </w:r>
      <w:r>
        <w:rPr>
          <w:spacing w:val="1"/>
        </w:rPr>
        <w:t xml:space="preserve"> </w:t>
      </w:r>
      <w:r>
        <w:t>Kepemimpinan</w:t>
      </w:r>
      <w:r>
        <w:rPr>
          <w:spacing w:val="1"/>
        </w:rPr>
        <w:t xml:space="preserve"> </w:t>
      </w:r>
      <w:r>
        <w:t>(X1)</w:t>
      </w:r>
      <w:r>
        <w:rPr>
          <w:spacing w:val="1"/>
        </w:rPr>
        <w:t xml:space="preserve"> </w:t>
      </w:r>
      <w:r>
        <w:t>meliputi</w:t>
      </w:r>
      <w:r>
        <w:rPr>
          <w:spacing w:val="1"/>
        </w:rPr>
        <w:t xml:space="preserve"> </w:t>
      </w:r>
      <w:r>
        <w:t>5</w:t>
      </w:r>
      <w:r>
        <w:rPr>
          <w:spacing w:val="1"/>
        </w:rPr>
        <w:t xml:space="preserve"> </w:t>
      </w:r>
      <w:r>
        <w:t>butir</w:t>
      </w:r>
      <w:r>
        <w:rPr>
          <w:spacing w:val="1"/>
        </w:rPr>
        <w:t xml:space="preserve"> </w:t>
      </w:r>
      <w:r>
        <w:t>pertanyaan, Kualitas Sumber Daya Manusia (X2) meliputi 4 butir pertanyaan,</w:t>
      </w:r>
      <w:r>
        <w:rPr>
          <w:spacing w:val="1"/>
        </w:rPr>
        <w:t xml:space="preserve"> </w:t>
      </w:r>
      <w:r>
        <w:t>Motivasi Kerja (X3) meliputi 4 butir pertanyaan, dan variabel terikat (Y) Kinerja</w:t>
      </w:r>
      <w:r>
        <w:rPr>
          <w:spacing w:val="1"/>
        </w:rPr>
        <w:t xml:space="preserve"> </w:t>
      </w:r>
      <w:r>
        <w:t>Karyawan</w:t>
      </w:r>
      <w:r>
        <w:rPr>
          <w:spacing w:val="-1"/>
        </w:rPr>
        <w:t xml:space="preserve"> </w:t>
      </w:r>
      <w:r>
        <w:t>meliputi 4 butir pertanyaan.</w:t>
      </w:r>
    </w:p>
    <w:p w:rsidR="00F304C5" w:rsidRDefault="005E7DDB">
      <w:pPr>
        <w:pStyle w:val="BodyText"/>
        <w:spacing w:line="360" w:lineRule="auto"/>
        <w:ind w:left="648" w:right="1542"/>
        <w:jc w:val="both"/>
      </w:pPr>
      <w:r>
        <w:t>Berikut</w:t>
      </w:r>
      <w:r>
        <w:rPr>
          <w:spacing w:val="1"/>
        </w:rPr>
        <w:t xml:space="preserve"> </w:t>
      </w:r>
      <w:r>
        <w:t>adalah</w:t>
      </w:r>
      <w:r>
        <w:rPr>
          <w:spacing w:val="1"/>
        </w:rPr>
        <w:t xml:space="preserve"> </w:t>
      </w:r>
      <w:r>
        <w:t>hasil</w:t>
      </w:r>
      <w:r>
        <w:rPr>
          <w:spacing w:val="1"/>
        </w:rPr>
        <w:t xml:space="preserve"> </w:t>
      </w:r>
      <w:r>
        <w:t>dari</w:t>
      </w:r>
      <w:r>
        <w:rPr>
          <w:spacing w:val="1"/>
        </w:rPr>
        <w:t xml:space="preserve"> </w:t>
      </w:r>
      <w:r>
        <w:t>persepsi</w:t>
      </w:r>
      <w:r>
        <w:rPr>
          <w:spacing w:val="1"/>
        </w:rPr>
        <w:t xml:space="preserve"> </w:t>
      </w:r>
      <w:r>
        <w:t>responden</w:t>
      </w:r>
      <w:r>
        <w:rPr>
          <w:spacing w:val="1"/>
        </w:rPr>
        <w:t xml:space="preserve"> </w:t>
      </w:r>
      <w:r>
        <w:t>terhadap</w:t>
      </w:r>
      <w:r>
        <w:rPr>
          <w:spacing w:val="1"/>
        </w:rPr>
        <w:t xml:space="preserve"> </w:t>
      </w:r>
      <w:r>
        <w:t>butir</w:t>
      </w:r>
      <w:r>
        <w:rPr>
          <w:spacing w:val="1"/>
        </w:rPr>
        <w:t xml:space="preserve"> </w:t>
      </w:r>
      <w:r>
        <w:t>pertanyaan</w:t>
      </w:r>
      <w:r>
        <w:rPr>
          <w:spacing w:val="1"/>
        </w:rPr>
        <w:t xml:space="preserve"> </w:t>
      </w:r>
      <w:r>
        <w:t>pada</w:t>
      </w:r>
      <w:r>
        <w:rPr>
          <w:spacing w:val="1"/>
        </w:rPr>
        <w:t xml:space="preserve"> </w:t>
      </w:r>
      <w:r>
        <w:t>variabel</w:t>
      </w:r>
      <w:r>
        <w:rPr>
          <w:spacing w:val="-1"/>
        </w:rPr>
        <w:t xml:space="preserve"> </w:t>
      </w:r>
      <w:r>
        <w:t>bebas (X) dan variabel terikat (Y).</w:t>
      </w:r>
    </w:p>
    <w:p w:rsidR="00F304C5" w:rsidRDefault="005E7DDB">
      <w:pPr>
        <w:pStyle w:val="ListParagraph"/>
        <w:numPr>
          <w:ilvl w:val="0"/>
          <w:numId w:val="14"/>
        </w:numPr>
        <w:tabs>
          <w:tab w:val="left" w:pos="908"/>
        </w:tabs>
        <w:rPr>
          <w:sz w:val="24"/>
        </w:rPr>
      </w:pPr>
      <w:r>
        <w:rPr>
          <w:sz w:val="24"/>
        </w:rPr>
        <w:t>Variabel</w:t>
      </w:r>
      <w:r>
        <w:rPr>
          <w:spacing w:val="-3"/>
          <w:sz w:val="24"/>
        </w:rPr>
        <w:t xml:space="preserve"> </w:t>
      </w:r>
      <w:r>
        <w:rPr>
          <w:sz w:val="24"/>
        </w:rPr>
        <w:t>Kepemimpinan</w:t>
      </w:r>
    </w:p>
    <w:p w:rsidR="00F304C5" w:rsidRDefault="00F304C5">
      <w:pPr>
        <w:pStyle w:val="BodyText"/>
        <w:spacing w:before="10"/>
        <w:rPr>
          <w:sz w:val="25"/>
        </w:rPr>
      </w:pPr>
    </w:p>
    <w:p w:rsidR="00F304C5" w:rsidRDefault="005E7DDB">
      <w:pPr>
        <w:pStyle w:val="Heading3"/>
        <w:ind w:left="717" w:right="1610"/>
        <w:jc w:val="center"/>
      </w:pPr>
      <w:bookmarkStart w:id="51" w:name="_bookmark51"/>
      <w:bookmarkEnd w:id="51"/>
      <w:r>
        <w:t>Tabel</w:t>
      </w:r>
      <w:r>
        <w:rPr>
          <w:spacing w:val="-3"/>
        </w:rPr>
        <w:t xml:space="preserve"> </w:t>
      </w:r>
      <w:r>
        <w:t>4.</w:t>
      </w:r>
      <w:r>
        <w:rPr>
          <w:spacing w:val="-2"/>
        </w:rPr>
        <w:t xml:space="preserve"> </w:t>
      </w:r>
      <w:r>
        <w:t>5</w:t>
      </w:r>
      <w:r>
        <w:rPr>
          <w:spacing w:val="-2"/>
        </w:rPr>
        <w:t xml:space="preserve"> </w:t>
      </w:r>
      <w:r>
        <w:t>Penliaian</w:t>
      </w:r>
      <w:r>
        <w:rPr>
          <w:spacing w:val="-1"/>
        </w:rPr>
        <w:t xml:space="preserve"> </w:t>
      </w:r>
      <w:r>
        <w:t>Responden</w:t>
      </w:r>
      <w:r>
        <w:rPr>
          <w:spacing w:val="-4"/>
        </w:rPr>
        <w:t xml:space="preserve"> </w:t>
      </w:r>
      <w:r>
        <w:t>Terhadap</w:t>
      </w:r>
      <w:r>
        <w:rPr>
          <w:spacing w:val="-2"/>
        </w:rPr>
        <w:t xml:space="preserve"> </w:t>
      </w:r>
      <w:r>
        <w:t>Variabel</w:t>
      </w:r>
      <w:r>
        <w:rPr>
          <w:spacing w:val="-2"/>
        </w:rPr>
        <w:t xml:space="preserve"> </w:t>
      </w:r>
      <w:r>
        <w:t>Kepempimpinan</w:t>
      </w:r>
    </w:p>
    <w:p w:rsidR="00F304C5" w:rsidRDefault="00F304C5">
      <w:pPr>
        <w:pStyle w:val="BodyText"/>
        <w:spacing w:before="7"/>
        <w:rPr>
          <w:b/>
          <w:sz w:val="17"/>
        </w:rPr>
      </w:pPr>
    </w:p>
    <w:tbl>
      <w:tblPr>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095"/>
        <w:gridCol w:w="564"/>
        <w:gridCol w:w="415"/>
        <w:gridCol w:w="537"/>
        <w:gridCol w:w="455"/>
        <w:gridCol w:w="537"/>
        <w:gridCol w:w="455"/>
        <w:gridCol w:w="537"/>
        <w:gridCol w:w="455"/>
        <w:gridCol w:w="534"/>
        <w:gridCol w:w="455"/>
        <w:gridCol w:w="454"/>
        <w:gridCol w:w="776"/>
      </w:tblGrid>
      <w:tr w:rsidR="00F304C5">
        <w:trPr>
          <w:trHeight w:val="275"/>
        </w:trPr>
        <w:tc>
          <w:tcPr>
            <w:tcW w:w="511" w:type="dxa"/>
            <w:vMerge w:val="restart"/>
          </w:tcPr>
          <w:p w:rsidR="00F304C5" w:rsidRDefault="005E7DDB">
            <w:pPr>
              <w:pStyle w:val="TableParagraph"/>
              <w:spacing w:line="275" w:lineRule="exact"/>
              <w:ind w:left="107"/>
              <w:rPr>
                <w:sz w:val="24"/>
              </w:rPr>
            </w:pPr>
            <w:r>
              <w:rPr>
                <w:sz w:val="24"/>
              </w:rPr>
              <w:t>No</w:t>
            </w:r>
          </w:p>
        </w:tc>
        <w:tc>
          <w:tcPr>
            <w:tcW w:w="1095" w:type="dxa"/>
            <w:vMerge w:val="restart"/>
          </w:tcPr>
          <w:p w:rsidR="00F304C5" w:rsidRDefault="005E7DDB">
            <w:pPr>
              <w:pStyle w:val="TableParagraph"/>
              <w:spacing w:line="275" w:lineRule="exact"/>
              <w:ind w:left="108"/>
              <w:rPr>
                <w:sz w:val="24"/>
              </w:rPr>
            </w:pPr>
            <w:r>
              <w:rPr>
                <w:sz w:val="24"/>
              </w:rPr>
              <w:t>Indikator</w:t>
            </w:r>
          </w:p>
        </w:tc>
        <w:tc>
          <w:tcPr>
            <w:tcW w:w="979" w:type="dxa"/>
            <w:gridSpan w:val="2"/>
          </w:tcPr>
          <w:p w:rsidR="00F304C5" w:rsidRDefault="005E7DDB">
            <w:pPr>
              <w:pStyle w:val="TableParagraph"/>
              <w:spacing w:line="256" w:lineRule="exact"/>
              <w:ind w:left="108"/>
              <w:rPr>
                <w:sz w:val="24"/>
              </w:rPr>
            </w:pPr>
            <w:r>
              <w:rPr>
                <w:sz w:val="24"/>
              </w:rPr>
              <w:t>STS</w:t>
            </w:r>
            <w:r>
              <w:rPr>
                <w:spacing w:val="-1"/>
                <w:sz w:val="24"/>
              </w:rPr>
              <w:t xml:space="preserve"> </w:t>
            </w:r>
            <w:r>
              <w:rPr>
                <w:sz w:val="24"/>
              </w:rPr>
              <w:t>(1)</w:t>
            </w:r>
          </w:p>
        </w:tc>
        <w:tc>
          <w:tcPr>
            <w:tcW w:w="992" w:type="dxa"/>
            <w:gridSpan w:val="2"/>
          </w:tcPr>
          <w:p w:rsidR="00F304C5" w:rsidRDefault="005E7DDB">
            <w:pPr>
              <w:pStyle w:val="TableParagraph"/>
              <w:spacing w:line="256" w:lineRule="exact"/>
              <w:ind w:left="108"/>
              <w:rPr>
                <w:sz w:val="24"/>
              </w:rPr>
            </w:pPr>
            <w:r>
              <w:rPr>
                <w:sz w:val="24"/>
              </w:rPr>
              <w:t>TS</w:t>
            </w:r>
            <w:r>
              <w:rPr>
                <w:spacing w:val="-1"/>
                <w:sz w:val="24"/>
              </w:rPr>
              <w:t xml:space="preserve"> </w:t>
            </w:r>
            <w:r>
              <w:rPr>
                <w:sz w:val="24"/>
              </w:rPr>
              <w:t>(2)</w:t>
            </w:r>
          </w:p>
        </w:tc>
        <w:tc>
          <w:tcPr>
            <w:tcW w:w="992" w:type="dxa"/>
            <w:gridSpan w:val="2"/>
          </w:tcPr>
          <w:p w:rsidR="00F304C5" w:rsidRDefault="005E7DDB">
            <w:pPr>
              <w:pStyle w:val="TableParagraph"/>
              <w:spacing w:line="256" w:lineRule="exact"/>
              <w:ind w:left="109"/>
              <w:rPr>
                <w:sz w:val="24"/>
              </w:rPr>
            </w:pPr>
            <w:r>
              <w:rPr>
                <w:sz w:val="24"/>
              </w:rPr>
              <w:t>N</w:t>
            </w:r>
            <w:r>
              <w:rPr>
                <w:spacing w:val="-1"/>
                <w:sz w:val="24"/>
              </w:rPr>
              <w:t xml:space="preserve"> </w:t>
            </w:r>
            <w:r>
              <w:rPr>
                <w:sz w:val="24"/>
              </w:rPr>
              <w:t>(3)</w:t>
            </w:r>
          </w:p>
        </w:tc>
        <w:tc>
          <w:tcPr>
            <w:tcW w:w="992" w:type="dxa"/>
            <w:gridSpan w:val="2"/>
          </w:tcPr>
          <w:p w:rsidR="00F304C5" w:rsidRDefault="005E7DDB">
            <w:pPr>
              <w:pStyle w:val="TableParagraph"/>
              <w:spacing w:line="256" w:lineRule="exact"/>
              <w:ind w:left="111"/>
              <w:rPr>
                <w:sz w:val="24"/>
              </w:rPr>
            </w:pPr>
            <w:r>
              <w:rPr>
                <w:sz w:val="24"/>
              </w:rPr>
              <w:t>S</w:t>
            </w:r>
            <w:r>
              <w:rPr>
                <w:spacing w:val="-1"/>
                <w:sz w:val="24"/>
              </w:rPr>
              <w:t xml:space="preserve"> </w:t>
            </w:r>
            <w:r>
              <w:rPr>
                <w:sz w:val="24"/>
              </w:rPr>
              <w:t>(4)</w:t>
            </w:r>
          </w:p>
        </w:tc>
        <w:tc>
          <w:tcPr>
            <w:tcW w:w="989" w:type="dxa"/>
            <w:gridSpan w:val="2"/>
          </w:tcPr>
          <w:p w:rsidR="00F304C5" w:rsidRDefault="005E7DDB">
            <w:pPr>
              <w:pStyle w:val="TableParagraph"/>
              <w:spacing w:line="256" w:lineRule="exact"/>
              <w:ind w:left="110"/>
              <w:rPr>
                <w:sz w:val="24"/>
              </w:rPr>
            </w:pPr>
            <w:r>
              <w:rPr>
                <w:sz w:val="24"/>
              </w:rPr>
              <w:t>SS</w:t>
            </w:r>
            <w:r>
              <w:rPr>
                <w:spacing w:val="-1"/>
                <w:sz w:val="24"/>
              </w:rPr>
              <w:t xml:space="preserve"> </w:t>
            </w:r>
            <w:r>
              <w:rPr>
                <w:sz w:val="24"/>
              </w:rPr>
              <w:t>(5)</w:t>
            </w:r>
          </w:p>
        </w:tc>
        <w:tc>
          <w:tcPr>
            <w:tcW w:w="1230" w:type="dxa"/>
            <w:gridSpan w:val="2"/>
            <w:vMerge w:val="restart"/>
          </w:tcPr>
          <w:p w:rsidR="00F304C5" w:rsidRDefault="005E7DDB">
            <w:pPr>
              <w:pStyle w:val="TableParagraph"/>
              <w:spacing w:line="275" w:lineRule="exact"/>
              <w:ind w:left="116"/>
              <w:rPr>
                <w:sz w:val="24"/>
              </w:rPr>
            </w:pPr>
            <w:r>
              <w:rPr>
                <w:sz w:val="24"/>
              </w:rPr>
              <w:t>Total</w:t>
            </w:r>
          </w:p>
        </w:tc>
      </w:tr>
      <w:tr w:rsidR="00F304C5">
        <w:trPr>
          <w:trHeight w:val="275"/>
        </w:trPr>
        <w:tc>
          <w:tcPr>
            <w:tcW w:w="511" w:type="dxa"/>
            <w:vMerge/>
            <w:tcBorders>
              <w:top w:val="nil"/>
            </w:tcBorders>
          </w:tcPr>
          <w:p w:rsidR="00F304C5" w:rsidRDefault="00F304C5">
            <w:pPr>
              <w:rPr>
                <w:sz w:val="2"/>
                <w:szCs w:val="2"/>
              </w:rPr>
            </w:pPr>
          </w:p>
        </w:tc>
        <w:tc>
          <w:tcPr>
            <w:tcW w:w="1095" w:type="dxa"/>
            <w:vMerge/>
            <w:tcBorders>
              <w:top w:val="nil"/>
            </w:tcBorders>
          </w:tcPr>
          <w:p w:rsidR="00F304C5" w:rsidRDefault="00F304C5">
            <w:pPr>
              <w:rPr>
                <w:sz w:val="2"/>
                <w:szCs w:val="2"/>
              </w:rPr>
            </w:pPr>
          </w:p>
        </w:tc>
        <w:tc>
          <w:tcPr>
            <w:tcW w:w="564" w:type="dxa"/>
          </w:tcPr>
          <w:p w:rsidR="00F304C5" w:rsidRDefault="005E7DDB">
            <w:pPr>
              <w:pStyle w:val="TableParagraph"/>
              <w:spacing w:line="256" w:lineRule="exact"/>
              <w:ind w:left="108"/>
              <w:rPr>
                <w:sz w:val="24"/>
              </w:rPr>
            </w:pPr>
            <w:r>
              <w:rPr>
                <w:sz w:val="24"/>
              </w:rPr>
              <w:t>Jml</w:t>
            </w:r>
          </w:p>
        </w:tc>
        <w:tc>
          <w:tcPr>
            <w:tcW w:w="415" w:type="dxa"/>
          </w:tcPr>
          <w:p w:rsidR="00F304C5" w:rsidRDefault="005E7DDB">
            <w:pPr>
              <w:pStyle w:val="TableParagraph"/>
              <w:spacing w:line="256" w:lineRule="exact"/>
              <w:ind w:left="108"/>
              <w:rPr>
                <w:sz w:val="24"/>
              </w:rPr>
            </w:pPr>
            <w:r>
              <w:rPr>
                <w:w w:val="99"/>
                <w:sz w:val="24"/>
              </w:rPr>
              <w:t>%</w:t>
            </w:r>
          </w:p>
        </w:tc>
        <w:tc>
          <w:tcPr>
            <w:tcW w:w="537" w:type="dxa"/>
          </w:tcPr>
          <w:p w:rsidR="00F304C5" w:rsidRDefault="005E7DDB">
            <w:pPr>
              <w:pStyle w:val="TableParagraph"/>
              <w:spacing w:line="256" w:lineRule="exact"/>
              <w:ind w:left="108"/>
              <w:rPr>
                <w:sz w:val="24"/>
              </w:rPr>
            </w:pPr>
            <w:r>
              <w:rPr>
                <w:sz w:val="24"/>
              </w:rPr>
              <w:t>jml</w:t>
            </w:r>
          </w:p>
        </w:tc>
        <w:tc>
          <w:tcPr>
            <w:tcW w:w="455" w:type="dxa"/>
          </w:tcPr>
          <w:p w:rsidR="00F304C5" w:rsidRDefault="005E7DDB">
            <w:pPr>
              <w:pStyle w:val="TableParagraph"/>
              <w:spacing w:line="256" w:lineRule="exact"/>
              <w:ind w:right="25"/>
              <w:jc w:val="center"/>
              <w:rPr>
                <w:sz w:val="24"/>
              </w:rPr>
            </w:pPr>
            <w:r>
              <w:rPr>
                <w:w w:val="99"/>
                <w:sz w:val="24"/>
              </w:rPr>
              <w:t>%</w:t>
            </w:r>
          </w:p>
        </w:tc>
        <w:tc>
          <w:tcPr>
            <w:tcW w:w="537" w:type="dxa"/>
          </w:tcPr>
          <w:p w:rsidR="00F304C5" w:rsidRDefault="005E7DDB">
            <w:pPr>
              <w:pStyle w:val="TableParagraph"/>
              <w:spacing w:line="256" w:lineRule="exact"/>
              <w:ind w:left="109"/>
              <w:rPr>
                <w:sz w:val="24"/>
              </w:rPr>
            </w:pPr>
            <w:r>
              <w:rPr>
                <w:sz w:val="24"/>
              </w:rPr>
              <w:t>jml</w:t>
            </w:r>
          </w:p>
        </w:tc>
        <w:tc>
          <w:tcPr>
            <w:tcW w:w="455" w:type="dxa"/>
          </w:tcPr>
          <w:p w:rsidR="00F304C5" w:rsidRDefault="005E7DDB">
            <w:pPr>
              <w:pStyle w:val="TableParagraph"/>
              <w:spacing w:line="256" w:lineRule="exact"/>
              <w:ind w:left="110"/>
              <w:rPr>
                <w:sz w:val="24"/>
              </w:rPr>
            </w:pPr>
            <w:r>
              <w:rPr>
                <w:w w:val="99"/>
                <w:sz w:val="24"/>
              </w:rPr>
              <w:t>%</w:t>
            </w:r>
          </w:p>
        </w:tc>
        <w:tc>
          <w:tcPr>
            <w:tcW w:w="537" w:type="dxa"/>
          </w:tcPr>
          <w:p w:rsidR="00F304C5" w:rsidRDefault="005E7DDB">
            <w:pPr>
              <w:pStyle w:val="TableParagraph"/>
              <w:spacing w:line="256" w:lineRule="exact"/>
              <w:ind w:left="111"/>
              <w:rPr>
                <w:sz w:val="24"/>
              </w:rPr>
            </w:pPr>
            <w:r>
              <w:rPr>
                <w:sz w:val="24"/>
              </w:rPr>
              <w:t>jml</w:t>
            </w:r>
          </w:p>
        </w:tc>
        <w:tc>
          <w:tcPr>
            <w:tcW w:w="455" w:type="dxa"/>
          </w:tcPr>
          <w:p w:rsidR="00F304C5" w:rsidRDefault="005E7DDB">
            <w:pPr>
              <w:pStyle w:val="TableParagraph"/>
              <w:spacing w:line="256" w:lineRule="exact"/>
              <w:ind w:left="109"/>
              <w:rPr>
                <w:sz w:val="24"/>
              </w:rPr>
            </w:pPr>
            <w:r>
              <w:rPr>
                <w:w w:val="99"/>
                <w:sz w:val="24"/>
              </w:rPr>
              <w:t>%</w:t>
            </w:r>
          </w:p>
        </w:tc>
        <w:tc>
          <w:tcPr>
            <w:tcW w:w="534" w:type="dxa"/>
          </w:tcPr>
          <w:p w:rsidR="00F304C5" w:rsidRDefault="005E7DDB">
            <w:pPr>
              <w:pStyle w:val="TableParagraph"/>
              <w:spacing w:line="256" w:lineRule="exact"/>
              <w:ind w:left="110"/>
              <w:rPr>
                <w:sz w:val="24"/>
              </w:rPr>
            </w:pPr>
            <w:r>
              <w:rPr>
                <w:sz w:val="24"/>
              </w:rPr>
              <w:t>jml</w:t>
            </w:r>
          </w:p>
        </w:tc>
        <w:tc>
          <w:tcPr>
            <w:tcW w:w="455" w:type="dxa"/>
          </w:tcPr>
          <w:p w:rsidR="00F304C5" w:rsidRDefault="005E7DDB">
            <w:pPr>
              <w:pStyle w:val="TableParagraph"/>
              <w:spacing w:line="256" w:lineRule="exact"/>
              <w:ind w:left="114"/>
              <w:rPr>
                <w:sz w:val="24"/>
              </w:rPr>
            </w:pPr>
            <w:r>
              <w:rPr>
                <w:w w:val="99"/>
                <w:sz w:val="24"/>
              </w:rPr>
              <w:t>%</w:t>
            </w:r>
          </w:p>
        </w:tc>
        <w:tc>
          <w:tcPr>
            <w:tcW w:w="1230" w:type="dxa"/>
            <w:gridSpan w:val="2"/>
            <w:vMerge/>
            <w:tcBorders>
              <w:top w:val="nil"/>
            </w:tcBorders>
          </w:tcPr>
          <w:p w:rsidR="00F304C5" w:rsidRDefault="00F304C5">
            <w:pPr>
              <w:rPr>
                <w:sz w:val="2"/>
                <w:szCs w:val="2"/>
              </w:rPr>
            </w:pPr>
          </w:p>
        </w:tc>
      </w:tr>
      <w:tr w:rsidR="00F304C5">
        <w:trPr>
          <w:trHeight w:val="275"/>
        </w:trPr>
        <w:tc>
          <w:tcPr>
            <w:tcW w:w="511" w:type="dxa"/>
          </w:tcPr>
          <w:p w:rsidR="00F304C5" w:rsidRDefault="005E7DDB">
            <w:pPr>
              <w:pStyle w:val="TableParagraph"/>
              <w:spacing w:line="256" w:lineRule="exact"/>
              <w:ind w:left="107"/>
              <w:rPr>
                <w:sz w:val="24"/>
              </w:rPr>
            </w:pPr>
            <w:r>
              <w:rPr>
                <w:sz w:val="24"/>
              </w:rPr>
              <w:t>1</w:t>
            </w:r>
          </w:p>
        </w:tc>
        <w:tc>
          <w:tcPr>
            <w:tcW w:w="1095" w:type="dxa"/>
          </w:tcPr>
          <w:p w:rsidR="00F304C5" w:rsidRDefault="005E7DDB">
            <w:pPr>
              <w:pStyle w:val="TableParagraph"/>
              <w:spacing w:line="256" w:lineRule="exact"/>
              <w:ind w:left="108"/>
              <w:rPr>
                <w:sz w:val="24"/>
              </w:rPr>
            </w:pPr>
            <w:r>
              <w:rPr>
                <w:sz w:val="24"/>
              </w:rPr>
              <w:t>X1.1</w:t>
            </w:r>
          </w:p>
        </w:tc>
        <w:tc>
          <w:tcPr>
            <w:tcW w:w="564" w:type="dxa"/>
          </w:tcPr>
          <w:p w:rsidR="00F304C5" w:rsidRDefault="005E7DDB">
            <w:pPr>
              <w:pStyle w:val="TableParagraph"/>
              <w:spacing w:line="256" w:lineRule="exact"/>
              <w:ind w:left="108"/>
              <w:rPr>
                <w:sz w:val="24"/>
              </w:rPr>
            </w:pPr>
            <w:r>
              <w:rPr>
                <w:w w:val="99"/>
                <w:sz w:val="24"/>
              </w:rPr>
              <w:t>-</w:t>
            </w:r>
          </w:p>
        </w:tc>
        <w:tc>
          <w:tcPr>
            <w:tcW w:w="415" w:type="dxa"/>
          </w:tcPr>
          <w:p w:rsidR="00F304C5" w:rsidRDefault="005E7DDB">
            <w:pPr>
              <w:pStyle w:val="TableParagraph"/>
              <w:spacing w:line="256" w:lineRule="exact"/>
              <w:ind w:left="108"/>
              <w:rPr>
                <w:sz w:val="24"/>
              </w:rPr>
            </w:pPr>
            <w:r>
              <w:rPr>
                <w:w w:val="99"/>
                <w:sz w:val="24"/>
              </w:rPr>
              <w:t>-</w:t>
            </w:r>
          </w:p>
        </w:tc>
        <w:tc>
          <w:tcPr>
            <w:tcW w:w="537" w:type="dxa"/>
          </w:tcPr>
          <w:p w:rsidR="00F304C5" w:rsidRDefault="005E7DDB">
            <w:pPr>
              <w:pStyle w:val="TableParagraph"/>
              <w:spacing w:line="256" w:lineRule="exact"/>
              <w:ind w:left="108"/>
              <w:rPr>
                <w:sz w:val="24"/>
              </w:rPr>
            </w:pPr>
            <w:r>
              <w:rPr>
                <w:sz w:val="24"/>
              </w:rPr>
              <w:t>7</w:t>
            </w:r>
          </w:p>
        </w:tc>
        <w:tc>
          <w:tcPr>
            <w:tcW w:w="455" w:type="dxa"/>
          </w:tcPr>
          <w:p w:rsidR="00F304C5" w:rsidRDefault="005E7DDB">
            <w:pPr>
              <w:pStyle w:val="TableParagraph"/>
              <w:spacing w:line="256" w:lineRule="exact"/>
              <w:ind w:left="88" w:right="76"/>
              <w:jc w:val="center"/>
              <w:rPr>
                <w:sz w:val="24"/>
              </w:rPr>
            </w:pPr>
            <w:r>
              <w:rPr>
                <w:sz w:val="24"/>
              </w:rPr>
              <w:t>14</w:t>
            </w:r>
          </w:p>
        </w:tc>
        <w:tc>
          <w:tcPr>
            <w:tcW w:w="537" w:type="dxa"/>
          </w:tcPr>
          <w:p w:rsidR="00F304C5" w:rsidRDefault="005E7DDB">
            <w:pPr>
              <w:pStyle w:val="TableParagraph"/>
              <w:spacing w:line="256" w:lineRule="exact"/>
              <w:ind w:left="109"/>
              <w:rPr>
                <w:sz w:val="24"/>
              </w:rPr>
            </w:pPr>
            <w:r>
              <w:rPr>
                <w:sz w:val="24"/>
              </w:rPr>
              <w:t>22</w:t>
            </w:r>
          </w:p>
        </w:tc>
        <w:tc>
          <w:tcPr>
            <w:tcW w:w="455" w:type="dxa"/>
          </w:tcPr>
          <w:p w:rsidR="00F304C5" w:rsidRDefault="005E7DDB">
            <w:pPr>
              <w:pStyle w:val="TableParagraph"/>
              <w:spacing w:line="256" w:lineRule="exact"/>
              <w:ind w:left="110"/>
              <w:rPr>
                <w:sz w:val="24"/>
              </w:rPr>
            </w:pPr>
            <w:r>
              <w:rPr>
                <w:sz w:val="24"/>
              </w:rPr>
              <w:t>44</w:t>
            </w:r>
          </w:p>
        </w:tc>
        <w:tc>
          <w:tcPr>
            <w:tcW w:w="537" w:type="dxa"/>
          </w:tcPr>
          <w:p w:rsidR="00F304C5" w:rsidRDefault="005E7DDB">
            <w:pPr>
              <w:pStyle w:val="TableParagraph"/>
              <w:spacing w:line="256" w:lineRule="exact"/>
              <w:ind w:left="111"/>
              <w:rPr>
                <w:sz w:val="24"/>
              </w:rPr>
            </w:pPr>
            <w:r>
              <w:rPr>
                <w:sz w:val="24"/>
              </w:rPr>
              <w:t>15</w:t>
            </w:r>
          </w:p>
        </w:tc>
        <w:tc>
          <w:tcPr>
            <w:tcW w:w="455" w:type="dxa"/>
          </w:tcPr>
          <w:p w:rsidR="00F304C5" w:rsidRDefault="005E7DDB">
            <w:pPr>
              <w:pStyle w:val="TableParagraph"/>
              <w:spacing w:line="256" w:lineRule="exact"/>
              <w:ind w:left="109"/>
              <w:rPr>
                <w:sz w:val="24"/>
              </w:rPr>
            </w:pPr>
            <w:r>
              <w:rPr>
                <w:sz w:val="24"/>
              </w:rPr>
              <w:t>30</w:t>
            </w:r>
          </w:p>
        </w:tc>
        <w:tc>
          <w:tcPr>
            <w:tcW w:w="534" w:type="dxa"/>
          </w:tcPr>
          <w:p w:rsidR="00F304C5" w:rsidRDefault="005E7DDB">
            <w:pPr>
              <w:pStyle w:val="TableParagraph"/>
              <w:spacing w:line="256" w:lineRule="exact"/>
              <w:ind w:left="110"/>
              <w:rPr>
                <w:sz w:val="24"/>
              </w:rPr>
            </w:pPr>
            <w:r>
              <w:rPr>
                <w:sz w:val="24"/>
              </w:rPr>
              <w:t>6</w:t>
            </w:r>
          </w:p>
        </w:tc>
        <w:tc>
          <w:tcPr>
            <w:tcW w:w="455" w:type="dxa"/>
          </w:tcPr>
          <w:p w:rsidR="00F304C5" w:rsidRDefault="005E7DDB">
            <w:pPr>
              <w:pStyle w:val="TableParagraph"/>
              <w:spacing w:line="256" w:lineRule="exact"/>
              <w:ind w:left="114"/>
              <w:rPr>
                <w:sz w:val="24"/>
              </w:rPr>
            </w:pPr>
            <w:r>
              <w:rPr>
                <w:sz w:val="24"/>
              </w:rPr>
              <w:t>12</w:t>
            </w:r>
          </w:p>
        </w:tc>
        <w:tc>
          <w:tcPr>
            <w:tcW w:w="454" w:type="dxa"/>
          </w:tcPr>
          <w:p w:rsidR="00F304C5" w:rsidRDefault="005E7DDB">
            <w:pPr>
              <w:pStyle w:val="TableParagraph"/>
              <w:spacing w:line="256" w:lineRule="exact"/>
              <w:ind w:left="116"/>
              <w:rPr>
                <w:sz w:val="24"/>
              </w:rPr>
            </w:pPr>
            <w:r>
              <w:rPr>
                <w:sz w:val="24"/>
              </w:rPr>
              <w:t>50</w:t>
            </w:r>
          </w:p>
        </w:tc>
        <w:tc>
          <w:tcPr>
            <w:tcW w:w="776" w:type="dxa"/>
            <w:vMerge w:val="restart"/>
          </w:tcPr>
          <w:p w:rsidR="00F304C5" w:rsidRDefault="00F304C5">
            <w:pPr>
              <w:pStyle w:val="TableParagraph"/>
              <w:spacing w:line="240" w:lineRule="auto"/>
              <w:rPr>
                <w:b/>
                <w:sz w:val="26"/>
              </w:rPr>
            </w:pPr>
          </w:p>
          <w:p w:rsidR="00F304C5" w:rsidRDefault="00F304C5">
            <w:pPr>
              <w:pStyle w:val="TableParagraph"/>
              <w:spacing w:before="6" w:line="240" w:lineRule="auto"/>
              <w:rPr>
                <w:b/>
                <w:sz w:val="23"/>
              </w:rPr>
            </w:pPr>
          </w:p>
          <w:p w:rsidR="00F304C5" w:rsidRDefault="005E7DDB">
            <w:pPr>
              <w:pStyle w:val="TableParagraph"/>
              <w:spacing w:line="240" w:lineRule="auto"/>
              <w:ind w:left="118"/>
              <w:rPr>
                <w:sz w:val="24"/>
              </w:rPr>
            </w:pPr>
            <w:r>
              <w:rPr>
                <w:sz w:val="24"/>
              </w:rPr>
              <w:t>100%</w:t>
            </w:r>
          </w:p>
        </w:tc>
      </w:tr>
      <w:tr w:rsidR="00F304C5">
        <w:trPr>
          <w:trHeight w:val="275"/>
        </w:trPr>
        <w:tc>
          <w:tcPr>
            <w:tcW w:w="511" w:type="dxa"/>
          </w:tcPr>
          <w:p w:rsidR="00F304C5" w:rsidRDefault="005E7DDB">
            <w:pPr>
              <w:pStyle w:val="TableParagraph"/>
              <w:spacing w:line="256" w:lineRule="exact"/>
              <w:ind w:left="107"/>
              <w:rPr>
                <w:sz w:val="24"/>
              </w:rPr>
            </w:pPr>
            <w:r>
              <w:rPr>
                <w:sz w:val="24"/>
              </w:rPr>
              <w:t>2</w:t>
            </w:r>
          </w:p>
        </w:tc>
        <w:tc>
          <w:tcPr>
            <w:tcW w:w="1095" w:type="dxa"/>
          </w:tcPr>
          <w:p w:rsidR="00F304C5" w:rsidRDefault="005E7DDB">
            <w:pPr>
              <w:pStyle w:val="TableParagraph"/>
              <w:spacing w:line="256" w:lineRule="exact"/>
              <w:ind w:left="108"/>
              <w:rPr>
                <w:sz w:val="24"/>
              </w:rPr>
            </w:pPr>
            <w:r>
              <w:rPr>
                <w:sz w:val="24"/>
              </w:rPr>
              <w:t>X1.2</w:t>
            </w:r>
          </w:p>
        </w:tc>
        <w:tc>
          <w:tcPr>
            <w:tcW w:w="564" w:type="dxa"/>
          </w:tcPr>
          <w:p w:rsidR="00F304C5" w:rsidRDefault="005E7DDB">
            <w:pPr>
              <w:pStyle w:val="TableParagraph"/>
              <w:spacing w:line="256" w:lineRule="exact"/>
              <w:ind w:left="108"/>
              <w:rPr>
                <w:sz w:val="24"/>
              </w:rPr>
            </w:pPr>
            <w:r>
              <w:rPr>
                <w:sz w:val="24"/>
              </w:rPr>
              <w:t>2</w:t>
            </w:r>
          </w:p>
        </w:tc>
        <w:tc>
          <w:tcPr>
            <w:tcW w:w="415" w:type="dxa"/>
          </w:tcPr>
          <w:p w:rsidR="00F304C5" w:rsidRDefault="005E7DDB">
            <w:pPr>
              <w:pStyle w:val="TableParagraph"/>
              <w:spacing w:line="256" w:lineRule="exact"/>
              <w:ind w:left="108"/>
              <w:rPr>
                <w:sz w:val="24"/>
              </w:rPr>
            </w:pPr>
            <w:r>
              <w:rPr>
                <w:sz w:val="24"/>
              </w:rPr>
              <w:t>4</w:t>
            </w:r>
          </w:p>
        </w:tc>
        <w:tc>
          <w:tcPr>
            <w:tcW w:w="537" w:type="dxa"/>
          </w:tcPr>
          <w:p w:rsidR="00F304C5" w:rsidRDefault="005E7DDB">
            <w:pPr>
              <w:pStyle w:val="TableParagraph"/>
              <w:spacing w:line="256" w:lineRule="exact"/>
              <w:ind w:left="108"/>
              <w:rPr>
                <w:sz w:val="24"/>
              </w:rPr>
            </w:pPr>
            <w:r>
              <w:rPr>
                <w:sz w:val="24"/>
              </w:rPr>
              <w:t>6</w:t>
            </w:r>
          </w:p>
        </w:tc>
        <w:tc>
          <w:tcPr>
            <w:tcW w:w="455" w:type="dxa"/>
          </w:tcPr>
          <w:p w:rsidR="00F304C5" w:rsidRDefault="005E7DDB">
            <w:pPr>
              <w:pStyle w:val="TableParagraph"/>
              <w:spacing w:line="256" w:lineRule="exact"/>
              <w:ind w:left="88" w:right="76"/>
              <w:jc w:val="center"/>
              <w:rPr>
                <w:sz w:val="24"/>
              </w:rPr>
            </w:pPr>
            <w:r>
              <w:rPr>
                <w:sz w:val="24"/>
              </w:rPr>
              <w:t>12</w:t>
            </w:r>
          </w:p>
        </w:tc>
        <w:tc>
          <w:tcPr>
            <w:tcW w:w="537" w:type="dxa"/>
          </w:tcPr>
          <w:p w:rsidR="00F304C5" w:rsidRDefault="005E7DDB">
            <w:pPr>
              <w:pStyle w:val="TableParagraph"/>
              <w:spacing w:line="256" w:lineRule="exact"/>
              <w:ind w:left="109"/>
              <w:rPr>
                <w:sz w:val="24"/>
              </w:rPr>
            </w:pPr>
            <w:r>
              <w:rPr>
                <w:sz w:val="24"/>
              </w:rPr>
              <w:t>16</w:t>
            </w:r>
          </w:p>
        </w:tc>
        <w:tc>
          <w:tcPr>
            <w:tcW w:w="455" w:type="dxa"/>
          </w:tcPr>
          <w:p w:rsidR="00F304C5" w:rsidRDefault="005E7DDB">
            <w:pPr>
              <w:pStyle w:val="TableParagraph"/>
              <w:spacing w:line="256" w:lineRule="exact"/>
              <w:ind w:left="110"/>
              <w:rPr>
                <w:sz w:val="24"/>
              </w:rPr>
            </w:pPr>
            <w:r>
              <w:rPr>
                <w:sz w:val="24"/>
              </w:rPr>
              <w:t>32</w:t>
            </w:r>
          </w:p>
        </w:tc>
        <w:tc>
          <w:tcPr>
            <w:tcW w:w="537" w:type="dxa"/>
          </w:tcPr>
          <w:p w:rsidR="00F304C5" w:rsidRDefault="005E7DDB">
            <w:pPr>
              <w:pStyle w:val="TableParagraph"/>
              <w:spacing w:line="256" w:lineRule="exact"/>
              <w:ind w:left="111"/>
              <w:rPr>
                <w:sz w:val="24"/>
              </w:rPr>
            </w:pPr>
            <w:r>
              <w:rPr>
                <w:sz w:val="24"/>
              </w:rPr>
              <w:t>16</w:t>
            </w:r>
          </w:p>
        </w:tc>
        <w:tc>
          <w:tcPr>
            <w:tcW w:w="455" w:type="dxa"/>
          </w:tcPr>
          <w:p w:rsidR="00F304C5" w:rsidRDefault="005E7DDB">
            <w:pPr>
              <w:pStyle w:val="TableParagraph"/>
              <w:spacing w:line="256" w:lineRule="exact"/>
              <w:ind w:left="109"/>
              <w:rPr>
                <w:sz w:val="24"/>
              </w:rPr>
            </w:pPr>
            <w:r>
              <w:rPr>
                <w:sz w:val="24"/>
              </w:rPr>
              <w:t>32</w:t>
            </w:r>
          </w:p>
        </w:tc>
        <w:tc>
          <w:tcPr>
            <w:tcW w:w="534" w:type="dxa"/>
          </w:tcPr>
          <w:p w:rsidR="00F304C5" w:rsidRDefault="005E7DDB">
            <w:pPr>
              <w:pStyle w:val="TableParagraph"/>
              <w:spacing w:line="256" w:lineRule="exact"/>
              <w:ind w:left="110"/>
              <w:rPr>
                <w:sz w:val="24"/>
              </w:rPr>
            </w:pPr>
            <w:r>
              <w:rPr>
                <w:sz w:val="24"/>
              </w:rPr>
              <w:t>10</w:t>
            </w:r>
          </w:p>
        </w:tc>
        <w:tc>
          <w:tcPr>
            <w:tcW w:w="455" w:type="dxa"/>
          </w:tcPr>
          <w:p w:rsidR="00F304C5" w:rsidRDefault="005E7DDB">
            <w:pPr>
              <w:pStyle w:val="TableParagraph"/>
              <w:spacing w:line="256" w:lineRule="exact"/>
              <w:ind w:left="114"/>
              <w:rPr>
                <w:sz w:val="24"/>
              </w:rPr>
            </w:pPr>
            <w:r>
              <w:rPr>
                <w:sz w:val="24"/>
              </w:rPr>
              <w:t>20</w:t>
            </w:r>
          </w:p>
        </w:tc>
        <w:tc>
          <w:tcPr>
            <w:tcW w:w="454" w:type="dxa"/>
          </w:tcPr>
          <w:p w:rsidR="00F304C5" w:rsidRDefault="005E7DDB">
            <w:pPr>
              <w:pStyle w:val="TableParagraph"/>
              <w:spacing w:line="256" w:lineRule="exact"/>
              <w:ind w:left="116"/>
              <w:rPr>
                <w:sz w:val="24"/>
              </w:rPr>
            </w:pPr>
            <w:r>
              <w:rPr>
                <w:sz w:val="24"/>
              </w:rPr>
              <w:t>50</w:t>
            </w:r>
          </w:p>
        </w:tc>
        <w:tc>
          <w:tcPr>
            <w:tcW w:w="776" w:type="dxa"/>
            <w:vMerge/>
            <w:tcBorders>
              <w:top w:val="nil"/>
            </w:tcBorders>
          </w:tcPr>
          <w:p w:rsidR="00F304C5" w:rsidRDefault="00F304C5">
            <w:pPr>
              <w:rPr>
                <w:sz w:val="2"/>
                <w:szCs w:val="2"/>
              </w:rPr>
            </w:pPr>
          </w:p>
        </w:tc>
      </w:tr>
      <w:tr w:rsidR="00F304C5">
        <w:trPr>
          <w:trHeight w:val="275"/>
        </w:trPr>
        <w:tc>
          <w:tcPr>
            <w:tcW w:w="511" w:type="dxa"/>
          </w:tcPr>
          <w:p w:rsidR="00F304C5" w:rsidRDefault="005E7DDB">
            <w:pPr>
              <w:pStyle w:val="TableParagraph"/>
              <w:spacing w:line="256" w:lineRule="exact"/>
              <w:ind w:left="107"/>
              <w:rPr>
                <w:sz w:val="24"/>
              </w:rPr>
            </w:pPr>
            <w:r>
              <w:rPr>
                <w:sz w:val="24"/>
              </w:rPr>
              <w:t>3</w:t>
            </w:r>
          </w:p>
        </w:tc>
        <w:tc>
          <w:tcPr>
            <w:tcW w:w="1095" w:type="dxa"/>
          </w:tcPr>
          <w:p w:rsidR="00F304C5" w:rsidRDefault="005E7DDB">
            <w:pPr>
              <w:pStyle w:val="TableParagraph"/>
              <w:spacing w:line="256" w:lineRule="exact"/>
              <w:ind w:left="108"/>
              <w:rPr>
                <w:sz w:val="24"/>
              </w:rPr>
            </w:pPr>
            <w:r>
              <w:rPr>
                <w:sz w:val="24"/>
              </w:rPr>
              <w:t>X1.3</w:t>
            </w:r>
          </w:p>
        </w:tc>
        <w:tc>
          <w:tcPr>
            <w:tcW w:w="564" w:type="dxa"/>
          </w:tcPr>
          <w:p w:rsidR="00F304C5" w:rsidRDefault="005E7DDB">
            <w:pPr>
              <w:pStyle w:val="TableParagraph"/>
              <w:spacing w:line="256" w:lineRule="exact"/>
              <w:ind w:left="108"/>
              <w:rPr>
                <w:sz w:val="24"/>
              </w:rPr>
            </w:pPr>
            <w:r>
              <w:rPr>
                <w:w w:val="99"/>
                <w:sz w:val="24"/>
              </w:rPr>
              <w:t>-</w:t>
            </w:r>
          </w:p>
        </w:tc>
        <w:tc>
          <w:tcPr>
            <w:tcW w:w="415" w:type="dxa"/>
          </w:tcPr>
          <w:p w:rsidR="00F304C5" w:rsidRDefault="005E7DDB">
            <w:pPr>
              <w:pStyle w:val="TableParagraph"/>
              <w:spacing w:line="256" w:lineRule="exact"/>
              <w:ind w:left="108"/>
              <w:rPr>
                <w:sz w:val="24"/>
              </w:rPr>
            </w:pPr>
            <w:r>
              <w:rPr>
                <w:w w:val="99"/>
                <w:sz w:val="24"/>
              </w:rPr>
              <w:t>-</w:t>
            </w:r>
          </w:p>
        </w:tc>
        <w:tc>
          <w:tcPr>
            <w:tcW w:w="537" w:type="dxa"/>
          </w:tcPr>
          <w:p w:rsidR="00F304C5" w:rsidRDefault="005E7DDB">
            <w:pPr>
              <w:pStyle w:val="TableParagraph"/>
              <w:spacing w:line="256" w:lineRule="exact"/>
              <w:ind w:left="108"/>
              <w:rPr>
                <w:sz w:val="24"/>
              </w:rPr>
            </w:pPr>
            <w:r>
              <w:rPr>
                <w:sz w:val="24"/>
              </w:rPr>
              <w:t>6</w:t>
            </w:r>
          </w:p>
        </w:tc>
        <w:tc>
          <w:tcPr>
            <w:tcW w:w="455" w:type="dxa"/>
          </w:tcPr>
          <w:p w:rsidR="00F304C5" w:rsidRDefault="005E7DDB">
            <w:pPr>
              <w:pStyle w:val="TableParagraph"/>
              <w:spacing w:line="256" w:lineRule="exact"/>
              <w:ind w:left="88" w:right="76"/>
              <w:jc w:val="center"/>
              <w:rPr>
                <w:sz w:val="24"/>
              </w:rPr>
            </w:pPr>
            <w:r>
              <w:rPr>
                <w:sz w:val="24"/>
              </w:rPr>
              <w:t>12</w:t>
            </w:r>
          </w:p>
        </w:tc>
        <w:tc>
          <w:tcPr>
            <w:tcW w:w="537" w:type="dxa"/>
          </w:tcPr>
          <w:p w:rsidR="00F304C5" w:rsidRDefault="005E7DDB">
            <w:pPr>
              <w:pStyle w:val="TableParagraph"/>
              <w:spacing w:line="256" w:lineRule="exact"/>
              <w:ind w:left="109"/>
              <w:rPr>
                <w:sz w:val="24"/>
              </w:rPr>
            </w:pPr>
            <w:r>
              <w:rPr>
                <w:sz w:val="24"/>
              </w:rPr>
              <w:t>20</w:t>
            </w:r>
          </w:p>
        </w:tc>
        <w:tc>
          <w:tcPr>
            <w:tcW w:w="455" w:type="dxa"/>
          </w:tcPr>
          <w:p w:rsidR="00F304C5" w:rsidRDefault="005E7DDB">
            <w:pPr>
              <w:pStyle w:val="TableParagraph"/>
              <w:spacing w:line="256" w:lineRule="exact"/>
              <w:ind w:left="110"/>
              <w:rPr>
                <w:sz w:val="24"/>
              </w:rPr>
            </w:pPr>
            <w:r>
              <w:rPr>
                <w:sz w:val="24"/>
              </w:rPr>
              <w:t>40</w:t>
            </w:r>
          </w:p>
        </w:tc>
        <w:tc>
          <w:tcPr>
            <w:tcW w:w="537" w:type="dxa"/>
          </w:tcPr>
          <w:p w:rsidR="00F304C5" w:rsidRDefault="005E7DDB">
            <w:pPr>
              <w:pStyle w:val="TableParagraph"/>
              <w:spacing w:line="256" w:lineRule="exact"/>
              <w:ind w:left="111"/>
              <w:rPr>
                <w:sz w:val="24"/>
              </w:rPr>
            </w:pPr>
            <w:r>
              <w:rPr>
                <w:sz w:val="24"/>
              </w:rPr>
              <w:t>13</w:t>
            </w:r>
          </w:p>
        </w:tc>
        <w:tc>
          <w:tcPr>
            <w:tcW w:w="455" w:type="dxa"/>
          </w:tcPr>
          <w:p w:rsidR="00F304C5" w:rsidRDefault="005E7DDB">
            <w:pPr>
              <w:pStyle w:val="TableParagraph"/>
              <w:spacing w:line="256" w:lineRule="exact"/>
              <w:ind w:left="109"/>
              <w:rPr>
                <w:sz w:val="24"/>
              </w:rPr>
            </w:pPr>
            <w:r>
              <w:rPr>
                <w:sz w:val="24"/>
              </w:rPr>
              <w:t>26</w:t>
            </w:r>
          </w:p>
        </w:tc>
        <w:tc>
          <w:tcPr>
            <w:tcW w:w="534" w:type="dxa"/>
          </w:tcPr>
          <w:p w:rsidR="00F304C5" w:rsidRDefault="005E7DDB">
            <w:pPr>
              <w:pStyle w:val="TableParagraph"/>
              <w:spacing w:line="256" w:lineRule="exact"/>
              <w:ind w:left="110"/>
              <w:rPr>
                <w:sz w:val="24"/>
              </w:rPr>
            </w:pPr>
            <w:r>
              <w:rPr>
                <w:sz w:val="24"/>
              </w:rPr>
              <w:t>11</w:t>
            </w:r>
          </w:p>
        </w:tc>
        <w:tc>
          <w:tcPr>
            <w:tcW w:w="455" w:type="dxa"/>
          </w:tcPr>
          <w:p w:rsidR="00F304C5" w:rsidRDefault="005E7DDB">
            <w:pPr>
              <w:pStyle w:val="TableParagraph"/>
              <w:spacing w:line="256" w:lineRule="exact"/>
              <w:ind w:left="114"/>
              <w:rPr>
                <w:sz w:val="24"/>
              </w:rPr>
            </w:pPr>
            <w:r>
              <w:rPr>
                <w:sz w:val="24"/>
              </w:rPr>
              <w:t>22</w:t>
            </w:r>
          </w:p>
        </w:tc>
        <w:tc>
          <w:tcPr>
            <w:tcW w:w="454" w:type="dxa"/>
          </w:tcPr>
          <w:p w:rsidR="00F304C5" w:rsidRDefault="005E7DDB">
            <w:pPr>
              <w:pStyle w:val="TableParagraph"/>
              <w:spacing w:line="256" w:lineRule="exact"/>
              <w:ind w:left="116"/>
              <w:rPr>
                <w:sz w:val="24"/>
              </w:rPr>
            </w:pPr>
            <w:r>
              <w:rPr>
                <w:sz w:val="24"/>
              </w:rPr>
              <w:t>50</w:t>
            </w:r>
          </w:p>
        </w:tc>
        <w:tc>
          <w:tcPr>
            <w:tcW w:w="776" w:type="dxa"/>
            <w:vMerge/>
            <w:tcBorders>
              <w:top w:val="nil"/>
            </w:tcBorders>
          </w:tcPr>
          <w:p w:rsidR="00F304C5" w:rsidRDefault="00F304C5">
            <w:pPr>
              <w:rPr>
                <w:sz w:val="2"/>
                <w:szCs w:val="2"/>
              </w:rPr>
            </w:pPr>
          </w:p>
        </w:tc>
      </w:tr>
      <w:tr w:rsidR="00F304C5">
        <w:trPr>
          <w:trHeight w:val="277"/>
        </w:trPr>
        <w:tc>
          <w:tcPr>
            <w:tcW w:w="511" w:type="dxa"/>
          </w:tcPr>
          <w:p w:rsidR="00F304C5" w:rsidRDefault="005E7DDB">
            <w:pPr>
              <w:pStyle w:val="TableParagraph"/>
              <w:spacing w:before="1" w:line="257" w:lineRule="exact"/>
              <w:ind w:left="107"/>
              <w:rPr>
                <w:sz w:val="24"/>
              </w:rPr>
            </w:pPr>
            <w:r>
              <w:rPr>
                <w:sz w:val="24"/>
              </w:rPr>
              <w:t>4</w:t>
            </w:r>
          </w:p>
        </w:tc>
        <w:tc>
          <w:tcPr>
            <w:tcW w:w="1095" w:type="dxa"/>
          </w:tcPr>
          <w:p w:rsidR="00F304C5" w:rsidRDefault="005E7DDB">
            <w:pPr>
              <w:pStyle w:val="TableParagraph"/>
              <w:spacing w:before="1" w:line="257" w:lineRule="exact"/>
              <w:ind w:left="108"/>
              <w:rPr>
                <w:sz w:val="24"/>
              </w:rPr>
            </w:pPr>
            <w:r>
              <w:rPr>
                <w:sz w:val="24"/>
              </w:rPr>
              <w:t>X1.4</w:t>
            </w:r>
          </w:p>
        </w:tc>
        <w:tc>
          <w:tcPr>
            <w:tcW w:w="564" w:type="dxa"/>
          </w:tcPr>
          <w:p w:rsidR="00F304C5" w:rsidRDefault="005E7DDB">
            <w:pPr>
              <w:pStyle w:val="TableParagraph"/>
              <w:spacing w:before="1" w:line="257" w:lineRule="exact"/>
              <w:ind w:left="108"/>
              <w:rPr>
                <w:sz w:val="24"/>
              </w:rPr>
            </w:pPr>
            <w:r>
              <w:rPr>
                <w:w w:val="99"/>
                <w:sz w:val="24"/>
              </w:rPr>
              <w:t>-</w:t>
            </w:r>
          </w:p>
        </w:tc>
        <w:tc>
          <w:tcPr>
            <w:tcW w:w="415" w:type="dxa"/>
          </w:tcPr>
          <w:p w:rsidR="00F304C5" w:rsidRDefault="005E7DDB">
            <w:pPr>
              <w:pStyle w:val="TableParagraph"/>
              <w:spacing w:before="1" w:line="257" w:lineRule="exact"/>
              <w:ind w:left="108"/>
              <w:rPr>
                <w:sz w:val="24"/>
              </w:rPr>
            </w:pPr>
            <w:r>
              <w:rPr>
                <w:w w:val="99"/>
                <w:sz w:val="24"/>
              </w:rPr>
              <w:t>-</w:t>
            </w:r>
          </w:p>
        </w:tc>
        <w:tc>
          <w:tcPr>
            <w:tcW w:w="537" w:type="dxa"/>
          </w:tcPr>
          <w:p w:rsidR="00F304C5" w:rsidRDefault="005E7DDB">
            <w:pPr>
              <w:pStyle w:val="TableParagraph"/>
              <w:spacing w:before="1" w:line="257" w:lineRule="exact"/>
              <w:ind w:left="108"/>
              <w:rPr>
                <w:sz w:val="24"/>
              </w:rPr>
            </w:pPr>
            <w:r>
              <w:rPr>
                <w:sz w:val="24"/>
              </w:rPr>
              <w:t>5</w:t>
            </w:r>
          </w:p>
        </w:tc>
        <w:tc>
          <w:tcPr>
            <w:tcW w:w="455" w:type="dxa"/>
          </w:tcPr>
          <w:p w:rsidR="00F304C5" w:rsidRDefault="005E7DDB">
            <w:pPr>
              <w:pStyle w:val="TableParagraph"/>
              <w:spacing w:before="1" w:line="257" w:lineRule="exact"/>
              <w:ind w:left="88" w:right="76"/>
              <w:jc w:val="center"/>
              <w:rPr>
                <w:sz w:val="24"/>
              </w:rPr>
            </w:pPr>
            <w:r>
              <w:rPr>
                <w:sz w:val="24"/>
              </w:rPr>
              <w:t>10</w:t>
            </w:r>
          </w:p>
        </w:tc>
        <w:tc>
          <w:tcPr>
            <w:tcW w:w="537" w:type="dxa"/>
          </w:tcPr>
          <w:p w:rsidR="00F304C5" w:rsidRDefault="005E7DDB">
            <w:pPr>
              <w:pStyle w:val="TableParagraph"/>
              <w:spacing w:before="1" w:line="257" w:lineRule="exact"/>
              <w:ind w:left="109"/>
              <w:rPr>
                <w:sz w:val="24"/>
              </w:rPr>
            </w:pPr>
            <w:r>
              <w:rPr>
                <w:sz w:val="24"/>
              </w:rPr>
              <w:t>19</w:t>
            </w:r>
          </w:p>
        </w:tc>
        <w:tc>
          <w:tcPr>
            <w:tcW w:w="455" w:type="dxa"/>
          </w:tcPr>
          <w:p w:rsidR="00F304C5" w:rsidRDefault="005E7DDB">
            <w:pPr>
              <w:pStyle w:val="TableParagraph"/>
              <w:spacing w:before="1" w:line="257" w:lineRule="exact"/>
              <w:ind w:left="110"/>
              <w:rPr>
                <w:sz w:val="24"/>
              </w:rPr>
            </w:pPr>
            <w:r>
              <w:rPr>
                <w:sz w:val="24"/>
              </w:rPr>
              <w:t>38</w:t>
            </w:r>
          </w:p>
        </w:tc>
        <w:tc>
          <w:tcPr>
            <w:tcW w:w="537" w:type="dxa"/>
          </w:tcPr>
          <w:p w:rsidR="00F304C5" w:rsidRDefault="005E7DDB">
            <w:pPr>
              <w:pStyle w:val="TableParagraph"/>
              <w:spacing w:before="1" w:line="257" w:lineRule="exact"/>
              <w:ind w:left="111"/>
              <w:rPr>
                <w:sz w:val="24"/>
              </w:rPr>
            </w:pPr>
            <w:r>
              <w:rPr>
                <w:sz w:val="24"/>
              </w:rPr>
              <w:t>19</w:t>
            </w:r>
          </w:p>
        </w:tc>
        <w:tc>
          <w:tcPr>
            <w:tcW w:w="455" w:type="dxa"/>
          </w:tcPr>
          <w:p w:rsidR="00F304C5" w:rsidRDefault="005E7DDB">
            <w:pPr>
              <w:pStyle w:val="TableParagraph"/>
              <w:spacing w:before="1" w:line="257" w:lineRule="exact"/>
              <w:ind w:left="109"/>
              <w:rPr>
                <w:sz w:val="24"/>
              </w:rPr>
            </w:pPr>
            <w:r>
              <w:rPr>
                <w:sz w:val="24"/>
              </w:rPr>
              <w:t>38</w:t>
            </w:r>
          </w:p>
        </w:tc>
        <w:tc>
          <w:tcPr>
            <w:tcW w:w="534" w:type="dxa"/>
          </w:tcPr>
          <w:p w:rsidR="00F304C5" w:rsidRDefault="005E7DDB">
            <w:pPr>
              <w:pStyle w:val="TableParagraph"/>
              <w:spacing w:before="1" w:line="257" w:lineRule="exact"/>
              <w:ind w:left="110"/>
              <w:rPr>
                <w:sz w:val="24"/>
              </w:rPr>
            </w:pPr>
            <w:r>
              <w:rPr>
                <w:sz w:val="24"/>
              </w:rPr>
              <w:t>7</w:t>
            </w:r>
          </w:p>
        </w:tc>
        <w:tc>
          <w:tcPr>
            <w:tcW w:w="455" w:type="dxa"/>
          </w:tcPr>
          <w:p w:rsidR="00F304C5" w:rsidRDefault="005E7DDB">
            <w:pPr>
              <w:pStyle w:val="TableParagraph"/>
              <w:spacing w:before="1" w:line="257" w:lineRule="exact"/>
              <w:ind w:left="114"/>
              <w:rPr>
                <w:sz w:val="24"/>
              </w:rPr>
            </w:pPr>
            <w:r>
              <w:rPr>
                <w:sz w:val="24"/>
              </w:rPr>
              <w:t>14</w:t>
            </w:r>
          </w:p>
        </w:tc>
        <w:tc>
          <w:tcPr>
            <w:tcW w:w="454" w:type="dxa"/>
          </w:tcPr>
          <w:p w:rsidR="00F304C5" w:rsidRDefault="005E7DDB">
            <w:pPr>
              <w:pStyle w:val="TableParagraph"/>
              <w:spacing w:before="1" w:line="257" w:lineRule="exact"/>
              <w:ind w:left="116"/>
              <w:rPr>
                <w:sz w:val="24"/>
              </w:rPr>
            </w:pPr>
            <w:r>
              <w:rPr>
                <w:sz w:val="24"/>
              </w:rPr>
              <w:t>50</w:t>
            </w:r>
          </w:p>
        </w:tc>
        <w:tc>
          <w:tcPr>
            <w:tcW w:w="776" w:type="dxa"/>
            <w:vMerge/>
            <w:tcBorders>
              <w:top w:val="nil"/>
            </w:tcBorders>
          </w:tcPr>
          <w:p w:rsidR="00F304C5" w:rsidRDefault="00F304C5">
            <w:pPr>
              <w:rPr>
                <w:sz w:val="2"/>
                <w:szCs w:val="2"/>
              </w:rPr>
            </w:pPr>
          </w:p>
        </w:tc>
      </w:tr>
      <w:tr w:rsidR="00F304C5">
        <w:trPr>
          <w:trHeight w:val="275"/>
        </w:trPr>
        <w:tc>
          <w:tcPr>
            <w:tcW w:w="511" w:type="dxa"/>
          </w:tcPr>
          <w:p w:rsidR="00F304C5" w:rsidRDefault="005E7DDB">
            <w:pPr>
              <w:pStyle w:val="TableParagraph"/>
              <w:spacing w:line="256" w:lineRule="exact"/>
              <w:ind w:left="107"/>
              <w:rPr>
                <w:sz w:val="24"/>
              </w:rPr>
            </w:pPr>
            <w:r>
              <w:rPr>
                <w:sz w:val="24"/>
              </w:rPr>
              <w:t>5</w:t>
            </w:r>
          </w:p>
        </w:tc>
        <w:tc>
          <w:tcPr>
            <w:tcW w:w="1095" w:type="dxa"/>
          </w:tcPr>
          <w:p w:rsidR="00F304C5" w:rsidRDefault="005E7DDB">
            <w:pPr>
              <w:pStyle w:val="TableParagraph"/>
              <w:spacing w:line="256" w:lineRule="exact"/>
              <w:ind w:left="108"/>
              <w:rPr>
                <w:sz w:val="24"/>
              </w:rPr>
            </w:pPr>
            <w:r>
              <w:rPr>
                <w:sz w:val="24"/>
              </w:rPr>
              <w:t>X1.5</w:t>
            </w:r>
          </w:p>
        </w:tc>
        <w:tc>
          <w:tcPr>
            <w:tcW w:w="564" w:type="dxa"/>
          </w:tcPr>
          <w:p w:rsidR="00F304C5" w:rsidRDefault="005E7DDB">
            <w:pPr>
              <w:pStyle w:val="TableParagraph"/>
              <w:spacing w:line="256" w:lineRule="exact"/>
              <w:ind w:left="108"/>
              <w:rPr>
                <w:sz w:val="24"/>
              </w:rPr>
            </w:pPr>
            <w:r>
              <w:rPr>
                <w:w w:val="99"/>
                <w:sz w:val="24"/>
              </w:rPr>
              <w:t>-</w:t>
            </w:r>
          </w:p>
        </w:tc>
        <w:tc>
          <w:tcPr>
            <w:tcW w:w="415" w:type="dxa"/>
          </w:tcPr>
          <w:p w:rsidR="00F304C5" w:rsidRDefault="005E7DDB">
            <w:pPr>
              <w:pStyle w:val="TableParagraph"/>
              <w:spacing w:line="256" w:lineRule="exact"/>
              <w:ind w:left="108"/>
              <w:rPr>
                <w:sz w:val="24"/>
              </w:rPr>
            </w:pPr>
            <w:r>
              <w:rPr>
                <w:w w:val="99"/>
                <w:sz w:val="24"/>
              </w:rPr>
              <w:t>-</w:t>
            </w:r>
          </w:p>
        </w:tc>
        <w:tc>
          <w:tcPr>
            <w:tcW w:w="537" w:type="dxa"/>
          </w:tcPr>
          <w:p w:rsidR="00F304C5" w:rsidRDefault="005E7DDB">
            <w:pPr>
              <w:pStyle w:val="TableParagraph"/>
              <w:spacing w:line="256" w:lineRule="exact"/>
              <w:ind w:left="108"/>
              <w:rPr>
                <w:sz w:val="24"/>
              </w:rPr>
            </w:pPr>
            <w:r>
              <w:rPr>
                <w:sz w:val="24"/>
              </w:rPr>
              <w:t>5</w:t>
            </w:r>
          </w:p>
        </w:tc>
        <w:tc>
          <w:tcPr>
            <w:tcW w:w="455" w:type="dxa"/>
          </w:tcPr>
          <w:p w:rsidR="00F304C5" w:rsidRDefault="005E7DDB">
            <w:pPr>
              <w:pStyle w:val="TableParagraph"/>
              <w:spacing w:line="256" w:lineRule="exact"/>
              <w:ind w:left="88" w:right="76"/>
              <w:jc w:val="center"/>
              <w:rPr>
                <w:sz w:val="24"/>
              </w:rPr>
            </w:pPr>
            <w:r>
              <w:rPr>
                <w:sz w:val="24"/>
              </w:rPr>
              <w:t>10</w:t>
            </w:r>
          </w:p>
        </w:tc>
        <w:tc>
          <w:tcPr>
            <w:tcW w:w="537" w:type="dxa"/>
          </w:tcPr>
          <w:p w:rsidR="00F304C5" w:rsidRDefault="005E7DDB">
            <w:pPr>
              <w:pStyle w:val="TableParagraph"/>
              <w:spacing w:line="256" w:lineRule="exact"/>
              <w:ind w:left="109"/>
              <w:rPr>
                <w:sz w:val="24"/>
              </w:rPr>
            </w:pPr>
            <w:r>
              <w:rPr>
                <w:sz w:val="24"/>
              </w:rPr>
              <w:t>16</w:t>
            </w:r>
          </w:p>
        </w:tc>
        <w:tc>
          <w:tcPr>
            <w:tcW w:w="455" w:type="dxa"/>
          </w:tcPr>
          <w:p w:rsidR="00F304C5" w:rsidRDefault="005E7DDB">
            <w:pPr>
              <w:pStyle w:val="TableParagraph"/>
              <w:spacing w:line="256" w:lineRule="exact"/>
              <w:ind w:left="110"/>
              <w:rPr>
                <w:sz w:val="24"/>
              </w:rPr>
            </w:pPr>
            <w:r>
              <w:rPr>
                <w:sz w:val="24"/>
              </w:rPr>
              <w:t>32</w:t>
            </w:r>
          </w:p>
        </w:tc>
        <w:tc>
          <w:tcPr>
            <w:tcW w:w="537" w:type="dxa"/>
          </w:tcPr>
          <w:p w:rsidR="00F304C5" w:rsidRDefault="005E7DDB">
            <w:pPr>
              <w:pStyle w:val="TableParagraph"/>
              <w:spacing w:line="256" w:lineRule="exact"/>
              <w:ind w:left="111"/>
              <w:rPr>
                <w:sz w:val="24"/>
              </w:rPr>
            </w:pPr>
            <w:r>
              <w:rPr>
                <w:sz w:val="24"/>
              </w:rPr>
              <w:t>25</w:t>
            </w:r>
          </w:p>
        </w:tc>
        <w:tc>
          <w:tcPr>
            <w:tcW w:w="455" w:type="dxa"/>
          </w:tcPr>
          <w:p w:rsidR="00F304C5" w:rsidRDefault="005E7DDB">
            <w:pPr>
              <w:pStyle w:val="TableParagraph"/>
              <w:spacing w:line="256" w:lineRule="exact"/>
              <w:ind w:left="109"/>
              <w:rPr>
                <w:sz w:val="24"/>
              </w:rPr>
            </w:pPr>
            <w:r>
              <w:rPr>
                <w:sz w:val="24"/>
              </w:rPr>
              <w:t>50</w:t>
            </w:r>
          </w:p>
        </w:tc>
        <w:tc>
          <w:tcPr>
            <w:tcW w:w="534" w:type="dxa"/>
          </w:tcPr>
          <w:p w:rsidR="00F304C5" w:rsidRDefault="005E7DDB">
            <w:pPr>
              <w:pStyle w:val="TableParagraph"/>
              <w:spacing w:line="256" w:lineRule="exact"/>
              <w:ind w:left="110"/>
              <w:rPr>
                <w:sz w:val="24"/>
              </w:rPr>
            </w:pPr>
            <w:r>
              <w:rPr>
                <w:sz w:val="24"/>
              </w:rPr>
              <w:t>4</w:t>
            </w:r>
          </w:p>
        </w:tc>
        <w:tc>
          <w:tcPr>
            <w:tcW w:w="455" w:type="dxa"/>
          </w:tcPr>
          <w:p w:rsidR="00F304C5" w:rsidRDefault="005E7DDB">
            <w:pPr>
              <w:pStyle w:val="TableParagraph"/>
              <w:spacing w:line="256" w:lineRule="exact"/>
              <w:ind w:left="114"/>
              <w:rPr>
                <w:sz w:val="24"/>
              </w:rPr>
            </w:pPr>
            <w:r>
              <w:rPr>
                <w:sz w:val="24"/>
              </w:rPr>
              <w:t>8</w:t>
            </w:r>
          </w:p>
        </w:tc>
        <w:tc>
          <w:tcPr>
            <w:tcW w:w="454" w:type="dxa"/>
          </w:tcPr>
          <w:p w:rsidR="00F304C5" w:rsidRDefault="005E7DDB">
            <w:pPr>
              <w:pStyle w:val="TableParagraph"/>
              <w:spacing w:line="256" w:lineRule="exact"/>
              <w:ind w:left="116"/>
              <w:rPr>
                <w:sz w:val="24"/>
              </w:rPr>
            </w:pPr>
            <w:r>
              <w:rPr>
                <w:sz w:val="24"/>
              </w:rPr>
              <w:t>50</w:t>
            </w:r>
          </w:p>
        </w:tc>
        <w:tc>
          <w:tcPr>
            <w:tcW w:w="776" w:type="dxa"/>
            <w:vMerge/>
            <w:tcBorders>
              <w:top w:val="nil"/>
            </w:tcBorders>
          </w:tcPr>
          <w:p w:rsidR="00F304C5" w:rsidRDefault="00F304C5">
            <w:pPr>
              <w:rPr>
                <w:sz w:val="2"/>
                <w:szCs w:val="2"/>
              </w:rPr>
            </w:pPr>
          </w:p>
        </w:tc>
      </w:tr>
    </w:tbl>
    <w:p w:rsidR="00F304C5" w:rsidRDefault="005E7DDB">
      <w:pPr>
        <w:pStyle w:val="BodyTex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6" w:line="360" w:lineRule="auto"/>
        <w:ind w:left="648" w:right="1542" w:firstLine="720"/>
        <w:jc w:val="both"/>
      </w:pPr>
      <w:r>
        <w:t>Berdasarkan</w:t>
      </w:r>
      <w:r>
        <w:rPr>
          <w:spacing w:val="1"/>
        </w:rPr>
        <w:t xml:space="preserve"> </w:t>
      </w:r>
      <w:r>
        <w:t>hasil</w:t>
      </w:r>
      <w:r>
        <w:rPr>
          <w:spacing w:val="1"/>
        </w:rPr>
        <w:t xml:space="preserve"> </w:t>
      </w:r>
      <w:r>
        <w:t>kuesioner</w:t>
      </w:r>
      <w:r>
        <w:rPr>
          <w:spacing w:val="1"/>
        </w:rPr>
        <w:t xml:space="preserve"> </w:t>
      </w:r>
      <w:r>
        <w:t>yang</w:t>
      </w:r>
      <w:r>
        <w:rPr>
          <w:spacing w:val="1"/>
        </w:rPr>
        <w:t xml:space="preserve"> </w:t>
      </w:r>
      <w:r>
        <w:t>telah</w:t>
      </w:r>
      <w:r>
        <w:rPr>
          <w:spacing w:val="1"/>
        </w:rPr>
        <w:t xml:space="preserve"> </w:t>
      </w:r>
      <w:r>
        <w:t>dilakukan</w:t>
      </w:r>
      <w:r>
        <w:rPr>
          <w:spacing w:val="1"/>
        </w:rPr>
        <w:t xml:space="preserve"> </w:t>
      </w:r>
      <w:r>
        <w:t>mengenai</w:t>
      </w:r>
      <w:r>
        <w:rPr>
          <w:spacing w:val="1"/>
        </w:rPr>
        <w:t xml:space="preserve"> </w:t>
      </w:r>
      <w:r>
        <w:t>Kepemimpinan</w:t>
      </w:r>
      <w:r>
        <w:rPr>
          <w:spacing w:val="1"/>
        </w:rPr>
        <w:t xml:space="preserve"> </w:t>
      </w:r>
      <w:r>
        <w:t>(X1),</w:t>
      </w:r>
      <w:r>
        <w:rPr>
          <w:spacing w:val="1"/>
        </w:rPr>
        <w:t xml:space="preserve"> </w:t>
      </w:r>
      <w:r>
        <w:t>dari</w:t>
      </w:r>
      <w:r>
        <w:rPr>
          <w:spacing w:val="1"/>
        </w:rPr>
        <w:t xml:space="preserve"> </w:t>
      </w:r>
      <w:r>
        <w:t>5</w:t>
      </w:r>
      <w:r>
        <w:rPr>
          <w:spacing w:val="1"/>
        </w:rPr>
        <w:t xml:space="preserve"> </w:t>
      </w:r>
      <w:r>
        <w:t>pertanyaan</w:t>
      </w:r>
      <w:r>
        <w:rPr>
          <w:spacing w:val="1"/>
        </w:rPr>
        <w:t xml:space="preserve"> </w:t>
      </w:r>
      <w:r>
        <w:t>yang</w:t>
      </w:r>
      <w:r>
        <w:rPr>
          <w:spacing w:val="1"/>
        </w:rPr>
        <w:t xml:space="preserve"> </w:t>
      </w:r>
      <w:r>
        <w:t>diajukan</w:t>
      </w:r>
      <w:r>
        <w:rPr>
          <w:spacing w:val="1"/>
        </w:rPr>
        <w:t xml:space="preserve"> </w:t>
      </w:r>
      <w:r>
        <w:t>kepada</w:t>
      </w:r>
      <w:r>
        <w:rPr>
          <w:spacing w:val="1"/>
        </w:rPr>
        <w:t xml:space="preserve"> </w:t>
      </w:r>
      <w:r>
        <w:t>50</w:t>
      </w:r>
      <w:r>
        <w:rPr>
          <w:spacing w:val="1"/>
        </w:rPr>
        <w:t xml:space="preserve"> </w:t>
      </w:r>
      <w:r>
        <w:t>responden</w:t>
      </w:r>
      <w:r>
        <w:rPr>
          <w:spacing w:val="1"/>
        </w:rPr>
        <w:t xml:space="preserve"> </w:t>
      </w:r>
      <w:r>
        <w:t>menghasilkan</w:t>
      </w:r>
      <w:r>
        <w:rPr>
          <w:spacing w:val="-1"/>
        </w:rPr>
        <w:t xml:space="preserve"> </w:t>
      </w:r>
      <w:r>
        <w:t>jawaban sebagai berikut:</w:t>
      </w:r>
    </w:p>
    <w:p w:rsidR="00F304C5" w:rsidRDefault="005E7DDB">
      <w:pPr>
        <w:pStyle w:val="ListParagraph"/>
        <w:numPr>
          <w:ilvl w:val="0"/>
          <w:numId w:val="13"/>
        </w:numPr>
        <w:tabs>
          <w:tab w:val="left" w:pos="788"/>
        </w:tabs>
        <w:spacing w:before="1" w:line="360" w:lineRule="auto"/>
        <w:ind w:right="1539" w:firstLine="0"/>
        <w:jc w:val="left"/>
        <w:rPr>
          <w:sz w:val="24"/>
        </w:rPr>
      </w:pPr>
      <w:r>
        <w:rPr>
          <w:sz w:val="24"/>
        </w:rPr>
        <w:t>Pertanyaan 1 menghasilkan jawaban tidak setuju sebesar 14%, netral 44%, setuju</w:t>
      </w:r>
      <w:r>
        <w:rPr>
          <w:spacing w:val="-57"/>
          <w:sz w:val="24"/>
        </w:rPr>
        <w:t xml:space="preserve"> </w:t>
      </w:r>
      <w:r>
        <w:rPr>
          <w:sz w:val="24"/>
        </w:rPr>
        <w:t>30%,</w:t>
      </w:r>
      <w:r>
        <w:rPr>
          <w:spacing w:val="-1"/>
          <w:sz w:val="24"/>
        </w:rPr>
        <w:t xml:space="preserve"> </w:t>
      </w:r>
      <w:r>
        <w:rPr>
          <w:sz w:val="24"/>
        </w:rPr>
        <w:t>dan sangat setuju 12%.</w:t>
      </w:r>
    </w:p>
    <w:p w:rsidR="00F304C5" w:rsidRDefault="005E7DDB">
      <w:pPr>
        <w:pStyle w:val="ListParagraph"/>
        <w:numPr>
          <w:ilvl w:val="0"/>
          <w:numId w:val="13"/>
        </w:numPr>
        <w:tabs>
          <w:tab w:val="left" w:pos="795"/>
        </w:tabs>
        <w:spacing w:line="360" w:lineRule="auto"/>
        <w:ind w:right="1545" w:firstLine="0"/>
        <w:jc w:val="left"/>
        <w:rPr>
          <w:sz w:val="24"/>
        </w:rPr>
      </w:pPr>
      <w:r>
        <w:rPr>
          <w:sz w:val="24"/>
        </w:rPr>
        <w:t>Pertanyaan</w:t>
      </w:r>
      <w:r>
        <w:rPr>
          <w:spacing w:val="4"/>
          <w:sz w:val="24"/>
        </w:rPr>
        <w:t xml:space="preserve"> </w:t>
      </w:r>
      <w:r>
        <w:rPr>
          <w:sz w:val="24"/>
        </w:rPr>
        <w:t>2</w:t>
      </w:r>
      <w:r>
        <w:rPr>
          <w:spacing w:val="4"/>
          <w:sz w:val="24"/>
        </w:rPr>
        <w:t xml:space="preserve"> </w:t>
      </w:r>
      <w:r>
        <w:rPr>
          <w:sz w:val="24"/>
        </w:rPr>
        <w:t>menghasilkan</w:t>
      </w:r>
      <w:r>
        <w:rPr>
          <w:spacing w:val="4"/>
          <w:sz w:val="24"/>
        </w:rPr>
        <w:t xml:space="preserve"> </w:t>
      </w:r>
      <w:r>
        <w:rPr>
          <w:sz w:val="24"/>
        </w:rPr>
        <w:t>jawaban</w:t>
      </w:r>
      <w:r>
        <w:rPr>
          <w:spacing w:val="4"/>
          <w:sz w:val="24"/>
        </w:rPr>
        <w:t xml:space="preserve"> </w:t>
      </w:r>
      <w:r>
        <w:rPr>
          <w:sz w:val="24"/>
        </w:rPr>
        <w:t>sangat</w:t>
      </w:r>
      <w:r>
        <w:rPr>
          <w:spacing w:val="5"/>
          <w:sz w:val="24"/>
        </w:rPr>
        <w:t xml:space="preserve"> </w:t>
      </w:r>
      <w:r>
        <w:rPr>
          <w:sz w:val="24"/>
        </w:rPr>
        <w:t>tidak</w:t>
      </w:r>
      <w:r>
        <w:rPr>
          <w:spacing w:val="4"/>
          <w:sz w:val="24"/>
        </w:rPr>
        <w:t xml:space="preserve"> </w:t>
      </w:r>
      <w:r>
        <w:rPr>
          <w:sz w:val="24"/>
        </w:rPr>
        <w:t>setuju</w:t>
      </w:r>
      <w:r>
        <w:rPr>
          <w:spacing w:val="4"/>
          <w:sz w:val="24"/>
        </w:rPr>
        <w:t xml:space="preserve"> </w:t>
      </w:r>
      <w:r>
        <w:rPr>
          <w:sz w:val="24"/>
        </w:rPr>
        <w:t>4%,</w:t>
      </w:r>
      <w:r>
        <w:rPr>
          <w:spacing w:val="5"/>
          <w:sz w:val="24"/>
        </w:rPr>
        <w:t xml:space="preserve"> </w:t>
      </w:r>
      <w:r>
        <w:rPr>
          <w:sz w:val="24"/>
        </w:rPr>
        <w:t>tidak</w:t>
      </w:r>
      <w:r>
        <w:rPr>
          <w:spacing w:val="4"/>
          <w:sz w:val="24"/>
        </w:rPr>
        <w:t xml:space="preserve"> </w:t>
      </w:r>
      <w:r>
        <w:rPr>
          <w:sz w:val="24"/>
        </w:rPr>
        <w:t>setuju</w:t>
      </w:r>
      <w:r>
        <w:rPr>
          <w:spacing w:val="4"/>
          <w:sz w:val="24"/>
        </w:rPr>
        <w:t xml:space="preserve"> </w:t>
      </w:r>
      <w:r>
        <w:rPr>
          <w:sz w:val="24"/>
        </w:rPr>
        <w:t>sebesar</w:t>
      </w:r>
      <w:r>
        <w:rPr>
          <w:spacing w:val="-57"/>
          <w:sz w:val="24"/>
        </w:rPr>
        <w:t xml:space="preserve"> </w:t>
      </w:r>
      <w:r>
        <w:rPr>
          <w:sz w:val="24"/>
        </w:rPr>
        <w:t>12%,</w:t>
      </w:r>
      <w:r>
        <w:rPr>
          <w:spacing w:val="-1"/>
          <w:sz w:val="24"/>
        </w:rPr>
        <w:t xml:space="preserve"> </w:t>
      </w:r>
      <w:r>
        <w:rPr>
          <w:sz w:val="24"/>
        </w:rPr>
        <w:t>netral 32%, setuju 32%, dan sangat setuju</w:t>
      </w:r>
      <w:r>
        <w:rPr>
          <w:spacing w:val="-1"/>
          <w:sz w:val="24"/>
        </w:rPr>
        <w:t xml:space="preserve"> </w:t>
      </w:r>
      <w:r w:rsidR="00207A8D">
        <w:rPr>
          <w:sz w:val="24"/>
          <w:lang w:val="id-ID"/>
        </w:rPr>
        <w:t>2</w:t>
      </w:r>
      <w:r>
        <w:rPr>
          <w:sz w:val="24"/>
        </w:rPr>
        <w:t>0%.</w:t>
      </w:r>
    </w:p>
    <w:p w:rsidR="00F304C5" w:rsidRDefault="005E7DDB">
      <w:pPr>
        <w:pStyle w:val="ListParagraph"/>
        <w:numPr>
          <w:ilvl w:val="0"/>
          <w:numId w:val="13"/>
        </w:numPr>
        <w:tabs>
          <w:tab w:val="left" w:pos="788"/>
        </w:tabs>
        <w:spacing w:before="1" w:line="360" w:lineRule="auto"/>
        <w:ind w:right="1538" w:firstLine="0"/>
        <w:jc w:val="left"/>
        <w:rPr>
          <w:sz w:val="24"/>
        </w:rPr>
      </w:pPr>
      <w:r>
        <w:rPr>
          <w:sz w:val="24"/>
        </w:rPr>
        <w:t>Pertanyaan 3 menghasilkan jawaban tidak setuju sebesar 12%, netral 40%, setuju</w:t>
      </w:r>
      <w:r>
        <w:rPr>
          <w:spacing w:val="-57"/>
          <w:sz w:val="24"/>
        </w:rPr>
        <w:t xml:space="preserve"> </w:t>
      </w:r>
      <w:r>
        <w:rPr>
          <w:sz w:val="24"/>
        </w:rPr>
        <w:t>26%,</w:t>
      </w:r>
      <w:r>
        <w:rPr>
          <w:spacing w:val="-1"/>
          <w:sz w:val="24"/>
        </w:rPr>
        <w:t xml:space="preserve"> </w:t>
      </w:r>
      <w:r>
        <w:rPr>
          <w:sz w:val="24"/>
        </w:rPr>
        <w:t>dan sangat setuju 22%.</w:t>
      </w:r>
    </w:p>
    <w:p w:rsidR="00F304C5" w:rsidRDefault="005E7DDB">
      <w:pPr>
        <w:pStyle w:val="ListParagraph"/>
        <w:numPr>
          <w:ilvl w:val="0"/>
          <w:numId w:val="13"/>
        </w:numPr>
        <w:tabs>
          <w:tab w:val="left" w:pos="788"/>
        </w:tabs>
        <w:spacing w:line="360" w:lineRule="auto"/>
        <w:ind w:right="1539" w:firstLine="0"/>
        <w:jc w:val="left"/>
        <w:rPr>
          <w:sz w:val="24"/>
        </w:rPr>
      </w:pPr>
      <w:r>
        <w:rPr>
          <w:sz w:val="24"/>
        </w:rPr>
        <w:t>Pertanyaan 4 menghasilkan jawaban tidak setuju sebesar 10%, netral 38%, setuju</w:t>
      </w:r>
      <w:r>
        <w:rPr>
          <w:spacing w:val="-57"/>
          <w:sz w:val="24"/>
        </w:rPr>
        <w:t xml:space="preserve"> </w:t>
      </w:r>
      <w:r>
        <w:rPr>
          <w:sz w:val="24"/>
        </w:rPr>
        <w:t>38%,</w:t>
      </w:r>
      <w:r>
        <w:rPr>
          <w:spacing w:val="-1"/>
          <w:sz w:val="24"/>
        </w:rPr>
        <w:t xml:space="preserve"> </w:t>
      </w:r>
      <w:r>
        <w:rPr>
          <w:sz w:val="24"/>
        </w:rPr>
        <w:t>dan sangat setuju 14%.</w:t>
      </w:r>
    </w:p>
    <w:p w:rsidR="001007BF" w:rsidRPr="001007BF" w:rsidRDefault="005E7DDB" w:rsidP="001007BF">
      <w:pPr>
        <w:pStyle w:val="ListParagraph"/>
        <w:numPr>
          <w:ilvl w:val="0"/>
          <w:numId w:val="13"/>
        </w:numPr>
        <w:tabs>
          <w:tab w:val="left" w:pos="788"/>
        </w:tabs>
        <w:spacing w:line="360" w:lineRule="auto"/>
        <w:ind w:right="1536" w:firstLine="0"/>
        <w:jc w:val="left"/>
        <w:rPr>
          <w:sz w:val="24"/>
        </w:rPr>
      </w:pPr>
      <w:r>
        <w:rPr>
          <w:sz w:val="24"/>
        </w:rPr>
        <w:t>Pertanyaan 5 menghasilkan jawaban tidak setuju sebesar 10%, netral 32%, setuju</w:t>
      </w:r>
      <w:r>
        <w:rPr>
          <w:spacing w:val="-57"/>
          <w:sz w:val="24"/>
        </w:rPr>
        <w:t xml:space="preserve"> </w:t>
      </w:r>
      <w:r>
        <w:rPr>
          <w:sz w:val="24"/>
        </w:rPr>
        <w:t>50%,</w:t>
      </w:r>
      <w:r>
        <w:rPr>
          <w:spacing w:val="-1"/>
          <w:sz w:val="24"/>
        </w:rPr>
        <w:t xml:space="preserve"> </w:t>
      </w:r>
      <w:r>
        <w:rPr>
          <w:sz w:val="24"/>
        </w:rPr>
        <w:t>dan sangat setuju 8%.</w:t>
      </w:r>
    </w:p>
    <w:p w:rsidR="00F304C5" w:rsidRDefault="005E7DDB">
      <w:pPr>
        <w:pStyle w:val="ListParagraph"/>
        <w:numPr>
          <w:ilvl w:val="0"/>
          <w:numId w:val="14"/>
        </w:numPr>
        <w:tabs>
          <w:tab w:val="left" w:pos="909"/>
        </w:tabs>
        <w:ind w:left="908" w:hanging="261"/>
        <w:rPr>
          <w:sz w:val="24"/>
        </w:rPr>
      </w:pPr>
      <w:r>
        <w:rPr>
          <w:sz w:val="24"/>
        </w:rPr>
        <w:t>Variabel</w:t>
      </w:r>
      <w:r>
        <w:rPr>
          <w:spacing w:val="-1"/>
          <w:sz w:val="24"/>
        </w:rPr>
        <w:t xml:space="preserve"> </w:t>
      </w:r>
      <w:r>
        <w:rPr>
          <w:sz w:val="24"/>
        </w:rPr>
        <w:t>Kualitas</w:t>
      </w:r>
      <w:r>
        <w:rPr>
          <w:spacing w:val="-1"/>
          <w:sz w:val="24"/>
        </w:rPr>
        <w:t xml:space="preserve"> </w:t>
      </w:r>
      <w:r>
        <w:rPr>
          <w:sz w:val="24"/>
        </w:rPr>
        <w:t>SDM</w:t>
      </w:r>
    </w:p>
    <w:p w:rsidR="00F304C5" w:rsidRDefault="00F304C5">
      <w:pPr>
        <w:pStyle w:val="BodyText"/>
        <w:spacing w:before="10"/>
        <w:rPr>
          <w:sz w:val="25"/>
        </w:rPr>
      </w:pPr>
    </w:p>
    <w:p w:rsidR="00F32CF8" w:rsidRDefault="00F32CF8">
      <w:pPr>
        <w:pStyle w:val="BodyText"/>
        <w:spacing w:before="10"/>
        <w:rPr>
          <w:sz w:val="25"/>
        </w:rPr>
      </w:pPr>
    </w:p>
    <w:p w:rsidR="00F32CF8" w:rsidRDefault="00F32CF8">
      <w:pPr>
        <w:pStyle w:val="BodyText"/>
        <w:spacing w:before="10"/>
        <w:rPr>
          <w:sz w:val="25"/>
        </w:rPr>
      </w:pPr>
    </w:p>
    <w:p w:rsidR="00F32CF8" w:rsidRDefault="00F32CF8">
      <w:pPr>
        <w:pStyle w:val="BodyText"/>
        <w:spacing w:before="10"/>
        <w:rPr>
          <w:sz w:val="25"/>
        </w:rPr>
      </w:pPr>
    </w:p>
    <w:p w:rsidR="00F32CF8" w:rsidRDefault="00F32CF8">
      <w:pPr>
        <w:pStyle w:val="BodyText"/>
        <w:spacing w:before="10"/>
        <w:rPr>
          <w:sz w:val="25"/>
        </w:rPr>
      </w:pPr>
    </w:p>
    <w:p w:rsidR="00F32CF8" w:rsidRDefault="00F32CF8">
      <w:pPr>
        <w:pStyle w:val="BodyText"/>
        <w:spacing w:before="10"/>
        <w:rPr>
          <w:sz w:val="25"/>
        </w:rPr>
      </w:pPr>
    </w:p>
    <w:p w:rsidR="00F304C5" w:rsidRDefault="005E7DDB" w:rsidP="00F32CF8">
      <w:pPr>
        <w:pStyle w:val="Heading3"/>
        <w:ind w:left="717" w:right="1610"/>
        <w:jc w:val="center"/>
        <w:rPr>
          <w:b w:val="0"/>
          <w:sz w:val="6"/>
        </w:rPr>
      </w:pPr>
      <w:bookmarkStart w:id="52" w:name="_bookmark52"/>
      <w:bookmarkEnd w:id="52"/>
      <w:r>
        <w:lastRenderedPageBreak/>
        <w:t>Tabel</w:t>
      </w:r>
      <w:r>
        <w:rPr>
          <w:spacing w:val="-2"/>
        </w:rPr>
        <w:t xml:space="preserve"> </w:t>
      </w:r>
      <w:r>
        <w:t>4.</w:t>
      </w:r>
      <w:r>
        <w:rPr>
          <w:spacing w:val="-1"/>
        </w:rPr>
        <w:t xml:space="preserve"> </w:t>
      </w:r>
      <w:r>
        <w:t>6</w:t>
      </w:r>
      <w:r>
        <w:rPr>
          <w:spacing w:val="-1"/>
        </w:rPr>
        <w:t xml:space="preserve"> </w:t>
      </w:r>
      <w:r>
        <w:t>Penliaian</w:t>
      </w:r>
      <w:r>
        <w:rPr>
          <w:spacing w:val="-1"/>
        </w:rPr>
        <w:t xml:space="preserve"> </w:t>
      </w:r>
      <w:r>
        <w:t>Responden</w:t>
      </w:r>
      <w:r>
        <w:rPr>
          <w:spacing w:val="-3"/>
        </w:rPr>
        <w:t xml:space="preserve"> </w:t>
      </w:r>
      <w:r>
        <w:t>Terhadap</w:t>
      </w:r>
      <w:r>
        <w:rPr>
          <w:spacing w:val="-2"/>
        </w:rPr>
        <w:t xml:space="preserve"> </w:t>
      </w:r>
      <w:r>
        <w:t>Variabel</w:t>
      </w:r>
      <w:r>
        <w:rPr>
          <w:spacing w:val="-2"/>
        </w:rPr>
        <w:t xml:space="preserve"> </w:t>
      </w:r>
      <w:r>
        <w:t>Kualitas</w:t>
      </w:r>
      <w:r>
        <w:rPr>
          <w:spacing w:val="-1"/>
        </w:rPr>
        <w:t xml:space="preserve"> </w:t>
      </w:r>
      <w:r>
        <w:t>SDM</w:t>
      </w: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22"/>
        <w:gridCol w:w="1097"/>
        <w:gridCol w:w="504"/>
        <w:gridCol w:w="463"/>
        <w:gridCol w:w="508"/>
        <w:gridCol w:w="450"/>
        <w:gridCol w:w="486"/>
        <w:gridCol w:w="476"/>
        <w:gridCol w:w="488"/>
        <w:gridCol w:w="474"/>
        <w:gridCol w:w="496"/>
        <w:gridCol w:w="468"/>
        <w:gridCol w:w="458"/>
        <w:gridCol w:w="777"/>
      </w:tblGrid>
      <w:tr w:rsidR="00F304C5">
        <w:trPr>
          <w:trHeight w:val="273"/>
        </w:trPr>
        <w:tc>
          <w:tcPr>
            <w:tcW w:w="722" w:type="dxa"/>
            <w:vMerge w:val="restart"/>
            <w:tcBorders>
              <w:left w:val="single" w:sz="4" w:space="0" w:color="000000"/>
              <w:bottom w:val="single" w:sz="4" w:space="0" w:color="000000"/>
              <w:right w:val="single" w:sz="4" w:space="0" w:color="000000"/>
            </w:tcBorders>
          </w:tcPr>
          <w:p w:rsidR="00F304C5" w:rsidRDefault="005E7DDB">
            <w:pPr>
              <w:pStyle w:val="TableParagraph"/>
              <w:spacing w:line="273" w:lineRule="exact"/>
              <w:ind w:left="213"/>
              <w:rPr>
                <w:sz w:val="24"/>
              </w:rPr>
            </w:pPr>
            <w:r>
              <w:rPr>
                <w:sz w:val="24"/>
              </w:rPr>
              <w:t>No</w:t>
            </w:r>
          </w:p>
        </w:tc>
        <w:tc>
          <w:tcPr>
            <w:tcW w:w="1097" w:type="dxa"/>
            <w:vMerge w:val="restart"/>
            <w:tcBorders>
              <w:left w:val="single" w:sz="4" w:space="0" w:color="000000"/>
              <w:bottom w:val="single" w:sz="4" w:space="0" w:color="000000"/>
              <w:right w:val="single" w:sz="4" w:space="0" w:color="000000"/>
            </w:tcBorders>
          </w:tcPr>
          <w:p w:rsidR="00F304C5" w:rsidRDefault="005E7DDB">
            <w:pPr>
              <w:pStyle w:val="TableParagraph"/>
              <w:spacing w:line="273" w:lineRule="exact"/>
              <w:ind w:left="108"/>
              <w:rPr>
                <w:sz w:val="24"/>
              </w:rPr>
            </w:pPr>
            <w:r>
              <w:rPr>
                <w:sz w:val="24"/>
              </w:rPr>
              <w:t>Indikator</w:t>
            </w:r>
          </w:p>
        </w:tc>
        <w:tc>
          <w:tcPr>
            <w:tcW w:w="967" w:type="dxa"/>
            <w:gridSpan w:val="2"/>
            <w:tcBorders>
              <w:left w:val="single" w:sz="4" w:space="0" w:color="000000"/>
              <w:bottom w:val="single" w:sz="4" w:space="0" w:color="000000"/>
              <w:right w:val="single" w:sz="4" w:space="0" w:color="000000"/>
            </w:tcBorders>
          </w:tcPr>
          <w:p w:rsidR="00F304C5" w:rsidRDefault="005E7DDB">
            <w:pPr>
              <w:pStyle w:val="TableParagraph"/>
              <w:spacing w:line="253" w:lineRule="exact"/>
              <w:ind w:left="118"/>
              <w:rPr>
                <w:sz w:val="24"/>
              </w:rPr>
            </w:pPr>
            <w:r>
              <w:rPr>
                <w:sz w:val="24"/>
              </w:rPr>
              <w:t>STS</w:t>
            </w:r>
            <w:r>
              <w:rPr>
                <w:spacing w:val="-1"/>
                <w:sz w:val="24"/>
              </w:rPr>
              <w:t xml:space="preserve"> </w:t>
            </w:r>
            <w:r>
              <w:rPr>
                <w:sz w:val="24"/>
              </w:rPr>
              <w:t>(1)</w:t>
            </w:r>
          </w:p>
        </w:tc>
        <w:tc>
          <w:tcPr>
            <w:tcW w:w="958" w:type="dxa"/>
            <w:gridSpan w:val="2"/>
            <w:tcBorders>
              <w:left w:val="single" w:sz="4" w:space="0" w:color="000000"/>
              <w:bottom w:val="single" w:sz="4" w:space="0" w:color="000000"/>
              <w:right w:val="single" w:sz="4" w:space="0" w:color="000000"/>
            </w:tcBorders>
          </w:tcPr>
          <w:p w:rsidR="00F304C5" w:rsidRDefault="005E7DDB">
            <w:pPr>
              <w:pStyle w:val="TableParagraph"/>
              <w:spacing w:line="253" w:lineRule="exact"/>
              <w:ind w:left="185"/>
              <w:rPr>
                <w:sz w:val="24"/>
              </w:rPr>
            </w:pPr>
            <w:r>
              <w:rPr>
                <w:sz w:val="24"/>
              </w:rPr>
              <w:t>TS</w:t>
            </w:r>
            <w:r>
              <w:rPr>
                <w:spacing w:val="-1"/>
                <w:sz w:val="24"/>
              </w:rPr>
              <w:t xml:space="preserve"> </w:t>
            </w:r>
            <w:r>
              <w:rPr>
                <w:sz w:val="24"/>
              </w:rPr>
              <w:t>(2)</w:t>
            </w:r>
          </w:p>
        </w:tc>
        <w:tc>
          <w:tcPr>
            <w:tcW w:w="962" w:type="dxa"/>
            <w:gridSpan w:val="2"/>
            <w:tcBorders>
              <w:left w:val="single" w:sz="4" w:space="0" w:color="000000"/>
              <w:bottom w:val="single" w:sz="4" w:space="0" w:color="000000"/>
              <w:right w:val="single" w:sz="4" w:space="0" w:color="000000"/>
            </w:tcBorders>
          </w:tcPr>
          <w:p w:rsidR="00F304C5" w:rsidRDefault="005E7DDB">
            <w:pPr>
              <w:pStyle w:val="TableParagraph"/>
              <w:spacing w:line="253" w:lineRule="exact"/>
              <w:ind w:left="236"/>
              <w:rPr>
                <w:sz w:val="24"/>
              </w:rPr>
            </w:pPr>
            <w:r>
              <w:rPr>
                <w:sz w:val="24"/>
              </w:rPr>
              <w:t>N</w:t>
            </w:r>
            <w:r>
              <w:rPr>
                <w:spacing w:val="-1"/>
                <w:sz w:val="24"/>
              </w:rPr>
              <w:t xml:space="preserve"> </w:t>
            </w:r>
            <w:r>
              <w:rPr>
                <w:sz w:val="24"/>
              </w:rPr>
              <w:t>(3)</w:t>
            </w:r>
          </w:p>
        </w:tc>
        <w:tc>
          <w:tcPr>
            <w:tcW w:w="962" w:type="dxa"/>
            <w:gridSpan w:val="2"/>
            <w:tcBorders>
              <w:left w:val="single" w:sz="4" w:space="0" w:color="000000"/>
              <w:bottom w:val="single" w:sz="4" w:space="0" w:color="000000"/>
              <w:right w:val="single" w:sz="4" w:space="0" w:color="000000"/>
            </w:tcBorders>
          </w:tcPr>
          <w:p w:rsidR="00F304C5" w:rsidRDefault="005E7DDB">
            <w:pPr>
              <w:pStyle w:val="TableParagraph"/>
              <w:spacing w:line="253" w:lineRule="exact"/>
              <w:ind w:left="174"/>
              <w:rPr>
                <w:sz w:val="24"/>
              </w:rPr>
            </w:pPr>
            <w:r>
              <w:rPr>
                <w:sz w:val="24"/>
              </w:rPr>
              <w:t>ST</w:t>
            </w:r>
            <w:r>
              <w:rPr>
                <w:spacing w:val="-1"/>
                <w:sz w:val="24"/>
              </w:rPr>
              <w:t xml:space="preserve"> </w:t>
            </w:r>
            <w:r>
              <w:rPr>
                <w:sz w:val="24"/>
              </w:rPr>
              <w:t>(4)</w:t>
            </w:r>
          </w:p>
        </w:tc>
        <w:tc>
          <w:tcPr>
            <w:tcW w:w="964" w:type="dxa"/>
            <w:gridSpan w:val="2"/>
            <w:tcBorders>
              <w:left w:val="single" w:sz="4" w:space="0" w:color="000000"/>
              <w:bottom w:val="single" w:sz="4" w:space="0" w:color="000000"/>
              <w:right w:val="single" w:sz="4" w:space="0" w:color="000000"/>
            </w:tcBorders>
          </w:tcPr>
          <w:p w:rsidR="00F304C5" w:rsidRDefault="005E7DDB">
            <w:pPr>
              <w:pStyle w:val="TableParagraph"/>
              <w:spacing w:line="253" w:lineRule="exact"/>
              <w:ind w:left="174"/>
              <w:rPr>
                <w:sz w:val="24"/>
              </w:rPr>
            </w:pPr>
            <w:r>
              <w:rPr>
                <w:sz w:val="24"/>
              </w:rPr>
              <w:t>SS</w:t>
            </w:r>
            <w:r>
              <w:rPr>
                <w:spacing w:val="-1"/>
                <w:sz w:val="24"/>
              </w:rPr>
              <w:t xml:space="preserve"> </w:t>
            </w:r>
            <w:r>
              <w:rPr>
                <w:sz w:val="24"/>
              </w:rPr>
              <w:t>(5)</w:t>
            </w:r>
          </w:p>
        </w:tc>
        <w:tc>
          <w:tcPr>
            <w:tcW w:w="1235" w:type="dxa"/>
            <w:gridSpan w:val="2"/>
            <w:vMerge w:val="restart"/>
            <w:tcBorders>
              <w:left w:val="single" w:sz="4" w:space="0" w:color="000000"/>
              <w:bottom w:val="single" w:sz="4" w:space="0" w:color="000000"/>
              <w:right w:val="single" w:sz="4" w:space="0" w:color="000000"/>
            </w:tcBorders>
          </w:tcPr>
          <w:p w:rsidR="00F304C5" w:rsidRDefault="005E7DDB">
            <w:pPr>
              <w:pStyle w:val="TableParagraph"/>
              <w:spacing w:line="273" w:lineRule="exact"/>
              <w:ind w:left="353"/>
              <w:rPr>
                <w:sz w:val="24"/>
              </w:rPr>
            </w:pPr>
            <w:r>
              <w:rPr>
                <w:sz w:val="24"/>
              </w:rPr>
              <w:t>Total</w:t>
            </w:r>
          </w:p>
        </w:tc>
      </w:tr>
      <w:tr w:rsidR="00F304C5">
        <w:trPr>
          <w:trHeight w:val="275"/>
        </w:trPr>
        <w:tc>
          <w:tcPr>
            <w:tcW w:w="722" w:type="dxa"/>
            <w:vMerge/>
            <w:tcBorders>
              <w:top w:val="nil"/>
              <w:left w:val="single" w:sz="4" w:space="0" w:color="000000"/>
              <w:bottom w:val="single" w:sz="4" w:space="0" w:color="000000"/>
              <w:right w:val="single" w:sz="4" w:space="0" w:color="000000"/>
            </w:tcBorders>
          </w:tcPr>
          <w:p w:rsidR="00F304C5" w:rsidRDefault="00F304C5">
            <w:pPr>
              <w:rPr>
                <w:sz w:val="2"/>
                <w:szCs w:val="2"/>
              </w:rPr>
            </w:pPr>
          </w:p>
        </w:tc>
        <w:tc>
          <w:tcPr>
            <w:tcW w:w="1097" w:type="dxa"/>
            <w:vMerge/>
            <w:tcBorders>
              <w:top w:val="nil"/>
              <w:left w:val="single" w:sz="4" w:space="0" w:color="000000"/>
              <w:bottom w:val="single" w:sz="4" w:space="0" w:color="000000"/>
              <w:right w:val="single" w:sz="4" w:space="0" w:color="000000"/>
            </w:tcBorders>
          </w:tcPr>
          <w:p w:rsidR="00F304C5" w:rsidRDefault="00F304C5">
            <w:pPr>
              <w:rPr>
                <w:sz w:val="2"/>
                <w:szCs w:val="2"/>
              </w:rPr>
            </w:pPr>
          </w:p>
        </w:tc>
        <w:tc>
          <w:tcPr>
            <w:tcW w:w="50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88" w:right="19"/>
              <w:jc w:val="center"/>
              <w:rPr>
                <w:sz w:val="24"/>
              </w:rPr>
            </w:pPr>
            <w:r>
              <w:rPr>
                <w:sz w:val="24"/>
              </w:rPr>
              <w:t>Jml</w:t>
            </w:r>
          </w:p>
        </w:tc>
        <w:tc>
          <w:tcPr>
            <w:tcW w:w="463"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71"/>
              <w:rPr>
                <w:sz w:val="24"/>
              </w:rPr>
            </w:pPr>
            <w:r>
              <w:rPr>
                <w:w w:val="99"/>
                <w:sz w:val="24"/>
              </w:rPr>
              <w:t>%</w:t>
            </w:r>
          </w:p>
        </w:tc>
        <w:tc>
          <w:tcPr>
            <w:tcW w:w="50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8"/>
              <w:rPr>
                <w:sz w:val="24"/>
              </w:rPr>
            </w:pPr>
            <w:r>
              <w:rPr>
                <w:sz w:val="24"/>
              </w:rPr>
              <w:t>jml</w:t>
            </w:r>
          </w:p>
        </w:tc>
        <w:tc>
          <w:tcPr>
            <w:tcW w:w="450"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75"/>
              <w:jc w:val="center"/>
              <w:rPr>
                <w:sz w:val="24"/>
              </w:rPr>
            </w:pPr>
            <w:r>
              <w:rPr>
                <w:w w:val="99"/>
                <w:sz w:val="24"/>
              </w:rPr>
              <w:t>%</w:t>
            </w:r>
          </w:p>
        </w:tc>
        <w:tc>
          <w:tcPr>
            <w:tcW w:w="48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5"/>
              <w:rPr>
                <w:sz w:val="24"/>
              </w:rPr>
            </w:pPr>
            <w:r>
              <w:rPr>
                <w:sz w:val="24"/>
              </w:rPr>
              <w:t>jml</w:t>
            </w:r>
          </w:p>
        </w:tc>
        <w:tc>
          <w:tcPr>
            <w:tcW w:w="47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89"/>
              <w:jc w:val="right"/>
              <w:rPr>
                <w:sz w:val="24"/>
              </w:rPr>
            </w:pPr>
            <w:r>
              <w:rPr>
                <w:w w:val="99"/>
                <w:sz w:val="24"/>
              </w:rPr>
              <w:t>%</w:t>
            </w:r>
          </w:p>
        </w:tc>
        <w:tc>
          <w:tcPr>
            <w:tcW w:w="48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16"/>
              <w:rPr>
                <w:sz w:val="24"/>
              </w:rPr>
            </w:pPr>
            <w:r>
              <w:rPr>
                <w:sz w:val="24"/>
              </w:rPr>
              <w:t>jml</w:t>
            </w:r>
          </w:p>
        </w:tc>
        <w:tc>
          <w:tcPr>
            <w:tcW w:w="47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96"/>
              <w:jc w:val="right"/>
              <w:rPr>
                <w:sz w:val="24"/>
              </w:rPr>
            </w:pPr>
            <w:r>
              <w:rPr>
                <w:w w:val="99"/>
                <w:sz w:val="24"/>
              </w:rPr>
              <w:t>%</w:t>
            </w:r>
          </w:p>
        </w:tc>
        <w:tc>
          <w:tcPr>
            <w:tcW w:w="49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09"/>
              <w:rPr>
                <w:sz w:val="24"/>
              </w:rPr>
            </w:pPr>
            <w:r>
              <w:rPr>
                <w:sz w:val="24"/>
              </w:rPr>
              <w:t>jml</w:t>
            </w:r>
          </w:p>
        </w:tc>
        <w:tc>
          <w:tcPr>
            <w:tcW w:w="46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07"/>
              <w:jc w:val="right"/>
              <w:rPr>
                <w:sz w:val="24"/>
              </w:rPr>
            </w:pPr>
            <w:r>
              <w:rPr>
                <w:w w:val="99"/>
                <w:sz w:val="24"/>
              </w:rPr>
              <w:t>%</w:t>
            </w:r>
          </w:p>
        </w:tc>
        <w:tc>
          <w:tcPr>
            <w:tcW w:w="1235" w:type="dxa"/>
            <w:gridSpan w:val="2"/>
            <w:vMerge/>
            <w:tcBorders>
              <w:top w:val="nil"/>
              <w:left w:val="single" w:sz="4" w:space="0" w:color="000000"/>
              <w:bottom w:val="single" w:sz="4" w:space="0" w:color="000000"/>
              <w:right w:val="single" w:sz="4" w:space="0" w:color="000000"/>
            </w:tcBorders>
          </w:tcPr>
          <w:p w:rsidR="00F304C5" w:rsidRDefault="00F304C5">
            <w:pPr>
              <w:rPr>
                <w:sz w:val="2"/>
                <w:szCs w:val="2"/>
              </w:rPr>
            </w:pPr>
          </w:p>
        </w:tc>
      </w:tr>
      <w:tr w:rsidR="00F304C5">
        <w:trPr>
          <w:trHeight w:val="275"/>
        </w:trPr>
        <w:tc>
          <w:tcPr>
            <w:tcW w:w="722"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290"/>
              <w:jc w:val="right"/>
              <w:rPr>
                <w:sz w:val="24"/>
              </w:rPr>
            </w:pPr>
            <w:r>
              <w:rPr>
                <w:sz w:val="24"/>
              </w:rPr>
              <w:t>1</w:t>
            </w:r>
          </w:p>
        </w:tc>
        <w:tc>
          <w:tcPr>
            <w:tcW w:w="1097"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291" w:right="281"/>
              <w:jc w:val="center"/>
              <w:rPr>
                <w:sz w:val="24"/>
              </w:rPr>
            </w:pPr>
            <w:r>
              <w:rPr>
                <w:sz w:val="24"/>
              </w:rPr>
              <w:t>X2.1</w:t>
            </w:r>
          </w:p>
        </w:tc>
        <w:tc>
          <w:tcPr>
            <w:tcW w:w="50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
              <w:jc w:val="center"/>
              <w:rPr>
                <w:sz w:val="24"/>
              </w:rPr>
            </w:pPr>
            <w:r>
              <w:rPr>
                <w:w w:val="99"/>
                <w:sz w:val="24"/>
              </w:rPr>
              <w:t>-</w:t>
            </w:r>
          </w:p>
        </w:tc>
        <w:tc>
          <w:tcPr>
            <w:tcW w:w="463"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90"/>
              <w:rPr>
                <w:sz w:val="24"/>
              </w:rPr>
            </w:pPr>
            <w:r>
              <w:rPr>
                <w:w w:val="99"/>
                <w:sz w:val="24"/>
              </w:rPr>
              <w:t>-</w:t>
            </w:r>
          </w:p>
        </w:tc>
        <w:tc>
          <w:tcPr>
            <w:tcW w:w="50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80"/>
              <w:rPr>
                <w:sz w:val="24"/>
              </w:rPr>
            </w:pPr>
            <w:r>
              <w:rPr>
                <w:sz w:val="24"/>
              </w:rPr>
              <w:t>1</w:t>
            </w:r>
          </w:p>
        </w:tc>
        <w:tc>
          <w:tcPr>
            <w:tcW w:w="450"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2"/>
              <w:jc w:val="center"/>
              <w:rPr>
                <w:sz w:val="24"/>
              </w:rPr>
            </w:pPr>
            <w:r>
              <w:rPr>
                <w:sz w:val="24"/>
              </w:rPr>
              <w:t>2</w:t>
            </w:r>
          </w:p>
        </w:tc>
        <w:tc>
          <w:tcPr>
            <w:tcW w:w="48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2"/>
              <w:rPr>
                <w:sz w:val="24"/>
              </w:rPr>
            </w:pPr>
            <w:r>
              <w:rPr>
                <w:sz w:val="24"/>
              </w:rPr>
              <w:t>10</w:t>
            </w:r>
          </w:p>
        </w:tc>
        <w:tc>
          <w:tcPr>
            <w:tcW w:w="47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06"/>
              <w:jc w:val="right"/>
              <w:rPr>
                <w:sz w:val="24"/>
              </w:rPr>
            </w:pPr>
            <w:r>
              <w:rPr>
                <w:sz w:val="24"/>
              </w:rPr>
              <w:t>20</w:t>
            </w:r>
          </w:p>
        </w:tc>
        <w:tc>
          <w:tcPr>
            <w:tcW w:w="48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1"/>
              <w:rPr>
                <w:sz w:val="24"/>
              </w:rPr>
            </w:pPr>
            <w:r>
              <w:rPr>
                <w:sz w:val="24"/>
              </w:rPr>
              <w:t>26</w:t>
            </w:r>
          </w:p>
        </w:tc>
        <w:tc>
          <w:tcPr>
            <w:tcW w:w="47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1"/>
              <w:jc w:val="right"/>
              <w:rPr>
                <w:sz w:val="24"/>
              </w:rPr>
            </w:pPr>
            <w:r>
              <w:rPr>
                <w:sz w:val="24"/>
              </w:rPr>
              <w:t>52</w:t>
            </w:r>
          </w:p>
        </w:tc>
        <w:tc>
          <w:tcPr>
            <w:tcW w:w="49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1"/>
              <w:rPr>
                <w:sz w:val="24"/>
              </w:rPr>
            </w:pPr>
            <w:r>
              <w:rPr>
                <w:sz w:val="24"/>
              </w:rPr>
              <w:t>13</w:t>
            </w:r>
          </w:p>
        </w:tc>
        <w:tc>
          <w:tcPr>
            <w:tcW w:w="46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0"/>
              <w:jc w:val="right"/>
              <w:rPr>
                <w:sz w:val="24"/>
              </w:rPr>
            </w:pPr>
            <w:r>
              <w:rPr>
                <w:sz w:val="24"/>
              </w:rPr>
              <w:t>26</w:t>
            </w:r>
          </w:p>
        </w:tc>
        <w:tc>
          <w:tcPr>
            <w:tcW w:w="45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9"/>
              <w:rPr>
                <w:sz w:val="24"/>
              </w:rPr>
            </w:pPr>
            <w:r>
              <w:rPr>
                <w:sz w:val="24"/>
              </w:rPr>
              <w:t>50</w:t>
            </w:r>
          </w:p>
        </w:tc>
        <w:tc>
          <w:tcPr>
            <w:tcW w:w="777" w:type="dxa"/>
            <w:vMerge w:val="restart"/>
            <w:tcBorders>
              <w:top w:val="single" w:sz="4" w:space="0" w:color="000000"/>
              <w:left w:val="single" w:sz="4" w:space="0" w:color="000000"/>
              <w:bottom w:val="single" w:sz="4" w:space="0" w:color="000000"/>
              <w:right w:val="single" w:sz="4" w:space="0" w:color="000000"/>
            </w:tcBorders>
          </w:tcPr>
          <w:p w:rsidR="00F304C5" w:rsidRDefault="00F304C5">
            <w:pPr>
              <w:pStyle w:val="TableParagraph"/>
              <w:spacing w:before="3" w:line="240" w:lineRule="auto"/>
              <w:rPr>
                <w:b/>
                <w:sz w:val="37"/>
              </w:rPr>
            </w:pPr>
          </w:p>
          <w:p w:rsidR="00F304C5" w:rsidRDefault="005E7DDB">
            <w:pPr>
              <w:pStyle w:val="TableParagraph"/>
              <w:spacing w:line="240" w:lineRule="auto"/>
              <w:ind w:left="99"/>
              <w:rPr>
                <w:sz w:val="24"/>
              </w:rPr>
            </w:pPr>
            <w:r>
              <w:rPr>
                <w:sz w:val="24"/>
              </w:rPr>
              <w:t>100%</w:t>
            </w:r>
          </w:p>
        </w:tc>
      </w:tr>
      <w:tr w:rsidR="00F304C5">
        <w:trPr>
          <w:trHeight w:val="277"/>
        </w:trPr>
        <w:tc>
          <w:tcPr>
            <w:tcW w:w="722"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right="290"/>
              <w:jc w:val="right"/>
              <w:rPr>
                <w:sz w:val="24"/>
              </w:rPr>
            </w:pPr>
            <w:r>
              <w:rPr>
                <w:sz w:val="24"/>
              </w:rPr>
              <w:t>2</w:t>
            </w:r>
          </w:p>
        </w:tc>
        <w:tc>
          <w:tcPr>
            <w:tcW w:w="1097"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291" w:right="281"/>
              <w:jc w:val="center"/>
              <w:rPr>
                <w:sz w:val="24"/>
              </w:rPr>
            </w:pPr>
            <w:r>
              <w:rPr>
                <w:sz w:val="24"/>
              </w:rPr>
              <w:t>X2.2</w:t>
            </w:r>
          </w:p>
        </w:tc>
        <w:tc>
          <w:tcPr>
            <w:tcW w:w="50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9"/>
              <w:jc w:val="center"/>
              <w:rPr>
                <w:sz w:val="24"/>
              </w:rPr>
            </w:pPr>
            <w:r>
              <w:rPr>
                <w:w w:val="99"/>
                <w:sz w:val="24"/>
              </w:rPr>
              <w:t>-</w:t>
            </w:r>
          </w:p>
        </w:tc>
        <w:tc>
          <w:tcPr>
            <w:tcW w:w="463"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190"/>
              <w:rPr>
                <w:sz w:val="24"/>
              </w:rPr>
            </w:pPr>
            <w:r>
              <w:rPr>
                <w:w w:val="99"/>
                <w:sz w:val="24"/>
              </w:rPr>
              <w:t>-</w:t>
            </w:r>
          </w:p>
        </w:tc>
        <w:tc>
          <w:tcPr>
            <w:tcW w:w="50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180"/>
              <w:rPr>
                <w:sz w:val="24"/>
              </w:rPr>
            </w:pPr>
            <w:r>
              <w:rPr>
                <w:sz w:val="24"/>
              </w:rPr>
              <w:t>1</w:t>
            </w:r>
          </w:p>
        </w:tc>
        <w:tc>
          <w:tcPr>
            <w:tcW w:w="450"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right="12"/>
              <w:jc w:val="center"/>
              <w:rPr>
                <w:sz w:val="24"/>
              </w:rPr>
            </w:pPr>
            <w:r>
              <w:rPr>
                <w:sz w:val="24"/>
              </w:rPr>
              <w:t>2</w:t>
            </w:r>
          </w:p>
        </w:tc>
        <w:tc>
          <w:tcPr>
            <w:tcW w:w="48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122"/>
              <w:rPr>
                <w:sz w:val="24"/>
              </w:rPr>
            </w:pPr>
            <w:r>
              <w:rPr>
                <w:sz w:val="24"/>
              </w:rPr>
              <w:t>14</w:t>
            </w:r>
          </w:p>
        </w:tc>
        <w:tc>
          <w:tcPr>
            <w:tcW w:w="47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right="106"/>
              <w:jc w:val="right"/>
              <w:rPr>
                <w:sz w:val="24"/>
              </w:rPr>
            </w:pPr>
            <w:r>
              <w:rPr>
                <w:sz w:val="24"/>
              </w:rPr>
              <w:t>28</w:t>
            </w:r>
          </w:p>
        </w:tc>
        <w:tc>
          <w:tcPr>
            <w:tcW w:w="48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121"/>
              <w:rPr>
                <w:sz w:val="24"/>
              </w:rPr>
            </w:pPr>
            <w:r>
              <w:rPr>
                <w:sz w:val="24"/>
              </w:rPr>
              <w:t>25</w:t>
            </w:r>
          </w:p>
        </w:tc>
        <w:tc>
          <w:tcPr>
            <w:tcW w:w="47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right="111"/>
              <w:jc w:val="right"/>
              <w:rPr>
                <w:sz w:val="24"/>
              </w:rPr>
            </w:pPr>
            <w:r>
              <w:rPr>
                <w:sz w:val="24"/>
              </w:rPr>
              <w:t>50</w:t>
            </w:r>
          </w:p>
        </w:tc>
        <w:tc>
          <w:tcPr>
            <w:tcW w:w="49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121"/>
              <w:rPr>
                <w:sz w:val="24"/>
              </w:rPr>
            </w:pPr>
            <w:r>
              <w:rPr>
                <w:sz w:val="24"/>
              </w:rPr>
              <w:t>10</w:t>
            </w:r>
          </w:p>
        </w:tc>
        <w:tc>
          <w:tcPr>
            <w:tcW w:w="46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right="110"/>
              <w:jc w:val="right"/>
              <w:rPr>
                <w:sz w:val="24"/>
              </w:rPr>
            </w:pPr>
            <w:r>
              <w:rPr>
                <w:sz w:val="24"/>
              </w:rPr>
              <w:t>20</w:t>
            </w:r>
          </w:p>
        </w:tc>
        <w:tc>
          <w:tcPr>
            <w:tcW w:w="45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before="1" w:line="257" w:lineRule="exact"/>
              <w:ind w:left="99"/>
              <w:rPr>
                <w:sz w:val="24"/>
              </w:rPr>
            </w:pPr>
            <w:r>
              <w:rPr>
                <w:sz w:val="24"/>
              </w:rPr>
              <w:t>50</w:t>
            </w:r>
          </w:p>
        </w:tc>
        <w:tc>
          <w:tcPr>
            <w:tcW w:w="777" w:type="dxa"/>
            <w:vMerge/>
            <w:tcBorders>
              <w:top w:val="nil"/>
              <w:left w:val="single" w:sz="4" w:space="0" w:color="000000"/>
              <w:bottom w:val="single" w:sz="4" w:space="0" w:color="000000"/>
              <w:right w:val="single" w:sz="4" w:space="0" w:color="000000"/>
            </w:tcBorders>
          </w:tcPr>
          <w:p w:rsidR="00F304C5" w:rsidRDefault="00F304C5">
            <w:pPr>
              <w:rPr>
                <w:sz w:val="2"/>
                <w:szCs w:val="2"/>
              </w:rPr>
            </w:pPr>
          </w:p>
        </w:tc>
      </w:tr>
      <w:tr w:rsidR="00F304C5">
        <w:trPr>
          <w:trHeight w:val="275"/>
        </w:trPr>
        <w:tc>
          <w:tcPr>
            <w:tcW w:w="722"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290"/>
              <w:jc w:val="right"/>
              <w:rPr>
                <w:sz w:val="24"/>
              </w:rPr>
            </w:pPr>
            <w:r>
              <w:rPr>
                <w:sz w:val="24"/>
              </w:rPr>
              <w:t>3</w:t>
            </w:r>
          </w:p>
        </w:tc>
        <w:tc>
          <w:tcPr>
            <w:tcW w:w="1097"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291" w:right="281"/>
              <w:jc w:val="center"/>
              <w:rPr>
                <w:sz w:val="24"/>
              </w:rPr>
            </w:pPr>
            <w:r>
              <w:rPr>
                <w:sz w:val="24"/>
              </w:rPr>
              <w:t>X2.3</w:t>
            </w:r>
          </w:p>
        </w:tc>
        <w:tc>
          <w:tcPr>
            <w:tcW w:w="50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
              <w:jc w:val="center"/>
              <w:rPr>
                <w:sz w:val="24"/>
              </w:rPr>
            </w:pPr>
            <w:r>
              <w:rPr>
                <w:w w:val="99"/>
                <w:sz w:val="24"/>
              </w:rPr>
              <w:t>-</w:t>
            </w:r>
          </w:p>
        </w:tc>
        <w:tc>
          <w:tcPr>
            <w:tcW w:w="463"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90"/>
              <w:rPr>
                <w:sz w:val="24"/>
              </w:rPr>
            </w:pPr>
            <w:r>
              <w:rPr>
                <w:w w:val="99"/>
                <w:sz w:val="24"/>
              </w:rPr>
              <w:t>-</w:t>
            </w:r>
          </w:p>
        </w:tc>
        <w:tc>
          <w:tcPr>
            <w:tcW w:w="50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80"/>
              <w:rPr>
                <w:sz w:val="24"/>
              </w:rPr>
            </w:pPr>
            <w:r>
              <w:rPr>
                <w:sz w:val="24"/>
              </w:rPr>
              <w:t>1</w:t>
            </w:r>
          </w:p>
        </w:tc>
        <w:tc>
          <w:tcPr>
            <w:tcW w:w="450"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2"/>
              <w:jc w:val="center"/>
              <w:rPr>
                <w:sz w:val="24"/>
              </w:rPr>
            </w:pPr>
            <w:r>
              <w:rPr>
                <w:sz w:val="24"/>
              </w:rPr>
              <w:t>2</w:t>
            </w:r>
          </w:p>
        </w:tc>
        <w:tc>
          <w:tcPr>
            <w:tcW w:w="48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2"/>
              <w:rPr>
                <w:sz w:val="24"/>
              </w:rPr>
            </w:pPr>
            <w:r>
              <w:rPr>
                <w:sz w:val="24"/>
              </w:rPr>
              <w:t>14</w:t>
            </w:r>
          </w:p>
        </w:tc>
        <w:tc>
          <w:tcPr>
            <w:tcW w:w="47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06"/>
              <w:jc w:val="right"/>
              <w:rPr>
                <w:sz w:val="24"/>
              </w:rPr>
            </w:pPr>
            <w:r>
              <w:rPr>
                <w:sz w:val="24"/>
              </w:rPr>
              <w:t>28</w:t>
            </w:r>
          </w:p>
        </w:tc>
        <w:tc>
          <w:tcPr>
            <w:tcW w:w="48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1"/>
              <w:rPr>
                <w:sz w:val="24"/>
              </w:rPr>
            </w:pPr>
            <w:r>
              <w:rPr>
                <w:sz w:val="24"/>
              </w:rPr>
              <w:t>21</w:t>
            </w:r>
          </w:p>
        </w:tc>
        <w:tc>
          <w:tcPr>
            <w:tcW w:w="47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1"/>
              <w:jc w:val="right"/>
              <w:rPr>
                <w:sz w:val="24"/>
              </w:rPr>
            </w:pPr>
            <w:r>
              <w:rPr>
                <w:sz w:val="24"/>
              </w:rPr>
              <w:t>42</w:t>
            </w:r>
          </w:p>
        </w:tc>
        <w:tc>
          <w:tcPr>
            <w:tcW w:w="49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1"/>
              <w:rPr>
                <w:sz w:val="24"/>
              </w:rPr>
            </w:pPr>
            <w:r>
              <w:rPr>
                <w:sz w:val="24"/>
              </w:rPr>
              <w:t>14</w:t>
            </w:r>
          </w:p>
        </w:tc>
        <w:tc>
          <w:tcPr>
            <w:tcW w:w="46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0"/>
              <w:jc w:val="right"/>
              <w:rPr>
                <w:sz w:val="24"/>
              </w:rPr>
            </w:pPr>
            <w:r>
              <w:rPr>
                <w:sz w:val="24"/>
              </w:rPr>
              <w:t>28</w:t>
            </w:r>
          </w:p>
        </w:tc>
        <w:tc>
          <w:tcPr>
            <w:tcW w:w="45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9"/>
              <w:rPr>
                <w:sz w:val="24"/>
              </w:rPr>
            </w:pPr>
            <w:r>
              <w:rPr>
                <w:sz w:val="24"/>
              </w:rPr>
              <w:t>50</w:t>
            </w:r>
          </w:p>
        </w:tc>
        <w:tc>
          <w:tcPr>
            <w:tcW w:w="777" w:type="dxa"/>
            <w:vMerge/>
            <w:tcBorders>
              <w:top w:val="nil"/>
              <w:left w:val="single" w:sz="4" w:space="0" w:color="000000"/>
              <w:bottom w:val="single" w:sz="4" w:space="0" w:color="000000"/>
              <w:right w:val="single" w:sz="4" w:space="0" w:color="000000"/>
            </w:tcBorders>
          </w:tcPr>
          <w:p w:rsidR="00F304C5" w:rsidRDefault="00F304C5">
            <w:pPr>
              <w:rPr>
                <w:sz w:val="2"/>
                <w:szCs w:val="2"/>
              </w:rPr>
            </w:pPr>
          </w:p>
        </w:tc>
      </w:tr>
      <w:tr w:rsidR="00F304C5">
        <w:trPr>
          <w:trHeight w:val="275"/>
        </w:trPr>
        <w:tc>
          <w:tcPr>
            <w:tcW w:w="722"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290"/>
              <w:jc w:val="right"/>
              <w:rPr>
                <w:sz w:val="24"/>
              </w:rPr>
            </w:pPr>
            <w:r>
              <w:rPr>
                <w:sz w:val="24"/>
              </w:rPr>
              <w:t>4</w:t>
            </w:r>
          </w:p>
        </w:tc>
        <w:tc>
          <w:tcPr>
            <w:tcW w:w="1097"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291" w:right="281"/>
              <w:jc w:val="center"/>
              <w:rPr>
                <w:sz w:val="24"/>
              </w:rPr>
            </w:pPr>
            <w:r>
              <w:rPr>
                <w:sz w:val="24"/>
              </w:rPr>
              <w:t>X2.4</w:t>
            </w:r>
          </w:p>
        </w:tc>
        <w:tc>
          <w:tcPr>
            <w:tcW w:w="50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
              <w:jc w:val="center"/>
              <w:rPr>
                <w:sz w:val="24"/>
              </w:rPr>
            </w:pPr>
            <w:r>
              <w:rPr>
                <w:w w:val="99"/>
                <w:sz w:val="24"/>
              </w:rPr>
              <w:t>-</w:t>
            </w:r>
          </w:p>
        </w:tc>
        <w:tc>
          <w:tcPr>
            <w:tcW w:w="463"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90"/>
              <w:rPr>
                <w:sz w:val="24"/>
              </w:rPr>
            </w:pPr>
            <w:r>
              <w:rPr>
                <w:w w:val="99"/>
                <w:sz w:val="24"/>
              </w:rPr>
              <w:t>-</w:t>
            </w:r>
          </w:p>
        </w:tc>
        <w:tc>
          <w:tcPr>
            <w:tcW w:w="50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80"/>
              <w:rPr>
                <w:sz w:val="24"/>
              </w:rPr>
            </w:pPr>
            <w:r>
              <w:rPr>
                <w:sz w:val="24"/>
              </w:rPr>
              <w:t>1</w:t>
            </w:r>
          </w:p>
        </w:tc>
        <w:tc>
          <w:tcPr>
            <w:tcW w:w="450"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2"/>
              <w:jc w:val="center"/>
              <w:rPr>
                <w:sz w:val="24"/>
              </w:rPr>
            </w:pPr>
            <w:r>
              <w:rPr>
                <w:sz w:val="24"/>
              </w:rPr>
              <w:t>2</w:t>
            </w:r>
          </w:p>
        </w:tc>
        <w:tc>
          <w:tcPr>
            <w:tcW w:w="48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22"/>
              <w:rPr>
                <w:sz w:val="24"/>
              </w:rPr>
            </w:pPr>
            <w:r>
              <w:rPr>
                <w:sz w:val="24"/>
              </w:rPr>
              <w:t>14</w:t>
            </w:r>
          </w:p>
        </w:tc>
        <w:tc>
          <w:tcPr>
            <w:tcW w:w="47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06"/>
              <w:jc w:val="right"/>
              <w:rPr>
                <w:sz w:val="24"/>
              </w:rPr>
            </w:pPr>
            <w:r>
              <w:rPr>
                <w:sz w:val="24"/>
              </w:rPr>
              <w:t>28</w:t>
            </w:r>
          </w:p>
        </w:tc>
        <w:tc>
          <w:tcPr>
            <w:tcW w:w="48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06"/>
              <w:rPr>
                <w:sz w:val="24"/>
              </w:rPr>
            </w:pPr>
            <w:r>
              <w:rPr>
                <w:sz w:val="24"/>
              </w:rPr>
              <w:t>26</w:t>
            </w:r>
          </w:p>
        </w:tc>
        <w:tc>
          <w:tcPr>
            <w:tcW w:w="474"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1"/>
              <w:jc w:val="right"/>
              <w:rPr>
                <w:sz w:val="24"/>
              </w:rPr>
            </w:pPr>
            <w:r>
              <w:rPr>
                <w:sz w:val="24"/>
              </w:rPr>
              <w:t>52</w:t>
            </w:r>
          </w:p>
        </w:tc>
        <w:tc>
          <w:tcPr>
            <w:tcW w:w="496"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181"/>
              <w:rPr>
                <w:sz w:val="24"/>
              </w:rPr>
            </w:pPr>
            <w:r>
              <w:rPr>
                <w:sz w:val="24"/>
              </w:rPr>
              <w:t>9</w:t>
            </w:r>
          </w:p>
        </w:tc>
        <w:tc>
          <w:tcPr>
            <w:tcW w:w="46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right="110"/>
              <w:jc w:val="right"/>
              <w:rPr>
                <w:sz w:val="24"/>
              </w:rPr>
            </w:pPr>
            <w:r>
              <w:rPr>
                <w:sz w:val="24"/>
              </w:rPr>
              <w:t>18</w:t>
            </w:r>
          </w:p>
        </w:tc>
        <w:tc>
          <w:tcPr>
            <w:tcW w:w="458" w:type="dxa"/>
            <w:tcBorders>
              <w:top w:val="single" w:sz="4" w:space="0" w:color="000000"/>
              <w:left w:val="single" w:sz="4" w:space="0" w:color="000000"/>
              <w:bottom w:val="single" w:sz="4" w:space="0" w:color="000000"/>
              <w:right w:val="single" w:sz="4" w:space="0" w:color="000000"/>
            </w:tcBorders>
          </w:tcPr>
          <w:p w:rsidR="00F304C5" w:rsidRDefault="005E7DDB">
            <w:pPr>
              <w:pStyle w:val="TableParagraph"/>
              <w:spacing w:line="256" w:lineRule="exact"/>
              <w:ind w:left="99"/>
              <w:rPr>
                <w:sz w:val="24"/>
              </w:rPr>
            </w:pPr>
            <w:r>
              <w:rPr>
                <w:sz w:val="24"/>
              </w:rPr>
              <w:t>50</w:t>
            </w:r>
          </w:p>
        </w:tc>
        <w:tc>
          <w:tcPr>
            <w:tcW w:w="777" w:type="dxa"/>
            <w:vMerge/>
            <w:tcBorders>
              <w:top w:val="nil"/>
              <w:left w:val="single" w:sz="4" w:space="0" w:color="000000"/>
              <w:bottom w:val="single" w:sz="4" w:space="0" w:color="000000"/>
              <w:right w:val="single" w:sz="4" w:space="0" w:color="000000"/>
            </w:tcBorders>
          </w:tcPr>
          <w:p w:rsidR="00F304C5" w:rsidRDefault="00F304C5">
            <w:pPr>
              <w:rPr>
                <w:sz w:val="2"/>
                <w:szCs w:val="2"/>
              </w:rPr>
            </w:pPr>
          </w:p>
        </w:tc>
      </w:tr>
    </w:tbl>
    <w:p w:rsidR="00F304C5" w:rsidRDefault="005E7DDB">
      <w:pPr>
        <w:pStyle w:val="BodyText"/>
        <w:spacing w:line="276" w:lineRule="exac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9" w:line="360" w:lineRule="auto"/>
        <w:ind w:left="648" w:right="1538" w:firstLine="720"/>
        <w:jc w:val="both"/>
      </w:pPr>
      <w:r>
        <w:t>Berdasarkan hasil kuesioner yang telah dilakukan mengenai Kualitas SDM</w:t>
      </w:r>
      <w:r>
        <w:rPr>
          <w:spacing w:val="-57"/>
        </w:rPr>
        <w:t xml:space="preserve"> </w:t>
      </w:r>
      <w:r>
        <w:t>(X2)</w:t>
      </w:r>
      <w:r>
        <w:rPr>
          <w:spacing w:val="-13"/>
        </w:rPr>
        <w:t xml:space="preserve"> </w:t>
      </w:r>
      <w:r>
        <w:t>,</w:t>
      </w:r>
      <w:r>
        <w:rPr>
          <w:spacing w:val="-11"/>
        </w:rPr>
        <w:t xml:space="preserve"> </w:t>
      </w:r>
      <w:r>
        <w:t>dari</w:t>
      </w:r>
      <w:r>
        <w:rPr>
          <w:spacing w:val="-11"/>
        </w:rPr>
        <w:t xml:space="preserve"> </w:t>
      </w:r>
      <w:r>
        <w:t>4</w:t>
      </w:r>
      <w:r>
        <w:rPr>
          <w:spacing w:val="-12"/>
        </w:rPr>
        <w:t xml:space="preserve"> </w:t>
      </w:r>
      <w:r>
        <w:t>pertanyaan</w:t>
      </w:r>
      <w:r>
        <w:rPr>
          <w:spacing w:val="-11"/>
        </w:rPr>
        <w:t xml:space="preserve"> </w:t>
      </w:r>
      <w:r>
        <w:t>yang</w:t>
      </w:r>
      <w:r>
        <w:rPr>
          <w:spacing w:val="-11"/>
        </w:rPr>
        <w:t xml:space="preserve"> </w:t>
      </w:r>
      <w:r>
        <w:t>diajukan</w:t>
      </w:r>
      <w:r>
        <w:rPr>
          <w:spacing w:val="-12"/>
        </w:rPr>
        <w:t xml:space="preserve"> </w:t>
      </w:r>
      <w:r>
        <w:t>kepada</w:t>
      </w:r>
      <w:r>
        <w:rPr>
          <w:spacing w:val="-12"/>
        </w:rPr>
        <w:t xml:space="preserve"> </w:t>
      </w:r>
      <w:r>
        <w:t>50</w:t>
      </w:r>
      <w:r>
        <w:rPr>
          <w:spacing w:val="-11"/>
        </w:rPr>
        <w:t xml:space="preserve"> </w:t>
      </w:r>
      <w:r>
        <w:t>responden</w:t>
      </w:r>
      <w:r>
        <w:rPr>
          <w:spacing w:val="-12"/>
        </w:rPr>
        <w:t xml:space="preserve"> </w:t>
      </w:r>
      <w:r>
        <w:t>menghasilkan</w:t>
      </w:r>
      <w:r>
        <w:rPr>
          <w:spacing w:val="-11"/>
        </w:rPr>
        <w:t xml:space="preserve"> </w:t>
      </w:r>
      <w:r>
        <w:t>jawaban</w:t>
      </w:r>
      <w:r>
        <w:rPr>
          <w:spacing w:val="-58"/>
        </w:rPr>
        <w:t xml:space="preserve"> </w:t>
      </w:r>
      <w:r>
        <w:t>sebagai</w:t>
      </w:r>
      <w:r>
        <w:rPr>
          <w:spacing w:val="-1"/>
        </w:rPr>
        <w:t xml:space="preserve"> </w:t>
      </w:r>
      <w:r>
        <w:t>berikut:</w:t>
      </w:r>
    </w:p>
    <w:p w:rsidR="00F304C5" w:rsidRDefault="005E7DDB">
      <w:pPr>
        <w:pStyle w:val="ListParagraph"/>
        <w:numPr>
          <w:ilvl w:val="0"/>
          <w:numId w:val="13"/>
        </w:numPr>
        <w:tabs>
          <w:tab w:val="left" w:pos="800"/>
        </w:tabs>
        <w:spacing w:line="360" w:lineRule="auto"/>
        <w:ind w:right="1538" w:firstLine="0"/>
        <w:jc w:val="left"/>
        <w:rPr>
          <w:sz w:val="24"/>
        </w:rPr>
      </w:pPr>
      <w:r>
        <w:rPr>
          <w:sz w:val="24"/>
        </w:rPr>
        <w:t>Pertanyaan</w:t>
      </w:r>
      <w:r>
        <w:rPr>
          <w:spacing w:val="8"/>
          <w:sz w:val="24"/>
        </w:rPr>
        <w:t xml:space="preserve"> </w:t>
      </w:r>
      <w:r>
        <w:rPr>
          <w:sz w:val="24"/>
        </w:rPr>
        <w:t>1</w:t>
      </w:r>
      <w:r>
        <w:rPr>
          <w:spacing w:val="9"/>
          <w:sz w:val="24"/>
        </w:rPr>
        <w:t xml:space="preserve"> </w:t>
      </w:r>
      <w:r>
        <w:rPr>
          <w:sz w:val="24"/>
        </w:rPr>
        <w:t>menghasilkan</w:t>
      </w:r>
      <w:r>
        <w:rPr>
          <w:spacing w:val="9"/>
          <w:sz w:val="24"/>
        </w:rPr>
        <w:t xml:space="preserve"> </w:t>
      </w:r>
      <w:r>
        <w:rPr>
          <w:sz w:val="24"/>
        </w:rPr>
        <w:t>jawaban</w:t>
      </w:r>
      <w:r>
        <w:rPr>
          <w:spacing w:val="9"/>
          <w:sz w:val="24"/>
        </w:rPr>
        <w:t xml:space="preserve"> </w:t>
      </w:r>
      <w:r>
        <w:rPr>
          <w:sz w:val="24"/>
        </w:rPr>
        <w:t>tidak</w:t>
      </w:r>
      <w:r>
        <w:rPr>
          <w:spacing w:val="9"/>
          <w:sz w:val="24"/>
        </w:rPr>
        <w:t xml:space="preserve"> </w:t>
      </w:r>
      <w:r>
        <w:rPr>
          <w:sz w:val="24"/>
        </w:rPr>
        <w:t>setuju</w:t>
      </w:r>
      <w:r>
        <w:rPr>
          <w:spacing w:val="9"/>
          <w:sz w:val="24"/>
        </w:rPr>
        <w:t xml:space="preserve"> </w:t>
      </w:r>
      <w:r>
        <w:rPr>
          <w:sz w:val="24"/>
        </w:rPr>
        <w:t>sebesar</w:t>
      </w:r>
      <w:r>
        <w:rPr>
          <w:spacing w:val="12"/>
          <w:sz w:val="24"/>
        </w:rPr>
        <w:t xml:space="preserve"> </w:t>
      </w:r>
      <w:r>
        <w:rPr>
          <w:sz w:val="24"/>
        </w:rPr>
        <w:t>2%,</w:t>
      </w:r>
      <w:r>
        <w:rPr>
          <w:spacing w:val="9"/>
          <w:sz w:val="24"/>
        </w:rPr>
        <w:t xml:space="preserve"> </w:t>
      </w:r>
      <w:r>
        <w:rPr>
          <w:sz w:val="24"/>
        </w:rPr>
        <w:t>netral</w:t>
      </w:r>
      <w:r>
        <w:rPr>
          <w:spacing w:val="11"/>
          <w:sz w:val="24"/>
        </w:rPr>
        <w:t xml:space="preserve"> </w:t>
      </w:r>
      <w:r>
        <w:rPr>
          <w:sz w:val="24"/>
        </w:rPr>
        <w:t>20%,</w:t>
      </w:r>
      <w:r>
        <w:rPr>
          <w:spacing w:val="9"/>
          <w:sz w:val="24"/>
        </w:rPr>
        <w:t xml:space="preserve"> </w:t>
      </w:r>
      <w:r>
        <w:rPr>
          <w:sz w:val="24"/>
        </w:rPr>
        <w:t>setuju</w:t>
      </w:r>
      <w:r>
        <w:rPr>
          <w:spacing w:val="-57"/>
          <w:sz w:val="24"/>
        </w:rPr>
        <w:t xml:space="preserve"> </w:t>
      </w:r>
      <w:r>
        <w:rPr>
          <w:sz w:val="24"/>
        </w:rPr>
        <w:t>52%,</w:t>
      </w:r>
      <w:r>
        <w:rPr>
          <w:spacing w:val="-1"/>
          <w:sz w:val="24"/>
        </w:rPr>
        <w:t xml:space="preserve"> </w:t>
      </w:r>
      <w:r>
        <w:rPr>
          <w:sz w:val="24"/>
        </w:rPr>
        <w:t>dan sangat setuju</w:t>
      </w:r>
      <w:r>
        <w:rPr>
          <w:spacing w:val="1"/>
          <w:sz w:val="24"/>
        </w:rPr>
        <w:t xml:space="preserve"> </w:t>
      </w:r>
      <w:r>
        <w:rPr>
          <w:sz w:val="24"/>
        </w:rPr>
        <w:t>26%.</w:t>
      </w:r>
    </w:p>
    <w:p w:rsidR="00F304C5" w:rsidRDefault="005E7DDB">
      <w:pPr>
        <w:pStyle w:val="ListParagraph"/>
        <w:numPr>
          <w:ilvl w:val="0"/>
          <w:numId w:val="13"/>
        </w:numPr>
        <w:tabs>
          <w:tab w:val="left" w:pos="800"/>
        </w:tabs>
        <w:spacing w:line="360" w:lineRule="auto"/>
        <w:ind w:right="1538" w:firstLine="0"/>
        <w:jc w:val="left"/>
        <w:rPr>
          <w:sz w:val="24"/>
        </w:rPr>
      </w:pPr>
      <w:r>
        <w:rPr>
          <w:sz w:val="24"/>
        </w:rPr>
        <w:t>Pertanyaan</w:t>
      </w:r>
      <w:r>
        <w:rPr>
          <w:spacing w:val="8"/>
          <w:sz w:val="24"/>
        </w:rPr>
        <w:t xml:space="preserve"> </w:t>
      </w:r>
      <w:r>
        <w:rPr>
          <w:sz w:val="24"/>
        </w:rPr>
        <w:t>2</w:t>
      </w:r>
      <w:r>
        <w:rPr>
          <w:spacing w:val="9"/>
          <w:sz w:val="24"/>
        </w:rPr>
        <w:t xml:space="preserve"> </w:t>
      </w:r>
      <w:r>
        <w:rPr>
          <w:sz w:val="24"/>
        </w:rPr>
        <w:t>menghasilkan</w:t>
      </w:r>
      <w:r>
        <w:rPr>
          <w:spacing w:val="9"/>
          <w:sz w:val="24"/>
        </w:rPr>
        <w:t xml:space="preserve"> </w:t>
      </w:r>
      <w:r>
        <w:rPr>
          <w:sz w:val="24"/>
        </w:rPr>
        <w:t>jawaban</w:t>
      </w:r>
      <w:r>
        <w:rPr>
          <w:spacing w:val="9"/>
          <w:sz w:val="24"/>
        </w:rPr>
        <w:t xml:space="preserve"> </w:t>
      </w:r>
      <w:r>
        <w:rPr>
          <w:sz w:val="24"/>
        </w:rPr>
        <w:t>tidak</w:t>
      </w:r>
      <w:r>
        <w:rPr>
          <w:spacing w:val="9"/>
          <w:sz w:val="24"/>
        </w:rPr>
        <w:t xml:space="preserve"> </w:t>
      </w:r>
      <w:r>
        <w:rPr>
          <w:sz w:val="24"/>
        </w:rPr>
        <w:t>setuju</w:t>
      </w:r>
      <w:r>
        <w:rPr>
          <w:spacing w:val="9"/>
          <w:sz w:val="24"/>
        </w:rPr>
        <w:t xml:space="preserve"> </w:t>
      </w:r>
      <w:r>
        <w:rPr>
          <w:sz w:val="24"/>
        </w:rPr>
        <w:t>sebesar</w:t>
      </w:r>
      <w:r>
        <w:rPr>
          <w:spacing w:val="12"/>
          <w:sz w:val="24"/>
        </w:rPr>
        <w:t xml:space="preserve"> </w:t>
      </w:r>
      <w:r>
        <w:rPr>
          <w:sz w:val="24"/>
        </w:rPr>
        <w:t>2%,</w:t>
      </w:r>
      <w:r>
        <w:rPr>
          <w:spacing w:val="9"/>
          <w:sz w:val="24"/>
        </w:rPr>
        <w:t xml:space="preserve"> </w:t>
      </w:r>
      <w:r>
        <w:rPr>
          <w:sz w:val="24"/>
        </w:rPr>
        <w:t>netral</w:t>
      </w:r>
      <w:r>
        <w:rPr>
          <w:spacing w:val="11"/>
          <w:sz w:val="24"/>
        </w:rPr>
        <w:t xml:space="preserve"> </w:t>
      </w:r>
      <w:r>
        <w:rPr>
          <w:sz w:val="24"/>
        </w:rPr>
        <w:t>28%,</w:t>
      </w:r>
      <w:r>
        <w:rPr>
          <w:spacing w:val="9"/>
          <w:sz w:val="24"/>
        </w:rPr>
        <w:t xml:space="preserve"> </w:t>
      </w:r>
      <w:r>
        <w:rPr>
          <w:sz w:val="24"/>
        </w:rPr>
        <w:t>setuju</w:t>
      </w:r>
      <w:r>
        <w:rPr>
          <w:spacing w:val="-57"/>
          <w:sz w:val="24"/>
        </w:rPr>
        <w:t xml:space="preserve"> </w:t>
      </w:r>
      <w:r>
        <w:rPr>
          <w:sz w:val="24"/>
        </w:rPr>
        <w:t>50%,</w:t>
      </w:r>
      <w:r>
        <w:rPr>
          <w:spacing w:val="-1"/>
          <w:sz w:val="24"/>
        </w:rPr>
        <w:t xml:space="preserve"> </w:t>
      </w:r>
      <w:r>
        <w:rPr>
          <w:sz w:val="24"/>
        </w:rPr>
        <w:t>dan sangat setuju</w:t>
      </w:r>
      <w:r>
        <w:rPr>
          <w:spacing w:val="1"/>
          <w:sz w:val="24"/>
        </w:rPr>
        <w:t xml:space="preserve"> </w:t>
      </w:r>
      <w:r>
        <w:rPr>
          <w:sz w:val="24"/>
        </w:rPr>
        <w:t>20%.</w:t>
      </w:r>
    </w:p>
    <w:p w:rsidR="00F304C5" w:rsidRDefault="005E7DDB">
      <w:pPr>
        <w:pStyle w:val="ListParagraph"/>
        <w:numPr>
          <w:ilvl w:val="0"/>
          <w:numId w:val="13"/>
        </w:numPr>
        <w:tabs>
          <w:tab w:val="left" w:pos="800"/>
        </w:tabs>
        <w:spacing w:line="360" w:lineRule="auto"/>
        <w:ind w:right="1538" w:firstLine="0"/>
        <w:jc w:val="left"/>
        <w:rPr>
          <w:sz w:val="24"/>
        </w:rPr>
      </w:pPr>
      <w:r>
        <w:rPr>
          <w:sz w:val="24"/>
        </w:rPr>
        <w:t>Pertanyaan</w:t>
      </w:r>
      <w:r>
        <w:rPr>
          <w:spacing w:val="8"/>
          <w:sz w:val="24"/>
        </w:rPr>
        <w:t xml:space="preserve"> </w:t>
      </w:r>
      <w:r>
        <w:rPr>
          <w:sz w:val="24"/>
        </w:rPr>
        <w:t>3</w:t>
      </w:r>
      <w:r>
        <w:rPr>
          <w:spacing w:val="9"/>
          <w:sz w:val="24"/>
        </w:rPr>
        <w:t xml:space="preserve"> </w:t>
      </w:r>
      <w:r>
        <w:rPr>
          <w:sz w:val="24"/>
        </w:rPr>
        <w:t>menghasilkan</w:t>
      </w:r>
      <w:r>
        <w:rPr>
          <w:spacing w:val="9"/>
          <w:sz w:val="24"/>
        </w:rPr>
        <w:t xml:space="preserve"> </w:t>
      </w:r>
      <w:r>
        <w:rPr>
          <w:sz w:val="24"/>
        </w:rPr>
        <w:t>jawaban</w:t>
      </w:r>
      <w:r>
        <w:rPr>
          <w:spacing w:val="9"/>
          <w:sz w:val="24"/>
        </w:rPr>
        <w:t xml:space="preserve"> </w:t>
      </w:r>
      <w:r>
        <w:rPr>
          <w:sz w:val="24"/>
        </w:rPr>
        <w:t>tidak</w:t>
      </w:r>
      <w:r>
        <w:rPr>
          <w:spacing w:val="9"/>
          <w:sz w:val="24"/>
        </w:rPr>
        <w:t xml:space="preserve"> </w:t>
      </w:r>
      <w:r>
        <w:rPr>
          <w:sz w:val="24"/>
        </w:rPr>
        <w:t>setuju</w:t>
      </w:r>
      <w:r>
        <w:rPr>
          <w:spacing w:val="9"/>
          <w:sz w:val="24"/>
        </w:rPr>
        <w:t xml:space="preserve"> </w:t>
      </w:r>
      <w:r>
        <w:rPr>
          <w:sz w:val="24"/>
        </w:rPr>
        <w:t>sebesar</w:t>
      </w:r>
      <w:r>
        <w:rPr>
          <w:spacing w:val="8"/>
          <w:sz w:val="24"/>
        </w:rPr>
        <w:t xml:space="preserve"> </w:t>
      </w:r>
      <w:r>
        <w:rPr>
          <w:sz w:val="24"/>
        </w:rPr>
        <w:t>2%,</w:t>
      </w:r>
      <w:r>
        <w:rPr>
          <w:spacing w:val="9"/>
          <w:sz w:val="24"/>
        </w:rPr>
        <w:t xml:space="preserve"> </w:t>
      </w:r>
      <w:r>
        <w:rPr>
          <w:sz w:val="24"/>
        </w:rPr>
        <w:t>netral</w:t>
      </w:r>
      <w:r>
        <w:rPr>
          <w:spacing w:val="15"/>
          <w:sz w:val="24"/>
        </w:rPr>
        <w:t xml:space="preserve"> </w:t>
      </w:r>
      <w:r>
        <w:rPr>
          <w:sz w:val="24"/>
        </w:rPr>
        <w:t>28%,</w:t>
      </w:r>
      <w:r>
        <w:rPr>
          <w:spacing w:val="9"/>
          <w:sz w:val="24"/>
        </w:rPr>
        <w:t xml:space="preserve"> </w:t>
      </w:r>
      <w:r>
        <w:rPr>
          <w:sz w:val="24"/>
        </w:rPr>
        <w:t>setuju</w:t>
      </w:r>
      <w:r>
        <w:rPr>
          <w:spacing w:val="-57"/>
          <w:sz w:val="24"/>
        </w:rPr>
        <w:t xml:space="preserve"> </w:t>
      </w:r>
      <w:r>
        <w:rPr>
          <w:sz w:val="24"/>
        </w:rPr>
        <w:t>42%,</w:t>
      </w:r>
      <w:r>
        <w:rPr>
          <w:spacing w:val="-1"/>
          <w:sz w:val="24"/>
        </w:rPr>
        <w:t xml:space="preserve"> </w:t>
      </w:r>
      <w:r>
        <w:rPr>
          <w:sz w:val="24"/>
        </w:rPr>
        <w:t>dan sangat setuju 28%.</w:t>
      </w:r>
    </w:p>
    <w:p w:rsidR="00F304C5" w:rsidRDefault="005E7DDB">
      <w:pPr>
        <w:pStyle w:val="ListParagraph"/>
        <w:numPr>
          <w:ilvl w:val="0"/>
          <w:numId w:val="13"/>
        </w:numPr>
        <w:tabs>
          <w:tab w:val="left" w:pos="800"/>
        </w:tabs>
        <w:spacing w:line="360" w:lineRule="auto"/>
        <w:ind w:right="1538" w:firstLine="0"/>
        <w:jc w:val="left"/>
        <w:rPr>
          <w:sz w:val="24"/>
        </w:rPr>
      </w:pPr>
      <w:r>
        <w:rPr>
          <w:sz w:val="24"/>
        </w:rPr>
        <w:t>Pertanyaan</w:t>
      </w:r>
      <w:r>
        <w:rPr>
          <w:spacing w:val="8"/>
          <w:sz w:val="24"/>
        </w:rPr>
        <w:t xml:space="preserve"> </w:t>
      </w:r>
      <w:r>
        <w:rPr>
          <w:sz w:val="24"/>
        </w:rPr>
        <w:t>4</w:t>
      </w:r>
      <w:r>
        <w:rPr>
          <w:spacing w:val="9"/>
          <w:sz w:val="24"/>
        </w:rPr>
        <w:t xml:space="preserve"> </w:t>
      </w:r>
      <w:r>
        <w:rPr>
          <w:sz w:val="24"/>
        </w:rPr>
        <w:t>menghasilkan</w:t>
      </w:r>
      <w:r>
        <w:rPr>
          <w:spacing w:val="9"/>
          <w:sz w:val="24"/>
        </w:rPr>
        <w:t xml:space="preserve"> </w:t>
      </w:r>
      <w:r>
        <w:rPr>
          <w:sz w:val="24"/>
        </w:rPr>
        <w:t>jawaban</w:t>
      </w:r>
      <w:r>
        <w:rPr>
          <w:spacing w:val="9"/>
          <w:sz w:val="24"/>
        </w:rPr>
        <w:t xml:space="preserve"> </w:t>
      </w:r>
      <w:r>
        <w:rPr>
          <w:sz w:val="24"/>
        </w:rPr>
        <w:t>tidak</w:t>
      </w:r>
      <w:r>
        <w:rPr>
          <w:spacing w:val="9"/>
          <w:sz w:val="24"/>
        </w:rPr>
        <w:t xml:space="preserve"> </w:t>
      </w:r>
      <w:r>
        <w:rPr>
          <w:sz w:val="24"/>
        </w:rPr>
        <w:t>setuju</w:t>
      </w:r>
      <w:r>
        <w:rPr>
          <w:spacing w:val="9"/>
          <w:sz w:val="24"/>
        </w:rPr>
        <w:t xml:space="preserve"> </w:t>
      </w:r>
      <w:r>
        <w:rPr>
          <w:sz w:val="24"/>
        </w:rPr>
        <w:t>sebesar</w:t>
      </w:r>
      <w:r>
        <w:rPr>
          <w:spacing w:val="12"/>
          <w:sz w:val="24"/>
        </w:rPr>
        <w:t xml:space="preserve"> </w:t>
      </w:r>
      <w:r>
        <w:rPr>
          <w:sz w:val="24"/>
        </w:rPr>
        <w:t>2%,</w:t>
      </w:r>
      <w:r>
        <w:rPr>
          <w:spacing w:val="9"/>
          <w:sz w:val="24"/>
        </w:rPr>
        <w:t xml:space="preserve"> </w:t>
      </w:r>
      <w:r>
        <w:rPr>
          <w:sz w:val="24"/>
        </w:rPr>
        <w:t>netral</w:t>
      </w:r>
      <w:r>
        <w:rPr>
          <w:spacing w:val="11"/>
          <w:sz w:val="24"/>
        </w:rPr>
        <w:t xml:space="preserve"> </w:t>
      </w:r>
      <w:r>
        <w:rPr>
          <w:sz w:val="24"/>
        </w:rPr>
        <w:t>28%,</w:t>
      </w:r>
      <w:r>
        <w:rPr>
          <w:spacing w:val="9"/>
          <w:sz w:val="24"/>
        </w:rPr>
        <w:t xml:space="preserve"> </w:t>
      </w:r>
      <w:r>
        <w:rPr>
          <w:sz w:val="24"/>
        </w:rPr>
        <w:t>setuju</w:t>
      </w:r>
      <w:r>
        <w:rPr>
          <w:spacing w:val="-57"/>
          <w:sz w:val="24"/>
        </w:rPr>
        <w:t xml:space="preserve"> </w:t>
      </w:r>
      <w:r>
        <w:rPr>
          <w:sz w:val="24"/>
        </w:rPr>
        <w:t>52%,</w:t>
      </w:r>
      <w:r>
        <w:rPr>
          <w:spacing w:val="-1"/>
          <w:sz w:val="24"/>
        </w:rPr>
        <w:t xml:space="preserve"> </w:t>
      </w:r>
      <w:r>
        <w:rPr>
          <w:sz w:val="24"/>
        </w:rPr>
        <w:t>dan sangat setuju</w:t>
      </w:r>
      <w:r>
        <w:rPr>
          <w:spacing w:val="1"/>
          <w:sz w:val="24"/>
        </w:rPr>
        <w:t xml:space="preserve"> </w:t>
      </w:r>
      <w:r>
        <w:rPr>
          <w:sz w:val="24"/>
        </w:rPr>
        <w:t>18%.</w:t>
      </w:r>
    </w:p>
    <w:p w:rsidR="00F304C5" w:rsidRDefault="005E7DDB">
      <w:pPr>
        <w:pStyle w:val="ListParagraph"/>
        <w:numPr>
          <w:ilvl w:val="0"/>
          <w:numId w:val="14"/>
        </w:numPr>
        <w:tabs>
          <w:tab w:val="left" w:pos="909"/>
        </w:tabs>
        <w:ind w:left="908" w:hanging="261"/>
        <w:rPr>
          <w:sz w:val="24"/>
        </w:rPr>
      </w:pPr>
      <w:r>
        <w:rPr>
          <w:sz w:val="24"/>
        </w:rPr>
        <w:t>Variabel</w:t>
      </w:r>
      <w:r>
        <w:rPr>
          <w:spacing w:val="-2"/>
          <w:sz w:val="24"/>
        </w:rPr>
        <w:t xml:space="preserve"> </w:t>
      </w:r>
      <w:r>
        <w:rPr>
          <w:sz w:val="24"/>
        </w:rPr>
        <w:t>Motivasi</w:t>
      </w:r>
      <w:r>
        <w:rPr>
          <w:spacing w:val="-2"/>
          <w:sz w:val="24"/>
        </w:rPr>
        <w:t xml:space="preserve"> </w:t>
      </w:r>
      <w:r>
        <w:rPr>
          <w:sz w:val="24"/>
        </w:rPr>
        <w:t>Kerja</w:t>
      </w:r>
    </w:p>
    <w:p w:rsidR="00F304C5" w:rsidRDefault="00F304C5">
      <w:pPr>
        <w:pStyle w:val="BodyText"/>
        <w:spacing w:before="10"/>
        <w:rPr>
          <w:sz w:val="25"/>
        </w:rPr>
      </w:pPr>
    </w:p>
    <w:p w:rsidR="00F304C5" w:rsidRDefault="005E7DDB">
      <w:pPr>
        <w:pStyle w:val="Heading3"/>
        <w:ind w:left="1186"/>
      </w:pPr>
      <w:bookmarkStart w:id="53" w:name="_bookmark53"/>
      <w:bookmarkEnd w:id="53"/>
      <w:r>
        <w:t>Tabel</w:t>
      </w:r>
      <w:r>
        <w:rPr>
          <w:spacing w:val="-3"/>
        </w:rPr>
        <w:t xml:space="preserve"> </w:t>
      </w:r>
      <w:r>
        <w:t>4.</w:t>
      </w:r>
      <w:r>
        <w:rPr>
          <w:spacing w:val="-2"/>
        </w:rPr>
        <w:t xml:space="preserve"> </w:t>
      </w:r>
      <w:r>
        <w:t>7</w:t>
      </w:r>
      <w:r>
        <w:rPr>
          <w:spacing w:val="-2"/>
        </w:rPr>
        <w:t xml:space="preserve"> </w:t>
      </w:r>
      <w:r>
        <w:t>Penliaian</w:t>
      </w:r>
      <w:r>
        <w:rPr>
          <w:spacing w:val="-1"/>
        </w:rPr>
        <w:t xml:space="preserve"> </w:t>
      </w:r>
      <w:r>
        <w:t>Responden</w:t>
      </w:r>
      <w:r>
        <w:rPr>
          <w:spacing w:val="-4"/>
        </w:rPr>
        <w:t xml:space="preserve"> </w:t>
      </w:r>
      <w:r>
        <w:t>Terhadap</w:t>
      </w:r>
      <w:r>
        <w:rPr>
          <w:spacing w:val="-2"/>
        </w:rPr>
        <w:t xml:space="preserve"> </w:t>
      </w:r>
      <w:r>
        <w:t>Variabel</w:t>
      </w:r>
      <w:r>
        <w:rPr>
          <w:spacing w:val="-2"/>
        </w:rPr>
        <w:t xml:space="preserve"> </w:t>
      </w:r>
      <w:r>
        <w:t>Motivasi</w:t>
      </w:r>
      <w:r>
        <w:rPr>
          <w:spacing w:val="-2"/>
        </w:rPr>
        <w:t xml:space="preserve"> </w:t>
      </w:r>
      <w:r>
        <w:t>Kerja</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2"/>
        <w:gridCol w:w="1097"/>
        <w:gridCol w:w="506"/>
        <w:gridCol w:w="460"/>
        <w:gridCol w:w="482"/>
        <w:gridCol w:w="97"/>
        <w:gridCol w:w="377"/>
        <w:gridCol w:w="485"/>
        <w:gridCol w:w="475"/>
        <w:gridCol w:w="487"/>
        <w:gridCol w:w="473"/>
        <w:gridCol w:w="495"/>
        <w:gridCol w:w="467"/>
        <w:gridCol w:w="457"/>
        <w:gridCol w:w="776"/>
      </w:tblGrid>
      <w:tr w:rsidR="00F304C5">
        <w:trPr>
          <w:trHeight w:val="277"/>
        </w:trPr>
        <w:tc>
          <w:tcPr>
            <w:tcW w:w="722" w:type="dxa"/>
            <w:vMerge w:val="restart"/>
          </w:tcPr>
          <w:p w:rsidR="00F304C5" w:rsidRDefault="005E7DDB">
            <w:pPr>
              <w:pStyle w:val="TableParagraph"/>
              <w:spacing w:before="1" w:line="240" w:lineRule="auto"/>
              <w:ind w:left="213"/>
              <w:rPr>
                <w:sz w:val="24"/>
              </w:rPr>
            </w:pPr>
            <w:r>
              <w:rPr>
                <w:sz w:val="24"/>
              </w:rPr>
              <w:t>No</w:t>
            </w:r>
          </w:p>
        </w:tc>
        <w:tc>
          <w:tcPr>
            <w:tcW w:w="1097" w:type="dxa"/>
            <w:vMerge w:val="restart"/>
          </w:tcPr>
          <w:p w:rsidR="00F304C5" w:rsidRDefault="005E7DDB">
            <w:pPr>
              <w:pStyle w:val="TableParagraph"/>
              <w:spacing w:before="1" w:line="240" w:lineRule="auto"/>
              <w:ind w:left="108"/>
              <w:rPr>
                <w:sz w:val="24"/>
              </w:rPr>
            </w:pPr>
            <w:r>
              <w:rPr>
                <w:sz w:val="24"/>
              </w:rPr>
              <w:t>Indikator</w:t>
            </w:r>
          </w:p>
        </w:tc>
        <w:tc>
          <w:tcPr>
            <w:tcW w:w="966" w:type="dxa"/>
            <w:gridSpan w:val="2"/>
          </w:tcPr>
          <w:p w:rsidR="00F304C5" w:rsidRDefault="005E7DDB">
            <w:pPr>
              <w:pStyle w:val="TableParagraph"/>
              <w:spacing w:before="1" w:line="257" w:lineRule="exact"/>
              <w:ind w:left="118"/>
              <w:rPr>
                <w:sz w:val="24"/>
              </w:rPr>
            </w:pPr>
            <w:r>
              <w:rPr>
                <w:sz w:val="24"/>
              </w:rPr>
              <w:t>STS</w:t>
            </w:r>
            <w:r>
              <w:rPr>
                <w:spacing w:val="-1"/>
                <w:sz w:val="24"/>
              </w:rPr>
              <w:t xml:space="preserve"> </w:t>
            </w:r>
            <w:r>
              <w:rPr>
                <w:sz w:val="24"/>
              </w:rPr>
              <w:t>(1)</w:t>
            </w:r>
          </w:p>
        </w:tc>
        <w:tc>
          <w:tcPr>
            <w:tcW w:w="956" w:type="dxa"/>
            <w:gridSpan w:val="3"/>
          </w:tcPr>
          <w:p w:rsidR="00F304C5" w:rsidRDefault="005E7DDB">
            <w:pPr>
              <w:pStyle w:val="TableParagraph"/>
              <w:spacing w:before="1" w:line="257" w:lineRule="exact"/>
              <w:ind w:left="189"/>
              <w:rPr>
                <w:sz w:val="24"/>
              </w:rPr>
            </w:pPr>
            <w:r>
              <w:rPr>
                <w:sz w:val="24"/>
              </w:rPr>
              <w:t>TS</w:t>
            </w:r>
            <w:r>
              <w:rPr>
                <w:spacing w:val="-1"/>
                <w:sz w:val="24"/>
              </w:rPr>
              <w:t xml:space="preserve"> </w:t>
            </w:r>
            <w:r>
              <w:rPr>
                <w:sz w:val="24"/>
              </w:rPr>
              <w:t>(2)</w:t>
            </w:r>
          </w:p>
        </w:tc>
        <w:tc>
          <w:tcPr>
            <w:tcW w:w="960" w:type="dxa"/>
            <w:gridSpan w:val="2"/>
          </w:tcPr>
          <w:p w:rsidR="00F304C5" w:rsidRDefault="005E7DDB">
            <w:pPr>
              <w:pStyle w:val="TableParagraph"/>
              <w:spacing w:before="1" w:line="257" w:lineRule="exact"/>
              <w:ind w:left="238"/>
              <w:rPr>
                <w:sz w:val="24"/>
              </w:rPr>
            </w:pPr>
            <w:r>
              <w:rPr>
                <w:sz w:val="24"/>
              </w:rPr>
              <w:t>N</w:t>
            </w:r>
            <w:r>
              <w:rPr>
                <w:spacing w:val="-1"/>
                <w:sz w:val="24"/>
              </w:rPr>
              <w:t xml:space="preserve"> </w:t>
            </w:r>
            <w:r>
              <w:rPr>
                <w:sz w:val="24"/>
              </w:rPr>
              <w:t>(3)</w:t>
            </w:r>
          </w:p>
        </w:tc>
        <w:tc>
          <w:tcPr>
            <w:tcW w:w="960" w:type="dxa"/>
            <w:gridSpan w:val="2"/>
          </w:tcPr>
          <w:p w:rsidR="00F304C5" w:rsidRDefault="005E7DDB">
            <w:pPr>
              <w:pStyle w:val="TableParagraph"/>
              <w:spacing w:before="1" w:line="257" w:lineRule="exact"/>
              <w:ind w:left="181"/>
              <w:rPr>
                <w:sz w:val="24"/>
              </w:rPr>
            </w:pPr>
            <w:r>
              <w:rPr>
                <w:sz w:val="24"/>
              </w:rPr>
              <w:t>ST</w:t>
            </w:r>
            <w:r>
              <w:rPr>
                <w:spacing w:val="-1"/>
                <w:sz w:val="24"/>
              </w:rPr>
              <w:t xml:space="preserve"> </w:t>
            </w:r>
            <w:r>
              <w:rPr>
                <w:sz w:val="24"/>
              </w:rPr>
              <w:t>(4)</w:t>
            </w:r>
          </w:p>
        </w:tc>
        <w:tc>
          <w:tcPr>
            <w:tcW w:w="962" w:type="dxa"/>
            <w:gridSpan w:val="2"/>
          </w:tcPr>
          <w:p w:rsidR="00F304C5" w:rsidRDefault="005E7DDB">
            <w:pPr>
              <w:pStyle w:val="TableParagraph"/>
              <w:spacing w:before="1" w:line="257" w:lineRule="exact"/>
              <w:ind w:left="181"/>
              <w:rPr>
                <w:sz w:val="24"/>
              </w:rPr>
            </w:pPr>
            <w:r>
              <w:rPr>
                <w:sz w:val="24"/>
              </w:rPr>
              <w:t>SS</w:t>
            </w:r>
            <w:r>
              <w:rPr>
                <w:spacing w:val="-1"/>
                <w:sz w:val="24"/>
              </w:rPr>
              <w:t xml:space="preserve"> </w:t>
            </w:r>
            <w:r>
              <w:rPr>
                <w:sz w:val="24"/>
              </w:rPr>
              <w:t>(5)</w:t>
            </w:r>
          </w:p>
        </w:tc>
        <w:tc>
          <w:tcPr>
            <w:tcW w:w="1233" w:type="dxa"/>
            <w:gridSpan w:val="2"/>
            <w:vMerge w:val="restart"/>
          </w:tcPr>
          <w:p w:rsidR="00F304C5" w:rsidRDefault="005E7DDB">
            <w:pPr>
              <w:pStyle w:val="TableParagraph"/>
              <w:spacing w:before="1" w:line="240" w:lineRule="auto"/>
              <w:ind w:left="364"/>
              <w:rPr>
                <w:sz w:val="24"/>
              </w:rPr>
            </w:pPr>
            <w:r>
              <w:rPr>
                <w:sz w:val="24"/>
              </w:rPr>
              <w:t>Total</w:t>
            </w:r>
          </w:p>
        </w:tc>
      </w:tr>
      <w:tr w:rsidR="00F304C5">
        <w:trPr>
          <w:trHeight w:val="275"/>
        </w:trPr>
        <w:tc>
          <w:tcPr>
            <w:tcW w:w="722" w:type="dxa"/>
            <w:vMerge/>
            <w:tcBorders>
              <w:top w:val="nil"/>
            </w:tcBorders>
          </w:tcPr>
          <w:p w:rsidR="00F304C5" w:rsidRDefault="00F304C5">
            <w:pPr>
              <w:rPr>
                <w:sz w:val="2"/>
                <w:szCs w:val="2"/>
              </w:rPr>
            </w:pPr>
          </w:p>
        </w:tc>
        <w:tc>
          <w:tcPr>
            <w:tcW w:w="1097" w:type="dxa"/>
            <w:vMerge/>
            <w:tcBorders>
              <w:top w:val="nil"/>
            </w:tcBorders>
          </w:tcPr>
          <w:p w:rsidR="00F304C5" w:rsidRDefault="00F304C5">
            <w:pPr>
              <w:rPr>
                <w:sz w:val="2"/>
                <w:szCs w:val="2"/>
              </w:rPr>
            </w:pPr>
          </w:p>
        </w:tc>
        <w:tc>
          <w:tcPr>
            <w:tcW w:w="506" w:type="dxa"/>
          </w:tcPr>
          <w:p w:rsidR="00F304C5" w:rsidRDefault="005E7DDB">
            <w:pPr>
              <w:pStyle w:val="TableParagraph"/>
              <w:spacing w:line="256" w:lineRule="exact"/>
              <w:ind w:left="88" w:right="21"/>
              <w:jc w:val="center"/>
              <w:rPr>
                <w:sz w:val="24"/>
              </w:rPr>
            </w:pPr>
            <w:r>
              <w:rPr>
                <w:sz w:val="24"/>
              </w:rPr>
              <w:t>Jml</w:t>
            </w:r>
          </w:p>
        </w:tc>
        <w:tc>
          <w:tcPr>
            <w:tcW w:w="460" w:type="dxa"/>
          </w:tcPr>
          <w:p w:rsidR="00F304C5" w:rsidRDefault="005E7DDB">
            <w:pPr>
              <w:pStyle w:val="TableParagraph"/>
              <w:spacing w:line="256" w:lineRule="exact"/>
              <w:ind w:left="171"/>
              <w:rPr>
                <w:sz w:val="24"/>
              </w:rPr>
            </w:pPr>
            <w:r>
              <w:rPr>
                <w:w w:val="99"/>
                <w:sz w:val="24"/>
              </w:rPr>
              <w:t>%</w:t>
            </w:r>
          </w:p>
        </w:tc>
        <w:tc>
          <w:tcPr>
            <w:tcW w:w="579" w:type="dxa"/>
            <w:gridSpan w:val="2"/>
          </w:tcPr>
          <w:p w:rsidR="00F304C5" w:rsidRDefault="005E7DDB">
            <w:pPr>
              <w:pStyle w:val="TableParagraph"/>
              <w:spacing w:line="256" w:lineRule="exact"/>
              <w:ind w:left="131"/>
              <w:rPr>
                <w:sz w:val="24"/>
              </w:rPr>
            </w:pPr>
            <w:r>
              <w:rPr>
                <w:sz w:val="24"/>
              </w:rPr>
              <w:t>jml</w:t>
            </w:r>
          </w:p>
        </w:tc>
        <w:tc>
          <w:tcPr>
            <w:tcW w:w="377" w:type="dxa"/>
          </w:tcPr>
          <w:p w:rsidR="00F304C5" w:rsidRDefault="005E7DDB">
            <w:pPr>
              <w:pStyle w:val="TableParagraph"/>
              <w:spacing w:line="256" w:lineRule="exact"/>
              <w:ind w:left="87"/>
              <w:rPr>
                <w:sz w:val="24"/>
              </w:rPr>
            </w:pPr>
            <w:r>
              <w:rPr>
                <w:w w:val="99"/>
                <w:sz w:val="24"/>
              </w:rPr>
              <w:t>%</w:t>
            </w:r>
          </w:p>
        </w:tc>
        <w:tc>
          <w:tcPr>
            <w:tcW w:w="485" w:type="dxa"/>
          </w:tcPr>
          <w:p w:rsidR="00F304C5" w:rsidRDefault="005E7DDB">
            <w:pPr>
              <w:pStyle w:val="TableParagraph"/>
              <w:spacing w:line="256" w:lineRule="exact"/>
              <w:ind w:left="128"/>
              <w:rPr>
                <w:sz w:val="24"/>
              </w:rPr>
            </w:pPr>
            <w:r>
              <w:rPr>
                <w:sz w:val="24"/>
              </w:rPr>
              <w:t>jml</w:t>
            </w:r>
          </w:p>
        </w:tc>
        <w:tc>
          <w:tcPr>
            <w:tcW w:w="475" w:type="dxa"/>
          </w:tcPr>
          <w:p w:rsidR="00F304C5" w:rsidRDefault="005E7DDB">
            <w:pPr>
              <w:pStyle w:val="TableParagraph"/>
              <w:spacing w:line="256" w:lineRule="exact"/>
              <w:ind w:right="81"/>
              <w:jc w:val="right"/>
              <w:rPr>
                <w:sz w:val="24"/>
              </w:rPr>
            </w:pPr>
            <w:r>
              <w:rPr>
                <w:w w:val="99"/>
                <w:sz w:val="24"/>
              </w:rPr>
              <w:t>%</w:t>
            </w:r>
          </w:p>
        </w:tc>
        <w:tc>
          <w:tcPr>
            <w:tcW w:w="487" w:type="dxa"/>
          </w:tcPr>
          <w:p w:rsidR="00F304C5" w:rsidRDefault="005E7DDB">
            <w:pPr>
              <w:pStyle w:val="TableParagraph"/>
              <w:spacing w:line="256" w:lineRule="exact"/>
              <w:ind w:left="123"/>
              <w:rPr>
                <w:sz w:val="24"/>
              </w:rPr>
            </w:pPr>
            <w:r>
              <w:rPr>
                <w:sz w:val="24"/>
              </w:rPr>
              <w:t>jml</w:t>
            </w:r>
          </w:p>
        </w:tc>
        <w:tc>
          <w:tcPr>
            <w:tcW w:w="473" w:type="dxa"/>
          </w:tcPr>
          <w:p w:rsidR="00F304C5" w:rsidRDefault="005E7DDB">
            <w:pPr>
              <w:pStyle w:val="TableParagraph"/>
              <w:spacing w:line="256" w:lineRule="exact"/>
              <w:ind w:right="89"/>
              <w:jc w:val="right"/>
              <w:rPr>
                <w:sz w:val="24"/>
              </w:rPr>
            </w:pPr>
            <w:r>
              <w:rPr>
                <w:w w:val="99"/>
                <w:sz w:val="24"/>
              </w:rPr>
              <w:t>%</w:t>
            </w:r>
          </w:p>
        </w:tc>
        <w:tc>
          <w:tcPr>
            <w:tcW w:w="495" w:type="dxa"/>
          </w:tcPr>
          <w:p w:rsidR="00F304C5" w:rsidRDefault="005E7DDB">
            <w:pPr>
              <w:pStyle w:val="TableParagraph"/>
              <w:spacing w:line="256" w:lineRule="exact"/>
              <w:ind w:left="116"/>
              <w:rPr>
                <w:sz w:val="24"/>
              </w:rPr>
            </w:pPr>
            <w:r>
              <w:rPr>
                <w:sz w:val="24"/>
              </w:rPr>
              <w:t>jml</w:t>
            </w:r>
          </w:p>
        </w:tc>
        <w:tc>
          <w:tcPr>
            <w:tcW w:w="467" w:type="dxa"/>
          </w:tcPr>
          <w:p w:rsidR="00F304C5" w:rsidRDefault="005E7DDB">
            <w:pPr>
              <w:pStyle w:val="TableParagraph"/>
              <w:spacing w:line="256" w:lineRule="exact"/>
              <w:ind w:right="95"/>
              <w:jc w:val="right"/>
              <w:rPr>
                <w:sz w:val="24"/>
              </w:rPr>
            </w:pPr>
            <w:r>
              <w:rPr>
                <w:w w:val="99"/>
                <w:sz w:val="24"/>
              </w:rPr>
              <w:t>%</w:t>
            </w:r>
          </w:p>
        </w:tc>
        <w:tc>
          <w:tcPr>
            <w:tcW w:w="1233" w:type="dxa"/>
            <w:gridSpan w:val="2"/>
            <w:vMerge/>
            <w:tcBorders>
              <w:top w:val="nil"/>
            </w:tcBorders>
          </w:tcPr>
          <w:p w:rsidR="00F304C5" w:rsidRDefault="00F304C5">
            <w:pPr>
              <w:rPr>
                <w:sz w:val="2"/>
                <w:szCs w:val="2"/>
              </w:rPr>
            </w:pP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1</w:t>
            </w:r>
          </w:p>
        </w:tc>
        <w:tc>
          <w:tcPr>
            <w:tcW w:w="1097" w:type="dxa"/>
          </w:tcPr>
          <w:p w:rsidR="00F304C5" w:rsidRDefault="005E7DDB">
            <w:pPr>
              <w:pStyle w:val="TableParagraph"/>
              <w:spacing w:line="256" w:lineRule="exact"/>
              <w:ind w:left="291" w:right="281"/>
              <w:jc w:val="center"/>
              <w:rPr>
                <w:sz w:val="24"/>
              </w:rPr>
            </w:pPr>
            <w:r>
              <w:rPr>
                <w:sz w:val="24"/>
              </w:rPr>
              <w:t>X3.1</w:t>
            </w:r>
          </w:p>
        </w:tc>
        <w:tc>
          <w:tcPr>
            <w:tcW w:w="506" w:type="dxa"/>
          </w:tcPr>
          <w:p w:rsidR="00F304C5" w:rsidRDefault="005E7DDB">
            <w:pPr>
              <w:pStyle w:val="TableParagraph"/>
              <w:spacing w:line="256" w:lineRule="exact"/>
              <w:ind w:left="12"/>
              <w:jc w:val="center"/>
              <w:rPr>
                <w:sz w:val="24"/>
              </w:rPr>
            </w:pPr>
            <w:r>
              <w:rPr>
                <w:w w:val="99"/>
                <w:sz w:val="24"/>
              </w:rPr>
              <w:t>-</w:t>
            </w:r>
          </w:p>
        </w:tc>
        <w:tc>
          <w:tcPr>
            <w:tcW w:w="460" w:type="dxa"/>
          </w:tcPr>
          <w:p w:rsidR="00F304C5" w:rsidRDefault="005E7DDB">
            <w:pPr>
              <w:pStyle w:val="TableParagraph"/>
              <w:spacing w:line="256" w:lineRule="exact"/>
              <w:ind w:left="190"/>
              <w:rPr>
                <w:sz w:val="24"/>
              </w:rPr>
            </w:pPr>
            <w:r>
              <w:rPr>
                <w:w w:val="99"/>
                <w:sz w:val="24"/>
              </w:rPr>
              <w:t>-</w:t>
            </w:r>
          </w:p>
        </w:tc>
        <w:tc>
          <w:tcPr>
            <w:tcW w:w="482" w:type="dxa"/>
          </w:tcPr>
          <w:p w:rsidR="00F304C5" w:rsidRDefault="005E7DDB">
            <w:pPr>
              <w:pStyle w:val="TableParagraph"/>
              <w:spacing w:line="256" w:lineRule="exact"/>
              <w:ind w:right="168"/>
              <w:jc w:val="right"/>
              <w:rPr>
                <w:sz w:val="24"/>
              </w:rPr>
            </w:pPr>
            <w:r>
              <w:rPr>
                <w:sz w:val="24"/>
              </w:rPr>
              <w:t>2</w:t>
            </w:r>
          </w:p>
        </w:tc>
        <w:tc>
          <w:tcPr>
            <w:tcW w:w="474" w:type="dxa"/>
            <w:gridSpan w:val="2"/>
          </w:tcPr>
          <w:p w:rsidR="00F304C5" w:rsidRDefault="005E7DDB">
            <w:pPr>
              <w:pStyle w:val="TableParagraph"/>
              <w:spacing w:line="256" w:lineRule="exact"/>
              <w:ind w:left="15"/>
              <w:jc w:val="center"/>
              <w:rPr>
                <w:sz w:val="24"/>
              </w:rPr>
            </w:pPr>
            <w:r>
              <w:rPr>
                <w:sz w:val="24"/>
              </w:rPr>
              <w:t>4</w:t>
            </w:r>
          </w:p>
        </w:tc>
        <w:tc>
          <w:tcPr>
            <w:tcW w:w="485" w:type="dxa"/>
          </w:tcPr>
          <w:p w:rsidR="00F304C5" w:rsidRDefault="005E7DDB">
            <w:pPr>
              <w:pStyle w:val="TableParagraph"/>
              <w:spacing w:line="256" w:lineRule="exact"/>
              <w:ind w:left="125"/>
              <w:rPr>
                <w:sz w:val="24"/>
              </w:rPr>
            </w:pPr>
            <w:r>
              <w:rPr>
                <w:sz w:val="24"/>
              </w:rPr>
              <w:t>14</w:t>
            </w:r>
          </w:p>
        </w:tc>
        <w:tc>
          <w:tcPr>
            <w:tcW w:w="475" w:type="dxa"/>
          </w:tcPr>
          <w:p w:rsidR="00F304C5" w:rsidRDefault="005E7DDB">
            <w:pPr>
              <w:pStyle w:val="TableParagraph"/>
              <w:spacing w:line="256" w:lineRule="exact"/>
              <w:ind w:right="101"/>
              <w:jc w:val="right"/>
              <w:rPr>
                <w:sz w:val="24"/>
              </w:rPr>
            </w:pPr>
            <w:r>
              <w:rPr>
                <w:sz w:val="24"/>
              </w:rPr>
              <w:t>28</w:t>
            </w:r>
          </w:p>
        </w:tc>
        <w:tc>
          <w:tcPr>
            <w:tcW w:w="487" w:type="dxa"/>
          </w:tcPr>
          <w:p w:rsidR="00F304C5" w:rsidRDefault="005E7DDB">
            <w:pPr>
              <w:pStyle w:val="TableParagraph"/>
              <w:spacing w:line="256" w:lineRule="exact"/>
              <w:ind w:left="126"/>
              <w:rPr>
                <w:sz w:val="24"/>
              </w:rPr>
            </w:pPr>
            <w:r>
              <w:rPr>
                <w:sz w:val="24"/>
              </w:rPr>
              <w:t>19</w:t>
            </w:r>
          </w:p>
        </w:tc>
        <w:tc>
          <w:tcPr>
            <w:tcW w:w="473" w:type="dxa"/>
          </w:tcPr>
          <w:p w:rsidR="00F304C5" w:rsidRDefault="005E7DDB">
            <w:pPr>
              <w:pStyle w:val="TableParagraph"/>
              <w:spacing w:line="256" w:lineRule="exact"/>
              <w:ind w:right="101"/>
              <w:jc w:val="right"/>
              <w:rPr>
                <w:sz w:val="24"/>
              </w:rPr>
            </w:pPr>
            <w:r>
              <w:rPr>
                <w:sz w:val="24"/>
              </w:rPr>
              <w:t>38</w:t>
            </w:r>
          </w:p>
        </w:tc>
        <w:tc>
          <w:tcPr>
            <w:tcW w:w="495" w:type="dxa"/>
          </w:tcPr>
          <w:p w:rsidR="00F304C5" w:rsidRDefault="005E7DDB">
            <w:pPr>
              <w:pStyle w:val="TableParagraph"/>
              <w:spacing w:line="256" w:lineRule="exact"/>
              <w:ind w:left="130"/>
              <w:rPr>
                <w:sz w:val="24"/>
              </w:rPr>
            </w:pPr>
            <w:r>
              <w:rPr>
                <w:sz w:val="24"/>
              </w:rPr>
              <w:t>15</w:t>
            </w:r>
          </w:p>
        </w:tc>
        <w:tc>
          <w:tcPr>
            <w:tcW w:w="467" w:type="dxa"/>
          </w:tcPr>
          <w:p w:rsidR="00F304C5" w:rsidRDefault="005E7DDB">
            <w:pPr>
              <w:pStyle w:val="TableParagraph"/>
              <w:spacing w:line="256" w:lineRule="exact"/>
              <w:ind w:right="100"/>
              <w:jc w:val="right"/>
              <w:rPr>
                <w:sz w:val="24"/>
              </w:rPr>
            </w:pPr>
            <w:r>
              <w:rPr>
                <w:sz w:val="24"/>
              </w:rPr>
              <w:t>30</w:t>
            </w:r>
          </w:p>
        </w:tc>
        <w:tc>
          <w:tcPr>
            <w:tcW w:w="457" w:type="dxa"/>
          </w:tcPr>
          <w:p w:rsidR="00F304C5" w:rsidRDefault="005E7DDB">
            <w:pPr>
              <w:pStyle w:val="TableParagraph"/>
              <w:spacing w:line="256" w:lineRule="exact"/>
              <w:ind w:right="94"/>
              <w:jc w:val="right"/>
              <w:rPr>
                <w:sz w:val="24"/>
              </w:rPr>
            </w:pPr>
            <w:r>
              <w:rPr>
                <w:sz w:val="24"/>
              </w:rPr>
              <w:t>50</w:t>
            </w:r>
          </w:p>
        </w:tc>
        <w:tc>
          <w:tcPr>
            <w:tcW w:w="776" w:type="dxa"/>
            <w:vMerge w:val="restart"/>
          </w:tcPr>
          <w:p w:rsidR="00F304C5" w:rsidRDefault="00F304C5">
            <w:pPr>
              <w:pStyle w:val="TableParagraph"/>
              <w:spacing w:before="3" w:line="240" w:lineRule="auto"/>
              <w:rPr>
                <w:b/>
                <w:sz w:val="37"/>
              </w:rPr>
            </w:pPr>
          </w:p>
          <w:p w:rsidR="00F304C5" w:rsidRDefault="005E7DDB">
            <w:pPr>
              <w:pStyle w:val="TableParagraph"/>
              <w:spacing w:line="240" w:lineRule="auto"/>
              <w:ind w:left="109"/>
              <w:rPr>
                <w:sz w:val="24"/>
              </w:rPr>
            </w:pPr>
            <w:r>
              <w:rPr>
                <w:sz w:val="24"/>
              </w:rPr>
              <w:t>100%</w:t>
            </w: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2</w:t>
            </w:r>
          </w:p>
        </w:tc>
        <w:tc>
          <w:tcPr>
            <w:tcW w:w="1097" w:type="dxa"/>
          </w:tcPr>
          <w:p w:rsidR="00F304C5" w:rsidRDefault="005E7DDB">
            <w:pPr>
              <w:pStyle w:val="TableParagraph"/>
              <w:spacing w:line="256" w:lineRule="exact"/>
              <w:ind w:left="291" w:right="281"/>
              <w:jc w:val="center"/>
              <w:rPr>
                <w:sz w:val="24"/>
              </w:rPr>
            </w:pPr>
            <w:r>
              <w:rPr>
                <w:sz w:val="24"/>
              </w:rPr>
              <w:t>X3.2</w:t>
            </w:r>
          </w:p>
        </w:tc>
        <w:tc>
          <w:tcPr>
            <w:tcW w:w="506" w:type="dxa"/>
          </w:tcPr>
          <w:p w:rsidR="00F304C5" w:rsidRDefault="005E7DDB">
            <w:pPr>
              <w:pStyle w:val="TableParagraph"/>
              <w:spacing w:line="256" w:lineRule="exact"/>
              <w:ind w:left="9"/>
              <w:jc w:val="center"/>
              <w:rPr>
                <w:sz w:val="24"/>
              </w:rPr>
            </w:pPr>
            <w:r>
              <w:rPr>
                <w:sz w:val="24"/>
              </w:rPr>
              <w:t>2</w:t>
            </w:r>
          </w:p>
        </w:tc>
        <w:tc>
          <w:tcPr>
            <w:tcW w:w="460" w:type="dxa"/>
          </w:tcPr>
          <w:p w:rsidR="00F304C5" w:rsidRDefault="005E7DDB">
            <w:pPr>
              <w:pStyle w:val="TableParagraph"/>
              <w:spacing w:line="256" w:lineRule="exact"/>
              <w:ind w:left="169"/>
              <w:rPr>
                <w:sz w:val="24"/>
              </w:rPr>
            </w:pPr>
            <w:r>
              <w:rPr>
                <w:sz w:val="24"/>
              </w:rPr>
              <w:t>4</w:t>
            </w:r>
          </w:p>
        </w:tc>
        <w:tc>
          <w:tcPr>
            <w:tcW w:w="482" w:type="dxa"/>
          </w:tcPr>
          <w:p w:rsidR="00F304C5" w:rsidRDefault="005E7DDB">
            <w:pPr>
              <w:pStyle w:val="TableParagraph"/>
              <w:spacing w:line="256" w:lineRule="exact"/>
              <w:ind w:right="168"/>
              <w:jc w:val="right"/>
              <w:rPr>
                <w:sz w:val="24"/>
              </w:rPr>
            </w:pPr>
            <w:r>
              <w:rPr>
                <w:sz w:val="24"/>
              </w:rPr>
              <w:t>1</w:t>
            </w:r>
          </w:p>
        </w:tc>
        <w:tc>
          <w:tcPr>
            <w:tcW w:w="474" w:type="dxa"/>
            <w:gridSpan w:val="2"/>
          </w:tcPr>
          <w:p w:rsidR="00F304C5" w:rsidRDefault="005E7DDB">
            <w:pPr>
              <w:pStyle w:val="TableParagraph"/>
              <w:spacing w:line="256" w:lineRule="exact"/>
              <w:ind w:left="15"/>
              <w:jc w:val="center"/>
              <w:rPr>
                <w:sz w:val="24"/>
              </w:rPr>
            </w:pPr>
            <w:r>
              <w:rPr>
                <w:sz w:val="24"/>
              </w:rPr>
              <w:t>2</w:t>
            </w:r>
          </w:p>
        </w:tc>
        <w:tc>
          <w:tcPr>
            <w:tcW w:w="485" w:type="dxa"/>
          </w:tcPr>
          <w:p w:rsidR="00F304C5" w:rsidRDefault="005E7DDB">
            <w:pPr>
              <w:pStyle w:val="TableParagraph"/>
              <w:spacing w:line="256" w:lineRule="exact"/>
              <w:ind w:left="125"/>
              <w:rPr>
                <w:sz w:val="24"/>
              </w:rPr>
            </w:pPr>
            <w:r>
              <w:rPr>
                <w:sz w:val="24"/>
              </w:rPr>
              <w:t>11</w:t>
            </w:r>
          </w:p>
        </w:tc>
        <w:tc>
          <w:tcPr>
            <w:tcW w:w="475" w:type="dxa"/>
          </w:tcPr>
          <w:p w:rsidR="00F304C5" w:rsidRDefault="005E7DDB">
            <w:pPr>
              <w:pStyle w:val="TableParagraph"/>
              <w:spacing w:line="256" w:lineRule="exact"/>
              <w:ind w:right="101"/>
              <w:jc w:val="right"/>
              <w:rPr>
                <w:sz w:val="24"/>
              </w:rPr>
            </w:pPr>
            <w:r>
              <w:rPr>
                <w:sz w:val="24"/>
              </w:rPr>
              <w:t>22</w:t>
            </w:r>
          </w:p>
        </w:tc>
        <w:tc>
          <w:tcPr>
            <w:tcW w:w="487" w:type="dxa"/>
          </w:tcPr>
          <w:p w:rsidR="00F304C5" w:rsidRDefault="005E7DDB">
            <w:pPr>
              <w:pStyle w:val="TableParagraph"/>
              <w:spacing w:line="256" w:lineRule="exact"/>
              <w:ind w:left="126"/>
              <w:rPr>
                <w:sz w:val="24"/>
              </w:rPr>
            </w:pPr>
            <w:r>
              <w:rPr>
                <w:sz w:val="24"/>
              </w:rPr>
              <w:t>24</w:t>
            </w:r>
          </w:p>
        </w:tc>
        <w:tc>
          <w:tcPr>
            <w:tcW w:w="473" w:type="dxa"/>
          </w:tcPr>
          <w:p w:rsidR="00F304C5" w:rsidRDefault="005E7DDB">
            <w:pPr>
              <w:pStyle w:val="TableParagraph"/>
              <w:spacing w:line="256" w:lineRule="exact"/>
              <w:ind w:right="101"/>
              <w:jc w:val="right"/>
              <w:rPr>
                <w:sz w:val="24"/>
              </w:rPr>
            </w:pPr>
            <w:r>
              <w:rPr>
                <w:sz w:val="24"/>
              </w:rPr>
              <w:t>48</w:t>
            </w:r>
          </w:p>
        </w:tc>
        <w:tc>
          <w:tcPr>
            <w:tcW w:w="495" w:type="dxa"/>
          </w:tcPr>
          <w:p w:rsidR="00F304C5" w:rsidRDefault="005E7DDB">
            <w:pPr>
              <w:pStyle w:val="TableParagraph"/>
              <w:spacing w:line="256" w:lineRule="exact"/>
              <w:ind w:left="130"/>
              <w:rPr>
                <w:sz w:val="24"/>
              </w:rPr>
            </w:pPr>
            <w:r>
              <w:rPr>
                <w:sz w:val="24"/>
              </w:rPr>
              <w:t>14</w:t>
            </w:r>
          </w:p>
        </w:tc>
        <w:tc>
          <w:tcPr>
            <w:tcW w:w="467" w:type="dxa"/>
          </w:tcPr>
          <w:p w:rsidR="00F304C5" w:rsidRDefault="005E7DDB">
            <w:pPr>
              <w:pStyle w:val="TableParagraph"/>
              <w:spacing w:line="256" w:lineRule="exact"/>
              <w:ind w:right="100"/>
              <w:jc w:val="right"/>
              <w:rPr>
                <w:sz w:val="24"/>
              </w:rPr>
            </w:pPr>
            <w:r>
              <w:rPr>
                <w:sz w:val="24"/>
              </w:rPr>
              <w:t>23</w:t>
            </w:r>
          </w:p>
        </w:tc>
        <w:tc>
          <w:tcPr>
            <w:tcW w:w="457" w:type="dxa"/>
          </w:tcPr>
          <w:p w:rsidR="00F304C5" w:rsidRDefault="005E7DDB">
            <w:pPr>
              <w:pStyle w:val="TableParagraph"/>
              <w:spacing w:line="256" w:lineRule="exact"/>
              <w:ind w:right="94"/>
              <w:jc w:val="right"/>
              <w:rPr>
                <w:sz w:val="24"/>
              </w:rPr>
            </w:pPr>
            <w:r>
              <w:rPr>
                <w:sz w:val="24"/>
              </w:rPr>
              <w:t>50</w:t>
            </w:r>
          </w:p>
        </w:tc>
        <w:tc>
          <w:tcPr>
            <w:tcW w:w="776" w:type="dxa"/>
            <w:vMerge/>
            <w:tcBorders>
              <w:top w:val="nil"/>
            </w:tcBorders>
          </w:tcPr>
          <w:p w:rsidR="00F304C5" w:rsidRDefault="00F304C5">
            <w:pPr>
              <w:rPr>
                <w:sz w:val="2"/>
                <w:szCs w:val="2"/>
              </w:rPr>
            </w:pP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3</w:t>
            </w:r>
          </w:p>
        </w:tc>
        <w:tc>
          <w:tcPr>
            <w:tcW w:w="1097" w:type="dxa"/>
          </w:tcPr>
          <w:p w:rsidR="00F304C5" w:rsidRDefault="005E7DDB">
            <w:pPr>
              <w:pStyle w:val="TableParagraph"/>
              <w:spacing w:line="256" w:lineRule="exact"/>
              <w:ind w:left="291" w:right="281"/>
              <w:jc w:val="center"/>
              <w:rPr>
                <w:sz w:val="24"/>
              </w:rPr>
            </w:pPr>
            <w:r>
              <w:rPr>
                <w:sz w:val="24"/>
              </w:rPr>
              <w:t>X3.3</w:t>
            </w:r>
          </w:p>
        </w:tc>
        <w:tc>
          <w:tcPr>
            <w:tcW w:w="506" w:type="dxa"/>
          </w:tcPr>
          <w:p w:rsidR="00F304C5" w:rsidRDefault="005E7DDB">
            <w:pPr>
              <w:pStyle w:val="TableParagraph"/>
              <w:spacing w:line="256" w:lineRule="exact"/>
              <w:ind w:left="12"/>
              <w:jc w:val="center"/>
              <w:rPr>
                <w:sz w:val="24"/>
              </w:rPr>
            </w:pPr>
            <w:r>
              <w:rPr>
                <w:w w:val="99"/>
                <w:sz w:val="24"/>
              </w:rPr>
              <w:t>-</w:t>
            </w:r>
          </w:p>
        </w:tc>
        <w:tc>
          <w:tcPr>
            <w:tcW w:w="460" w:type="dxa"/>
          </w:tcPr>
          <w:p w:rsidR="00F304C5" w:rsidRDefault="005E7DDB">
            <w:pPr>
              <w:pStyle w:val="TableParagraph"/>
              <w:spacing w:line="256" w:lineRule="exact"/>
              <w:ind w:left="190"/>
              <w:rPr>
                <w:sz w:val="24"/>
              </w:rPr>
            </w:pPr>
            <w:r>
              <w:rPr>
                <w:w w:val="99"/>
                <w:sz w:val="24"/>
              </w:rPr>
              <w:t>-</w:t>
            </w:r>
          </w:p>
        </w:tc>
        <w:tc>
          <w:tcPr>
            <w:tcW w:w="482" w:type="dxa"/>
          </w:tcPr>
          <w:p w:rsidR="00F304C5" w:rsidRDefault="005E7DDB">
            <w:pPr>
              <w:pStyle w:val="TableParagraph"/>
              <w:spacing w:line="256" w:lineRule="exact"/>
              <w:ind w:right="189"/>
              <w:jc w:val="right"/>
              <w:rPr>
                <w:sz w:val="24"/>
              </w:rPr>
            </w:pPr>
            <w:r>
              <w:rPr>
                <w:w w:val="99"/>
                <w:sz w:val="24"/>
              </w:rPr>
              <w:t>-</w:t>
            </w:r>
          </w:p>
        </w:tc>
        <w:tc>
          <w:tcPr>
            <w:tcW w:w="474" w:type="dxa"/>
            <w:gridSpan w:val="2"/>
          </w:tcPr>
          <w:p w:rsidR="00F304C5" w:rsidRDefault="005E7DDB">
            <w:pPr>
              <w:pStyle w:val="TableParagraph"/>
              <w:spacing w:line="256" w:lineRule="exact"/>
              <w:ind w:left="13"/>
              <w:jc w:val="center"/>
              <w:rPr>
                <w:sz w:val="24"/>
              </w:rPr>
            </w:pPr>
            <w:r>
              <w:rPr>
                <w:w w:val="99"/>
                <w:sz w:val="24"/>
              </w:rPr>
              <w:t>-</w:t>
            </w:r>
          </w:p>
        </w:tc>
        <w:tc>
          <w:tcPr>
            <w:tcW w:w="485" w:type="dxa"/>
          </w:tcPr>
          <w:p w:rsidR="00F304C5" w:rsidRDefault="005E7DDB">
            <w:pPr>
              <w:pStyle w:val="TableParagraph"/>
              <w:spacing w:line="256" w:lineRule="exact"/>
              <w:ind w:left="16"/>
              <w:jc w:val="center"/>
              <w:rPr>
                <w:sz w:val="24"/>
              </w:rPr>
            </w:pPr>
            <w:r>
              <w:rPr>
                <w:sz w:val="24"/>
              </w:rPr>
              <w:t>7</w:t>
            </w:r>
          </w:p>
        </w:tc>
        <w:tc>
          <w:tcPr>
            <w:tcW w:w="475" w:type="dxa"/>
          </w:tcPr>
          <w:p w:rsidR="00F304C5" w:rsidRDefault="005E7DDB">
            <w:pPr>
              <w:pStyle w:val="TableParagraph"/>
              <w:spacing w:line="256" w:lineRule="exact"/>
              <w:ind w:right="101"/>
              <w:jc w:val="right"/>
              <w:rPr>
                <w:sz w:val="24"/>
              </w:rPr>
            </w:pPr>
            <w:r>
              <w:rPr>
                <w:sz w:val="24"/>
              </w:rPr>
              <w:t>14</w:t>
            </w:r>
          </w:p>
        </w:tc>
        <w:tc>
          <w:tcPr>
            <w:tcW w:w="487" w:type="dxa"/>
          </w:tcPr>
          <w:p w:rsidR="00F304C5" w:rsidRDefault="005E7DDB">
            <w:pPr>
              <w:pStyle w:val="TableParagraph"/>
              <w:spacing w:line="256" w:lineRule="exact"/>
              <w:ind w:left="126"/>
              <w:rPr>
                <w:sz w:val="24"/>
              </w:rPr>
            </w:pPr>
            <w:r>
              <w:rPr>
                <w:sz w:val="24"/>
              </w:rPr>
              <w:t>23</w:t>
            </w:r>
          </w:p>
        </w:tc>
        <w:tc>
          <w:tcPr>
            <w:tcW w:w="473" w:type="dxa"/>
          </w:tcPr>
          <w:p w:rsidR="00F304C5" w:rsidRDefault="005E7DDB">
            <w:pPr>
              <w:pStyle w:val="TableParagraph"/>
              <w:spacing w:line="256" w:lineRule="exact"/>
              <w:ind w:right="101"/>
              <w:jc w:val="right"/>
              <w:rPr>
                <w:sz w:val="24"/>
              </w:rPr>
            </w:pPr>
            <w:r>
              <w:rPr>
                <w:sz w:val="24"/>
              </w:rPr>
              <w:t>46</w:t>
            </w:r>
          </w:p>
        </w:tc>
        <w:tc>
          <w:tcPr>
            <w:tcW w:w="495" w:type="dxa"/>
          </w:tcPr>
          <w:p w:rsidR="00F304C5" w:rsidRDefault="005E7DDB">
            <w:pPr>
              <w:pStyle w:val="TableParagraph"/>
              <w:spacing w:line="256" w:lineRule="exact"/>
              <w:ind w:left="130"/>
              <w:rPr>
                <w:sz w:val="24"/>
              </w:rPr>
            </w:pPr>
            <w:r>
              <w:rPr>
                <w:sz w:val="24"/>
              </w:rPr>
              <w:t>20</w:t>
            </w:r>
          </w:p>
        </w:tc>
        <w:tc>
          <w:tcPr>
            <w:tcW w:w="467" w:type="dxa"/>
          </w:tcPr>
          <w:p w:rsidR="00F304C5" w:rsidRDefault="005E7DDB">
            <w:pPr>
              <w:pStyle w:val="TableParagraph"/>
              <w:spacing w:line="256" w:lineRule="exact"/>
              <w:ind w:right="100"/>
              <w:jc w:val="right"/>
              <w:rPr>
                <w:sz w:val="24"/>
              </w:rPr>
            </w:pPr>
            <w:r>
              <w:rPr>
                <w:sz w:val="24"/>
              </w:rPr>
              <w:t>40</w:t>
            </w:r>
          </w:p>
        </w:tc>
        <w:tc>
          <w:tcPr>
            <w:tcW w:w="457" w:type="dxa"/>
          </w:tcPr>
          <w:p w:rsidR="00F304C5" w:rsidRDefault="005E7DDB">
            <w:pPr>
              <w:pStyle w:val="TableParagraph"/>
              <w:spacing w:line="256" w:lineRule="exact"/>
              <w:ind w:right="94"/>
              <w:jc w:val="right"/>
              <w:rPr>
                <w:sz w:val="24"/>
              </w:rPr>
            </w:pPr>
            <w:r>
              <w:rPr>
                <w:sz w:val="24"/>
              </w:rPr>
              <w:t>50</w:t>
            </w:r>
          </w:p>
        </w:tc>
        <w:tc>
          <w:tcPr>
            <w:tcW w:w="776" w:type="dxa"/>
            <w:vMerge/>
            <w:tcBorders>
              <w:top w:val="nil"/>
            </w:tcBorders>
          </w:tcPr>
          <w:p w:rsidR="00F304C5" w:rsidRDefault="00F304C5">
            <w:pPr>
              <w:rPr>
                <w:sz w:val="2"/>
                <w:szCs w:val="2"/>
              </w:rPr>
            </w:pPr>
          </w:p>
        </w:tc>
      </w:tr>
      <w:tr w:rsidR="00F304C5">
        <w:trPr>
          <w:trHeight w:val="277"/>
        </w:trPr>
        <w:tc>
          <w:tcPr>
            <w:tcW w:w="722" w:type="dxa"/>
          </w:tcPr>
          <w:p w:rsidR="00F304C5" w:rsidRDefault="005E7DDB">
            <w:pPr>
              <w:pStyle w:val="TableParagraph"/>
              <w:spacing w:line="258" w:lineRule="exact"/>
              <w:ind w:right="290"/>
              <w:jc w:val="right"/>
              <w:rPr>
                <w:sz w:val="24"/>
              </w:rPr>
            </w:pPr>
            <w:r>
              <w:rPr>
                <w:sz w:val="24"/>
              </w:rPr>
              <w:t>4</w:t>
            </w:r>
          </w:p>
        </w:tc>
        <w:tc>
          <w:tcPr>
            <w:tcW w:w="1097" w:type="dxa"/>
          </w:tcPr>
          <w:p w:rsidR="00F304C5" w:rsidRDefault="005E7DDB">
            <w:pPr>
              <w:pStyle w:val="TableParagraph"/>
              <w:spacing w:line="258" w:lineRule="exact"/>
              <w:ind w:left="291" w:right="281"/>
              <w:jc w:val="center"/>
              <w:rPr>
                <w:sz w:val="24"/>
              </w:rPr>
            </w:pPr>
            <w:r>
              <w:rPr>
                <w:sz w:val="24"/>
              </w:rPr>
              <w:t>X3.4</w:t>
            </w:r>
          </w:p>
        </w:tc>
        <w:tc>
          <w:tcPr>
            <w:tcW w:w="506" w:type="dxa"/>
          </w:tcPr>
          <w:p w:rsidR="00F304C5" w:rsidRDefault="005E7DDB">
            <w:pPr>
              <w:pStyle w:val="TableParagraph"/>
              <w:spacing w:line="258" w:lineRule="exact"/>
              <w:ind w:left="12"/>
              <w:jc w:val="center"/>
              <w:rPr>
                <w:sz w:val="24"/>
              </w:rPr>
            </w:pPr>
            <w:r>
              <w:rPr>
                <w:w w:val="99"/>
                <w:sz w:val="24"/>
              </w:rPr>
              <w:t>-</w:t>
            </w:r>
          </w:p>
        </w:tc>
        <w:tc>
          <w:tcPr>
            <w:tcW w:w="460" w:type="dxa"/>
          </w:tcPr>
          <w:p w:rsidR="00F304C5" w:rsidRDefault="005E7DDB">
            <w:pPr>
              <w:pStyle w:val="TableParagraph"/>
              <w:spacing w:line="258" w:lineRule="exact"/>
              <w:ind w:left="190"/>
              <w:rPr>
                <w:sz w:val="24"/>
              </w:rPr>
            </w:pPr>
            <w:r>
              <w:rPr>
                <w:w w:val="99"/>
                <w:sz w:val="24"/>
              </w:rPr>
              <w:t>-</w:t>
            </w:r>
          </w:p>
        </w:tc>
        <w:tc>
          <w:tcPr>
            <w:tcW w:w="482" w:type="dxa"/>
          </w:tcPr>
          <w:p w:rsidR="00F304C5" w:rsidRDefault="005E7DDB">
            <w:pPr>
              <w:pStyle w:val="TableParagraph"/>
              <w:spacing w:line="258" w:lineRule="exact"/>
              <w:ind w:right="168"/>
              <w:jc w:val="right"/>
              <w:rPr>
                <w:sz w:val="24"/>
              </w:rPr>
            </w:pPr>
            <w:r>
              <w:rPr>
                <w:sz w:val="24"/>
              </w:rPr>
              <w:t>2</w:t>
            </w:r>
          </w:p>
        </w:tc>
        <w:tc>
          <w:tcPr>
            <w:tcW w:w="474" w:type="dxa"/>
            <w:gridSpan w:val="2"/>
          </w:tcPr>
          <w:p w:rsidR="00F304C5" w:rsidRDefault="005E7DDB">
            <w:pPr>
              <w:pStyle w:val="TableParagraph"/>
              <w:spacing w:line="258" w:lineRule="exact"/>
              <w:ind w:left="15"/>
              <w:jc w:val="center"/>
              <w:rPr>
                <w:sz w:val="24"/>
              </w:rPr>
            </w:pPr>
            <w:r>
              <w:rPr>
                <w:sz w:val="24"/>
              </w:rPr>
              <w:t>4</w:t>
            </w:r>
          </w:p>
        </w:tc>
        <w:tc>
          <w:tcPr>
            <w:tcW w:w="485" w:type="dxa"/>
          </w:tcPr>
          <w:p w:rsidR="00F304C5" w:rsidRDefault="005E7DDB">
            <w:pPr>
              <w:pStyle w:val="TableParagraph"/>
              <w:spacing w:line="258" w:lineRule="exact"/>
              <w:ind w:left="125"/>
              <w:rPr>
                <w:sz w:val="24"/>
              </w:rPr>
            </w:pPr>
            <w:r>
              <w:rPr>
                <w:sz w:val="24"/>
              </w:rPr>
              <w:t>10</w:t>
            </w:r>
          </w:p>
        </w:tc>
        <w:tc>
          <w:tcPr>
            <w:tcW w:w="475" w:type="dxa"/>
          </w:tcPr>
          <w:p w:rsidR="00F304C5" w:rsidRDefault="005E7DDB">
            <w:pPr>
              <w:pStyle w:val="TableParagraph"/>
              <w:spacing w:line="258" w:lineRule="exact"/>
              <w:ind w:right="101"/>
              <w:jc w:val="right"/>
              <w:rPr>
                <w:sz w:val="24"/>
              </w:rPr>
            </w:pPr>
            <w:r>
              <w:rPr>
                <w:sz w:val="24"/>
              </w:rPr>
              <w:t>20</w:t>
            </w:r>
          </w:p>
        </w:tc>
        <w:tc>
          <w:tcPr>
            <w:tcW w:w="487" w:type="dxa"/>
          </w:tcPr>
          <w:p w:rsidR="00F304C5" w:rsidRDefault="005E7DDB">
            <w:pPr>
              <w:pStyle w:val="TableParagraph"/>
              <w:spacing w:line="258" w:lineRule="exact"/>
              <w:ind w:left="126"/>
              <w:rPr>
                <w:sz w:val="24"/>
              </w:rPr>
            </w:pPr>
            <w:r>
              <w:rPr>
                <w:sz w:val="24"/>
              </w:rPr>
              <w:t>22</w:t>
            </w:r>
          </w:p>
        </w:tc>
        <w:tc>
          <w:tcPr>
            <w:tcW w:w="473" w:type="dxa"/>
          </w:tcPr>
          <w:p w:rsidR="00F304C5" w:rsidRDefault="005E7DDB">
            <w:pPr>
              <w:pStyle w:val="TableParagraph"/>
              <w:spacing w:line="258" w:lineRule="exact"/>
              <w:ind w:right="101"/>
              <w:jc w:val="right"/>
              <w:rPr>
                <w:sz w:val="24"/>
              </w:rPr>
            </w:pPr>
            <w:r>
              <w:rPr>
                <w:sz w:val="24"/>
              </w:rPr>
              <w:t>44</w:t>
            </w:r>
          </w:p>
        </w:tc>
        <w:tc>
          <w:tcPr>
            <w:tcW w:w="495" w:type="dxa"/>
          </w:tcPr>
          <w:p w:rsidR="00F304C5" w:rsidRDefault="005E7DDB">
            <w:pPr>
              <w:pStyle w:val="TableParagraph"/>
              <w:spacing w:line="258" w:lineRule="exact"/>
              <w:ind w:left="130"/>
              <w:rPr>
                <w:sz w:val="24"/>
              </w:rPr>
            </w:pPr>
            <w:r>
              <w:rPr>
                <w:sz w:val="24"/>
              </w:rPr>
              <w:t>16</w:t>
            </w:r>
          </w:p>
        </w:tc>
        <w:tc>
          <w:tcPr>
            <w:tcW w:w="467" w:type="dxa"/>
          </w:tcPr>
          <w:p w:rsidR="00F304C5" w:rsidRDefault="005E7DDB">
            <w:pPr>
              <w:pStyle w:val="TableParagraph"/>
              <w:spacing w:line="258" w:lineRule="exact"/>
              <w:ind w:right="100"/>
              <w:jc w:val="right"/>
              <w:rPr>
                <w:sz w:val="24"/>
              </w:rPr>
            </w:pPr>
            <w:r>
              <w:rPr>
                <w:sz w:val="24"/>
              </w:rPr>
              <w:t>32</w:t>
            </w:r>
          </w:p>
        </w:tc>
        <w:tc>
          <w:tcPr>
            <w:tcW w:w="457" w:type="dxa"/>
          </w:tcPr>
          <w:p w:rsidR="00F304C5" w:rsidRDefault="005E7DDB">
            <w:pPr>
              <w:pStyle w:val="TableParagraph"/>
              <w:spacing w:line="258" w:lineRule="exact"/>
              <w:ind w:right="94"/>
              <w:jc w:val="right"/>
              <w:rPr>
                <w:sz w:val="24"/>
              </w:rPr>
            </w:pPr>
            <w:r>
              <w:rPr>
                <w:sz w:val="24"/>
              </w:rPr>
              <w:t>50</w:t>
            </w:r>
          </w:p>
        </w:tc>
        <w:tc>
          <w:tcPr>
            <w:tcW w:w="776" w:type="dxa"/>
            <w:vMerge/>
            <w:tcBorders>
              <w:top w:val="nil"/>
            </w:tcBorders>
          </w:tcPr>
          <w:p w:rsidR="00F304C5" w:rsidRDefault="00F304C5">
            <w:pPr>
              <w:rPr>
                <w:sz w:val="2"/>
                <w:szCs w:val="2"/>
              </w:rPr>
            </w:pPr>
          </w:p>
        </w:tc>
      </w:tr>
    </w:tbl>
    <w:p w:rsidR="00F304C5" w:rsidRDefault="005E7DDB">
      <w:pPr>
        <w:pStyle w:val="BodyTex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6" w:line="360" w:lineRule="auto"/>
        <w:ind w:left="648" w:right="1536" w:firstLine="720"/>
        <w:jc w:val="both"/>
      </w:pPr>
      <w:r>
        <w:t>Berdasarkan</w:t>
      </w:r>
      <w:r>
        <w:rPr>
          <w:spacing w:val="-7"/>
        </w:rPr>
        <w:t xml:space="preserve"> </w:t>
      </w:r>
      <w:r>
        <w:t>hasil</w:t>
      </w:r>
      <w:r>
        <w:rPr>
          <w:spacing w:val="-6"/>
        </w:rPr>
        <w:t xml:space="preserve"> </w:t>
      </w:r>
      <w:r>
        <w:t>kuesioner</w:t>
      </w:r>
      <w:r>
        <w:rPr>
          <w:spacing w:val="-8"/>
        </w:rPr>
        <w:t xml:space="preserve"> </w:t>
      </w:r>
      <w:r>
        <w:t>yang</w:t>
      </w:r>
      <w:r>
        <w:rPr>
          <w:spacing w:val="-7"/>
        </w:rPr>
        <w:t xml:space="preserve"> </w:t>
      </w:r>
      <w:r>
        <w:t>telah</w:t>
      </w:r>
      <w:r>
        <w:rPr>
          <w:spacing w:val="-7"/>
        </w:rPr>
        <w:t xml:space="preserve"> </w:t>
      </w:r>
      <w:r>
        <w:t>dilakukan</w:t>
      </w:r>
      <w:r>
        <w:rPr>
          <w:spacing w:val="-7"/>
        </w:rPr>
        <w:t xml:space="preserve"> </w:t>
      </w:r>
      <w:r>
        <w:t>mengenai</w:t>
      </w:r>
      <w:r>
        <w:rPr>
          <w:spacing w:val="-4"/>
        </w:rPr>
        <w:t xml:space="preserve"> </w:t>
      </w:r>
      <w:r>
        <w:t>Motivasi</w:t>
      </w:r>
      <w:r>
        <w:rPr>
          <w:spacing w:val="-7"/>
        </w:rPr>
        <w:t xml:space="preserve"> </w:t>
      </w:r>
      <w:r>
        <w:t>Kerja</w:t>
      </w:r>
      <w:r>
        <w:rPr>
          <w:spacing w:val="-58"/>
        </w:rPr>
        <w:t xml:space="preserve"> </w:t>
      </w:r>
      <w:r>
        <w:t>(X3),</w:t>
      </w:r>
      <w:r>
        <w:rPr>
          <w:spacing w:val="-8"/>
        </w:rPr>
        <w:t xml:space="preserve"> </w:t>
      </w:r>
      <w:r>
        <w:t>dari</w:t>
      </w:r>
      <w:r>
        <w:rPr>
          <w:spacing w:val="-6"/>
        </w:rPr>
        <w:t xml:space="preserve"> </w:t>
      </w:r>
      <w:r>
        <w:t>4</w:t>
      </w:r>
      <w:r>
        <w:rPr>
          <w:spacing w:val="-7"/>
        </w:rPr>
        <w:t xml:space="preserve"> </w:t>
      </w:r>
      <w:r>
        <w:t>pertanyaan</w:t>
      </w:r>
      <w:r>
        <w:rPr>
          <w:spacing w:val="-6"/>
        </w:rPr>
        <w:t xml:space="preserve"> </w:t>
      </w:r>
      <w:r>
        <w:t>yang</w:t>
      </w:r>
      <w:r>
        <w:rPr>
          <w:spacing w:val="-6"/>
        </w:rPr>
        <w:t xml:space="preserve"> </w:t>
      </w:r>
      <w:r>
        <w:t>diajukan</w:t>
      </w:r>
      <w:r>
        <w:rPr>
          <w:spacing w:val="-7"/>
        </w:rPr>
        <w:t xml:space="preserve"> </w:t>
      </w:r>
      <w:r>
        <w:t>kepada</w:t>
      </w:r>
      <w:r>
        <w:rPr>
          <w:spacing w:val="-7"/>
        </w:rPr>
        <w:t xml:space="preserve"> </w:t>
      </w:r>
      <w:r>
        <w:t>50</w:t>
      </w:r>
      <w:r>
        <w:rPr>
          <w:spacing w:val="-6"/>
        </w:rPr>
        <w:t xml:space="preserve"> </w:t>
      </w:r>
      <w:r>
        <w:t>responden</w:t>
      </w:r>
      <w:r>
        <w:rPr>
          <w:spacing w:val="-7"/>
        </w:rPr>
        <w:t xml:space="preserve"> </w:t>
      </w:r>
      <w:r>
        <w:t>menghasilkan</w:t>
      </w:r>
      <w:r>
        <w:rPr>
          <w:spacing w:val="-6"/>
        </w:rPr>
        <w:t xml:space="preserve"> </w:t>
      </w:r>
      <w:r>
        <w:t>jawaban</w:t>
      </w:r>
      <w:r>
        <w:rPr>
          <w:spacing w:val="-58"/>
        </w:rPr>
        <w:t xml:space="preserve"> </w:t>
      </w:r>
      <w:r>
        <w:t>sebagai</w:t>
      </w:r>
      <w:r>
        <w:rPr>
          <w:spacing w:val="-1"/>
        </w:rPr>
        <w:t xml:space="preserve"> </w:t>
      </w:r>
      <w:r>
        <w:t>berikut:</w:t>
      </w:r>
    </w:p>
    <w:p w:rsidR="00F304C5" w:rsidRDefault="005E7DDB">
      <w:pPr>
        <w:pStyle w:val="ListParagraph"/>
        <w:numPr>
          <w:ilvl w:val="0"/>
          <w:numId w:val="13"/>
        </w:numPr>
        <w:tabs>
          <w:tab w:val="left" w:pos="800"/>
        </w:tabs>
        <w:spacing w:line="360" w:lineRule="auto"/>
        <w:ind w:right="1538" w:firstLine="0"/>
        <w:rPr>
          <w:sz w:val="24"/>
        </w:rPr>
      </w:pPr>
      <w:r>
        <w:rPr>
          <w:sz w:val="24"/>
        </w:rPr>
        <w:t>Pertanyaan 1 menghasilkan jawaban tidak setuju sebesar 4%, netral 28%, setuju</w:t>
      </w:r>
      <w:r>
        <w:rPr>
          <w:spacing w:val="1"/>
          <w:sz w:val="24"/>
        </w:rPr>
        <w:t xml:space="preserve"> </w:t>
      </w:r>
      <w:r>
        <w:rPr>
          <w:sz w:val="24"/>
        </w:rPr>
        <w:t>38%,</w:t>
      </w:r>
      <w:r>
        <w:rPr>
          <w:spacing w:val="-1"/>
          <w:sz w:val="24"/>
        </w:rPr>
        <w:t xml:space="preserve"> </w:t>
      </w:r>
      <w:r>
        <w:rPr>
          <w:sz w:val="24"/>
        </w:rPr>
        <w:t>dan sangat setuju</w:t>
      </w:r>
      <w:r>
        <w:rPr>
          <w:spacing w:val="1"/>
          <w:sz w:val="24"/>
        </w:rPr>
        <w:t xml:space="preserve"> </w:t>
      </w:r>
      <w:r>
        <w:rPr>
          <w:sz w:val="24"/>
        </w:rPr>
        <w:t>30%.</w:t>
      </w:r>
    </w:p>
    <w:p w:rsidR="00F304C5" w:rsidRDefault="005E7DDB">
      <w:pPr>
        <w:pStyle w:val="ListParagraph"/>
        <w:numPr>
          <w:ilvl w:val="0"/>
          <w:numId w:val="13"/>
        </w:numPr>
        <w:tabs>
          <w:tab w:val="left" w:pos="795"/>
        </w:tabs>
        <w:spacing w:line="360" w:lineRule="auto"/>
        <w:ind w:right="1540" w:firstLine="0"/>
        <w:rPr>
          <w:sz w:val="24"/>
        </w:rPr>
      </w:pPr>
      <w:r>
        <w:rPr>
          <w:sz w:val="24"/>
        </w:rPr>
        <w:t>Pertanyaan 2 menghasilkan jawaban sangat tidak setuju 4%, tidak setuju sebesar</w:t>
      </w:r>
      <w:r>
        <w:rPr>
          <w:spacing w:val="1"/>
          <w:sz w:val="24"/>
        </w:rPr>
        <w:t xml:space="preserve"> </w:t>
      </w:r>
      <w:r>
        <w:rPr>
          <w:sz w:val="24"/>
        </w:rPr>
        <w:t>2%,</w:t>
      </w:r>
      <w:r>
        <w:rPr>
          <w:spacing w:val="-1"/>
          <w:sz w:val="24"/>
        </w:rPr>
        <w:t xml:space="preserve"> </w:t>
      </w:r>
      <w:r>
        <w:rPr>
          <w:sz w:val="24"/>
        </w:rPr>
        <w:t>netral 22%, setuju</w:t>
      </w:r>
      <w:r>
        <w:rPr>
          <w:spacing w:val="1"/>
          <w:sz w:val="24"/>
        </w:rPr>
        <w:t xml:space="preserve"> </w:t>
      </w:r>
      <w:r>
        <w:rPr>
          <w:sz w:val="24"/>
        </w:rPr>
        <w:t>48%, dan sangat</w:t>
      </w:r>
      <w:r>
        <w:rPr>
          <w:spacing w:val="-1"/>
          <w:sz w:val="24"/>
        </w:rPr>
        <w:t xml:space="preserve"> </w:t>
      </w:r>
      <w:r>
        <w:rPr>
          <w:sz w:val="24"/>
        </w:rPr>
        <w:t>setuju</w:t>
      </w:r>
      <w:r>
        <w:rPr>
          <w:spacing w:val="1"/>
          <w:sz w:val="24"/>
        </w:rPr>
        <w:t xml:space="preserve"> </w:t>
      </w:r>
      <w:r>
        <w:rPr>
          <w:sz w:val="24"/>
        </w:rPr>
        <w:t>23%.</w:t>
      </w:r>
    </w:p>
    <w:p w:rsidR="00F304C5" w:rsidRDefault="00F304C5">
      <w:pPr>
        <w:spacing w:line="360" w:lineRule="auto"/>
        <w:jc w:val="both"/>
        <w:rPr>
          <w:sz w:val="24"/>
        </w:rPr>
        <w:sectPr w:rsidR="00F304C5">
          <w:pgSz w:w="11910" w:h="16840"/>
          <w:pgMar w:top="1580" w:right="160" w:bottom="1200" w:left="1620" w:header="0" w:footer="920" w:gutter="0"/>
          <w:cols w:space="720"/>
        </w:sectPr>
      </w:pPr>
    </w:p>
    <w:p w:rsidR="00F304C5" w:rsidRDefault="005E7DDB">
      <w:pPr>
        <w:pStyle w:val="ListParagraph"/>
        <w:numPr>
          <w:ilvl w:val="0"/>
          <w:numId w:val="13"/>
        </w:numPr>
        <w:tabs>
          <w:tab w:val="left" w:pos="810"/>
        </w:tabs>
        <w:spacing w:before="102" w:line="360" w:lineRule="auto"/>
        <w:ind w:right="1536" w:firstLine="0"/>
        <w:jc w:val="left"/>
        <w:rPr>
          <w:sz w:val="24"/>
        </w:rPr>
      </w:pPr>
      <w:r>
        <w:rPr>
          <w:sz w:val="24"/>
        </w:rPr>
        <w:lastRenderedPageBreak/>
        <w:t>Pertanyaan</w:t>
      </w:r>
      <w:r>
        <w:rPr>
          <w:spacing w:val="19"/>
          <w:sz w:val="24"/>
        </w:rPr>
        <w:t xml:space="preserve"> </w:t>
      </w:r>
      <w:r>
        <w:rPr>
          <w:sz w:val="24"/>
        </w:rPr>
        <w:t>3</w:t>
      </w:r>
      <w:r>
        <w:rPr>
          <w:spacing w:val="19"/>
          <w:sz w:val="24"/>
        </w:rPr>
        <w:t xml:space="preserve"> </w:t>
      </w:r>
      <w:r>
        <w:rPr>
          <w:sz w:val="24"/>
        </w:rPr>
        <w:t>menghasilkan</w:t>
      </w:r>
      <w:r>
        <w:rPr>
          <w:spacing w:val="19"/>
          <w:sz w:val="24"/>
        </w:rPr>
        <w:t xml:space="preserve"> </w:t>
      </w:r>
      <w:r>
        <w:rPr>
          <w:sz w:val="24"/>
        </w:rPr>
        <w:t>jawaban</w:t>
      </w:r>
      <w:r>
        <w:rPr>
          <w:spacing w:val="19"/>
          <w:sz w:val="24"/>
        </w:rPr>
        <w:t xml:space="preserve"> </w:t>
      </w:r>
      <w:r>
        <w:rPr>
          <w:sz w:val="24"/>
        </w:rPr>
        <w:t>netral</w:t>
      </w:r>
      <w:r>
        <w:rPr>
          <w:spacing w:val="23"/>
          <w:sz w:val="24"/>
        </w:rPr>
        <w:t xml:space="preserve"> </w:t>
      </w:r>
      <w:r>
        <w:rPr>
          <w:sz w:val="24"/>
        </w:rPr>
        <w:t>14%,</w:t>
      </w:r>
      <w:r>
        <w:rPr>
          <w:spacing w:val="19"/>
          <w:sz w:val="24"/>
        </w:rPr>
        <w:t xml:space="preserve"> </w:t>
      </w:r>
      <w:r>
        <w:rPr>
          <w:sz w:val="24"/>
        </w:rPr>
        <w:t>setuju</w:t>
      </w:r>
      <w:r>
        <w:rPr>
          <w:spacing w:val="20"/>
          <w:sz w:val="24"/>
        </w:rPr>
        <w:t xml:space="preserve"> </w:t>
      </w:r>
      <w:r>
        <w:rPr>
          <w:sz w:val="24"/>
        </w:rPr>
        <w:t>46%,</w:t>
      </w:r>
      <w:r>
        <w:rPr>
          <w:spacing w:val="20"/>
          <w:sz w:val="24"/>
        </w:rPr>
        <w:t xml:space="preserve"> </w:t>
      </w:r>
      <w:r>
        <w:rPr>
          <w:sz w:val="24"/>
        </w:rPr>
        <w:t>dan</w:t>
      </w:r>
      <w:r>
        <w:rPr>
          <w:spacing w:val="19"/>
          <w:sz w:val="24"/>
        </w:rPr>
        <w:t xml:space="preserve"> </w:t>
      </w:r>
      <w:r>
        <w:rPr>
          <w:sz w:val="24"/>
        </w:rPr>
        <w:t>sangat</w:t>
      </w:r>
      <w:r>
        <w:rPr>
          <w:spacing w:val="18"/>
          <w:sz w:val="24"/>
        </w:rPr>
        <w:t xml:space="preserve"> </w:t>
      </w:r>
      <w:r>
        <w:rPr>
          <w:sz w:val="24"/>
        </w:rPr>
        <w:t>setuju</w:t>
      </w:r>
      <w:r>
        <w:rPr>
          <w:spacing w:val="-57"/>
          <w:sz w:val="24"/>
        </w:rPr>
        <w:t xml:space="preserve"> </w:t>
      </w:r>
      <w:r>
        <w:rPr>
          <w:sz w:val="24"/>
        </w:rPr>
        <w:t>40%.</w:t>
      </w:r>
    </w:p>
    <w:p w:rsidR="00F304C5" w:rsidRDefault="005E7DDB">
      <w:pPr>
        <w:pStyle w:val="ListParagraph"/>
        <w:numPr>
          <w:ilvl w:val="0"/>
          <w:numId w:val="13"/>
        </w:numPr>
        <w:tabs>
          <w:tab w:val="left" w:pos="800"/>
        </w:tabs>
        <w:spacing w:before="1" w:line="360" w:lineRule="auto"/>
        <w:ind w:right="1538" w:firstLine="0"/>
        <w:jc w:val="left"/>
        <w:rPr>
          <w:sz w:val="24"/>
        </w:rPr>
      </w:pPr>
      <w:r>
        <w:rPr>
          <w:sz w:val="24"/>
        </w:rPr>
        <w:t>Pertanyaan</w:t>
      </w:r>
      <w:r>
        <w:rPr>
          <w:spacing w:val="8"/>
          <w:sz w:val="24"/>
        </w:rPr>
        <w:t xml:space="preserve"> </w:t>
      </w:r>
      <w:r>
        <w:rPr>
          <w:sz w:val="24"/>
        </w:rPr>
        <w:t>4</w:t>
      </w:r>
      <w:r>
        <w:rPr>
          <w:spacing w:val="9"/>
          <w:sz w:val="24"/>
        </w:rPr>
        <w:t xml:space="preserve"> </w:t>
      </w:r>
      <w:r>
        <w:rPr>
          <w:sz w:val="24"/>
        </w:rPr>
        <w:t>menghasilkan</w:t>
      </w:r>
      <w:r>
        <w:rPr>
          <w:spacing w:val="9"/>
          <w:sz w:val="24"/>
        </w:rPr>
        <w:t xml:space="preserve"> </w:t>
      </w:r>
      <w:r>
        <w:rPr>
          <w:sz w:val="24"/>
        </w:rPr>
        <w:t>jawaban</w:t>
      </w:r>
      <w:r>
        <w:rPr>
          <w:spacing w:val="9"/>
          <w:sz w:val="24"/>
        </w:rPr>
        <w:t xml:space="preserve"> </w:t>
      </w:r>
      <w:r>
        <w:rPr>
          <w:sz w:val="24"/>
        </w:rPr>
        <w:t>tidak</w:t>
      </w:r>
      <w:r>
        <w:rPr>
          <w:spacing w:val="9"/>
          <w:sz w:val="24"/>
        </w:rPr>
        <w:t xml:space="preserve"> </w:t>
      </w:r>
      <w:r>
        <w:rPr>
          <w:sz w:val="24"/>
        </w:rPr>
        <w:t>setuju</w:t>
      </w:r>
      <w:r>
        <w:rPr>
          <w:spacing w:val="9"/>
          <w:sz w:val="24"/>
        </w:rPr>
        <w:t xml:space="preserve"> </w:t>
      </w:r>
      <w:r>
        <w:rPr>
          <w:sz w:val="24"/>
        </w:rPr>
        <w:t>sebesar</w:t>
      </w:r>
      <w:r>
        <w:rPr>
          <w:spacing w:val="12"/>
          <w:sz w:val="24"/>
        </w:rPr>
        <w:t xml:space="preserve"> </w:t>
      </w:r>
      <w:r>
        <w:rPr>
          <w:sz w:val="24"/>
        </w:rPr>
        <w:t>4%,</w:t>
      </w:r>
      <w:r>
        <w:rPr>
          <w:spacing w:val="9"/>
          <w:sz w:val="24"/>
        </w:rPr>
        <w:t xml:space="preserve"> </w:t>
      </w:r>
      <w:r>
        <w:rPr>
          <w:sz w:val="24"/>
        </w:rPr>
        <w:t>netral</w:t>
      </w:r>
      <w:r>
        <w:rPr>
          <w:spacing w:val="11"/>
          <w:sz w:val="24"/>
        </w:rPr>
        <w:t xml:space="preserve"> </w:t>
      </w:r>
      <w:r>
        <w:rPr>
          <w:sz w:val="24"/>
        </w:rPr>
        <w:t>20%,</w:t>
      </w:r>
      <w:r>
        <w:rPr>
          <w:spacing w:val="9"/>
          <w:sz w:val="24"/>
        </w:rPr>
        <w:t xml:space="preserve"> </w:t>
      </w:r>
      <w:r>
        <w:rPr>
          <w:sz w:val="24"/>
        </w:rPr>
        <w:t>setuju</w:t>
      </w:r>
      <w:r>
        <w:rPr>
          <w:spacing w:val="-57"/>
          <w:sz w:val="24"/>
        </w:rPr>
        <w:t xml:space="preserve"> </w:t>
      </w:r>
      <w:r>
        <w:rPr>
          <w:sz w:val="24"/>
        </w:rPr>
        <w:t>44%,</w:t>
      </w:r>
      <w:r>
        <w:rPr>
          <w:spacing w:val="-1"/>
          <w:sz w:val="24"/>
        </w:rPr>
        <w:t xml:space="preserve"> </w:t>
      </w:r>
      <w:r>
        <w:rPr>
          <w:sz w:val="24"/>
        </w:rPr>
        <w:t>dan sangat setuju</w:t>
      </w:r>
      <w:r>
        <w:rPr>
          <w:spacing w:val="1"/>
          <w:sz w:val="24"/>
        </w:rPr>
        <w:t xml:space="preserve"> </w:t>
      </w:r>
      <w:r>
        <w:rPr>
          <w:sz w:val="24"/>
        </w:rPr>
        <w:t>32%.</w:t>
      </w:r>
    </w:p>
    <w:p w:rsidR="00F304C5" w:rsidRDefault="005E7DDB">
      <w:pPr>
        <w:pStyle w:val="ListParagraph"/>
        <w:numPr>
          <w:ilvl w:val="0"/>
          <w:numId w:val="14"/>
        </w:numPr>
        <w:tabs>
          <w:tab w:val="left" w:pos="909"/>
        </w:tabs>
        <w:ind w:left="908" w:hanging="261"/>
        <w:rPr>
          <w:sz w:val="24"/>
        </w:rPr>
      </w:pPr>
      <w:r>
        <w:rPr>
          <w:sz w:val="24"/>
        </w:rPr>
        <w:t>Variabel</w:t>
      </w:r>
      <w:r>
        <w:rPr>
          <w:spacing w:val="-4"/>
          <w:sz w:val="24"/>
        </w:rPr>
        <w:t xml:space="preserve"> </w:t>
      </w:r>
      <w:r>
        <w:rPr>
          <w:sz w:val="24"/>
        </w:rPr>
        <w:t>Kinerja</w:t>
      </w:r>
      <w:r>
        <w:rPr>
          <w:spacing w:val="-2"/>
          <w:sz w:val="24"/>
        </w:rPr>
        <w:t xml:space="preserve"> </w:t>
      </w:r>
      <w:r>
        <w:rPr>
          <w:sz w:val="24"/>
        </w:rPr>
        <w:t>Karyawan</w:t>
      </w:r>
    </w:p>
    <w:p w:rsidR="00F304C5" w:rsidRDefault="00F304C5">
      <w:pPr>
        <w:pStyle w:val="BodyText"/>
        <w:spacing w:before="10"/>
        <w:rPr>
          <w:sz w:val="25"/>
        </w:rPr>
      </w:pPr>
    </w:p>
    <w:p w:rsidR="00F304C5" w:rsidRDefault="005E7DDB">
      <w:pPr>
        <w:pStyle w:val="Heading3"/>
        <w:ind w:left="991"/>
      </w:pPr>
      <w:bookmarkStart w:id="54" w:name="_bookmark54"/>
      <w:bookmarkEnd w:id="54"/>
      <w:r>
        <w:t>Tabel</w:t>
      </w:r>
      <w:r>
        <w:rPr>
          <w:spacing w:val="-2"/>
        </w:rPr>
        <w:t xml:space="preserve"> </w:t>
      </w:r>
      <w:r>
        <w:t>4.</w:t>
      </w:r>
      <w:r>
        <w:rPr>
          <w:spacing w:val="-2"/>
        </w:rPr>
        <w:t xml:space="preserve"> </w:t>
      </w:r>
      <w:r>
        <w:t>8</w:t>
      </w:r>
      <w:r>
        <w:rPr>
          <w:spacing w:val="-2"/>
        </w:rPr>
        <w:t xml:space="preserve"> </w:t>
      </w:r>
      <w:r>
        <w:t>Penliaian</w:t>
      </w:r>
      <w:r>
        <w:rPr>
          <w:spacing w:val="-1"/>
        </w:rPr>
        <w:t xml:space="preserve"> </w:t>
      </w:r>
      <w:r>
        <w:t>Responden</w:t>
      </w:r>
      <w:r>
        <w:rPr>
          <w:spacing w:val="-4"/>
        </w:rPr>
        <w:t xml:space="preserve"> </w:t>
      </w:r>
      <w:r>
        <w:t>Terhadap</w:t>
      </w:r>
      <w:r>
        <w:rPr>
          <w:spacing w:val="-2"/>
        </w:rPr>
        <w:t xml:space="preserve"> </w:t>
      </w:r>
      <w:r>
        <w:t>Variabel</w:t>
      </w:r>
      <w:r>
        <w:rPr>
          <w:spacing w:val="-2"/>
        </w:rPr>
        <w:t xml:space="preserve"> </w:t>
      </w:r>
      <w:r>
        <w:t>Kinerja</w:t>
      </w:r>
      <w:r>
        <w:rPr>
          <w:spacing w:val="-2"/>
        </w:rPr>
        <w:t xml:space="preserve"> </w:t>
      </w:r>
      <w:r>
        <w:t>Karyawan</w:t>
      </w:r>
    </w:p>
    <w:p w:rsidR="00F304C5" w:rsidRDefault="00F304C5">
      <w:pPr>
        <w:pStyle w:val="BodyText"/>
        <w:spacing w:before="6"/>
        <w:rPr>
          <w:b/>
          <w:sz w:val="26"/>
        </w:rPr>
      </w:pPr>
    </w:p>
    <w:tbl>
      <w:tblPr>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2"/>
        <w:gridCol w:w="1097"/>
        <w:gridCol w:w="504"/>
        <w:gridCol w:w="463"/>
        <w:gridCol w:w="519"/>
        <w:gridCol w:w="437"/>
        <w:gridCol w:w="484"/>
        <w:gridCol w:w="474"/>
        <w:gridCol w:w="486"/>
        <w:gridCol w:w="472"/>
        <w:gridCol w:w="494"/>
        <w:gridCol w:w="466"/>
        <w:gridCol w:w="456"/>
        <w:gridCol w:w="775"/>
      </w:tblGrid>
      <w:tr w:rsidR="00F304C5">
        <w:trPr>
          <w:trHeight w:val="275"/>
        </w:trPr>
        <w:tc>
          <w:tcPr>
            <w:tcW w:w="722" w:type="dxa"/>
            <w:vMerge w:val="restart"/>
          </w:tcPr>
          <w:p w:rsidR="00F304C5" w:rsidRDefault="005E7DDB">
            <w:pPr>
              <w:pStyle w:val="TableParagraph"/>
              <w:spacing w:line="275" w:lineRule="exact"/>
              <w:ind w:left="213"/>
              <w:rPr>
                <w:sz w:val="24"/>
              </w:rPr>
            </w:pPr>
            <w:r>
              <w:rPr>
                <w:sz w:val="24"/>
              </w:rPr>
              <w:t>No</w:t>
            </w:r>
          </w:p>
        </w:tc>
        <w:tc>
          <w:tcPr>
            <w:tcW w:w="1097" w:type="dxa"/>
            <w:vMerge w:val="restart"/>
          </w:tcPr>
          <w:p w:rsidR="00F304C5" w:rsidRDefault="005E7DDB">
            <w:pPr>
              <w:pStyle w:val="TableParagraph"/>
              <w:spacing w:line="275" w:lineRule="exact"/>
              <w:ind w:left="108"/>
              <w:rPr>
                <w:sz w:val="24"/>
              </w:rPr>
            </w:pPr>
            <w:r>
              <w:rPr>
                <w:sz w:val="24"/>
              </w:rPr>
              <w:t>Indikator</w:t>
            </w:r>
          </w:p>
        </w:tc>
        <w:tc>
          <w:tcPr>
            <w:tcW w:w="967" w:type="dxa"/>
            <w:gridSpan w:val="2"/>
          </w:tcPr>
          <w:p w:rsidR="00F304C5" w:rsidRDefault="005E7DDB">
            <w:pPr>
              <w:pStyle w:val="TableParagraph"/>
              <w:spacing w:line="256" w:lineRule="exact"/>
              <w:ind w:left="118"/>
              <w:rPr>
                <w:sz w:val="24"/>
              </w:rPr>
            </w:pPr>
            <w:r>
              <w:rPr>
                <w:sz w:val="24"/>
              </w:rPr>
              <w:t>STS</w:t>
            </w:r>
            <w:r>
              <w:rPr>
                <w:spacing w:val="-1"/>
                <w:sz w:val="24"/>
              </w:rPr>
              <w:t xml:space="preserve"> </w:t>
            </w:r>
            <w:r>
              <w:rPr>
                <w:sz w:val="24"/>
              </w:rPr>
              <w:t>(1)</w:t>
            </w:r>
          </w:p>
        </w:tc>
        <w:tc>
          <w:tcPr>
            <w:tcW w:w="956" w:type="dxa"/>
            <w:gridSpan w:val="2"/>
          </w:tcPr>
          <w:p w:rsidR="00F304C5" w:rsidRDefault="005E7DDB">
            <w:pPr>
              <w:pStyle w:val="TableParagraph"/>
              <w:spacing w:line="256" w:lineRule="exact"/>
              <w:ind w:left="185"/>
              <w:rPr>
                <w:sz w:val="24"/>
              </w:rPr>
            </w:pPr>
            <w:r>
              <w:rPr>
                <w:sz w:val="24"/>
              </w:rPr>
              <w:t>TS</w:t>
            </w:r>
            <w:r>
              <w:rPr>
                <w:spacing w:val="-1"/>
                <w:sz w:val="24"/>
              </w:rPr>
              <w:t xml:space="preserve"> </w:t>
            </w:r>
            <w:r>
              <w:rPr>
                <w:sz w:val="24"/>
              </w:rPr>
              <w:t>(2)</w:t>
            </w:r>
          </w:p>
        </w:tc>
        <w:tc>
          <w:tcPr>
            <w:tcW w:w="958" w:type="dxa"/>
            <w:gridSpan w:val="2"/>
          </w:tcPr>
          <w:p w:rsidR="00F304C5" w:rsidRDefault="005E7DDB">
            <w:pPr>
              <w:pStyle w:val="TableParagraph"/>
              <w:spacing w:line="256" w:lineRule="exact"/>
              <w:ind w:left="238"/>
              <w:rPr>
                <w:sz w:val="24"/>
              </w:rPr>
            </w:pPr>
            <w:r>
              <w:rPr>
                <w:sz w:val="24"/>
              </w:rPr>
              <w:t>N</w:t>
            </w:r>
            <w:r>
              <w:rPr>
                <w:spacing w:val="-1"/>
                <w:sz w:val="24"/>
              </w:rPr>
              <w:t xml:space="preserve"> </w:t>
            </w:r>
            <w:r>
              <w:rPr>
                <w:sz w:val="24"/>
              </w:rPr>
              <w:t>(3)</w:t>
            </w:r>
          </w:p>
        </w:tc>
        <w:tc>
          <w:tcPr>
            <w:tcW w:w="958" w:type="dxa"/>
            <w:gridSpan w:val="2"/>
          </w:tcPr>
          <w:p w:rsidR="00F304C5" w:rsidRDefault="005E7DDB">
            <w:pPr>
              <w:pStyle w:val="TableParagraph"/>
              <w:spacing w:line="256" w:lineRule="exact"/>
              <w:ind w:left="180"/>
              <w:rPr>
                <w:sz w:val="24"/>
              </w:rPr>
            </w:pPr>
            <w:r>
              <w:rPr>
                <w:sz w:val="24"/>
              </w:rPr>
              <w:t>ST</w:t>
            </w:r>
            <w:r>
              <w:rPr>
                <w:spacing w:val="-1"/>
                <w:sz w:val="24"/>
              </w:rPr>
              <w:t xml:space="preserve"> </w:t>
            </w:r>
            <w:r>
              <w:rPr>
                <w:sz w:val="24"/>
              </w:rPr>
              <w:t>(4)</w:t>
            </w:r>
          </w:p>
        </w:tc>
        <w:tc>
          <w:tcPr>
            <w:tcW w:w="960" w:type="dxa"/>
            <w:gridSpan w:val="2"/>
          </w:tcPr>
          <w:p w:rsidR="00F304C5" w:rsidRDefault="005E7DDB">
            <w:pPr>
              <w:pStyle w:val="TableParagraph"/>
              <w:spacing w:line="256" w:lineRule="exact"/>
              <w:ind w:left="184"/>
              <w:rPr>
                <w:sz w:val="24"/>
              </w:rPr>
            </w:pPr>
            <w:r>
              <w:rPr>
                <w:sz w:val="24"/>
              </w:rPr>
              <w:t>SS</w:t>
            </w:r>
            <w:r>
              <w:rPr>
                <w:spacing w:val="-1"/>
                <w:sz w:val="24"/>
              </w:rPr>
              <w:t xml:space="preserve"> </w:t>
            </w:r>
            <w:r>
              <w:rPr>
                <w:sz w:val="24"/>
              </w:rPr>
              <w:t>(5)</w:t>
            </w:r>
          </w:p>
        </w:tc>
        <w:tc>
          <w:tcPr>
            <w:tcW w:w="1231" w:type="dxa"/>
            <w:gridSpan w:val="2"/>
            <w:vMerge w:val="restart"/>
          </w:tcPr>
          <w:p w:rsidR="00F304C5" w:rsidRDefault="005E7DDB">
            <w:pPr>
              <w:pStyle w:val="TableParagraph"/>
              <w:spacing w:line="275" w:lineRule="exact"/>
              <w:ind w:left="367"/>
              <w:rPr>
                <w:sz w:val="24"/>
              </w:rPr>
            </w:pPr>
            <w:r>
              <w:rPr>
                <w:sz w:val="24"/>
              </w:rPr>
              <w:t>Total</w:t>
            </w:r>
          </w:p>
        </w:tc>
      </w:tr>
      <w:tr w:rsidR="00F304C5">
        <w:trPr>
          <w:trHeight w:val="277"/>
        </w:trPr>
        <w:tc>
          <w:tcPr>
            <w:tcW w:w="722" w:type="dxa"/>
            <w:vMerge/>
            <w:tcBorders>
              <w:top w:val="nil"/>
            </w:tcBorders>
          </w:tcPr>
          <w:p w:rsidR="00F304C5" w:rsidRDefault="00F304C5">
            <w:pPr>
              <w:rPr>
                <w:sz w:val="2"/>
                <w:szCs w:val="2"/>
              </w:rPr>
            </w:pPr>
          </w:p>
        </w:tc>
        <w:tc>
          <w:tcPr>
            <w:tcW w:w="1097" w:type="dxa"/>
            <w:vMerge/>
            <w:tcBorders>
              <w:top w:val="nil"/>
            </w:tcBorders>
          </w:tcPr>
          <w:p w:rsidR="00F304C5" w:rsidRDefault="00F304C5">
            <w:pPr>
              <w:rPr>
                <w:sz w:val="2"/>
                <w:szCs w:val="2"/>
              </w:rPr>
            </w:pPr>
          </w:p>
        </w:tc>
        <w:tc>
          <w:tcPr>
            <w:tcW w:w="504" w:type="dxa"/>
          </w:tcPr>
          <w:p w:rsidR="00F304C5" w:rsidRDefault="005E7DDB">
            <w:pPr>
              <w:pStyle w:val="TableParagraph"/>
              <w:spacing w:before="1" w:line="257" w:lineRule="exact"/>
              <w:ind w:left="88" w:right="19"/>
              <w:jc w:val="center"/>
              <w:rPr>
                <w:sz w:val="24"/>
              </w:rPr>
            </w:pPr>
            <w:r>
              <w:rPr>
                <w:sz w:val="24"/>
              </w:rPr>
              <w:t>Jml</w:t>
            </w:r>
          </w:p>
        </w:tc>
        <w:tc>
          <w:tcPr>
            <w:tcW w:w="463" w:type="dxa"/>
          </w:tcPr>
          <w:p w:rsidR="00F304C5" w:rsidRDefault="005E7DDB">
            <w:pPr>
              <w:pStyle w:val="TableParagraph"/>
              <w:spacing w:before="1" w:line="257" w:lineRule="exact"/>
              <w:ind w:left="171"/>
              <w:rPr>
                <w:sz w:val="24"/>
              </w:rPr>
            </w:pPr>
            <w:r>
              <w:rPr>
                <w:w w:val="99"/>
                <w:sz w:val="24"/>
              </w:rPr>
              <w:t>%</w:t>
            </w:r>
          </w:p>
        </w:tc>
        <w:tc>
          <w:tcPr>
            <w:tcW w:w="519" w:type="dxa"/>
          </w:tcPr>
          <w:p w:rsidR="00F304C5" w:rsidRDefault="005E7DDB">
            <w:pPr>
              <w:pStyle w:val="TableParagraph"/>
              <w:spacing w:before="1" w:line="257" w:lineRule="exact"/>
              <w:ind w:left="108" w:right="40"/>
              <w:jc w:val="center"/>
              <w:rPr>
                <w:sz w:val="24"/>
              </w:rPr>
            </w:pPr>
            <w:r>
              <w:rPr>
                <w:sz w:val="24"/>
              </w:rPr>
              <w:t>jml</w:t>
            </w:r>
          </w:p>
        </w:tc>
        <w:tc>
          <w:tcPr>
            <w:tcW w:w="437" w:type="dxa"/>
          </w:tcPr>
          <w:p w:rsidR="00F304C5" w:rsidRDefault="005E7DDB">
            <w:pPr>
              <w:pStyle w:val="TableParagraph"/>
              <w:spacing w:before="1" w:line="257" w:lineRule="exact"/>
              <w:ind w:left="66"/>
              <w:jc w:val="center"/>
              <w:rPr>
                <w:sz w:val="24"/>
              </w:rPr>
            </w:pPr>
            <w:r>
              <w:rPr>
                <w:w w:val="99"/>
                <w:sz w:val="24"/>
              </w:rPr>
              <w:t>%</w:t>
            </w:r>
          </w:p>
        </w:tc>
        <w:tc>
          <w:tcPr>
            <w:tcW w:w="484" w:type="dxa"/>
          </w:tcPr>
          <w:p w:rsidR="00F304C5" w:rsidRDefault="005E7DDB">
            <w:pPr>
              <w:pStyle w:val="TableParagraph"/>
              <w:spacing w:before="1" w:line="257" w:lineRule="exact"/>
              <w:ind w:left="127"/>
              <w:rPr>
                <w:sz w:val="24"/>
              </w:rPr>
            </w:pPr>
            <w:r>
              <w:rPr>
                <w:sz w:val="24"/>
              </w:rPr>
              <w:t>jml</w:t>
            </w:r>
          </w:p>
        </w:tc>
        <w:tc>
          <w:tcPr>
            <w:tcW w:w="474" w:type="dxa"/>
          </w:tcPr>
          <w:p w:rsidR="00F304C5" w:rsidRDefault="005E7DDB">
            <w:pPr>
              <w:pStyle w:val="TableParagraph"/>
              <w:spacing w:before="1" w:line="257" w:lineRule="exact"/>
              <w:ind w:right="83"/>
              <w:jc w:val="right"/>
              <w:rPr>
                <w:sz w:val="24"/>
              </w:rPr>
            </w:pPr>
            <w:r>
              <w:rPr>
                <w:w w:val="99"/>
                <w:sz w:val="24"/>
              </w:rPr>
              <w:t>%</w:t>
            </w:r>
          </w:p>
        </w:tc>
        <w:tc>
          <w:tcPr>
            <w:tcW w:w="486" w:type="dxa"/>
          </w:tcPr>
          <w:p w:rsidR="00F304C5" w:rsidRDefault="005E7DDB">
            <w:pPr>
              <w:pStyle w:val="TableParagraph"/>
              <w:spacing w:before="1" w:line="257" w:lineRule="exact"/>
              <w:ind w:left="122"/>
              <w:rPr>
                <w:sz w:val="24"/>
              </w:rPr>
            </w:pPr>
            <w:r>
              <w:rPr>
                <w:sz w:val="24"/>
              </w:rPr>
              <w:t>jml</w:t>
            </w:r>
          </w:p>
        </w:tc>
        <w:tc>
          <w:tcPr>
            <w:tcW w:w="472" w:type="dxa"/>
          </w:tcPr>
          <w:p w:rsidR="00F304C5" w:rsidRDefault="005E7DDB">
            <w:pPr>
              <w:pStyle w:val="TableParagraph"/>
              <w:spacing w:before="1" w:line="257" w:lineRule="exact"/>
              <w:ind w:right="86"/>
              <w:jc w:val="right"/>
              <w:rPr>
                <w:sz w:val="24"/>
              </w:rPr>
            </w:pPr>
            <w:r>
              <w:rPr>
                <w:w w:val="99"/>
                <w:sz w:val="24"/>
              </w:rPr>
              <w:t>%</w:t>
            </w:r>
          </w:p>
        </w:tc>
        <w:tc>
          <w:tcPr>
            <w:tcW w:w="494" w:type="dxa"/>
          </w:tcPr>
          <w:p w:rsidR="00F304C5" w:rsidRDefault="005E7DDB">
            <w:pPr>
              <w:pStyle w:val="TableParagraph"/>
              <w:spacing w:before="1" w:line="257" w:lineRule="exact"/>
              <w:ind w:left="119"/>
              <w:rPr>
                <w:sz w:val="24"/>
              </w:rPr>
            </w:pPr>
            <w:r>
              <w:rPr>
                <w:sz w:val="24"/>
              </w:rPr>
              <w:t>jml</w:t>
            </w:r>
          </w:p>
        </w:tc>
        <w:tc>
          <w:tcPr>
            <w:tcW w:w="466" w:type="dxa"/>
          </w:tcPr>
          <w:p w:rsidR="00F304C5" w:rsidRDefault="005E7DDB">
            <w:pPr>
              <w:pStyle w:val="TableParagraph"/>
              <w:spacing w:before="1" w:line="257" w:lineRule="exact"/>
              <w:ind w:right="93"/>
              <w:jc w:val="right"/>
              <w:rPr>
                <w:sz w:val="24"/>
              </w:rPr>
            </w:pPr>
            <w:r>
              <w:rPr>
                <w:w w:val="99"/>
                <w:sz w:val="24"/>
              </w:rPr>
              <w:t>%</w:t>
            </w:r>
          </w:p>
        </w:tc>
        <w:tc>
          <w:tcPr>
            <w:tcW w:w="1231" w:type="dxa"/>
            <w:gridSpan w:val="2"/>
            <w:vMerge/>
            <w:tcBorders>
              <w:top w:val="nil"/>
            </w:tcBorders>
          </w:tcPr>
          <w:p w:rsidR="00F304C5" w:rsidRDefault="00F304C5">
            <w:pPr>
              <w:rPr>
                <w:sz w:val="2"/>
                <w:szCs w:val="2"/>
              </w:rPr>
            </w:pPr>
          </w:p>
        </w:tc>
      </w:tr>
      <w:tr w:rsidR="00F304C5">
        <w:trPr>
          <w:trHeight w:val="276"/>
        </w:trPr>
        <w:tc>
          <w:tcPr>
            <w:tcW w:w="722" w:type="dxa"/>
          </w:tcPr>
          <w:p w:rsidR="00F304C5" w:rsidRDefault="005E7DDB">
            <w:pPr>
              <w:pStyle w:val="TableParagraph"/>
              <w:spacing w:line="256" w:lineRule="exact"/>
              <w:ind w:right="290"/>
              <w:jc w:val="right"/>
              <w:rPr>
                <w:sz w:val="24"/>
              </w:rPr>
            </w:pPr>
            <w:r>
              <w:rPr>
                <w:sz w:val="24"/>
              </w:rPr>
              <w:t>1</w:t>
            </w:r>
          </w:p>
        </w:tc>
        <w:tc>
          <w:tcPr>
            <w:tcW w:w="1097" w:type="dxa"/>
          </w:tcPr>
          <w:p w:rsidR="00F304C5" w:rsidRDefault="005E7DDB">
            <w:pPr>
              <w:pStyle w:val="TableParagraph"/>
              <w:spacing w:line="256" w:lineRule="exact"/>
              <w:ind w:left="291" w:right="281"/>
              <w:jc w:val="center"/>
              <w:rPr>
                <w:sz w:val="24"/>
              </w:rPr>
            </w:pPr>
            <w:r>
              <w:rPr>
                <w:sz w:val="24"/>
              </w:rPr>
              <w:t>Y.1</w:t>
            </w:r>
          </w:p>
        </w:tc>
        <w:tc>
          <w:tcPr>
            <w:tcW w:w="504" w:type="dxa"/>
          </w:tcPr>
          <w:p w:rsidR="00F304C5" w:rsidRDefault="005E7DDB">
            <w:pPr>
              <w:pStyle w:val="TableParagraph"/>
              <w:spacing w:line="256" w:lineRule="exact"/>
              <w:ind w:left="9"/>
              <w:jc w:val="center"/>
              <w:rPr>
                <w:sz w:val="24"/>
              </w:rPr>
            </w:pPr>
            <w:r>
              <w:rPr>
                <w:w w:val="99"/>
                <w:sz w:val="24"/>
              </w:rPr>
              <w:t>-</w:t>
            </w:r>
          </w:p>
        </w:tc>
        <w:tc>
          <w:tcPr>
            <w:tcW w:w="463" w:type="dxa"/>
          </w:tcPr>
          <w:p w:rsidR="00F304C5" w:rsidRDefault="005E7DDB">
            <w:pPr>
              <w:pStyle w:val="TableParagraph"/>
              <w:spacing w:line="256" w:lineRule="exact"/>
              <w:ind w:left="190"/>
              <w:rPr>
                <w:sz w:val="24"/>
              </w:rPr>
            </w:pPr>
            <w:r>
              <w:rPr>
                <w:w w:val="99"/>
                <w:sz w:val="24"/>
              </w:rPr>
              <w:t>-</w:t>
            </w:r>
          </w:p>
        </w:tc>
        <w:tc>
          <w:tcPr>
            <w:tcW w:w="519" w:type="dxa"/>
          </w:tcPr>
          <w:p w:rsidR="00F304C5" w:rsidRDefault="005E7DDB">
            <w:pPr>
              <w:pStyle w:val="TableParagraph"/>
              <w:spacing w:line="256" w:lineRule="exact"/>
              <w:ind w:right="27"/>
              <w:jc w:val="center"/>
              <w:rPr>
                <w:sz w:val="24"/>
              </w:rPr>
            </w:pPr>
            <w:r>
              <w:rPr>
                <w:w w:val="99"/>
                <w:sz w:val="24"/>
              </w:rPr>
              <w:t>-</w:t>
            </w:r>
          </w:p>
        </w:tc>
        <w:tc>
          <w:tcPr>
            <w:tcW w:w="437" w:type="dxa"/>
          </w:tcPr>
          <w:p w:rsidR="00F304C5" w:rsidRDefault="005E7DDB">
            <w:pPr>
              <w:pStyle w:val="TableParagraph"/>
              <w:spacing w:line="256" w:lineRule="exact"/>
              <w:ind w:right="23"/>
              <w:jc w:val="center"/>
              <w:rPr>
                <w:sz w:val="24"/>
              </w:rPr>
            </w:pPr>
            <w:r>
              <w:rPr>
                <w:w w:val="99"/>
                <w:sz w:val="24"/>
              </w:rPr>
              <w:t>-</w:t>
            </w:r>
          </w:p>
        </w:tc>
        <w:tc>
          <w:tcPr>
            <w:tcW w:w="484" w:type="dxa"/>
          </w:tcPr>
          <w:p w:rsidR="00F304C5" w:rsidRDefault="005E7DDB">
            <w:pPr>
              <w:pStyle w:val="TableParagraph"/>
              <w:spacing w:line="256" w:lineRule="exact"/>
              <w:ind w:left="185"/>
              <w:rPr>
                <w:sz w:val="24"/>
              </w:rPr>
            </w:pPr>
            <w:r>
              <w:rPr>
                <w:sz w:val="24"/>
              </w:rPr>
              <w:t>8</w:t>
            </w:r>
          </w:p>
        </w:tc>
        <w:tc>
          <w:tcPr>
            <w:tcW w:w="474" w:type="dxa"/>
          </w:tcPr>
          <w:p w:rsidR="00F304C5" w:rsidRDefault="005E7DDB">
            <w:pPr>
              <w:pStyle w:val="TableParagraph"/>
              <w:spacing w:line="256" w:lineRule="exact"/>
              <w:ind w:right="100"/>
              <w:jc w:val="right"/>
              <w:rPr>
                <w:sz w:val="24"/>
              </w:rPr>
            </w:pPr>
            <w:r>
              <w:rPr>
                <w:sz w:val="24"/>
              </w:rPr>
              <w:t>16</w:t>
            </w:r>
          </w:p>
        </w:tc>
        <w:tc>
          <w:tcPr>
            <w:tcW w:w="486" w:type="dxa"/>
          </w:tcPr>
          <w:p w:rsidR="00F304C5" w:rsidRDefault="005E7DDB">
            <w:pPr>
              <w:pStyle w:val="TableParagraph"/>
              <w:spacing w:line="256" w:lineRule="exact"/>
              <w:ind w:left="127"/>
              <w:rPr>
                <w:sz w:val="24"/>
              </w:rPr>
            </w:pPr>
            <w:r>
              <w:rPr>
                <w:sz w:val="24"/>
              </w:rPr>
              <w:t>24</w:t>
            </w:r>
          </w:p>
        </w:tc>
        <w:tc>
          <w:tcPr>
            <w:tcW w:w="472" w:type="dxa"/>
          </w:tcPr>
          <w:p w:rsidR="00F304C5" w:rsidRDefault="005E7DDB">
            <w:pPr>
              <w:pStyle w:val="TableParagraph"/>
              <w:spacing w:line="256" w:lineRule="exact"/>
              <w:ind w:right="101"/>
              <w:jc w:val="right"/>
              <w:rPr>
                <w:sz w:val="24"/>
              </w:rPr>
            </w:pPr>
            <w:r>
              <w:rPr>
                <w:sz w:val="24"/>
              </w:rPr>
              <w:t>48</w:t>
            </w:r>
          </w:p>
        </w:tc>
        <w:tc>
          <w:tcPr>
            <w:tcW w:w="494" w:type="dxa"/>
          </w:tcPr>
          <w:p w:rsidR="00F304C5" w:rsidRDefault="005E7DDB">
            <w:pPr>
              <w:pStyle w:val="TableParagraph"/>
              <w:spacing w:line="256" w:lineRule="exact"/>
              <w:ind w:left="131"/>
              <w:rPr>
                <w:sz w:val="24"/>
              </w:rPr>
            </w:pPr>
            <w:r>
              <w:rPr>
                <w:sz w:val="24"/>
              </w:rPr>
              <w:t>18</w:t>
            </w:r>
          </w:p>
        </w:tc>
        <w:tc>
          <w:tcPr>
            <w:tcW w:w="466" w:type="dxa"/>
          </w:tcPr>
          <w:p w:rsidR="00F304C5" w:rsidRDefault="005E7DDB">
            <w:pPr>
              <w:pStyle w:val="TableParagraph"/>
              <w:spacing w:line="256" w:lineRule="exact"/>
              <w:ind w:right="96"/>
              <w:jc w:val="right"/>
              <w:rPr>
                <w:sz w:val="24"/>
              </w:rPr>
            </w:pPr>
            <w:r>
              <w:rPr>
                <w:sz w:val="24"/>
              </w:rPr>
              <w:t>36</w:t>
            </w:r>
          </w:p>
        </w:tc>
        <w:tc>
          <w:tcPr>
            <w:tcW w:w="456" w:type="dxa"/>
          </w:tcPr>
          <w:p w:rsidR="00F304C5" w:rsidRDefault="005E7DDB">
            <w:pPr>
              <w:pStyle w:val="TableParagraph"/>
              <w:spacing w:line="256" w:lineRule="exact"/>
              <w:ind w:left="113"/>
              <w:rPr>
                <w:sz w:val="24"/>
              </w:rPr>
            </w:pPr>
            <w:r>
              <w:rPr>
                <w:sz w:val="24"/>
              </w:rPr>
              <w:t>50</w:t>
            </w:r>
          </w:p>
        </w:tc>
        <w:tc>
          <w:tcPr>
            <w:tcW w:w="775" w:type="dxa"/>
            <w:vMerge w:val="restart"/>
          </w:tcPr>
          <w:p w:rsidR="00F304C5" w:rsidRDefault="00F304C5">
            <w:pPr>
              <w:pStyle w:val="TableParagraph"/>
              <w:spacing w:before="3" w:line="240" w:lineRule="auto"/>
              <w:rPr>
                <w:b/>
                <w:sz w:val="37"/>
              </w:rPr>
            </w:pPr>
          </w:p>
          <w:p w:rsidR="00F304C5" w:rsidRDefault="005E7DDB">
            <w:pPr>
              <w:pStyle w:val="TableParagraph"/>
              <w:spacing w:line="240" w:lineRule="auto"/>
              <w:ind w:left="115"/>
              <w:rPr>
                <w:sz w:val="24"/>
              </w:rPr>
            </w:pPr>
            <w:r>
              <w:rPr>
                <w:sz w:val="24"/>
              </w:rPr>
              <w:t>100%</w:t>
            </w: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2</w:t>
            </w:r>
          </w:p>
        </w:tc>
        <w:tc>
          <w:tcPr>
            <w:tcW w:w="1097" w:type="dxa"/>
          </w:tcPr>
          <w:p w:rsidR="00F304C5" w:rsidRDefault="005E7DDB">
            <w:pPr>
              <w:pStyle w:val="TableParagraph"/>
              <w:spacing w:line="256" w:lineRule="exact"/>
              <w:ind w:left="291" w:right="281"/>
              <w:jc w:val="center"/>
              <w:rPr>
                <w:sz w:val="24"/>
              </w:rPr>
            </w:pPr>
            <w:r>
              <w:rPr>
                <w:sz w:val="24"/>
              </w:rPr>
              <w:t>Y.2</w:t>
            </w:r>
          </w:p>
        </w:tc>
        <w:tc>
          <w:tcPr>
            <w:tcW w:w="504" w:type="dxa"/>
          </w:tcPr>
          <w:p w:rsidR="00F304C5" w:rsidRDefault="005E7DDB">
            <w:pPr>
              <w:pStyle w:val="TableParagraph"/>
              <w:spacing w:line="256" w:lineRule="exact"/>
              <w:ind w:left="9"/>
              <w:jc w:val="center"/>
              <w:rPr>
                <w:sz w:val="24"/>
              </w:rPr>
            </w:pPr>
            <w:r>
              <w:rPr>
                <w:w w:val="99"/>
                <w:sz w:val="24"/>
              </w:rPr>
              <w:t>-</w:t>
            </w:r>
          </w:p>
        </w:tc>
        <w:tc>
          <w:tcPr>
            <w:tcW w:w="463" w:type="dxa"/>
          </w:tcPr>
          <w:p w:rsidR="00F304C5" w:rsidRDefault="005E7DDB">
            <w:pPr>
              <w:pStyle w:val="TableParagraph"/>
              <w:spacing w:line="256" w:lineRule="exact"/>
              <w:ind w:left="190"/>
              <w:rPr>
                <w:sz w:val="24"/>
              </w:rPr>
            </w:pPr>
            <w:r>
              <w:rPr>
                <w:w w:val="99"/>
                <w:sz w:val="24"/>
              </w:rPr>
              <w:t>-</w:t>
            </w:r>
          </w:p>
        </w:tc>
        <w:tc>
          <w:tcPr>
            <w:tcW w:w="519" w:type="dxa"/>
          </w:tcPr>
          <w:p w:rsidR="00F304C5" w:rsidRDefault="005E7DDB">
            <w:pPr>
              <w:pStyle w:val="TableParagraph"/>
              <w:spacing w:line="256" w:lineRule="exact"/>
              <w:ind w:right="27"/>
              <w:jc w:val="center"/>
              <w:rPr>
                <w:sz w:val="24"/>
              </w:rPr>
            </w:pPr>
            <w:r>
              <w:rPr>
                <w:w w:val="99"/>
                <w:sz w:val="24"/>
              </w:rPr>
              <w:t>-</w:t>
            </w:r>
          </w:p>
        </w:tc>
        <w:tc>
          <w:tcPr>
            <w:tcW w:w="437" w:type="dxa"/>
          </w:tcPr>
          <w:p w:rsidR="00F304C5" w:rsidRDefault="005E7DDB">
            <w:pPr>
              <w:pStyle w:val="TableParagraph"/>
              <w:spacing w:line="256" w:lineRule="exact"/>
              <w:ind w:right="23"/>
              <w:jc w:val="center"/>
              <w:rPr>
                <w:sz w:val="24"/>
              </w:rPr>
            </w:pPr>
            <w:r>
              <w:rPr>
                <w:w w:val="99"/>
                <w:sz w:val="24"/>
              </w:rPr>
              <w:t>-</w:t>
            </w:r>
          </w:p>
        </w:tc>
        <w:tc>
          <w:tcPr>
            <w:tcW w:w="484" w:type="dxa"/>
          </w:tcPr>
          <w:p w:rsidR="00F304C5" w:rsidRDefault="005E7DDB">
            <w:pPr>
              <w:pStyle w:val="TableParagraph"/>
              <w:spacing w:line="256" w:lineRule="exact"/>
              <w:ind w:left="124"/>
              <w:rPr>
                <w:sz w:val="24"/>
              </w:rPr>
            </w:pPr>
            <w:r>
              <w:rPr>
                <w:sz w:val="24"/>
              </w:rPr>
              <w:t>12</w:t>
            </w:r>
          </w:p>
        </w:tc>
        <w:tc>
          <w:tcPr>
            <w:tcW w:w="474" w:type="dxa"/>
          </w:tcPr>
          <w:p w:rsidR="00F304C5" w:rsidRDefault="005E7DDB">
            <w:pPr>
              <w:pStyle w:val="TableParagraph"/>
              <w:spacing w:line="256" w:lineRule="exact"/>
              <w:ind w:right="100"/>
              <w:jc w:val="right"/>
              <w:rPr>
                <w:sz w:val="24"/>
              </w:rPr>
            </w:pPr>
            <w:r>
              <w:rPr>
                <w:sz w:val="24"/>
              </w:rPr>
              <w:t>24</w:t>
            </w:r>
          </w:p>
        </w:tc>
        <w:tc>
          <w:tcPr>
            <w:tcW w:w="486" w:type="dxa"/>
          </w:tcPr>
          <w:p w:rsidR="00F304C5" w:rsidRDefault="005E7DDB">
            <w:pPr>
              <w:pStyle w:val="TableParagraph"/>
              <w:spacing w:line="256" w:lineRule="exact"/>
              <w:ind w:left="127"/>
              <w:rPr>
                <w:sz w:val="24"/>
              </w:rPr>
            </w:pPr>
            <w:r>
              <w:rPr>
                <w:sz w:val="24"/>
              </w:rPr>
              <w:t>20</w:t>
            </w:r>
          </w:p>
        </w:tc>
        <w:tc>
          <w:tcPr>
            <w:tcW w:w="472" w:type="dxa"/>
          </w:tcPr>
          <w:p w:rsidR="00F304C5" w:rsidRDefault="005E7DDB">
            <w:pPr>
              <w:pStyle w:val="TableParagraph"/>
              <w:spacing w:line="256" w:lineRule="exact"/>
              <w:ind w:right="101"/>
              <w:jc w:val="right"/>
              <w:rPr>
                <w:sz w:val="24"/>
              </w:rPr>
            </w:pPr>
            <w:r>
              <w:rPr>
                <w:sz w:val="24"/>
              </w:rPr>
              <w:t>40</w:t>
            </w:r>
          </w:p>
        </w:tc>
        <w:tc>
          <w:tcPr>
            <w:tcW w:w="494" w:type="dxa"/>
          </w:tcPr>
          <w:p w:rsidR="00F304C5" w:rsidRDefault="005E7DDB">
            <w:pPr>
              <w:pStyle w:val="TableParagraph"/>
              <w:spacing w:line="256" w:lineRule="exact"/>
              <w:ind w:left="131"/>
              <w:rPr>
                <w:sz w:val="24"/>
              </w:rPr>
            </w:pPr>
            <w:r>
              <w:rPr>
                <w:sz w:val="24"/>
              </w:rPr>
              <w:t>18</w:t>
            </w:r>
          </w:p>
        </w:tc>
        <w:tc>
          <w:tcPr>
            <w:tcW w:w="466" w:type="dxa"/>
          </w:tcPr>
          <w:p w:rsidR="00F304C5" w:rsidRDefault="005E7DDB">
            <w:pPr>
              <w:pStyle w:val="TableParagraph"/>
              <w:spacing w:line="256" w:lineRule="exact"/>
              <w:ind w:right="96"/>
              <w:jc w:val="right"/>
              <w:rPr>
                <w:sz w:val="24"/>
              </w:rPr>
            </w:pPr>
            <w:r>
              <w:rPr>
                <w:sz w:val="24"/>
              </w:rPr>
              <w:t>36</w:t>
            </w:r>
          </w:p>
        </w:tc>
        <w:tc>
          <w:tcPr>
            <w:tcW w:w="456" w:type="dxa"/>
          </w:tcPr>
          <w:p w:rsidR="00F304C5" w:rsidRDefault="005E7DDB">
            <w:pPr>
              <w:pStyle w:val="TableParagraph"/>
              <w:spacing w:line="256" w:lineRule="exact"/>
              <w:ind w:left="113"/>
              <w:rPr>
                <w:sz w:val="24"/>
              </w:rPr>
            </w:pPr>
            <w:r>
              <w:rPr>
                <w:sz w:val="24"/>
              </w:rPr>
              <w:t>50</w:t>
            </w:r>
          </w:p>
        </w:tc>
        <w:tc>
          <w:tcPr>
            <w:tcW w:w="775" w:type="dxa"/>
            <w:vMerge/>
            <w:tcBorders>
              <w:top w:val="nil"/>
            </w:tcBorders>
          </w:tcPr>
          <w:p w:rsidR="00F304C5" w:rsidRDefault="00F304C5">
            <w:pPr>
              <w:rPr>
                <w:sz w:val="2"/>
                <w:szCs w:val="2"/>
              </w:rPr>
            </w:pP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3</w:t>
            </w:r>
          </w:p>
        </w:tc>
        <w:tc>
          <w:tcPr>
            <w:tcW w:w="1097" w:type="dxa"/>
          </w:tcPr>
          <w:p w:rsidR="00F304C5" w:rsidRDefault="005E7DDB">
            <w:pPr>
              <w:pStyle w:val="TableParagraph"/>
              <w:spacing w:line="256" w:lineRule="exact"/>
              <w:ind w:left="291" w:right="281"/>
              <w:jc w:val="center"/>
              <w:rPr>
                <w:sz w:val="24"/>
              </w:rPr>
            </w:pPr>
            <w:r>
              <w:rPr>
                <w:sz w:val="24"/>
              </w:rPr>
              <w:t>Y.3</w:t>
            </w:r>
          </w:p>
        </w:tc>
        <w:tc>
          <w:tcPr>
            <w:tcW w:w="504" w:type="dxa"/>
          </w:tcPr>
          <w:p w:rsidR="00F304C5" w:rsidRDefault="005E7DDB">
            <w:pPr>
              <w:pStyle w:val="TableParagraph"/>
              <w:spacing w:line="256" w:lineRule="exact"/>
              <w:ind w:left="9"/>
              <w:jc w:val="center"/>
              <w:rPr>
                <w:sz w:val="24"/>
              </w:rPr>
            </w:pPr>
            <w:r>
              <w:rPr>
                <w:w w:val="99"/>
                <w:sz w:val="24"/>
              </w:rPr>
              <w:t>-</w:t>
            </w:r>
          </w:p>
        </w:tc>
        <w:tc>
          <w:tcPr>
            <w:tcW w:w="463" w:type="dxa"/>
          </w:tcPr>
          <w:p w:rsidR="00F304C5" w:rsidRDefault="005E7DDB">
            <w:pPr>
              <w:pStyle w:val="TableParagraph"/>
              <w:spacing w:line="256" w:lineRule="exact"/>
              <w:ind w:left="190"/>
              <w:rPr>
                <w:sz w:val="24"/>
              </w:rPr>
            </w:pPr>
            <w:r>
              <w:rPr>
                <w:w w:val="99"/>
                <w:sz w:val="24"/>
              </w:rPr>
              <w:t>-</w:t>
            </w:r>
          </w:p>
        </w:tc>
        <w:tc>
          <w:tcPr>
            <w:tcW w:w="519" w:type="dxa"/>
          </w:tcPr>
          <w:p w:rsidR="00F304C5" w:rsidRDefault="005E7DDB">
            <w:pPr>
              <w:pStyle w:val="TableParagraph"/>
              <w:spacing w:line="256" w:lineRule="exact"/>
              <w:ind w:right="27"/>
              <w:jc w:val="center"/>
              <w:rPr>
                <w:sz w:val="24"/>
              </w:rPr>
            </w:pPr>
            <w:r>
              <w:rPr>
                <w:w w:val="99"/>
                <w:sz w:val="24"/>
              </w:rPr>
              <w:t>-</w:t>
            </w:r>
          </w:p>
        </w:tc>
        <w:tc>
          <w:tcPr>
            <w:tcW w:w="437" w:type="dxa"/>
          </w:tcPr>
          <w:p w:rsidR="00F304C5" w:rsidRDefault="005E7DDB">
            <w:pPr>
              <w:pStyle w:val="TableParagraph"/>
              <w:spacing w:line="256" w:lineRule="exact"/>
              <w:ind w:right="23"/>
              <w:jc w:val="center"/>
              <w:rPr>
                <w:sz w:val="24"/>
              </w:rPr>
            </w:pPr>
            <w:r>
              <w:rPr>
                <w:w w:val="99"/>
                <w:sz w:val="24"/>
              </w:rPr>
              <w:t>-</w:t>
            </w:r>
          </w:p>
        </w:tc>
        <w:tc>
          <w:tcPr>
            <w:tcW w:w="484" w:type="dxa"/>
          </w:tcPr>
          <w:p w:rsidR="00F304C5" w:rsidRDefault="005E7DDB">
            <w:pPr>
              <w:pStyle w:val="TableParagraph"/>
              <w:spacing w:line="256" w:lineRule="exact"/>
              <w:ind w:left="124"/>
              <w:rPr>
                <w:sz w:val="24"/>
              </w:rPr>
            </w:pPr>
            <w:r>
              <w:rPr>
                <w:sz w:val="24"/>
              </w:rPr>
              <w:t>13</w:t>
            </w:r>
          </w:p>
        </w:tc>
        <w:tc>
          <w:tcPr>
            <w:tcW w:w="474" w:type="dxa"/>
          </w:tcPr>
          <w:p w:rsidR="00F304C5" w:rsidRDefault="005E7DDB">
            <w:pPr>
              <w:pStyle w:val="TableParagraph"/>
              <w:spacing w:line="256" w:lineRule="exact"/>
              <w:ind w:right="100"/>
              <w:jc w:val="right"/>
              <w:rPr>
                <w:sz w:val="24"/>
              </w:rPr>
            </w:pPr>
            <w:r>
              <w:rPr>
                <w:sz w:val="24"/>
              </w:rPr>
              <w:t>26</w:t>
            </w:r>
          </w:p>
        </w:tc>
        <w:tc>
          <w:tcPr>
            <w:tcW w:w="486" w:type="dxa"/>
          </w:tcPr>
          <w:p w:rsidR="00F304C5" w:rsidRDefault="005E7DDB">
            <w:pPr>
              <w:pStyle w:val="TableParagraph"/>
              <w:spacing w:line="256" w:lineRule="exact"/>
              <w:ind w:left="127"/>
              <w:rPr>
                <w:sz w:val="24"/>
              </w:rPr>
            </w:pPr>
            <w:r>
              <w:rPr>
                <w:sz w:val="24"/>
              </w:rPr>
              <w:t>23</w:t>
            </w:r>
          </w:p>
        </w:tc>
        <w:tc>
          <w:tcPr>
            <w:tcW w:w="472" w:type="dxa"/>
          </w:tcPr>
          <w:p w:rsidR="00F304C5" w:rsidRDefault="005E7DDB">
            <w:pPr>
              <w:pStyle w:val="TableParagraph"/>
              <w:spacing w:line="256" w:lineRule="exact"/>
              <w:ind w:right="101"/>
              <w:jc w:val="right"/>
              <w:rPr>
                <w:sz w:val="24"/>
              </w:rPr>
            </w:pPr>
            <w:r>
              <w:rPr>
                <w:sz w:val="24"/>
              </w:rPr>
              <w:t>46</w:t>
            </w:r>
          </w:p>
        </w:tc>
        <w:tc>
          <w:tcPr>
            <w:tcW w:w="494" w:type="dxa"/>
          </w:tcPr>
          <w:p w:rsidR="00F304C5" w:rsidRDefault="005E7DDB">
            <w:pPr>
              <w:pStyle w:val="TableParagraph"/>
              <w:spacing w:line="256" w:lineRule="exact"/>
              <w:ind w:left="131"/>
              <w:rPr>
                <w:sz w:val="24"/>
              </w:rPr>
            </w:pPr>
            <w:r>
              <w:rPr>
                <w:sz w:val="24"/>
              </w:rPr>
              <w:t>14</w:t>
            </w:r>
          </w:p>
        </w:tc>
        <w:tc>
          <w:tcPr>
            <w:tcW w:w="466" w:type="dxa"/>
          </w:tcPr>
          <w:p w:rsidR="00F304C5" w:rsidRDefault="005E7DDB">
            <w:pPr>
              <w:pStyle w:val="TableParagraph"/>
              <w:spacing w:line="256" w:lineRule="exact"/>
              <w:ind w:right="96"/>
              <w:jc w:val="right"/>
              <w:rPr>
                <w:sz w:val="24"/>
              </w:rPr>
            </w:pPr>
            <w:r>
              <w:rPr>
                <w:sz w:val="24"/>
              </w:rPr>
              <w:t>28</w:t>
            </w:r>
          </w:p>
        </w:tc>
        <w:tc>
          <w:tcPr>
            <w:tcW w:w="456" w:type="dxa"/>
          </w:tcPr>
          <w:p w:rsidR="00F304C5" w:rsidRDefault="005E7DDB">
            <w:pPr>
              <w:pStyle w:val="TableParagraph"/>
              <w:spacing w:line="256" w:lineRule="exact"/>
              <w:ind w:left="113"/>
              <w:rPr>
                <w:sz w:val="24"/>
              </w:rPr>
            </w:pPr>
            <w:r>
              <w:rPr>
                <w:sz w:val="24"/>
              </w:rPr>
              <w:t>50</w:t>
            </w:r>
          </w:p>
        </w:tc>
        <w:tc>
          <w:tcPr>
            <w:tcW w:w="775" w:type="dxa"/>
            <w:vMerge/>
            <w:tcBorders>
              <w:top w:val="nil"/>
            </w:tcBorders>
          </w:tcPr>
          <w:p w:rsidR="00F304C5" w:rsidRDefault="00F304C5">
            <w:pPr>
              <w:rPr>
                <w:sz w:val="2"/>
                <w:szCs w:val="2"/>
              </w:rPr>
            </w:pPr>
          </w:p>
        </w:tc>
      </w:tr>
      <w:tr w:rsidR="00F304C5">
        <w:trPr>
          <w:trHeight w:val="275"/>
        </w:trPr>
        <w:tc>
          <w:tcPr>
            <w:tcW w:w="722" w:type="dxa"/>
          </w:tcPr>
          <w:p w:rsidR="00F304C5" w:rsidRDefault="005E7DDB">
            <w:pPr>
              <w:pStyle w:val="TableParagraph"/>
              <w:spacing w:line="256" w:lineRule="exact"/>
              <w:ind w:right="290"/>
              <w:jc w:val="right"/>
              <w:rPr>
                <w:sz w:val="24"/>
              </w:rPr>
            </w:pPr>
            <w:r>
              <w:rPr>
                <w:sz w:val="24"/>
              </w:rPr>
              <w:t>4</w:t>
            </w:r>
          </w:p>
        </w:tc>
        <w:tc>
          <w:tcPr>
            <w:tcW w:w="1097" w:type="dxa"/>
          </w:tcPr>
          <w:p w:rsidR="00F304C5" w:rsidRDefault="005E7DDB">
            <w:pPr>
              <w:pStyle w:val="TableParagraph"/>
              <w:spacing w:line="256" w:lineRule="exact"/>
              <w:ind w:left="291" w:right="281"/>
              <w:jc w:val="center"/>
              <w:rPr>
                <w:sz w:val="24"/>
              </w:rPr>
            </w:pPr>
            <w:r>
              <w:rPr>
                <w:sz w:val="24"/>
              </w:rPr>
              <w:t>Y.4</w:t>
            </w:r>
          </w:p>
        </w:tc>
        <w:tc>
          <w:tcPr>
            <w:tcW w:w="504" w:type="dxa"/>
          </w:tcPr>
          <w:p w:rsidR="00F304C5" w:rsidRDefault="005E7DDB">
            <w:pPr>
              <w:pStyle w:val="TableParagraph"/>
              <w:spacing w:line="256" w:lineRule="exact"/>
              <w:ind w:left="9"/>
              <w:jc w:val="center"/>
              <w:rPr>
                <w:sz w:val="24"/>
              </w:rPr>
            </w:pPr>
            <w:r>
              <w:rPr>
                <w:w w:val="99"/>
                <w:sz w:val="24"/>
              </w:rPr>
              <w:t>-</w:t>
            </w:r>
          </w:p>
        </w:tc>
        <w:tc>
          <w:tcPr>
            <w:tcW w:w="463" w:type="dxa"/>
          </w:tcPr>
          <w:p w:rsidR="00F304C5" w:rsidRDefault="005E7DDB">
            <w:pPr>
              <w:pStyle w:val="TableParagraph"/>
              <w:spacing w:line="256" w:lineRule="exact"/>
              <w:ind w:left="190"/>
              <w:rPr>
                <w:sz w:val="24"/>
              </w:rPr>
            </w:pPr>
            <w:r>
              <w:rPr>
                <w:w w:val="99"/>
                <w:sz w:val="24"/>
              </w:rPr>
              <w:t>-</w:t>
            </w:r>
          </w:p>
        </w:tc>
        <w:tc>
          <w:tcPr>
            <w:tcW w:w="519" w:type="dxa"/>
          </w:tcPr>
          <w:p w:rsidR="00F304C5" w:rsidRDefault="005E7DDB">
            <w:pPr>
              <w:pStyle w:val="TableParagraph"/>
              <w:spacing w:line="256" w:lineRule="exact"/>
              <w:ind w:right="27"/>
              <w:jc w:val="center"/>
              <w:rPr>
                <w:sz w:val="24"/>
              </w:rPr>
            </w:pPr>
            <w:r>
              <w:rPr>
                <w:w w:val="99"/>
                <w:sz w:val="24"/>
              </w:rPr>
              <w:t>-</w:t>
            </w:r>
          </w:p>
        </w:tc>
        <w:tc>
          <w:tcPr>
            <w:tcW w:w="437" w:type="dxa"/>
          </w:tcPr>
          <w:p w:rsidR="00F304C5" w:rsidRDefault="005E7DDB">
            <w:pPr>
              <w:pStyle w:val="TableParagraph"/>
              <w:spacing w:line="256" w:lineRule="exact"/>
              <w:ind w:right="23"/>
              <w:jc w:val="center"/>
              <w:rPr>
                <w:sz w:val="24"/>
              </w:rPr>
            </w:pPr>
            <w:r>
              <w:rPr>
                <w:w w:val="99"/>
                <w:sz w:val="24"/>
              </w:rPr>
              <w:t>-</w:t>
            </w:r>
          </w:p>
        </w:tc>
        <w:tc>
          <w:tcPr>
            <w:tcW w:w="484" w:type="dxa"/>
          </w:tcPr>
          <w:p w:rsidR="00F304C5" w:rsidRDefault="005E7DDB">
            <w:pPr>
              <w:pStyle w:val="TableParagraph"/>
              <w:spacing w:line="256" w:lineRule="exact"/>
              <w:ind w:left="185"/>
              <w:rPr>
                <w:sz w:val="24"/>
              </w:rPr>
            </w:pPr>
            <w:r>
              <w:rPr>
                <w:sz w:val="24"/>
              </w:rPr>
              <w:t>8</w:t>
            </w:r>
          </w:p>
        </w:tc>
        <w:tc>
          <w:tcPr>
            <w:tcW w:w="474" w:type="dxa"/>
          </w:tcPr>
          <w:p w:rsidR="00F304C5" w:rsidRDefault="005E7DDB">
            <w:pPr>
              <w:pStyle w:val="TableParagraph"/>
              <w:spacing w:line="256" w:lineRule="exact"/>
              <w:ind w:right="100"/>
              <w:jc w:val="right"/>
              <w:rPr>
                <w:sz w:val="24"/>
              </w:rPr>
            </w:pPr>
            <w:r>
              <w:rPr>
                <w:sz w:val="24"/>
              </w:rPr>
              <w:t>16</w:t>
            </w:r>
          </w:p>
        </w:tc>
        <w:tc>
          <w:tcPr>
            <w:tcW w:w="486" w:type="dxa"/>
          </w:tcPr>
          <w:p w:rsidR="00F304C5" w:rsidRDefault="005E7DDB">
            <w:pPr>
              <w:pStyle w:val="TableParagraph"/>
              <w:spacing w:line="256" w:lineRule="exact"/>
              <w:ind w:left="112"/>
              <w:rPr>
                <w:sz w:val="24"/>
              </w:rPr>
            </w:pPr>
            <w:r>
              <w:rPr>
                <w:sz w:val="24"/>
              </w:rPr>
              <w:t>20</w:t>
            </w:r>
          </w:p>
        </w:tc>
        <w:tc>
          <w:tcPr>
            <w:tcW w:w="472" w:type="dxa"/>
          </w:tcPr>
          <w:p w:rsidR="00F304C5" w:rsidRDefault="005E7DDB">
            <w:pPr>
              <w:pStyle w:val="TableParagraph"/>
              <w:spacing w:line="256" w:lineRule="exact"/>
              <w:ind w:right="101"/>
              <w:jc w:val="right"/>
              <w:rPr>
                <w:sz w:val="24"/>
              </w:rPr>
            </w:pPr>
            <w:r>
              <w:rPr>
                <w:sz w:val="24"/>
              </w:rPr>
              <w:t>40</w:t>
            </w:r>
          </w:p>
        </w:tc>
        <w:tc>
          <w:tcPr>
            <w:tcW w:w="494" w:type="dxa"/>
          </w:tcPr>
          <w:p w:rsidR="00F304C5" w:rsidRDefault="005E7DDB">
            <w:pPr>
              <w:pStyle w:val="TableParagraph"/>
              <w:spacing w:line="256" w:lineRule="exact"/>
              <w:ind w:left="112"/>
              <w:rPr>
                <w:sz w:val="24"/>
              </w:rPr>
            </w:pPr>
            <w:r>
              <w:rPr>
                <w:sz w:val="24"/>
              </w:rPr>
              <w:t>22</w:t>
            </w:r>
          </w:p>
        </w:tc>
        <w:tc>
          <w:tcPr>
            <w:tcW w:w="466" w:type="dxa"/>
          </w:tcPr>
          <w:p w:rsidR="00F304C5" w:rsidRDefault="005E7DDB">
            <w:pPr>
              <w:pStyle w:val="TableParagraph"/>
              <w:spacing w:line="256" w:lineRule="exact"/>
              <w:ind w:right="96"/>
              <w:jc w:val="right"/>
              <w:rPr>
                <w:sz w:val="24"/>
              </w:rPr>
            </w:pPr>
            <w:r>
              <w:rPr>
                <w:sz w:val="24"/>
              </w:rPr>
              <w:t>44</w:t>
            </w:r>
          </w:p>
        </w:tc>
        <w:tc>
          <w:tcPr>
            <w:tcW w:w="456" w:type="dxa"/>
          </w:tcPr>
          <w:p w:rsidR="00F304C5" w:rsidRDefault="005E7DDB">
            <w:pPr>
              <w:pStyle w:val="TableParagraph"/>
              <w:spacing w:line="256" w:lineRule="exact"/>
              <w:ind w:left="113"/>
              <w:rPr>
                <w:sz w:val="24"/>
              </w:rPr>
            </w:pPr>
            <w:r>
              <w:rPr>
                <w:sz w:val="24"/>
              </w:rPr>
              <w:t>50</w:t>
            </w:r>
          </w:p>
        </w:tc>
        <w:tc>
          <w:tcPr>
            <w:tcW w:w="775" w:type="dxa"/>
            <w:vMerge/>
            <w:tcBorders>
              <w:top w:val="nil"/>
            </w:tcBorders>
          </w:tcPr>
          <w:p w:rsidR="00F304C5" w:rsidRDefault="00F304C5">
            <w:pPr>
              <w:rPr>
                <w:sz w:val="2"/>
                <w:szCs w:val="2"/>
              </w:rPr>
            </w:pPr>
          </w:p>
        </w:tc>
      </w:tr>
    </w:tbl>
    <w:p w:rsidR="00F304C5" w:rsidRDefault="005E7DDB">
      <w:pPr>
        <w:pStyle w:val="BodyText"/>
        <w:ind w:left="648"/>
        <w:jc w:val="both"/>
      </w:pPr>
      <w:r>
        <w:t>Sumber</w:t>
      </w:r>
      <w:r>
        <w:rPr>
          <w:spacing w:val="-3"/>
        </w:rPr>
        <w:t xml:space="preserve"> </w:t>
      </w:r>
      <w:r>
        <w:t>: data</w:t>
      </w:r>
      <w:r>
        <w:rPr>
          <w:spacing w:val="-1"/>
        </w:rPr>
        <w:t xml:space="preserve"> </w:t>
      </w:r>
      <w:r>
        <w:t>primer</w:t>
      </w:r>
      <w:r>
        <w:rPr>
          <w:spacing w:val="-1"/>
        </w:rPr>
        <w:t xml:space="preserve"> </w:t>
      </w:r>
      <w:r>
        <w:t>yang diolah, 2022</w:t>
      </w:r>
    </w:p>
    <w:p w:rsidR="00F304C5" w:rsidRDefault="005E7DDB">
      <w:pPr>
        <w:pStyle w:val="BodyText"/>
        <w:spacing w:before="138" w:line="360" w:lineRule="auto"/>
        <w:ind w:left="648" w:right="1540" w:firstLine="720"/>
        <w:jc w:val="both"/>
      </w:pPr>
      <w:r>
        <w:t>Berdasarkan</w:t>
      </w:r>
      <w:r>
        <w:rPr>
          <w:spacing w:val="1"/>
        </w:rPr>
        <w:t xml:space="preserve"> </w:t>
      </w:r>
      <w:r>
        <w:t>hasil</w:t>
      </w:r>
      <w:r>
        <w:rPr>
          <w:spacing w:val="1"/>
        </w:rPr>
        <w:t xml:space="preserve"> </w:t>
      </w:r>
      <w:r>
        <w:t>kuesioner</w:t>
      </w:r>
      <w:r>
        <w:rPr>
          <w:spacing w:val="1"/>
        </w:rPr>
        <w:t xml:space="preserve"> </w:t>
      </w:r>
      <w:r>
        <w:t>yang</w:t>
      </w:r>
      <w:r>
        <w:rPr>
          <w:spacing w:val="1"/>
        </w:rPr>
        <w:t xml:space="preserve"> </w:t>
      </w:r>
      <w:r>
        <w:t>telah</w:t>
      </w:r>
      <w:r>
        <w:rPr>
          <w:spacing w:val="1"/>
        </w:rPr>
        <w:t xml:space="preserve"> </w:t>
      </w:r>
      <w:r>
        <w:t>dilakukan</w:t>
      </w:r>
      <w:r>
        <w:rPr>
          <w:spacing w:val="1"/>
        </w:rPr>
        <w:t xml:space="preserve"> </w:t>
      </w:r>
      <w:r>
        <w:t>mengenai</w:t>
      </w:r>
      <w:r>
        <w:rPr>
          <w:spacing w:val="1"/>
        </w:rPr>
        <w:t xml:space="preserve"> </w:t>
      </w:r>
      <w:r>
        <w:t>Kinerja</w:t>
      </w:r>
      <w:r>
        <w:rPr>
          <w:spacing w:val="1"/>
        </w:rPr>
        <w:t xml:space="preserve"> </w:t>
      </w:r>
      <w:r>
        <w:t>Karyawan</w:t>
      </w:r>
      <w:r>
        <w:rPr>
          <w:spacing w:val="-13"/>
        </w:rPr>
        <w:t xml:space="preserve"> </w:t>
      </w:r>
      <w:r>
        <w:t>(Y),</w:t>
      </w:r>
      <w:r>
        <w:rPr>
          <w:spacing w:val="-14"/>
        </w:rPr>
        <w:t xml:space="preserve"> </w:t>
      </w:r>
      <w:r>
        <w:t>dari</w:t>
      </w:r>
      <w:r>
        <w:rPr>
          <w:spacing w:val="-14"/>
        </w:rPr>
        <w:t xml:space="preserve"> </w:t>
      </w:r>
      <w:r>
        <w:t>4</w:t>
      </w:r>
      <w:r>
        <w:rPr>
          <w:spacing w:val="-12"/>
        </w:rPr>
        <w:t xml:space="preserve"> </w:t>
      </w:r>
      <w:r>
        <w:t>pertanyaan</w:t>
      </w:r>
      <w:r>
        <w:rPr>
          <w:spacing w:val="-12"/>
        </w:rPr>
        <w:t xml:space="preserve"> </w:t>
      </w:r>
      <w:r>
        <w:t>yang</w:t>
      </w:r>
      <w:r>
        <w:rPr>
          <w:spacing w:val="-13"/>
        </w:rPr>
        <w:t xml:space="preserve"> </w:t>
      </w:r>
      <w:r>
        <w:t>diajukan</w:t>
      </w:r>
      <w:r>
        <w:rPr>
          <w:spacing w:val="-13"/>
        </w:rPr>
        <w:t xml:space="preserve"> </w:t>
      </w:r>
      <w:r>
        <w:t>kepada</w:t>
      </w:r>
      <w:r>
        <w:rPr>
          <w:spacing w:val="-14"/>
        </w:rPr>
        <w:t xml:space="preserve"> </w:t>
      </w:r>
      <w:r>
        <w:t>50</w:t>
      </w:r>
      <w:r>
        <w:rPr>
          <w:spacing w:val="-13"/>
        </w:rPr>
        <w:t xml:space="preserve"> </w:t>
      </w:r>
      <w:r>
        <w:t>responden</w:t>
      </w:r>
      <w:r>
        <w:rPr>
          <w:spacing w:val="-12"/>
        </w:rPr>
        <w:t xml:space="preserve"> </w:t>
      </w:r>
      <w:r>
        <w:t>menghasilkan</w:t>
      </w:r>
      <w:r>
        <w:rPr>
          <w:spacing w:val="-58"/>
        </w:rPr>
        <w:t xml:space="preserve"> </w:t>
      </w:r>
      <w:r>
        <w:t>jawaban</w:t>
      </w:r>
      <w:r>
        <w:rPr>
          <w:spacing w:val="-1"/>
        </w:rPr>
        <w:t xml:space="preserve"> </w:t>
      </w:r>
      <w:r>
        <w:t>sebagai berikut:</w:t>
      </w:r>
    </w:p>
    <w:p w:rsidR="00F304C5" w:rsidRDefault="005E7DDB">
      <w:pPr>
        <w:pStyle w:val="ListParagraph"/>
        <w:numPr>
          <w:ilvl w:val="0"/>
          <w:numId w:val="13"/>
        </w:numPr>
        <w:tabs>
          <w:tab w:val="left" w:pos="810"/>
        </w:tabs>
        <w:spacing w:line="360" w:lineRule="auto"/>
        <w:ind w:right="1536" w:firstLine="0"/>
        <w:jc w:val="left"/>
        <w:rPr>
          <w:sz w:val="24"/>
        </w:rPr>
      </w:pPr>
      <w:r>
        <w:rPr>
          <w:sz w:val="24"/>
        </w:rPr>
        <w:t>Pertanyaan</w:t>
      </w:r>
      <w:r>
        <w:rPr>
          <w:spacing w:val="19"/>
          <w:sz w:val="24"/>
        </w:rPr>
        <w:t xml:space="preserve"> </w:t>
      </w:r>
      <w:r>
        <w:rPr>
          <w:sz w:val="24"/>
        </w:rPr>
        <w:t>1</w:t>
      </w:r>
      <w:r>
        <w:rPr>
          <w:spacing w:val="19"/>
          <w:sz w:val="24"/>
        </w:rPr>
        <w:t xml:space="preserve"> </w:t>
      </w:r>
      <w:r>
        <w:rPr>
          <w:sz w:val="24"/>
        </w:rPr>
        <w:t>menghasilkan</w:t>
      </w:r>
      <w:r>
        <w:rPr>
          <w:spacing w:val="19"/>
          <w:sz w:val="24"/>
        </w:rPr>
        <w:t xml:space="preserve"> </w:t>
      </w:r>
      <w:r>
        <w:rPr>
          <w:sz w:val="24"/>
        </w:rPr>
        <w:t>jawaban</w:t>
      </w:r>
      <w:r>
        <w:rPr>
          <w:spacing w:val="19"/>
          <w:sz w:val="24"/>
        </w:rPr>
        <w:t xml:space="preserve"> </w:t>
      </w:r>
      <w:r>
        <w:rPr>
          <w:sz w:val="24"/>
        </w:rPr>
        <w:t>netral</w:t>
      </w:r>
      <w:r>
        <w:rPr>
          <w:spacing w:val="23"/>
          <w:sz w:val="24"/>
        </w:rPr>
        <w:t xml:space="preserve"> </w:t>
      </w:r>
      <w:r>
        <w:rPr>
          <w:sz w:val="24"/>
        </w:rPr>
        <w:t>16%,</w:t>
      </w:r>
      <w:r>
        <w:rPr>
          <w:spacing w:val="19"/>
          <w:sz w:val="24"/>
        </w:rPr>
        <w:t xml:space="preserve"> </w:t>
      </w:r>
      <w:r>
        <w:rPr>
          <w:sz w:val="24"/>
        </w:rPr>
        <w:t>setuju</w:t>
      </w:r>
      <w:r>
        <w:rPr>
          <w:spacing w:val="20"/>
          <w:sz w:val="24"/>
        </w:rPr>
        <w:t xml:space="preserve"> </w:t>
      </w:r>
      <w:r>
        <w:rPr>
          <w:sz w:val="24"/>
        </w:rPr>
        <w:t>48%,</w:t>
      </w:r>
      <w:r>
        <w:rPr>
          <w:spacing w:val="20"/>
          <w:sz w:val="24"/>
        </w:rPr>
        <w:t xml:space="preserve"> </w:t>
      </w:r>
      <w:r>
        <w:rPr>
          <w:sz w:val="24"/>
        </w:rPr>
        <w:t>dan</w:t>
      </w:r>
      <w:r>
        <w:rPr>
          <w:spacing w:val="19"/>
          <w:sz w:val="24"/>
        </w:rPr>
        <w:t xml:space="preserve"> </w:t>
      </w:r>
      <w:r>
        <w:rPr>
          <w:sz w:val="24"/>
        </w:rPr>
        <w:t>sangat</w:t>
      </w:r>
      <w:r>
        <w:rPr>
          <w:spacing w:val="18"/>
          <w:sz w:val="24"/>
        </w:rPr>
        <w:t xml:space="preserve"> </w:t>
      </w:r>
      <w:r>
        <w:rPr>
          <w:sz w:val="24"/>
        </w:rPr>
        <w:t>setuju</w:t>
      </w:r>
      <w:r>
        <w:rPr>
          <w:spacing w:val="-57"/>
          <w:sz w:val="24"/>
        </w:rPr>
        <w:t xml:space="preserve"> </w:t>
      </w:r>
      <w:r>
        <w:rPr>
          <w:sz w:val="24"/>
        </w:rPr>
        <w:t>36%.</w:t>
      </w:r>
    </w:p>
    <w:p w:rsidR="00F304C5" w:rsidRDefault="005E7DDB">
      <w:pPr>
        <w:pStyle w:val="ListParagraph"/>
        <w:numPr>
          <w:ilvl w:val="0"/>
          <w:numId w:val="13"/>
        </w:numPr>
        <w:tabs>
          <w:tab w:val="left" w:pos="810"/>
        </w:tabs>
        <w:spacing w:line="360" w:lineRule="auto"/>
        <w:ind w:right="1536" w:firstLine="0"/>
        <w:jc w:val="left"/>
        <w:rPr>
          <w:sz w:val="24"/>
        </w:rPr>
      </w:pPr>
      <w:r>
        <w:rPr>
          <w:sz w:val="24"/>
        </w:rPr>
        <w:t>Pertanyaan</w:t>
      </w:r>
      <w:r>
        <w:rPr>
          <w:spacing w:val="19"/>
          <w:sz w:val="24"/>
        </w:rPr>
        <w:t xml:space="preserve"> </w:t>
      </w:r>
      <w:r>
        <w:rPr>
          <w:sz w:val="24"/>
        </w:rPr>
        <w:t>2</w:t>
      </w:r>
      <w:r>
        <w:rPr>
          <w:spacing w:val="19"/>
          <w:sz w:val="24"/>
        </w:rPr>
        <w:t xml:space="preserve"> </w:t>
      </w:r>
      <w:r>
        <w:rPr>
          <w:sz w:val="24"/>
        </w:rPr>
        <w:t>menghasilkan</w:t>
      </w:r>
      <w:r>
        <w:rPr>
          <w:spacing w:val="19"/>
          <w:sz w:val="24"/>
        </w:rPr>
        <w:t xml:space="preserve"> </w:t>
      </w:r>
      <w:r>
        <w:rPr>
          <w:sz w:val="24"/>
        </w:rPr>
        <w:t>jawaban</w:t>
      </w:r>
      <w:r>
        <w:rPr>
          <w:spacing w:val="19"/>
          <w:sz w:val="24"/>
        </w:rPr>
        <w:t xml:space="preserve"> </w:t>
      </w:r>
      <w:r>
        <w:rPr>
          <w:sz w:val="24"/>
        </w:rPr>
        <w:t>netral</w:t>
      </w:r>
      <w:r>
        <w:rPr>
          <w:spacing w:val="23"/>
          <w:sz w:val="24"/>
        </w:rPr>
        <w:t xml:space="preserve"> </w:t>
      </w:r>
      <w:r>
        <w:rPr>
          <w:sz w:val="24"/>
        </w:rPr>
        <w:t>24%,</w:t>
      </w:r>
      <w:r>
        <w:rPr>
          <w:spacing w:val="19"/>
          <w:sz w:val="24"/>
        </w:rPr>
        <w:t xml:space="preserve"> </w:t>
      </w:r>
      <w:r>
        <w:rPr>
          <w:sz w:val="24"/>
        </w:rPr>
        <w:t>setuju</w:t>
      </w:r>
      <w:r>
        <w:rPr>
          <w:spacing w:val="20"/>
          <w:sz w:val="24"/>
        </w:rPr>
        <w:t xml:space="preserve"> </w:t>
      </w:r>
      <w:r>
        <w:rPr>
          <w:sz w:val="24"/>
        </w:rPr>
        <w:t>40%,</w:t>
      </w:r>
      <w:r>
        <w:rPr>
          <w:spacing w:val="20"/>
          <w:sz w:val="24"/>
        </w:rPr>
        <w:t xml:space="preserve"> </w:t>
      </w:r>
      <w:r>
        <w:rPr>
          <w:sz w:val="24"/>
        </w:rPr>
        <w:t>dan</w:t>
      </w:r>
      <w:r>
        <w:rPr>
          <w:spacing w:val="19"/>
          <w:sz w:val="24"/>
        </w:rPr>
        <w:t xml:space="preserve"> </w:t>
      </w:r>
      <w:r>
        <w:rPr>
          <w:sz w:val="24"/>
        </w:rPr>
        <w:t>sangat</w:t>
      </w:r>
      <w:r>
        <w:rPr>
          <w:spacing w:val="18"/>
          <w:sz w:val="24"/>
        </w:rPr>
        <w:t xml:space="preserve"> </w:t>
      </w:r>
      <w:r>
        <w:rPr>
          <w:sz w:val="24"/>
        </w:rPr>
        <w:t>setuju</w:t>
      </w:r>
      <w:r>
        <w:rPr>
          <w:spacing w:val="-57"/>
          <w:sz w:val="24"/>
        </w:rPr>
        <w:t xml:space="preserve"> </w:t>
      </w:r>
      <w:r>
        <w:rPr>
          <w:sz w:val="24"/>
        </w:rPr>
        <w:t>36%.</w:t>
      </w:r>
    </w:p>
    <w:p w:rsidR="00F304C5" w:rsidRDefault="005E7DDB">
      <w:pPr>
        <w:pStyle w:val="ListParagraph"/>
        <w:numPr>
          <w:ilvl w:val="0"/>
          <w:numId w:val="13"/>
        </w:numPr>
        <w:tabs>
          <w:tab w:val="left" w:pos="810"/>
        </w:tabs>
        <w:spacing w:line="360" w:lineRule="auto"/>
        <w:ind w:right="1536" w:firstLine="0"/>
        <w:jc w:val="left"/>
        <w:rPr>
          <w:sz w:val="24"/>
        </w:rPr>
      </w:pPr>
      <w:r>
        <w:rPr>
          <w:sz w:val="24"/>
        </w:rPr>
        <w:t>Pertanyaan</w:t>
      </w:r>
      <w:r>
        <w:rPr>
          <w:spacing w:val="19"/>
          <w:sz w:val="24"/>
        </w:rPr>
        <w:t xml:space="preserve"> </w:t>
      </w:r>
      <w:r>
        <w:rPr>
          <w:sz w:val="24"/>
        </w:rPr>
        <w:t>3</w:t>
      </w:r>
      <w:r>
        <w:rPr>
          <w:spacing w:val="20"/>
          <w:sz w:val="24"/>
        </w:rPr>
        <w:t xml:space="preserve"> </w:t>
      </w:r>
      <w:r>
        <w:rPr>
          <w:sz w:val="24"/>
        </w:rPr>
        <w:t>menghasilkan</w:t>
      </w:r>
      <w:r>
        <w:rPr>
          <w:spacing w:val="18"/>
          <w:sz w:val="24"/>
        </w:rPr>
        <w:t xml:space="preserve"> </w:t>
      </w:r>
      <w:r>
        <w:rPr>
          <w:sz w:val="24"/>
        </w:rPr>
        <w:t>jawaban</w:t>
      </w:r>
      <w:r>
        <w:rPr>
          <w:spacing w:val="20"/>
          <w:sz w:val="24"/>
        </w:rPr>
        <w:t xml:space="preserve"> </w:t>
      </w:r>
      <w:r>
        <w:rPr>
          <w:sz w:val="24"/>
        </w:rPr>
        <w:t>netral</w:t>
      </w:r>
      <w:r>
        <w:rPr>
          <w:spacing w:val="22"/>
          <w:sz w:val="24"/>
        </w:rPr>
        <w:t xml:space="preserve"> </w:t>
      </w:r>
      <w:r>
        <w:rPr>
          <w:sz w:val="24"/>
        </w:rPr>
        <w:t>26%,</w:t>
      </w:r>
      <w:r>
        <w:rPr>
          <w:spacing w:val="20"/>
          <w:sz w:val="24"/>
        </w:rPr>
        <w:t xml:space="preserve"> </w:t>
      </w:r>
      <w:r>
        <w:rPr>
          <w:sz w:val="24"/>
        </w:rPr>
        <w:t>setuju</w:t>
      </w:r>
      <w:r>
        <w:rPr>
          <w:spacing w:val="20"/>
          <w:sz w:val="24"/>
        </w:rPr>
        <w:t xml:space="preserve"> </w:t>
      </w:r>
      <w:r>
        <w:rPr>
          <w:sz w:val="24"/>
        </w:rPr>
        <w:t>46%,</w:t>
      </w:r>
      <w:r>
        <w:rPr>
          <w:spacing w:val="20"/>
          <w:sz w:val="24"/>
        </w:rPr>
        <w:t xml:space="preserve"> </w:t>
      </w:r>
      <w:r>
        <w:rPr>
          <w:sz w:val="24"/>
        </w:rPr>
        <w:t>dan</w:t>
      </w:r>
      <w:r>
        <w:rPr>
          <w:spacing w:val="19"/>
          <w:sz w:val="24"/>
        </w:rPr>
        <w:t xml:space="preserve"> </w:t>
      </w:r>
      <w:r>
        <w:rPr>
          <w:sz w:val="24"/>
        </w:rPr>
        <w:t>sangat</w:t>
      </w:r>
      <w:r>
        <w:rPr>
          <w:spacing w:val="18"/>
          <w:sz w:val="24"/>
        </w:rPr>
        <w:t xml:space="preserve"> </w:t>
      </w:r>
      <w:r>
        <w:rPr>
          <w:sz w:val="24"/>
        </w:rPr>
        <w:t>setuju</w:t>
      </w:r>
      <w:r>
        <w:rPr>
          <w:spacing w:val="-57"/>
          <w:sz w:val="24"/>
        </w:rPr>
        <w:t xml:space="preserve"> </w:t>
      </w:r>
      <w:r>
        <w:rPr>
          <w:sz w:val="24"/>
        </w:rPr>
        <w:t>28%.</w:t>
      </w:r>
    </w:p>
    <w:p w:rsidR="00F304C5" w:rsidRDefault="005E7DDB">
      <w:pPr>
        <w:pStyle w:val="ListParagraph"/>
        <w:numPr>
          <w:ilvl w:val="0"/>
          <w:numId w:val="13"/>
        </w:numPr>
        <w:tabs>
          <w:tab w:val="left" w:pos="810"/>
        </w:tabs>
        <w:spacing w:line="360" w:lineRule="auto"/>
        <w:ind w:right="1536" w:firstLine="0"/>
        <w:jc w:val="left"/>
        <w:rPr>
          <w:sz w:val="24"/>
        </w:rPr>
      </w:pPr>
      <w:r>
        <w:rPr>
          <w:sz w:val="24"/>
        </w:rPr>
        <w:t>Pertanyaan</w:t>
      </w:r>
      <w:r>
        <w:rPr>
          <w:spacing w:val="19"/>
          <w:sz w:val="24"/>
        </w:rPr>
        <w:t xml:space="preserve"> </w:t>
      </w:r>
      <w:r>
        <w:rPr>
          <w:sz w:val="24"/>
        </w:rPr>
        <w:t>4</w:t>
      </w:r>
      <w:r>
        <w:rPr>
          <w:spacing w:val="19"/>
          <w:sz w:val="24"/>
        </w:rPr>
        <w:t xml:space="preserve"> </w:t>
      </w:r>
      <w:r>
        <w:rPr>
          <w:sz w:val="24"/>
        </w:rPr>
        <w:t>menghasilkan</w:t>
      </w:r>
      <w:r>
        <w:rPr>
          <w:spacing w:val="19"/>
          <w:sz w:val="24"/>
        </w:rPr>
        <w:t xml:space="preserve"> </w:t>
      </w:r>
      <w:r>
        <w:rPr>
          <w:sz w:val="24"/>
        </w:rPr>
        <w:t>jawaban</w:t>
      </w:r>
      <w:r>
        <w:rPr>
          <w:spacing w:val="19"/>
          <w:sz w:val="24"/>
        </w:rPr>
        <w:t xml:space="preserve"> </w:t>
      </w:r>
      <w:r>
        <w:rPr>
          <w:sz w:val="24"/>
        </w:rPr>
        <w:t>netral</w:t>
      </w:r>
      <w:r>
        <w:rPr>
          <w:spacing w:val="23"/>
          <w:sz w:val="24"/>
        </w:rPr>
        <w:t xml:space="preserve"> </w:t>
      </w:r>
      <w:r>
        <w:rPr>
          <w:sz w:val="24"/>
        </w:rPr>
        <w:t>16%,</w:t>
      </w:r>
      <w:r>
        <w:rPr>
          <w:spacing w:val="19"/>
          <w:sz w:val="24"/>
        </w:rPr>
        <w:t xml:space="preserve"> </w:t>
      </w:r>
      <w:r>
        <w:rPr>
          <w:sz w:val="24"/>
        </w:rPr>
        <w:t>setuju</w:t>
      </w:r>
      <w:r>
        <w:rPr>
          <w:spacing w:val="20"/>
          <w:sz w:val="24"/>
        </w:rPr>
        <w:t xml:space="preserve"> </w:t>
      </w:r>
      <w:r>
        <w:rPr>
          <w:sz w:val="24"/>
        </w:rPr>
        <w:t>40%,</w:t>
      </w:r>
      <w:r>
        <w:rPr>
          <w:spacing w:val="20"/>
          <w:sz w:val="24"/>
        </w:rPr>
        <w:t xml:space="preserve"> </w:t>
      </w:r>
      <w:r>
        <w:rPr>
          <w:sz w:val="24"/>
        </w:rPr>
        <w:t>dan</w:t>
      </w:r>
      <w:r>
        <w:rPr>
          <w:spacing w:val="19"/>
          <w:sz w:val="24"/>
        </w:rPr>
        <w:t xml:space="preserve"> </w:t>
      </w:r>
      <w:r>
        <w:rPr>
          <w:sz w:val="24"/>
        </w:rPr>
        <w:t>sangat</w:t>
      </w:r>
      <w:r>
        <w:rPr>
          <w:spacing w:val="18"/>
          <w:sz w:val="24"/>
        </w:rPr>
        <w:t xml:space="preserve"> </w:t>
      </w:r>
      <w:r>
        <w:rPr>
          <w:sz w:val="24"/>
        </w:rPr>
        <w:t>setuju</w:t>
      </w:r>
      <w:r>
        <w:rPr>
          <w:spacing w:val="-57"/>
          <w:sz w:val="24"/>
        </w:rPr>
        <w:t xml:space="preserve"> </w:t>
      </w:r>
      <w:r>
        <w:rPr>
          <w:sz w:val="24"/>
        </w:rPr>
        <w:t>44%.</w:t>
      </w:r>
    </w:p>
    <w:p w:rsidR="00F304C5" w:rsidRDefault="005E7DDB">
      <w:pPr>
        <w:pStyle w:val="Heading3"/>
        <w:numPr>
          <w:ilvl w:val="2"/>
          <w:numId w:val="16"/>
        </w:numPr>
        <w:tabs>
          <w:tab w:val="left" w:pos="1368"/>
          <w:tab w:val="left" w:pos="1369"/>
        </w:tabs>
        <w:spacing w:before="160"/>
        <w:ind w:hanging="721"/>
      </w:pPr>
      <w:bookmarkStart w:id="55" w:name="_bookmark55"/>
      <w:bookmarkEnd w:id="55"/>
      <w:r>
        <w:t>Pengujian</w:t>
      </w:r>
      <w:r>
        <w:rPr>
          <w:spacing w:val="-5"/>
        </w:rPr>
        <w:t xml:space="preserve"> </w:t>
      </w:r>
      <w:r>
        <w:t>Instrumen</w:t>
      </w:r>
      <w:r>
        <w:rPr>
          <w:spacing w:val="-5"/>
        </w:rPr>
        <w:t xml:space="preserve"> </w:t>
      </w:r>
      <w:r>
        <w:t>Penelitian</w:t>
      </w:r>
    </w:p>
    <w:p w:rsidR="00F304C5" w:rsidRDefault="00F304C5">
      <w:pPr>
        <w:pStyle w:val="BodyText"/>
        <w:spacing w:before="10"/>
        <w:rPr>
          <w:b/>
          <w:sz w:val="25"/>
        </w:rPr>
      </w:pPr>
    </w:p>
    <w:p w:rsidR="00F304C5" w:rsidRDefault="005E7DDB">
      <w:pPr>
        <w:pStyle w:val="ListParagraph"/>
        <w:numPr>
          <w:ilvl w:val="0"/>
          <w:numId w:val="12"/>
        </w:numPr>
        <w:tabs>
          <w:tab w:val="left" w:pos="942"/>
        </w:tabs>
        <w:spacing w:before="1"/>
        <w:rPr>
          <w:b/>
          <w:sz w:val="24"/>
        </w:rPr>
      </w:pPr>
      <w:r>
        <w:rPr>
          <w:b/>
          <w:sz w:val="24"/>
        </w:rPr>
        <w:t>Uji</w:t>
      </w:r>
      <w:r>
        <w:rPr>
          <w:b/>
          <w:spacing w:val="-1"/>
          <w:sz w:val="24"/>
        </w:rPr>
        <w:t xml:space="preserve"> </w:t>
      </w:r>
      <w:r>
        <w:rPr>
          <w:b/>
          <w:sz w:val="24"/>
        </w:rPr>
        <w:t>Validitas</w:t>
      </w:r>
    </w:p>
    <w:p w:rsidR="00F304C5" w:rsidRDefault="00F304C5">
      <w:pPr>
        <w:pStyle w:val="BodyText"/>
        <w:spacing w:before="10"/>
        <w:rPr>
          <w:b/>
          <w:sz w:val="25"/>
        </w:rPr>
      </w:pPr>
    </w:p>
    <w:p w:rsidR="00F304C5" w:rsidRDefault="005E7DDB">
      <w:pPr>
        <w:pStyle w:val="BodyText"/>
        <w:spacing w:line="360" w:lineRule="auto"/>
        <w:ind w:left="648" w:right="1536" w:firstLine="720"/>
        <w:jc w:val="both"/>
        <w:rPr>
          <w:sz w:val="16"/>
        </w:rPr>
      </w:pPr>
      <w:r>
        <w:t>Tujuan atas dilakukannya pengujian validitas terhadap suatu data yaitu</w:t>
      </w:r>
      <w:r>
        <w:rPr>
          <w:spacing w:val="1"/>
        </w:rPr>
        <w:t xml:space="preserve"> </w:t>
      </w:r>
      <w:r>
        <w:t>untuk mengetahui apakah setiap pertanyaan yang diajukan kepada responden valid</w:t>
      </w:r>
      <w:r>
        <w:rPr>
          <w:spacing w:val="-57"/>
        </w:rPr>
        <w:t xml:space="preserve"> </w:t>
      </w:r>
      <w:r>
        <w:t>atau</w:t>
      </w:r>
      <w:r>
        <w:rPr>
          <w:spacing w:val="1"/>
        </w:rPr>
        <w:t xml:space="preserve"> </w:t>
      </w:r>
      <w:r>
        <w:t>tidak.</w:t>
      </w:r>
      <w:r>
        <w:rPr>
          <w:spacing w:val="1"/>
        </w:rPr>
        <w:t xml:space="preserve"> </w:t>
      </w:r>
      <w:r>
        <w:t>Valid</w:t>
      </w:r>
      <w:r>
        <w:rPr>
          <w:spacing w:val="1"/>
        </w:rPr>
        <w:t xml:space="preserve"> </w:t>
      </w:r>
      <w:r>
        <w:t>berarti</w:t>
      </w:r>
      <w:r>
        <w:rPr>
          <w:spacing w:val="1"/>
        </w:rPr>
        <w:t xml:space="preserve"> </w:t>
      </w:r>
      <w:r>
        <w:t>instrumen</w:t>
      </w:r>
      <w:r>
        <w:rPr>
          <w:spacing w:val="1"/>
        </w:rPr>
        <w:t xml:space="preserve"> </w:t>
      </w:r>
      <w:r>
        <w:t>tersebut</w:t>
      </w:r>
      <w:r>
        <w:rPr>
          <w:spacing w:val="1"/>
        </w:rPr>
        <w:t xml:space="preserve"> </w:t>
      </w:r>
      <w:r>
        <w:t>dapat</w:t>
      </w:r>
      <w:r>
        <w:rPr>
          <w:spacing w:val="1"/>
        </w:rPr>
        <w:t xml:space="preserve"> </w:t>
      </w:r>
      <w:r>
        <w:t>digunakan</w:t>
      </w:r>
      <w:r>
        <w:rPr>
          <w:spacing w:val="1"/>
        </w:rPr>
        <w:t xml:space="preserve"> </w:t>
      </w:r>
      <w:r>
        <w:t>untuk</w:t>
      </w:r>
      <w:r>
        <w:rPr>
          <w:spacing w:val="1"/>
        </w:rPr>
        <w:t xml:space="preserve"> </w:t>
      </w:r>
      <w:r>
        <w:t>mengukur</w:t>
      </w:r>
      <w:r>
        <w:rPr>
          <w:spacing w:val="-57"/>
        </w:rPr>
        <w:t xml:space="preserve"> </w:t>
      </w:r>
      <w:r>
        <w:t>variabel</w:t>
      </w:r>
      <w:r>
        <w:rPr>
          <w:spacing w:val="-7"/>
        </w:rPr>
        <w:t xml:space="preserve"> </w:t>
      </w:r>
      <w:r>
        <w:t>tersebut.</w:t>
      </w:r>
      <w:r>
        <w:rPr>
          <w:spacing w:val="-7"/>
        </w:rPr>
        <w:t xml:space="preserve"> </w:t>
      </w:r>
      <w:r>
        <w:t>Untuk</w:t>
      </w:r>
      <w:r>
        <w:rPr>
          <w:spacing w:val="-6"/>
        </w:rPr>
        <w:t xml:space="preserve"> </w:t>
      </w:r>
      <w:r>
        <w:t>suatu</w:t>
      </w:r>
      <w:r>
        <w:rPr>
          <w:spacing w:val="-6"/>
        </w:rPr>
        <w:t xml:space="preserve"> </w:t>
      </w:r>
      <w:r>
        <w:t>kuesioner</w:t>
      </w:r>
      <w:r>
        <w:rPr>
          <w:spacing w:val="-7"/>
        </w:rPr>
        <w:t xml:space="preserve"> </w:t>
      </w:r>
      <w:r>
        <w:t>dapat</w:t>
      </w:r>
      <w:r>
        <w:rPr>
          <w:spacing w:val="-7"/>
        </w:rPr>
        <w:t xml:space="preserve"> </w:t>
      </w:r>
      <w:r>
        <w:t>dikatakan</w:t>
      </w:r>
      <w:r>
        <w:rPr>
          <w:spacing w:val="-6"/>
        </w:rPr>
        <w:t xml:space="preserve"> </w:t>
      </w:r>
      <w:r>
        <w:t>valid</w:t>
      </w:r>
      <w:r>
        <w:rPr>
          <w:spacing w:val="-7"/>
        </w:rPr>
        <w:t xml:space="preserve"> </w:t>
      </w:r>
      <w:r>
        <w:t>jika</w:t>
      </w:r>
      <w:r>
        <w:rPr>
          <w:spacing w:val="-7"/>
        </w:rPr>
        <w:t xml:space="preserve"> </w:t>
      </w:r>
      <w:r>
        <w:t>suatu</w:t>
      </w:r>
      <w:r>
        <w:rPr>
          <w:spacing w:val="-7"/>
        </w:rPr>
        <w:t xml:space="preserve"> </w:t>
      </w:r>
      <w:r>
        <w:t>instrumen</w:t>
      </w:r>
      <w:r>
        <w:rPr>
          <w:spacing w:val="-58"/>
        </w:rPr>
        <w:t xml:space="preserve"> </w:t>
      </w:r>
      <w:r>
        <w:t>mampu</w:t>
      </w:r>
      <w:r>
        <w:rPr>
          <w:spacing w:val="1"/>
        </w:rPr>
        <w:t xml:space="preserve"> </w:t>
      </w:r>
      <w:r>
        <w:t>mengungkap</w:t>
      </w:r>
      <w:r>
        <w:rPr>
          <w:spacing w:val="1"/>
        </w:rPr>
        <w:t xml:space="preserve"> </w:t>
      </w:r>
      <w:r>
        <w:t>suatu</w:t>
      </w:r>
      <w:r>
        <w:rPr>
          <w:spacing w:val="1"/>
        </w:rPr>
        <w:t xml:space="preserve"> </w:t>
      </w:r>
      <w:r>
        <w:t>yang</w:t>
      </w:r>
      <w:r>
        <w:rPr>
          <w:spacing w:val="1"/>
        </w:rPr>
        <w:t xml:space="preserve"> </w:t>
      </w:r>
      <w:r>
        <w:t>akan</w:t>
      </w:r>
      <w:r>
        <w:rPr>
          <w:spacing w:val="1"/>
        </w:rPr>
        <w:t xml:space="preserve"> </w:t>
      </w:r>
      <w:r>
        <w:t>diukur</w:t>
      </w:r>
      <w:r>
        <w:rPr>
          <w:spacing w:val="1"/>
        </w:rPr>
        <w:t xml:space="preserve"> </w:t>
      </w:r>
      <w:r>
        <w:t>pada</w:t>
      </w:r>
      <w:r>
        <w:rPr>
          <w:spacing w:val="1"/>
        </w:rPr>
        <w:t xml:space="preserve"> </w:t>
      </w:r>
      <w:r>
        <w:t>kuesioner</w:t>
      </w:r>
      <w:r>
        <w:rPr>
          <w:spacing w:val="1"/>
        </w:rPr>
        <w:t xml:space="preserve"> </w:t>
      </w:r>
      <w:r>
        <w:t>tersebut.</w:t>
      </w:r>
      <w:r>
        <w:rPr>
          <w:spacing w:val="1"/>
        </w:rPr>
        <w:t xml:space="preserve"> </w:t>
      </w:r>
      <w:r>
        <w:t>Dalam</w:t>
      </w:r>
      <w:r>
        <w:rPr>
          <w:spacing w:val="-57"/>
        </w:rPr>
        <w:t xml:space="preserve"> </w:t>
      </w:r>
      <w:r>
        <w:rPr>
          <w:position w:val="2"/>
        </w:rPr>
        <w:t>pengujian</w:t>
      </w:r>
      <w:r>
        <w:rPr>
          <w:spacing w:val="38"/>
          <w:position w:val="2"/>
        </w:rPr>
        <w:t xml:space="preserve"> </w:t>
      </w:r>
      <w:r>
        <w:rPr>
          <w:position w:val="2"/>
        </w:rPr>
        <w:t>validitas</w:t>
      </w:r>
      <w:r>
        <w:rPr>
          <w:spacing w:val="38"/>
          <w:position w:val="2"/>
        </w:rPr>
        <w:t xml:space="preserve"> </w:t>
      </w:r>
      <w:r>
        <w:rPr>
          <w:position w:val="2"/>
        </w:rPr>
        <w:t>dihitung</w:t>
      </w:r>
      <w:r>
        <w:rPr>
          <w:spacing w:val="38"/>
          <w:position w:val="2"/>
        </w:rPr>
        <w:t xml:space="preserve"> </w:t>
      </w:r>
      <w:r>
        <w:rPr>
          <w:position w:val="2"/>
        </w:rPr>
        <w:t>dengan</w:t>
      </w:r>
      <w:r>
        <w:rPr>
          <w:spacing w:val="38"/>
          <w:position w:val="2"/>
        </w:rPr>
        <w:t xml:space="preserve"> </w:t>
      </w:r>
      <w:r>
        <w:rPr>
          <w:position w:val="2"/>
        </w:rPr>
        <w:t>membandingkan</w:t>
      </w:r>
      <w:r>
        <w:rPr>
          <w:spacing w:val="38"/>
          <w:position w:val="2"/>
        </w:rPr>
        <w:t xml:space="preserve"> </w:t>
      </w:r>
      <w:r>
        <w:rPr>
          <w:position w:val="2"/>
        </w:rPr>
        <w:t>nilai</w:t>
      </w:r>
      <w:r>
        <w:rPr>
          <w:spacing w:val="38"/>
          <w:position w:val="2"/>
        </w:rPr>
        <w:t xml:space="preserve"> </w:t>
      </w:r>
      <w:r>
        <w:rPr>
          <w:position w:val="2"/>
        </w:rPr>
        <w:t>R</w:t>
      </w:r>
      <w:r>
        <w:rPr>
          <w:sz w:val="16"/>
        </w:rPr>
        <w:t>hitung</w:t>
      </w:r>
      <w:r>
        <w:rPr>
          <w:spacing w:val="40"/>
          <w:sz w:val="16"/>
        </w:rPr>
        <w:t xml:space="preserve"> </w:t>
      </w:r>
      <w:r>
        <w:rPr>
          <w:position w:val="2"/>
        </w:rPr>
        <w:t>dan</w:t>
      </w:r>
      <w:r>
        <w:rPr>
          <w:spacing w:val="35"/>
          <w:position w:val="2"/>
        </w:rPr>
        <w:t xml:space="preserve"> </w:t>
      </w:r>
      <w:r>
        <w:rPr>
          <w:position w:val="2"/>
        </w:rPr>
        <w:t>R</w:t>
      </w:r>
      <w:r>
        <w:rPr>
          <w:sz w:val="16"/>
        </w:rPr>
        <w:t>tabel</w:t>
      </w:r>
    </w:p>
    <w:p w:rsidR="00F304C5" w:rsidRDefault="00F304C5">
      <w:pPr>
        <w:spacing w:line="360" w:lineRule="auto"/>
        <w:jc w:val="both"/>
        <w:rPr>
          <w:sz w:val="16"/>
        </w:rPr>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9"/>
        <w:jc w:val="both"/>
      </w:pPr>
      <w:r>
        <w:rPr>
          <w:position w:val="2"/>
        </w:rPr>
        <w:lastRenderedPageBreak/>
        <w:t>(Sugiyono, 2011). Jika R</w:t>
      </w:r>
      <w:r>
        <w:rPr>
          <w:sz w:val="16"/>
        </w:rPr>
        <w:t xml:space="preserve">hitung </w:t>
      </w:r>
      <w:r>
        <w:rPr>
          <w:position w:val="2"/>
        </w:rPr>
        <w:t>&gt; R</w:t>
      </w:r>
      <w:r>
        <w:rPr>
          <w:sz w:val="16"/>
        </w:rPr>
        <w:t xml:space="preserve">tabel </w:t>
      </w:r>
      <w:r>
        <w:rPr>
          <w:position w:val="2"/>
        </w:rPr>
        <w:t>dengan signifikansi 0,05 maka indikator dari</w:t>
      </w:r>
      <w:r>
        <w:rPr>
          <w:spacing w:val="1"/>
          <w:position w:val="2"/>
        </w:rPr>
        <w:t xml:space="preserve"> </w:t>
      </w:r>
      <w:r>
        <w:t>variabel penelitian tersebut dapat dikatakan valid. Nilai R tabel untuk n=50 adalah</w:t>
      </w:r>
      <w:r>
        <w:rPr>
          <w:spacing w:val="-57"/>
        </w:rPr>
        <w:t xml:space="preserve"> </w:t>
      </w:r>
      <w:r>
        <w:t>sebesar</w:t>
      </w:r>
      <w:r>
        <w:rPr>
          <w:spacing w:val="-8"/>
        </w:rPr>
        <w:t xml:space="preserve"> </w:t>
      </w:r>
      <w:r>
        <w:t>0,2377.</w:t>
      </w:r>
      <w:r>
        <w:rPr>
          <w:spacing w:val="-6"/>
        </w:rPr>
        <w:t xml:space="preserve"> </w:t>
      </w:r>
      <w:r>
        <w:t>Berikut</w:t>
      </w:r>
      <w:r>
        <w:rPr>
          <w:spacing w:val="-7"/>
        </w:rPr>
        <w:t xml:space="preserve"> </w:t>
      </w:r>
      <w:r>
        <w:t>adalah</w:t>
      </w:r>
      <w:r>
        <w:rPr>
          <w:spacing w:val="-7"/>
        </w:rPr>
        <w:t xml:space="preserve"> </w:t>
      </w:r>
      <w:r>
        <w:t>tabel</w:t>
      </w:r>
      <w:r>
        <w:rPr>
          <w:spacing w:val="-7"/>
        </w:rPr>
        <w:t xml:space="preserve"> </w:t>
      </w:r>
      <w:r>
        <w:t>uji</w:t>
      </w:r>
      <w:r>
        <w:rPr>
          <w:spacing w:val="-6"/>
        </w:rPr>
        <w:t xml:space="preserve"> </w:t>
      </w:r>
      <w:r>
        <w:t>validasi</w:t>
      </w:r>
      <w:r>
        <w:rPr>
          <w:spacing w:val="-7"/>
        </w:rPr>
        <w:t xml:space="preserve"> </w:t>
      </w:r>
      <w:r>
        <w:t>menggunakan</w:t>
      </w:r>
      <w:r>
        <w:rPr>
          <w:spacing w:val="-4"/>
        </w:rPr>
        <w:t xml:space="preserve"> </w:t>
      </w:r>
      <w:r>
        <w:t>aplikasi</w:t>
      </w:r>
      <w:r>
        <w:rPr>
          <w:spacing w:val="-7"/>
        </w:rPr>
        <w:t xml:space="preserve"> </w:t>
      </w:r>
      <w:r>
        <w:t>SPSS</w:t>
      </w:r>
      <w:r>
        <w:rPr>
          <w:spacing w:val="-6"/>
        </w:rPr>
        <w:t xml:space="preserve"> </w:t>
      </w:r>
      <w:r>
        <w:t>Versi</w:t>
      </w:r>
      <w:r>
        <w:rPr>
          <w:spacing w:val="-58"/>
        </w:rPr>
        <w:t xml:space="preserve"> </w:t>
      </w:r>
      <w:r>
        <w:t>26.</w:t>
      </w:r>
    </w:p>
    <w:p w:rsidR="00F304C5" w:rsidRDefault="005E7DDB">
      <w:pPr>
        <w:pStyle w:val="Heading3"/>
        <w:spacing w:before="156"/>
        <w:ind w:left="3137"/>
        <w:jc w:val="both"/>
      </w:pPr>
      <w:bookmarkStart w:id="56" w:name="_bookmark56"/>
      <w:bookmarkEnd w:id="56"/>
      <w:r>
        <w:t>Tabel</w:t>
      </w:r>
      <w:r>
        <w:rPr>
          <w:spacing w:val="-1"/>
        </w:rPr>
        <w:t xml:space="preserve"> </w:t>
      </w:r>
      <w:r>
        <w:t>4.</w:t>
      </w:r>
      <w:r>
        <w:rPr>
          <w:spacing w:val="-1"/>
        </w:rPr>
        <w:t xml:space="preserve"> </w:t>
      </w:r>
      <w:r>
        <w:t>9 Hasil</w:t>
      </w:r>
      <w:r>
        <w:rPr>
          <w:spacing w:val="-1"/>
        </w:rPr>
        <w:t xml:space="preserve"> </w:t>
      </w:r>
      <w:r>
        <w:t>Uji</w:t>
      </w:r>
      <w:r>
        <w:rPr>
          <w:spacing w:val="-1"/>
        </w:rPr>
        <w:t xml:space="preserve"> </w:t>
      </w:r>
      <w:r>
        <w:t>Validitas</w:t>
      </w:r>
    </w:p>
    <w:p w:rsidR="00F304C5" w:rsidRDefault="00F304C5">
      <w:pPr>
        <w:pStyle w:val="BodyText"/>
        <w:spacing w:before="7"/>
        <w:rPr>
          <w:b/>
          <w:sz w:val="17"/>
        </w:rPr>
      </w:pPr>
    </w:p>
    <w:tbl>
      <w:tblPr>
        <w:tblW w:w="0" w:type="auto"/>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3"/>
        <w:gridCol w:w="1046"/>
        <w:gridCol w:w="1106"/>
        <w:gridCol w:w="1058"/>
        <w:gridCol w:w="1051"/>
        <w:gridCol w:w="999"/>
      </w:tblGrid>
      <w:tr w:rsidR="00F304C5">
        <w:trPr>
          <w:trHeight w:val="827"/>
        </w:trPr>
        <w:tc>
          <w:tcPr>
            <w:tcW w:w="1803" w:type="dxa"/>
          </w:tcPr>
          <w:p w:rsidR="00F304C5" w:rsidRDefault="005E7DDB">
            <w:pPr>
              <w:pStyle w:val="TableParagraph"/>
              <w:spacing w:line="275" w:lineRule="exact"/>
              <w:ind w:left="107"/>
              <w:rPr>
                <w:b/>
                <w:sz w:val="24"/>
              </w:rPr>
            </w:pPr>
            <w:r>
              <w:rPr>
                <w:b/>
                <w:sz w:val="24"/>
              </w:rPr>
              <w:t>Variable</w:t>
            </w:r>
          </w:p>
        </w:tc>
        <w:tc>
          <w:tcPr>
            <w:tcW w:w="1046" w:type="dxa"/>
          </w:tcPr>
          <w:p w:rsidR="00F304C5" w:rsidRDefault="005E7DDB">
            <w:pPr>
              <w:pStyle w:val="TableParagraph"/>
              <w:spacing w:line="275" w:lineRule="exact"/>
              <w:ind w:left="107"/>
              <w:rPr>
                <w:b/>
                <w:sz w:val="24"/>
              </w:rPr>
            </w:pPr>
            <w:r>
              <w:rPr>
                <w:b/>
                <w:sz w:val="24"/>
              </w:rPr>
              <w:t>Item</w:t>
            </w:r>
          </w:p>
        </w:tc>
        <w:tc>
          <w:tcPr>
            <w:tcW w:w="1106" w:type="dxa"/>
          </w:tcPr>
          <w:p w:rsidR="00F304C5" w:rsidRDefault="005E7DDB">
            <w:pPr>
              <w:pStyle w:val="TableParagraph"/>
              <w:spacing w:line="275" w:lineRule="exact"/>
              <w:ind w:left="108"/>
              <w:rPr>
                <w:b/>
                <w:sz w:val="24"/>
              </w:rPr>
            </w:pPr>
            <w:r>
              <w:rPr>
                <w:b/>
                <w:sz w:val="24"/>
              </w:rPr>
              <w:t>Nilai</w:t>
            </w:r>
          </w:p>
          <w:p w:rsidR="00F304C5" w:rsidRDefault="005E7DDB">
            <w:pPr>
              <w:pStyle w:val="TableParagraph"/>
              <w:spacing w:before="136" w:line="240" w:lineRule="auto"/>
              <w:ind w:left="108"/>
              <w:rPr>
                <w:b/>
                <w:sz w:val="16"/>
              </w:rPr>
            </w:pPr>
            <w:r>
              <w:rPr>
                <w:b/>
                <w:position w:val="1"/>
                <w:sz w:val="24"/>
              </w:rPr>
              <w:t>R</w:t>
            </w:r>
            <w:r>
              <w:rPr>
                <w:b/>
                <w:sz w:val="16"/>
              </w:rPr>
              <w:t>tabel</w:t>
            </w:r>
          </w:p>
        </w:tc>
        <w:tc>
          <w:tcPr>
            <w:tcW w:w="1058" w:type="dxa"/>
          </w:tcPr>
          <w:p w:rsidR="00F304C5" w:rsidRDefault="005E7DDB">
            <w:pPr>
              <w:pStyle w:val="TableParagraph"/>
              <w:spacing w:line="275" w:lineRule="exact"/>
              <w:ind w:left="106"/>
              <w:rPr>
                <w:b/>
                <w:sz w:val="24"/>
              </w:rPr>
            </w:pPr>
            <w:r>
              <w:rPr>
                <w:b/>
                <w:sz w:val="24"/>
              </w:rPr>
              <w:t>Nilai</w:t>
            </w:r>
          </w:p>
          <w:p w:rsidR="00F304C5" w:rsidRDefault="005E7DDB">
            <w:pPr>
              <w:pStyle w:val="TableParagraph"/>
              <w:spacing w:before="136" w:line="240" w:lineRule="auto"/>
              <w:ind w:left="106"/>
              <w:rPr>
                <w:b/>
                <w:sz w:val="16"/>
              </w:rPr>
            </w:pPr>
            <w:r>
              <w:rPr>
                <w:b/>
                <w:position w:val="1"/>
                <w:sz w:val="24"/>
              </w:rPr>
              <w:t>R</w:t>
            </w:r>
            <w:r>
              <w:rPr>
                <w:b/>
                <w:sz w:val="16"/>
              </w:rPr>
              <w:t>hitung</w:t>
            </w:r>
          </w:p>
        </w:tc>
        <w:tc>
          <w:tcPr>
            <w:tcW w:w="1051" w:type="dxa"/>
          </w:tcPr>
          <w:p w:rsidR="00F304C5" w:rsidRDefault="005E7DDB">
            <w:pPr>
              <w:pStyle w:val="TableParagraph"/>
              <w:spacing w:line="275" w:lineRule="exact"/>
              <w:ind w:left="109"/>
              <w:rPr>
                <w:b/>
                <w:sz w:val="24"/>
              </w:rPr>
            </w:pPr>
            <w:r>
              <w:rPr>
                <w:b/>
                <w:sz w:val="24"/>
              </w:rPr>
              <w:t>Nilai</w:t>
            </w:r>
          </w:p>
          <w:p w:rsidR="00F304C5" w:rsidRDefault="005E7DDB">
            <w:pPr>
              <w:pStyle w:val="TableParagraph"/>
              <w:spacing w:before="137" w:line="240" w:lineRule="auto"/>
              <w:ind w:left="109"/>
              <w:rPr>
                <w:b/>
                <w:sz w:val="24"/>
              </w:rPr>
            </w:pPr>
            <w:r>
              <w:rPr>
                <w:b/>
                <w:sz w:val="24"/>
              </w:rPr>
              <w:t>Sig.</w:t>
            </w:r>
          </w:p>
        </w:tc>
        <w:tc>
          <w:tcPr>
            <w:tcW w:w="999" w:type="dxa"/>
          </w:tcPr>
          <w:p w:rsidR="00F304C5" w:rsidRDefault="005E7DDB">
            <w:pPr>
              <w:pStyle w:val="TableParagraph"/>
              <w:spacing w:line="275" w:lineRule="exact"/>
              <w:ind w:left="109"/>
              <w:rPr>
                <w:b/>
                <w:sz w:val="24"/>
              </w:rPr>
            </w:pPr>
            <w:r>
              <w:rPr>
                <w:b/>
                <w:sz w:val="24"/>
              </w:rPr>
              <w:t>Ket</w:t>
            </w:r>
          </w:p>
        </w:tc>
      </w:tr>
      <w:tr w:rsidR="00F304C5">
        <w:trPr>
          <w:trHeight w:val="412"/>
        </w:trPr>
        <w:tc>
          <w:tcPr>
            <w:tcW w:w="1803" w:type="dxa"/>
            <w:vMerge w:val="restart"/>
          </w:tcPr>
          <w:p w:rsidR="00F304C5" w:rsidRDefault="005E7DDB">
            <w:pPr>
              <w:pStyle w:val="TableParagraph"/>
              <w:spacing w:line="360" w:lineRule="auto"/>
              <w:ind w:left="107" w:right="79"/>
              <w:rPr>
                <w:b/>
                <w:sz w:val="24"/>
              </w:rPr>
            </w:pPr>
            <w:r>
              <w:rPr>
                <w:b/>
                <w:sz w:val="24"/>
              </w:rPr>
              <w:t>Kepemimpinan</w:t>
            </w:r>
            <w:r>
              <w:rPr>
                <w:b/>
                <w:spacing w:val="-57"/>
                <w:sz w:val="24"/>
              </w:rPr>
              <w:t xml:space="preserve"> </w:t>
            </w:r>
            <w:r>
              <w:rPr>
                <w:b/>
                <w:sz w:val="24"/>
              </w:rPr>
              <w:t>(X1)</w:t>
            </w:r>
          </w:p>
        </w:tc>
        <w:tc>
          <w:tcPr>
            <w:tcW w:w="1046" w:type="dxa"/>
          </w:tcPr>
          <w:p w:rsidR="00F304C5" w:rsidRDefault="005E7DDB">
            <w:pPr>
              <w:pStyle w:val="TableParagraph"/>
              <w:spacing w:line="275" w:lineRule="exact"/>
              <w:ind w:left="107"/>
              <w:rPr>
                <w:b/>
                <w:sz w:val="24"/>
              </w:rPr>
            </w:pPr>
            <w:r>
              <w:rPr>
                <w:b/>
                <w:sz w:val="24"/>
              </w:rPr>
              <w:t>X1.1</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Pr="00251EEF" w:rsidRDefault="005E7DDB">
            <w:pPr>
              <w:pStyle w:val="TableParagraph"/>
              <w:spacing w:line="275" w:lineRule="exact"/>
              <w:ind w:left="106"/>
              <w:rPr>
                <w:b/>
                <w:sz w:val="24"/>
                <w:lang w:val="id-ID"/>
              </w:rPr>
            </w:pPr>
            <w:r>
              <w:rPr>
                <w:b/>
                <w:sz w:val="24"/>
              </w:rPr>
              <w:t>0,</w:t>
            </w:r>
            <w:r w:rsidR="00251EEF">
              <w:rPr>
                <w:b/>
                <w:sz w:val="24"/>
                <w:lang w:val="id-ID"/>
              </w:rPr>
              <w:t>843</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before="1" w:line="240" w:lineRule="auto"/>
              <w:ind w:left="107"/>
              <w:rPr>
                <w:b/>
                <w:sz w:val="24"/>
              </w:rPr>
            </w:pPr>
            <w:r>
              <w:rPr>
                <w:b/>
                <w:sz w:val="24"/>
              </w:rPr>
              <w:t>X1.2</w:t>
            </w:r>
          </w:p>
        </w:tc>
        <w:tc>
          <w:tcPr>
            <w:tcW w:w="1106" w:type="dxa"/>
          </w:tcPr>
          <w:p w:rsidR="00F304C5" w:rsidRDefault="005E7DDB">
            <w:pPr>
              <w:pStyle w:val="TableParagraph"/>
              <w:spacing w:before="1" w:line="240" w:lineRule="auto"/>
              <w:ind w:left="108"/>
              <w:rPr>
                <w:b/>
                <w:sz w:val="24"/>
              </w:rPr>
            </w:pPr>
            <w:r>
              <w:rPr>
                <w:b/>
                <w:sz w:val="24"/>
              </w:rPr>
              <w:t>0,2377</w:t>
            </w:r>
          </w:p>
        </w:tc>
        <w:tc>
          <w:tcPr>
            <w:tcW w:w="1058" w:type="dxa"/>
          </w:tcPr>
          <w:p w:rsidR="00F304C5" w:rsidRPr="00251EEF" w:rsidRDefault="005E7DDB">
            <w:pPr>
              <w:pStyle w:val="TableParagraph"/>
              <w:spacing w:before="1" w:line="240" w:lineRule="auto"/>
              <w:ind w:left="106"/>
              <w:rPr>
                <w:b/>
                <w:sz w:val="24"/>
                <w:lang w:val="id-ID"/>
              </w:rPr>
            </w:pPr>
            <w:r>
              <w:rPr>
                <w:b/>
                <w:sz w:val="24"/>
              </w:rPr>
              <w:t>0,</w:t>
            </w:r>
            <w:r w:rsidR="00251EEF">
              <w:rPr>
                <w:b/>
                <w:sz w:val="24"/>
                <w:lang w:val="id-ID"/>
              </w:rPr>
              <w:t>814</w:t>
            </w:r>
          </w:p>
        </w:tc>
        <w:tc>
          <w:tcPr>
            <w:tcW w:w="1051" w:type="dxa"/>
          </w:tcPr>
          <w:p w:rsidR="00F304C5" w:rsidRDefault="005E7DDB">
            <w:pPr>
              <w:pStyle w:val="TableParagraph"/>
              <w:spacing w:before="1" w:line="240" w:lineRule="auto"/>
              <w:ind w:left="109"/>
              <w:rPr>
                <w:b/>
                <w:sz w:val="24"/>
              </w:rPr>
            </w:pPr>
            <w:r>
              <w:rPr>
                <w:b/>
                <w:sz w:val="24"/>
              </w:rPr>
              <w:t>0,000</w:t>
            </w:r>
          </w:p>
        </w:tc>
        <w:tc>
          <w:tcPr>
            <w:tcW w:w="999" w:type="dxa"/>
          </w:tcPr>
          <w:p w:rsidR="00F304C5" w:rsidRDefault="005E7DDB">
            <w:pPr>
              <w:pStyle w:val="TableParagraph"/>
              <w:spacing w:before="1" w:line="240" w:lineRule="auto"/>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X1.3</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Pr="00251EEF" w:rsidRDefault="005E7DDB">
            <w:pPr>
              <w:pStyle w:val="TableParagraph"/>
              <w:spacing w:line="275" w:lineRule="exact"/>
              <w:ind w:left="106"/>
              <w:rPr>
                <w:b/>
                <w:sz w:val="24"/>
                <w:lang w:val="id-ID"/>
              </w:rPr>
            </w:pPr>
            <w:r>
              <w:rPr>
                <w:b/>
                <w:sz w:val="24"/>
              </w:rPr>
              <w:t>0,</w:t>
            </w:r>
            <w:r w:rsidR="00251EEF">
              <w:rPr>
                <w:b/>
                <w:sz w:val="24"/>
                <w:lang w:val="id-ID"/>
              </w:rPr>
              <w:t>836</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2"/>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X1.4</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Pr="00251EEF" w:rsidRDefault="005E7DDB">
            <w:pPr>
              <w:pStyle w:val="TableParagraph"/>
              <w:spacing w:line="275" w:lineRule="exact"/>
              <w:ind w:left="106"/>
              <w:rPr>
                <w:b/>
                <w:sz w:val="24"/>
                <w:lang w:val="id-ID"/>
              </w:rPr>
            </w:pPr>
            <w:r>
              <w:rPr>
                <w:b/>
                <w:sz w:val="24"/>
              </w:rPr>
              <w:t>0,</w:t>
            </w:r>
            <w:r w:rsidR="00251EEF">
              <w:rPr>
                <w:b/>
                <w:sz w:val="24"/>
                <w:lang w:val="id-ID"/>
              </w:rPr>
              <w:t>852</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before="1" w:line="240" w:lineRule="auto"/>
              <w:ind w:left="107"/>
              <w:rPr>
                <w:b/>
                <w:sz w:val="24"/>
              </w:rPr>
            </w:pPr>
            <w:r>
              <w:rPr>
                <w:b/>
                <w:sz w:val="24"/>
              </w:rPr>
              <w:t>X1.5</w:t>
            </w:r>
          </w:p>
        </w:tc>
        <w:tc>
          <w:tcPr>
            <w:tcW w:w="1106" w:type="dxa"/>
          </w:tcPr>
          <w:p w:rsidR="00F304C5" w:rsidRDefault="005E7DDB">
            <w:pPr>
              <w:pStyle w:val="TableParagraph"/>
              <w:spacing w:before="1" w:line="240" w:lineRule="auto"/>
              <w:ind w:left="108"/>
              <w:rPr>
                <w:b/>
                <w:sz w:val="24"/>
              </w:rPr>
            </w:pPr>
            <w:r>
              <w:rPr>
                <w:b/>
                <w:sz w:val="24"/>
              </w:rPr>
              <w:t>0,2377</w:t>
            </w:r>
          </w:p>
        </w:tc>
        <w:tc>
          <w:tcPr>
            <w:tcW w:w="1058" w:type="dxa"/>
          </w:tcPr>
          <w:p w:rsidR="00F304C5" w:rsidRPr="00251EEF" w:rsidRDefault="005E7DDB">
            <w:pPr>
              <w:pStyle w:val="TableParagraph"/>
              <w:spacing w:before="1" w:line="240" w:lineRule="auto"/>
              <w:ind w:left="106"/>
              <w:rPr>
                <w:b/>
                <w:sz w:val="24"/>
                <w:lang w:val="id-ID"/>
              </w:rPr>
            </w:pPr>
            <w:r>
              <w:rPr>
                <w:b/>
                <w:sz w:val="24"/>
              </w:rPr>
              <w:t>0,9</w:t>
            </w:r>
            <w:r w:rsidR="00251EEF">
              <w:rPr>
                <w:b/>
                <w:sz w:val="24"/>
                <w:lang w:val="id-ID"/>
              </w:rPr>
              <w:t>13</w:t>
            </w:r>
          </w:p>
        </w:tc>
        <w:tc>
          <w:tcPr>
            <w:tcW w:w="1051" w:type="dxa"/>
          </w:tcPr>
          <w:p w:rsidR="00F304C5" w:rsidRDefault="005E7DDB">
            <w:pPr>
              <w:pStyle w:val="TableParagraph"/>
              <w:spacing w:before="1" w:line="240" w:lineRule="auto"/>
              <w:ind w:left="109"/>
              <w:rPr>
                <w:b/>
                <w:sz w:val="24"/>
              </w:rPr>
            </w:pPr>
            <w:r>
              <w:rPr>
                <w:b/>
                <w:sz w:val="24"/>
              </w:rPr>
              <w:t>0,000</w:t>
            </w:r>
          </w:p>
        </w:tc>
        <w:tc>
          <w:tcPr>
            <w:tcW w:w="999" w:type="dxa"/>
          </w:tcPr>
          <w:p w:rsidR="00F304C5" w:rsidRDefault="005E7DDB">
            <w:pPr>
              <w:pStyle w:val="TableParagraph"/>
              <w:spacing w:before="1" w:line="240" w:lineRule="auto"/>
              <w:ind w:left="109"/>
              <w:rPr>
                <w:b/>
                <w:sz w:val="24"/>
              </w:rPr>
            </w:pPr>
            <w:r>
              <w:rPr>
                <w:b/>
                <w:sz w:val="24"/>
              </w:rPr>
              <w:t>Valid</w:t>
            </w:r>
          </w:p>
        </w:tc>
      </w:tr>
      <w:tr w:rsidR="00F304C5">
        <w:trPr>
          <w:trHeight w:val="414"/>
        </w:trPr>
        <w:tc>
          <w:tcPr>
            <w:tcW w:w="1803" w:type="dxa"/>
            <w:vMerge w:val="restart"/>
          </w:tcPr>
          <w:p w:rsidR="00F304C5" w:rsidRDefault="005E7DDB">
            <w:pPr>
              <w:pStyle w:val="TableParagraph"/>
              <w:spacing w:line="360" w:lineRule="auto"/>
              <w:ind w:left="107"/>
              <w:rPr>
                <w:b/>
                <w:sz w:val="24"/>
              </w:rPr>
            </w:pPr>
            <w:r>
              <w:rPr>
                <w:b/>
                <w:sz w:val="24"/>
              </w:rPr>
              <w:t>Kualitas</w:t>
            </w:r>
            <w:r>
              <w:rPr>
                <w:b/>
                <w:spacing w:val="1"/>
                <w:sz w:val="24"/>
              </w:rPr>
              <w:t xml:space="preserve"> </w:t>
            </w:r>
            <w:r>
              <w:rPr>
                <w:b/>
                <w:sz w:val="24"/>
              </w:rPr>
              <w:t>SDM</w:t>
            </w:r>
            <w:r>
              <w:rPr>
                <w:b/>
                <w:spacing w:val="-57"/>
                <w:sz w:val="24"/>
              </w:rPr>
              <w:t xml:space="preserve"> </w:t>
            </w:r>
            <w:r>
              <w:rPr>
                <w:b/>
                <w:sz w:val="24"/>
              </w:rPr>
              <w:t>(X2)</w:t>
            </w:r>
          </w:p>
        </w:tc>
        <w:tc>
          <w:tcPr>
            <w:tcW w:w="1046" w:type="dxa"/>
          </w:tcPr>
          <w:p w:rsidR="00F304C5" w:rsidRDefault="005E7DDB">
            <w:pPr>
              <w:pStyle w:val="TableParagraph"/>
              <w:spacing w:line="275" w:lineRule="exact"/>
              <w:ind w:left="107"/>
              <w:rPr>
                <w:b/>
                <w:sz w:val="24"/>
              </w:rPr>
            </w:pPr>
            <w:r>
              <w:rPr>
                <w:b/>
                <w:sz w:val="24"/>
              </w:rPr>
              <w:t>X2.1</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0,902</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2"/>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X2.2</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0,899</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before="1" w:line="240" w:lineRule="auto"/>
              <w:ind w:left="107"/>
              <w:rPr>
                <w:b/>
                <w:sz w:val="24"/>
              </w:rPr>
            </w:pPr>
            <w:r>
              <w:rPr>
                <w:b/>
                <w:sz w:val="24"/>
              </w:rPr>
              <w:t>X2.3</w:t>
            </w:r>
          </w:p>
        </w:tc>
        <w:tc>
          <w:tcPr>
            <w:tcW w:w="1106" w:type="dxa"/>
          </w:tcPr>
          <w:p w:rsidR="00F304C5" w:rsidRDefault="005E7DDB">
            <w:pPr>
              <w:pStyle w:val="TableParagraph"/>
              <w:spacing w:before="1" w:line="240" w:lineRule="auto"/>
              <w:ind w:left="108"/>
              <w:rPr>
                <w:b/>
                <w:sz w:val="24"/>
              </w:rPr>
            </w:pPr>
            <w:r>
              <w:rPr>
                <w:b/>
                <w:sz w:val="24"/>
              </w:rPr>
              <w:t>0,2377</w:t>
            </w:r>
          </w:p>
        </w:tc>
        <w:tc>
          <w:tcPr>
            <w:tcW w:w="1058" w:type="dxa"/>
          </w:tcPr>
          <w:p w:rsidR="00F304C5" w:rsidRDefault="005E7DDB">
            <w:pPr>
              <w:pStyle w:val="TableParagraph"/>
              <w:spacing w:before="1" w:line="240" w:lineRule="auto"/>
              <w:ind w:left="106"/>
              <w:rPr>
                <w:b/>
                <w:sz w:val="24"/>
              </w:rPr>
            </w:pPr>
            <w:r>
              <w:rPr>
                <w:b/>
                <w:sz w:val="24"/>
              </w:rPr>
              <w:t>0,909</w:t>
            </w:r>
          </w:p>
        </w:tc>
        <w:tc>
          <w:tcPr>
            <w:tcW w:w="1051" w:type="dxa"/>
          </w:tcPr>
          <w:p w:rsidR="00F304C5" w:rsidRDefault="005E7DDB">
            <w:pPr>
              <w:pStyle w:val="TableParagraph"/>
              <w:spacing w:before="1" w:line="240" w:lineRule="auto"/>
              <w:ind w:left="109"/>
              <w:rPr>
                <w:b/>
                <w:sz w:val="24"/>
              </w:rPr>
            </w:pPr>
            <w:r>
              <w:rPr>
                <w:b/>
                <w:sz w:val="24"/>
              </w:rPr>
              <w:t>0,000</w:t>
            </w:r>
          </w:p>
        </w:tc>
        <w:tc>
          <w:tcPr>
            <w:tcW w:w="999" w:type="dxa"/>
          </w:tcPr>
          <w:p w:rsidR="00F304C5" w:rsidRDefault="005E7DDB">
            <w:pPr>
              <w:pStyle w:val="TableParagraph"/>
              <w:spacing w:before="1" w:line="240" w:lineRule="auto"/>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X2.4</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0,924</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2"/>
        </w:trPr>
        <w:tc>
          <w:tcPr>
            <w:tcW w:w="1803" w:type="dxa"/>
            <w:vMerge w:val="restart"/>
          </w:tcPr>
          <w:p w:rsidR="00F304C5" w:rsidRDefault="005E7DDB">
            <w:pPr>
              <w:pStyle w:val="TableParagraph"/>
              <w:spacing w:line="360" w:lineRule="auto"/>
              <w:ind w:left="107" w:right="95"/>
              <w:rPr>
                <w:b/>
                <w:sz w:val="24"/>
              </w:rPr>
            </w:pPr>
            <w:r>
              <w:rPr>
                <w:b/>
                <w:sz w:val="24"/>
              </w:rPr>
              <w:t>Motivasi</w:t>
            </w:r>
            <w:r>
              <w:rPr>
                <w:b/>
                <w:spacing w:val="18"/>
                <w:sz w:val="24"/>
              </w:rPr>
              <w:t xml:space="preserve"> </w:t>
            </w:r>
            <w:r>
              <w:rPr>
                <w:b/>
                <w:sz w:val="24"/>
              </w:rPr>
              <w:t>Kerja</w:t>
            </w:r>
            <w:r>
              <w:rPr>
                <w:b/>
                <w:spacing w:val="-57"/>
                <w:sz w:val="24"/>
              </w:rPr>
              <w:t xml:space="preserve"> </w:t>
            </w:r>
            <w:r>
              <w:rPr>
                <w:b/>
                <w:sz w:val="24"/>
              </w:rPr>
              <w:t>(X3)</w:t>
            </w:r>
          </w:p>
        </w:tc>
        <w:tc>
          <w:tcPr>
            <w:tcW w:w="1046" w:type="dxa"/>
          </w:tcPr>
          <w:p w:rsidR="00F304C5" w:rsidRDefault="005E7DDB">
            <w:pPr>
              <w:pStyle w:val="TableParagraph"/>
              <w:spacing w:line="275" w:lineRule="exact"/>
              <w:ind w:left="107"/>
              <w:rPr>
                <w:b/>
                <w:sz w:val="24"/>
              </w:rPr>
            </w:pPr>
            <w:r>
              <w:rPr>
                <w:b/>
                <w:sz w:val="24"/>
              </w:rPr>
              <w:t>X3.1</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0,955</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before="1" w:line="240" w:lineRule="auto"/>
              <w:ind w:left="107"/>
              <w:rPr>
                <w:b/>
                <w:sz w:val="24"/>
              </w:rPr>
            </w:pPr>
            <w:r>
              <w:rPr>
                <w:b/>
                <w:sz w:val="24"/>
              </w:rPr>
              <w:t>X3.2</w:t>
            </w:r>
          </w:p>
        </w:tc>
        <w:tc>
          <w:tcPr>
            <w:tcW w:w="1106" w:type="dxa"/>
          </w:tcPr>
          <w:p w:rsidR="00F304C5" w:rsidRDefault="005E7DDB">
            <w:pPr>
              <w:pStyle w:val="TableParagraph"/>
              <w:spacing w:before="1" w:line="240" w:lineRule="auto"/>
              <w:ind w:left="108"/>
              <w:rPr>
                <w:b/>
                <w:sz w:val="24"/>
              </w:rPr>
            </w:pPr>
            <w:r>
              <w:rPr>
                <w:b/>
                <w:sz w:val="24"/>
              </w:rPr>
              <w:t>0,2377</w:t>
            </w:r>
          </w:p>
        </w:tc>
        <w:tc>
          <w:tcPr>
            <w:tcW w:w="1058" w:type="dxa"/>
          </w:tcPr>
          <w:p w:rsidR="00F304C5" w:rsidRDefault="005E7DDB">
            <w:pPr>
              <w:pStyle w:val="TableParagraph"/>
              <w:spacing w:before="1" w:line="240" w:lineRule="auto"/>
              <w:ind w:left="106"/>
              <w:rPr>
                <w:b/>
                <w:sz w:val="24"/>
              </w:rPr>
            </w:pPr>
            <w:r>
              <w:rPr>
                <w:b/>
                <w:sz w:val="24"/>
              </w:rPr>
              <w:t>0,930</w:t>
            </w:r>
          </w:p>
        </w:tc>
        <w:tc>
          <w:tcPr>
            <w:tcW w:w="1051" w:type="dxa"/>
          </w:tcPr>
          <w:p w:rsidR="00F304C5" w:rsidRDefault="005E7DDB">
            <w:pPr>
              <w:pStyle w:val="TableParagraph"/>
              <w:spacing w:before="1" w:line="240" w:lineRule="auto"/>
              <w:ind w:left="109"/>
              <w:rPr>
                <w:b/>
                <w:sz w:val="24"/>
              </w:rPr>
            </w:pPr>
            <w:r>
              <w:rPr>
                <w:b/>
                <w:sz w:val="24"/>
              </w:rPr>
              <w:t>0,000</w:t>
            </w:r>
          </w:p>
        </w:tc>
        <w:tc>
          <w:tcPr>
            <w:tcW w:w="999" w:type="dxa"/>
          </w:tcPr>
          <w:p w:rsidR="00F304C5" w:rsidRDefault="005E7DDB">
            <w:pPr>
              <w:pStyle w:val="TableParagraph"/>
              <w:spacing w:before="1" w:line="240" w:lineRule="auto"/>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X3.3</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0,946</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2"/>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X3.4</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0,929</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val="restart"/>
          </w:tcPr>
          <w:p w:rsidR="00F304C5" w:rsidRDefault="005E7DDB">
            <w:pPr>
              <w:pStyle w:val="TableParagraph"/>
              <w:spacing w:line="360" w:lineRule="auto"/>
              <w:ind w:left="107" w:right="206"/>
              <w:rPr>
                <w:b/>
                <w:sz w:val="24"/>
              </w:rPr>
            </w:pPr>
            <w:r>
              <w:rPr>
                <w:b/>
                <w:sz w:val="24"/>
              </w:rPr>
              <w:t>Kinerja</w:t>
            </w:r>
            <w:r>
              <w:rPr>
                <w:b/>
                <w:spacing w:val="1"/>
                <w:sz w:val="24"/>
              </w:rPr>
              <w:t xml:space="preserve"> </w:t>
            </w:r>
            <w:r>
              <w:rPr>
                <w:b/>
                <w:sz w:val="24"/>
              </w:rPr>
              <w:t>Karyawan</w:t>
            </w:r>
            <w:r>
              <w:rPr>
                <w:b/>
                <w:spacing w:val="-14"/>
                <w:sz w:val="24"/>
              </w:rPr>
              <w:t xml:space="preserve"> </w:t>
            </w:r>
            <w:r>
              <w:rPr>
                <w:b/>
                <w:sz w:val="24"/>
              </w:rPr>
              <w:t>(Y)</w:t>
            </w:r>
          </w:p>
        </w:tc>
        <w:tc>
          <w:tcPr>
            <w:tcW w:w="1046" w:type="dxa"/>
          </w:tcPr>
          <w:p w:rsidR="00F304C5" w:rsidRDefault="005E7DDB">
            <w:pPr>
              <w:pStyle w:val="TableParagraph"/>
              <w:spacing w:line="275" w:lineRule="exact"/>
              <w:ind w:left="107"/>
              <w:rPr>
                <w:b/>
                <w:sz w:val="24"/>
              </w:rPr>
            </w:pPr>
            <w:r>
              <w:rPr>
                <w:b/>
                <w:sz w:val="24"/>
              </w:rPr>
              <w:t>Y1.1</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0,902</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Y1.2</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0,957</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2"/>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Y1.3</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0,838</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r w:rsidR="00F304C5">
        <w:trPr>
          <w:trHeight w:val="414"/>
        </w:trPr>
        <w:tc>
          <w:tcPr>
            <w:tcW w:w="1803" w:type="dxa"/>
            <w:vMerge/>
            <w:tcBorders>
              <w:top w:val="nil"/>
            </w:tcBorders>
          </w:tcPr>
          <w:p w:rsidR="00F304C5" w:rsidRDefault="00F304C5">
            <w:pPr>
              <w:rPr>
                <w:sz w:val="2"/>
                <w:szCs w:val="2"/>
              </w:rPr>
            </w:pPr>
          </w:p>
        </w:tc>
        <w:tc>
          <w:tcPr>
            <w:tcW w:w="1046" w:type="dxa"/>
          </w:tcPr>
          <w:p w:rsidR="00F304C5" w:rsidRDefault="005E7DDB">
            <w:pPr>
              <w:pStyle w:val="TableParagraph"/>
              <w:spacing w:line="275" w:lineRule="exact"/>
              <w:ind w:left="107"/>
              <w:rPr>
                <w:b/>
                <w:sz w:val="24"/>
              </w:rPr>
            </w:pPr>
            <w:r>
              <w:rPr>
                <w:b/>
                <w:sz w:val="24"/>
              </w:rPr>
              <w:t>Y1.4</w:t>
            </w:r>
          </w:p>
        </w:tc>
        <w:tc>
          <w:tcPr>
            <w:tcW w:w="1106" w:type="dxa"/>
          </w:tcPr>
          <w:p w:rsidR="00F304C5" w:rsidRDefault="005E7DDB">
            <w:pPr>
              <w:pStyle w:val="TableParagraph"/>
              <w:spacing w:line="275" w:lineRule="exact"/>
              <w:ind w:left="108"/>
              <w:rPr>
                <w:b/>
                <w:sz w:val="24"/>
              </w:rPr>
            </w:pPr>
            <w:r>
              <w:rPr>
                <w:b/>
                <w:sz w:val="24"/>
              </w:rPr>
              <w:t>0,2377</w:t>
            </w:r>
          </w:p>
        </w:tc>
        <w:tc>
          <w:tcPr>
            <w:tcW w:w="1058" w:type="dxa"/>
          </w:tcPr>
          <w:p w:rsidR="00F304C5" w:rsidRDefault="005E7DDB">
            <w:pPr>
              <w:pStyle w:val="TableParagraph"/>
              <w:spacing w:line="275" w:lineRule="exact"/>
              <w:ind w:left="106"/>
              <w:rPr>
                <w:b/>
                <w:sz w:val="24"/>
              </w:rPr>
            </w:pPr>
            <w:r>
              <w:rPr>
                <w:b/>
                <w:sz w:val="24"/>
              </w:rPr>
              <w:t>0,879</w:t>
            </w:r>
          </w:p>
        </w:tc>
        <w:tc>
          <w:tcPr>
            <w:tcW w:w="1051" w:type="dxa"/>
          </w:tcPr>
          <w:p w:rsidR="00F304C5" w:rsidRDefault="005E7DDB">
            <w:pPr>
              <w:pStyle w:val="TableParagraph"/>
              <w:spacing w:line="275" w:lineRule="exact"/>
              <w:ind w:left="109"/>
              <w:rPr>
                <w:b/>
                <w:sz w:val="24"/>
              </w:rPr>
            </w:pPr>
            <w:r>
              <w:rPr>
                <w:b/>
                <w:sz w:val="24"/>
              </w:rPr>
              <w:t>0,000</w:t>
            </w:r>
          </w:p>
        </w:tc>
        <w:tc>
          <w:tcPr>
            <w:tcW w:w="999" w:type="dxa"/>
          </w:tcPr>
          <w:p w:rsidR="00F304C5" w:rsidRDefault="005E7DDB">
            <w:pPr>
              <w:pStyle w:val="TableParagraph"/>
              <w:spacing w:line="275" w:lineRule="exact"/>
              <w:ind w:left="109"/>
              <w:rPr>
                <w:b/>
                <w:sz w:val="24"/>
              </w:rPr>
            </w:pPr>
            <w:r>
              <w:rPr>
                <w:b/>
                <w:sz w:val="24"/>
              </w:rPr>
              <w:t>Valid</w:t>
            </w:r>
          </w:p>
        </w:tc>
      </w:tr>
    </w:tbl>
    <w:p w:rsidR="00F304C5" w:rsidRDefault="005E7DDB">
      <w:pPr>
        <w:pStyle w:val="BodyTex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before="1" w:line="360" w:lineRule="auto"/>
        <w:ind w:left="648" w:right="1537" w:firstLine="720"/>
        <w:jc w:val="both"/>
      </w:pPr>
      <w:r>
        <w:t>Berdasarkan tabel di atas, dapat dilihat bahwa seluruh nilai Rhitung untuk</w:t>
      </w:r>
      <w:r>
        <w:rPr>
          <w:spacing w:val="1"/>
        </w:rPr>
        <w:t xml:space="preserve"> </w:t>
      </w:r>
      <w:r>
        <w:t>item</w:t>
      </w:r>
      <w:r>
        <w:rPr>
          <w:spacing w:val="1"/>
        </w:rPr>
        <w:t xml:space="preserve"> </w:t>
      </w:r>
      <w:r>
        <w:t>pertanyaan</w:t>
      </w:r>
      <w:r>
        <w:rPr>
          <w:spacing w:val="1"/>
        </w:rPr>
        <w:t xml:space="preserve"> </w:t>
      </w:r>
      <w:r>
        <w:t>dalam</w:t>
      </w:r>
      <w:r>
        <w:rPr>
          <w:spacing w:val="1"/>
        </w:rPr>
        <w:t xml:space="preserve"> </w:t>
      </w:r>
      <w:r>
        <w:t>kuesioner</w:t>
      </w:r>
      <w:r>
        <w:rPr>
          <w:spacing w:val="1"/>
        </w:rPr>
        <w:t xml:space="preserve"> </w:t>
      </w:r>
      <w:r>
        <w:t>untuk</w:t>
      </w:r>
      <w:r>
        <w:rPr>
          <w:spacing w:val="1"/>
        </w:rPr>
        <w:t xml:space="preserve"> </w:t>
      </w:r>
      <w:r>
        <w:t>variabel</w:t>
      </w:r>
      <w:r>
        <w:rPr>
          <w:spacing w:val="1"/>
        </w:rPr>
        <w:t xml:space="preserve"> </w:t>
      </w:r>
      <w:r>
        <w:t>penelitian</w:t>
      </w:r>
      <w:r>
        <w:rPr>
          <w:spacing w:val="1"/>
        </w:rPr>
        <w:t xml:space="preserve"> </w:t>
      </w:r>
      <w:r>
        <w:t>yang</w:t>
      </w:r>
      <w:r>
        <w:rPr>
          <w:spacing w:val="1"/>
        </w:rPr>
        <w:t xml:space="preserve"> </w:t>
      </w:r>
      <w:r>
        <w:t>digunakan,</w:t>
      </w:r>
      <w:r>
        <w:rPr>
          <w:spacing w:val="1"/>
        </w:rPr>
        <w:t xml:space="preserve"> </w:t>
      </w:r>
      <w:r>
        <w:rPr>
          <w:position w:val="2"/>
        </w:rPr>
        <w:t>menghasilkan nilai R</w:t>
      </w:r>
      <w:r>
        <w:rPr>
          <w:sz w:val="16"/>
        </w:rPr>
        <w:t>hitung</w:t>
      </w:r>
      <w:r>
        <w:rPr>
          <w:spacing w:val="1"/>
          <w:sz w:val="16"/>
        </w:rPr>
        <w:t xml:space="preserve"> </w:t>
      </w:r>
      <w:r>
        <w:rPr>
          <w:position w:val="2"/>
        </w:rPr>
        <w:t>yang semuanya lebih besar daripada nilai R</w:t>
      </w:r>
      <w:r>
        <w:rPr>
          <w:sz w:val="16"/>
        </w:rPr>
        <w:t xml:space="preserve">tabel </w:t>
      </w:r>
      <w:r>
        <w:rPr>
          <w:position w:val="2"/>
        </w:rPr>
        <w:t>dimana</w:t>
      </w:r>
      <w:r>
        <w:rPr>
          <w:spacing w:val="1"/>
          <w:position w:val="2"/>
        </w:rPr>
        <w:t xml:space="preserve"> </w:t>
      </w:r>
      <w:r>
        <w:rPr>
          <w:position w:val="2"/>
        </w:rPr>
        <w:t>nilai</w:t>
      </w:r>
      <w:r>
        <w:rPr>
          <w:spacing w:val="-14"/>
          <w:position w:val="2"/>
        </w:rPr>
        <w:t xml:space="preserve"> </w:t>
      </w:r>
      <w:r>
        <w:rPr>
          <w:position w:val="2"/>
        </w:rPr>
        <w:t>R</w:t>
      </w:r>
      <w:r>
        <w:rPr>
          <w:sz w:val="16"/>
        </w:rPr>
        <w:t>tabel</w:t>
      </w:r>
      <w:r>
        <w:rPr>
          <w:spacing w:val="7"/>
          <w:sz w:val="16"/>
        </w:rPr>
        <w:t xml:space="preserve"> </w:t>
      </w:r>
      <w:r>
        <w:rPr>
          <w:position w:val="2"/>
        </w:rPr>
        <w:t>untuk</w:t>
      </w:r>
      <w:r>
        <w:rPr>
          <w:spacing w:val="-14"/>
          <w:position w:val="2"/>
        </w:rPr>
        <w:t xml:space="preserve"> </w:t>
      </w:r>
      <w:r>
        <w:rPr>
          <w:position w:val="2"/>
        </w:rPr>
        <w:t>jumlah</w:t>
      </w:r>
      <w:r>
        <w:rPr>
          <w:spacing w:val="-13"/>
          <w:position w:val="2"/>
        </w:rPr>
        <w:t xml:space="preserve"> </w:t>
      </w:r>
      <w:r>
        <w:rPr>
          <w:position w:val="2"/>
        </w:rPr>
        <w:t>sampel</w:t>
      </w:r>
      <w:r>
        <w:rPr>
          <w:spacing w:val="-14"/>
          <w:position w:val="2"/>
        </w:rPr>
        <w:t xml:space="preserve"> </w:t>
      </w:r>
      <w:r>
        <w:rPr>
          <w:position w:val="2"/>
        </w:rPr>
        <w:t>50</w:t>
      </w:r>
      <w:r>
        <w:rPr>
          <w:spacing w:val="-14"/>
          <w:position w:val="2"/>
        </w:rPr>
        <w:t xml:space="preserve"> </w:t>
      </w:r>
      <w:r>
        <w:rPr>
          <w:position w:val="2"/>
        </w:rPr>
        <w:t>adalah</w:t>
      </w:r>
      <w:r>
        <w:rPr>
          <w:spacing w:val="-14"/>
          <w:position w:val="2"/>
        </w:rPr>
        <w:t xml:space="preserve"> </w:t>
      </w:r>
      <w:r>
        <w:rPr>
          <w:position w:val="2"/>
        </w:rPr>
        <w:t>0,2377,</w:t>
      </w:r>
      <w:r>
        <w:rPr>
          <w:spacing w:val="-14"/>
          <w:position w:val="2"/>
        </w:rPr>
        <w:t xml:space="preserve"> </w:t>
      </w:r>
      <w:r>
        <w:rPr>
          <w:position w:val="2"/>
        </w:rPr>
        <w:t>sehingga</w:t>
      </w:r>
      <w:r>
        <w:rPr>
          <w:spacing w:val="-15"/>
          <w:position w:val="2"/>
        </w:rPr>
        <w:t xml:space="preserve"> </w:t>
      </w:r>
      <w:r>
        <w:rPr>
          <w:position w:val="2"/>
        </w:rPr>
        <w:t>seluruh</w:t>
      </w:r>
      <w:r>
        <w:rPr>
          <w:spacing w:val="-15"/>
          <w:position w:val="2"/>
        </w:rPr>
        <w:t xml:space="preserve"> </w:t>
      </w:r>
      <w:r>
        <w:rPr>
          <w:position w:val="2"/>
        </w:rPr>
        <w:t>item</w:t>
      </w:r>
      <w:r>
        <w:rPr>
          <w:spacing w:val="-13"/>
          <w:position w:val="2"/>
        </w:rPr>
        <w:t xml:space="preserve"> </w:t>
      </w:r>
      <w:r>
        <w:rPr>
          <w:position w:val="2"/>
        </w:rPr>
        <w:t>pertanyaan</w:t>
      </w:r>
      <w:r>
        <w:rPr>
          <w:spacing w:val="-58"/>
          <w:position w:val="2"/>
        </w:rPr>
        <w:t xml:space="preserve"> </w:t>
      </w:r>
      <w:r>
        <w:t>pada</w:t>
      </w:r>
      <w:r>
        <w:rPr>
          <w:spacing w:val="-2"/>
        </w:rPr>
        <w:t xml:space="preserve"> </w:t>
      </w:r>
      <w:r>
        <w:t>masing-masing variabel dapat dinyatakan valid.</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numPr>
          <w:ilvl w:val="0"/>
          <w:numId w:val="12"/>
        </w:numPr>
        <w:tabs>
          <w:tab w:val="left" w:pos="929"/>
        </w:tabs>
        <w:spacing w:before="102"/>
        <w:ind w:left="928" w:hanging="281"/>
        <w:jc w:val="both"/>
      </w:pPr>
      <w:r>
        <w:lastRenderedPageBreak/>
        <w:t>Uji</w:t>
      </w:r>
      <w:r>
        <w:rPr>
          <w:spacing w:val="-2"/>
        </w:rPr>
        <w:t xml:space="preserve"> </w:t>
      </w:r>
      <w:r>
        <w:t>Reliabilitas</w:t>
      </w:r>
    </w:p>
    <w:p w:rsidR="00F304C5" w:rsidRDefault="00F304C5">
      <w:pPr>
        <w:pStyle w:val="BodyText"/>
        <w:spacing w:before="10"/>
        <w:rPr>
          <w:b/>
          <w:sz w:val="25"/>
        </w:rPr>
      </w:pPr>
    </w:p>
    <w:p w:rsidR="00F304C5" w:rsidRDefault="005E7DDB">
      <w:pPr>
        <w:pStyle w:val="BodyText"/>
        <w:spacing w:before="1" w:line="360" w:lineRule="auto"/>
        <w:ind w:left="648" w:right="1535" w:firstLine="720"/>
        <w:jc w:val="both"/>
      </w:pPr>
      <w:r>
        <w:t>Pengujian</w:t>
      </w:r>
      <w:r>
        <w:rPr>
          <w:spacing w:val="1"/>
        </w:rPr>
        <w:t xml:space="preserve"> </w:t>
      </w:r>
      <w:r>
        <w:t>reliabilitas</w:t>
      </w:r>
      <w:r>
        <w:rPr>
          <w:spacing w:val="1"/>
        </w:rPr>
        <w:t xml:space="preserve"> </w:t>
      </w:r>
      <w:r>
        <w:t>pertanyaan</w:t>
      </w:r>
      <w:r>
        <w:rPr>
          <w:spacing w:val="1"/>
        </w:rPr>
        <w:t xml:space="preserve"> </w:t>
      </w:r>
      <w:r>
        <w:t>dilakukan</w:t>
      </w:r>
      <w:r>
        <w:rPr>
          <w:spacing w:val="1"/>
        </w:rPr>
        <w:t xml:space="preserve"> </w:t>
      </w:r>
      <w:r>
        <w:t>untuk</w:t>
      </w:r>
      <w:r>
        <w:rPr>
          <w:spacing w:val="1"/>
        </w:rPr>
        <w:t xml:space="preserve"> </w:t>
      </w:r>
      <w:r>
        <w:t>mengetahui</w:t>
      </w:r>
      <w:r>
        <w:rPr>
          <w:spacing w:val="1"/>
        </w:rPr>
        <w:t xml:space="preserve"> </w:t>
      </w:r>
      <w:r>
        <w:t>apakah</w:t>
      </w:r>
      <w:r>
        <w:rPr>
          <w:spacing w:val="1"/>
        </w:rPr>
        <w:t xml:space="preserve"> </w:t>
      </w:r>
      <w:r>
        <w:t>kuesioner menghasilkan pengukuran yang relatif konsisten dari waktu ke waktu.</w:t>
      </w:r>
      <w:r>
        <w:rPr>
          <w:spacing w:val="1"/>
        </w:rPr>
        <w:t xml:space="preserve"> </w:t>
      </w:r>
      <w:r>
        <w:t xml:space="preserve">Pengujian reliabilitas menggunakan cara dengan melihat anilai </w:t>
      </w:r>
      <w:r>
        <w:rPr>
          <w:i/>
        </w:rPr>
        <w:t>cronbach’s alpha</w:t>
      </w:r>
      <w:r>
        <w:t>.</w:t>
      </w:r>
      <w:r>
        <w:rPr>
          <w:spacing w:val="1"/>
        </w:rPr>
        <w:t xml:space="preserve"> </w:t>
      </w:r>
      <w:r>
        <w:t xml:space="preserve">Suatu pertanyaan pada kuesioner dapat dikatakan reliabel apabila nilai </w:t>
      </w:r>
      <w:r>
        <w:rPr>
          <w:i/>
        </w:rPr>
        <w:t>cronbach’s</w:t>
      </w:r>
      <w:r>
        <w:rPr>
          <w:i/>
          <w:spacing w:val="-57"/>
        </w:rPr>
        <w:t xml:space="preserve"> </w:t>
      </w:r>
      <w:r>
        <w:rPr>
          <w:i/>
        </w:rPr>
        <w:t>alpha</w:t>
      </w:r>
      <w:r>
        <w:rPr>
          <w:i/>
          <w:spacing w:val="1"/>
        </w:rPr>
        <w:t xml:space="preserve"> </w:t>
      </w:r>
      <w:r>
        <w:t>&gt;0,6</w:t>
      </w:r>
      <w:r>
        <w:rPr>
          <w:spacing w:val="1"/>
        </w:rPr>
        <w:t xml:space="preserve"> </w:t>
      </w:r>
      <w:r>
        <w:t>dan</w:t>
      </w:r>
      <w:r>
        <w:rPr>
          <w:spacing w:val="1"/>
        </w:rPr>
        <w:t xml:space="preserve"> </w:t>
      </w:r>
      <w:r>
        <w:t>dinyatakan</w:t>
      </w:r>
      <w:r>
        <w:rPr>
          <w:spacing w:val="1"/>
        </w:rPr>
        <w:t xml:space="preserve"> </w:t>
      </w:r>
      <w:r>
        <w:t>tidak</w:t>
      </w:r>
      <w:r>
        <w:rPr>
          <w:spacing w:val="1"/>
        </w:rPr>
        <w:t xml:space="preserve"> </w:t>
      </w:r>
      <w:r>
        <w:t>reliabel</w:t>
      </w:r>
      <w:r>
        <w:rPr>
          <w:spacing w:val="1"/>
        </w:rPr>
        <w:t xml:space="preserve"> </w:t>
      </w:r>
      <w:r>
        <w:t>jika</w:t>
      </w:r>
      <w:r>
        <w:rPr>
          <w:spacing w:val="1"/>
        </w:rPr>
        <w:t xml:space="preserve"> </w:t>
      </w:r>
      <w:r>
        <w:t>nilai</w:t>
      </w:r>
      <w:r>
        <w:rPr>
          <w:spacing w:val="1"/>
        </w:rPr>
        <w:t xml:space="preserve"> </w:t>
      </w:r>
      <w:r>
        <w:rPr>
          <w:i/>
        </w:rPr>
        <w:t>cronbach’s</w:t>
      </w:r>
      <w:r>
        <w:rPr>
          <w:i/>
          <w:spacing w:val="1"/>
        </w:rPr>
        <w:t xml:space="preserve"> </w:t>
      </w:r>
      <w:r>
        <w:rPr>
          <w:i/>
        </w:rPr>
        <w:t>alpha</w:t>
      </w:r>
      <w:r>
        <w:rPr>
          <w:i/>
          <w:spacing w:val="1"/>
        </w:rPr>
        <w:t xml:space="preserve"> </w:t>
      </w:r>
      <w:r>
        <w:t>&lt;0,6</w:t>
      </w:r>
      <w:r>
        <w:rPr>
          <w:spacing w:val="1"/>
        </w:rPr>
        <w:t xml:space="preserve"> </w:t>
      </w:r>
      <w:r>
        <w:t>(Sugiyono,</w:t>
      </w:r>
      <w:r>
        <w:rPr>
          <w:spacing w:val="1"/>
        </w:rPr>
        <w:t xml:space="preserve"> </w:t>
      </w:r>
      <w:r>
        <w:t>2011).</w:t>
      </w:r>
      <w:r>
        <w:rPr>
          <w:spacing w:val="1"/>
        </w:rPr>
        <w:t xml:space="preserve"> </w:t>
      </w:r>
      <w:r>
        <w:t>Hasil</w:t>
      </w:r>
      <w:r>
        <w:rPr>
          <w:spacing w:val="1"/>
        </w:rPr>
        <w:t xml:space="preserve"> </w:t>
      </w:r>
      <w:r>
        <w:t>dari</w:t>
      </w:r>
      <w:r>
        <w:rPr>
          <w:spacing w:val="1"/>
        </w:rPr>
        <w:t xml:space="preserve"> </w:t>
      </w:r>
      <w:r>
        <w:t>perhitungan</w:t>
      </w:r>
      <w:r>
        <w:rPr>
          <w:spacing w:val="1"/>
        </w:rPr>
        <w:t xml:space="preserve"> </w:t>
      </w:r>
      <w:r>
        <w:t>uji</w:t>
      </w:r>
      <w:r>
        <w:rPr>
          <w:spacing w:val="1"/>
        </w:rPr>
        <w:t xml:space="preserve"> </w:t>
      </w:r>
      <w:r>
        <w:t>reliabilitas</w:t>
      </w:r>
      <w:r>
        <w:rPr>
          <w:spacing w:val="1"/>
        </w:rPr>
        <w:t xml:space="preserve"> </w:t>
      </w:r>
      <w:r>
        <w:t>semua</w:t>
      </w:r>
      <w:r>
        <w:rPr>
          <w:spacing w:val="1"/>
        </w:rPr>
        <w:t xml:space="preserve"> </w:t>
      </w:r>
      <w:r>
        <w:t>item</w:t>
      </w:r>
      <w:r>
        <w:rPr>
          <w:spacing w:val="1"/>
        </w:rPr>
        <w:t xml:space="preserve"> </w:t>
      </w:r>
      <w:r>
        <w:t>dalam</w:t>
      </w:r>
      <w:r>
        <w:rPr>
          <w:spacing w:val="1"/>
        </w:rPr>
        <w:t xml:space="preserve"> </w:t>
      </w:r>
      <w:r>
        <w:t>penelitian</w:t>
      </w:r>
      <w:r>
        <w:rPr>
          <w:spacing w:val="-1"/>
        </w:rPr>
        <w:t xml:space="preserve"> </w:t>
      </w:r>
      <w:r>
        <w:t>ini dapat dilihat pada</w:t>
      </w:r>
      <w:r>
        <w:rPr>
          <w:spacing w:val="-2"/>
        </w:rPr>
        <w:t xml:space="preserve"> </w:t>
      </w:r>
      <w:r>
        <w:t>tabel di</w:t>
      </w:r>
      <w:r>
        <w:rPr>
          <w:spacing w:val="-1"/>
        </w:rPr>
        <w:t xml:space="preserve"> </w:t>
      </w:r>
      <w:r>
        <w:t>bawah ini.</w:t>
      </w:r>
    </w:p>
    <w:p w:rsidR="00F304C5" w:rsidRDefault="005E7DDB">
      <w:pPr>
        <w:pStyle w:val="Heading3"/>
        <w:spacing w:before="160"/>
        <w:ind w:left="2955"/>
        <w:jc w:val="both"/>
      </w:pPr>
      <w:bookmarkStart w:id="57" w:name="_bookmark57"/>
      <w:bookmarkEnd w:id="57"/>
      <w:r>
        <w:t>Tabel</w:t>
      </w:r>
      <w:r>
        <w:rPr>
          <w:spacing w:val="-1"/>
        </w:rPr>
        <w:t xml:space="preserve"> </w:t>
      </w:r>
      <w:r>
        <w:t>4.</w:t>
      </w:r>
      <w:r>
        <w:rPr>
          <w:spacing w:val="-1"/>
        </w:rPr>
        <w:t xml:space="preserve"> </w:t>
      </w:r>
      <w:r>
        <w:t>10 Hasil</w:t>
      </w:r>
      <w:r>
        <w:rPr>
          <w:spacing w:val="-1"/>
        </w:rPr>
        <w:t xml:space="preserve"> </w:t>
      </w:r>
      <w:r>
        <w:t>Uji</w:t>
      </w:r>
      <w:r>
        <w:rPr>
          <w:spacing w:val="-1"/>
        </w:rPr>
        <w:t xml:space="preserve"> </w:t>
      </w:r>
      <w:r>
        <w:t>Reliabilitas</w:t>
      </w:r>
    </w:p>
    <w:p w:rsidR="00F304C5" w:rsidRDefault="00F304C5">
      <w:pPr>
        <w:pStyle w:val="BodyText"/>
        <w:spacing w:before="4" w:after="1"/>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3"/>
        <w:gridCol w:w="2643"/>
        <w:gridCol w:w="2643"/>
      </w:tblGrid>
      <w:tr w:rsidR="00F304C5">
        <w:trPr>
          <w:trHeight w:val="414"/>
        </w:trPr>
        <w:tc>
          <w:tcPr>
            <w:tcW w:w="2643" w:type="dxa"/>
          </w:tcPr>
          <w:p w:rsidR="00F304C5" w:rsidRDefault="005E7DDB">
            <w:pPr>
              <w:pStyle w:val="TableParagraph"/>
              <w:spacing w:line="275" w:lineRule="exact"/>
              <w:ind w:left="107"/>
              <w:rPr>
                <w:b/>
                <w:sz w:val="24"/>
              </w:rPr>
            </w:pPr>
            <w:r>
              <w:rPr>
                <w:b/>
                <w:sz w:val="24"/>
              </w:rPr>
              <w:t>Variable</w:t>
            </w:r>
          </w:p>
        </w:tc>
        <w:tc>
          <w:tcPr>
            <w:tcW w:w="2643" w:type="dxa"/>
          </w:tcPr>
          <w:p w:rsidR="00F304C5" w:rsidRDefault="005E7DDB">
            <w:pPr>
              <w:pStyle w:val="TableParagraph"/>
              <w:spacing w:line="275" w:lineRule="exact"/>
              <w:ind w:left="107"/>
              <w:rPr>
                <w:b/>
                <w:sz w:val="24"/>
              </w:rPr>
            </w:pPr>
            <w:r>
              <w:rPr>
                <w:b/>
                <w:sz w:val="24"/>
              </w:rPr>
              <w:t>Cronbach’s</w:t>
            </w:r>
            <w:r>
              <w:rPr>
                <w:b/>
                <w:spacing w:val="-2"/>
                <w:sz w:val="24"/>
              </w:rPr>
              <w:t xml:space="preserve"> </w:t>
            </w:r>
            <w:r>
              <w:rPr>
                <w:b/>
                <w:sz w:val="24"/>
              </w:rPr>
              <w:t>alpha</w:t>
            </w:r>
          </w:p>
        </w:tc>
        <w:tc>
          <w:tcPr>
            <w:tcW w:w="2643" w:type="dxa"/>
          </w:tcPr>
          <w:p w:rsidR="00F304C5" w:rsidRDefault="005E7DDB">
            <w:pPr>
              <w:pStyle w:val="TableParagraph"/>
              <w:spacing w:line="275" w:lineRule="exact"/>
              <w:ind w:left="107"/>
              <w:rPr>
                <w:b/>
                <w:sz w:val="24"/>
              </w:rPr>
            </w:pPr>
            <w:r>
              <w:rPr>
                <w:b/>
                <w:sz w:val="24"/>
              </w:rPr>
              <w:t>Ket.</w:t>
            </w:r>
          </w:p>
        </w:tc>
      </w:tr>
      <w:tr w:rsidR="00F304C5">
        <w:trPr>
          <w:trHeight w:val="414"/>
        </w:trPr>
        <w:tc>
          <w:tcPr>
            <w:tcW w:w="2643" w:type="dxa"/>
          </w:tcPr>
          <w:p w:rsidR="00F304C5" w:rsidRDefault="005E7DDB">
            <w:pPr>
              <w:pStyle w:val="TableParagraph"/>
              <w:spacing w:line="275" w:lineRule="exact"/>
              <w:ind w:left="107"/>
              <w:rPr>
                <w:b/>
                <w:sz w:val="24"/>
              </w:rPr>
            </w:pPr>
            <w:r>
              <w:rPr>
                <w:b/>
                <w:sz w:val="24"/>
              </w:rPr>
              <w:t>Kepemimpinan</w:t>
            </w:r>
          </w:p>
        </w:tc>
        <w:tc>
          <w:tcPr>
            <w:tcW w:w="2643" w:type="dxa"/>
          </w:tcPr>
          <w:p w:rsidR="00F304C5" w:rsidRPr="001F5E89" w:rsidRDefault="005E7DDB">
            <w:pPr>
              <w:pStyle w:val="TableParagraph"/>
              <w:spacing w:line="275" w:lineRule="exact"/>
              <w:ind w:left="107"/>
              <w:rPr>
                <w:sz w:val="24"/>
                <w:lang w:val="id-ID"/>
              </w:rPr>
            </w:pPr>
            <w:r>
              <w:rPr>
                <w:sz w:val="24"/>
              </w:rPr>
              <w:t>0,8</w:t>
            </w:r>
            <w:r w:rsidR="001F5E89">
              <w:rPr>
                <w:sz w:val="24"/>
                <w:lang w:val="id-ID"/>
              </w:rPr>
              <w:t>13</w:t>
            </w:r>
          </w:p>
        </w:tc>
        <w:tc>
          <w:tcPr>
            <w:tcW w:w="2643" w:type="dxa"/>
          </w:tcPr>
          <w:p w:rsidR="00F304C5" w:rsidRDefault="005E7DDB">
            <w:pPr>
              <w:pStyle w:val="TableParagraph"/>
              <w:spacing w:line="275" w:lineRule="exact"/>
              <w:ind w:left="107"/>
              <w:rPr>
                <w:sz w:val="24"/>
              </w:rPr>
            </w:pPr>
            <w:r>
              <w:rPr>
                <w:sz w:val="24"/>
              </w:rPr>
              <w:t>Reliabel</w:t>
            </w:r>
          </w:p>
        </w:tc>
      </w:tr>
      <w:tr w:rsidR="00F304C5">
        <w:trPr>
          <w:trHeight w:val="412"/>
        </w:trPr>
        <w:tc>
          <w:tcPr>
            <w:tcW w:w="2643" w:type="dxa"/>
          </w:tcPr>
          <w:p w:rsidR="00F304C5" w:rsidRDefault="005E7DDB">
            <w:pPr>
              <w:pStyle w:val="TableParagraph"/>
              <w:spacing w:line="275" w:lineRule="exact"/>
              <w:ind w:left="107"/>
              <w:rPr>
                <w:b/>
                <w:sz w:val="24"/>
              </w:rPr>
            </w:pPr>
            <w:r>
              <w:rPr>
                <w:b/>
                <w:sz w:val="24"/>
              </w:rPr>
              <w:t>Kualitas SDM</w:t>
            </w:r>
          </w:p>
        </w:tc>
        <w:tc>
          <w:tcPr>
            <w:tcW w:w="2643" w:type="dxa"/>
          </w:tcPr>
          <w:p w:rsidR="00F304C5" w:rsidRDefault="005E7DDB">
            <w:pPr>
              <w:pStyle w:val="TableParagraph"/>
              <w:spacing w:line="275" w:lineRule="exact"/>
              <w:ind w:left="107"/>
              <w:rPr>
                <w:sz w:val="24"/>
              </w:rPr>
            </w:pPr>
            <w:r>
              <w:rPr>
                <w:sz w:val="24"/>
              </w:rPr>
              <w:t>0,842</w:t>
            </w:r>
          </w:p>
        </w:tc>
        <w:tc>
          <w:tcPr>
            <w:tcW w:w="2643" w:type="dxa"/>
          </w:tcPr>
          <w:p w:rsidR="00F304C5" w:rsidRDefault="005E7DDB">
            <w:pPr>
              <w:pStyle w:val="TableParagraph"/>
              <w:spacing w:line="275" w:lineRule="exact"/>
              <w:ind w:left="107"/>
              <w:rPr>
                <w:sz w:val="24"/>
              </w:rPr>
            </w:pPr>
            <w:r>
              <w:rPr>
                <w:sz w:val="24"/>
              </w:rPr>
              <w:t>Reliabel</w:t>
            </w:r>
          </w:p>
        </w:tc>
      </w:tr>
      <w:tr w:rsidR="00F304C5">
        <w:trPr>
          <w:trHeight w:val="414"/>
        </w:trPr>
        <w:tc>
          <w:tcPr>
            <w:tcW w:w="2643" w:type="dxa"/>
          </w:tcPr>
          <w:p w:rsidR="00F304C5" w:rsidRDefault="005E7DDB">
            <w:pPr>
              <w:pStyle w:val="TableParagraph"/>
              <w:spacing w:line="275" w:lineRule="exact"/>
              <w:ind w:left="107"/>
              <w:rPr>
                <w:b/>
                <w:sz w:val="24"/>
              </w:rPr>
            </w:pPr>
            <w:r>
              <w:rPr>
                <w:b/>
                <w:sz w:val="24"/>
              </w:rPr>
              <w:t>Motivasi</w:t>
            </w:r>
            <w:r>
              <w:rPr>
                <w:b/>
                <w:spacing w:val="-2"/>
                <w:sz w:val="24"/>
              </w:rPr>
              <w:t xml:space="preserve"> </w:t>
            </w:r>
            <w:r>
              <w:rPr>
                <w:b/>
                <w:sz w:val="24"/>
              </w:rPr>
              <w:t>Kerja</w:t>
            </w:r>
          </w:p>
        </w:tc>
        <w:tc>
          <w:tcPr>
            <w:tcW w:w="2643" w:type="dxa"/>
          </w:tcPr>
          <w:p w:rsidR="00F304C5" w:rsidRDefault="005E7DDB">
            <w:pPr>
              <w:pStyle w:val="TableParagraph"/>
              <w:spacing w:line="275" w:lineRule="exact"/>
              <w:ind w:left="107"/>
              <w:rPr>
                <w:sz w:val="24"/>
              </w:rPr>
            </w:pPr>
            <w:r>
              <w:rPr>
                <w:sz w:val="24"/>
              </w:rPr>
              <w:t>0,848</w:t>
            </w:r>
          </w:p>
        </w:tc>
        <w:tc>
          <w:tcPr>
            <w:tcW w:w="2643" w:type="dxa"/>
          </w:tcPr>
          <w:p w:rsidR="00F304C5" w:rsidRDefault="005E7DDB">
            <w:pPr>
              <w:pStyle w:val="TableParagraph"/>
              <w:spacing w:line="275" w:lineRule="exact"/>
              <w:ind w:left="107"/>
              <w:rPr>
                <w:sz w:val="24"/>
              </w:rPr>
            </w:pPr>
            <w:r>
              <w:rPr>
                <w:sz w:val="24"/>
              </w:rPr>
              <w:t>Reliabel</w:t>
            </w:r>
          </w:p>
        </w:tc>
      </w:tr>
      <w:tr w:rsidR="00F304C5">
        <w:trPr>
          <w:trHeight w:val="414"/>
        </w:trPr>
        <w:tc>
          <w:tcPr>
            <w:tcW w:w="2643" w:type="dxa"/>
          </w:tcPr>
          <w:p w:rsidR="00F304C5" w:rsidRDefault="005E7DDB">
            <w:pPr>
              <w:pStyle w:val="TableParagraph"/>
              <w:spacing w:line="275" w:lineRule="exact"/>
              <w:ind w:left="107"/>
              <w:rPr>
                <w:b/>
                <w:sz w:val="24"/>
              </w:rPr>
            </w:pPr>
            <w:r>
              <w:rPr>
                <w:b/>
                <w:sz w:val="24"/>
              </w:rPr>
              <w:t>Kinerja</w:t>
            </w:r>
            <w:r>
              <w:rPr>
                <w:b/>
                <w:spacing w:val="-2"/>
                <w:sz w:val="24"/>
              </w:rPr>
              <w:t xml:space="preserve"> </w:t>
            </w:r>
            <w:r>
              <w:rPr>
                <w:b/>
                <w:sz w:val="24"/>
              </w:rPr>
              <w:t>Karyawan</w:t>
            </w:r>
          </w:p>
        </w:tc>
        <w:tc>
          <w:tcPr>
            <w:tcW w:w="2643" w:type="dxa"/>
          </w:tcPr>
          <w:p w:rsidR="00F304C5" w:rsidRDefault="005E7DDB">
            <w:pPr>
              <w:pStyle w:val="TableParagraph"/>
              <w:spacing w:line="275" w:lineRule="exact"/>
              <w:ind w:left="107"/>
              <w:rPr>
                <w:sz w:val="24"/>
              </w:rPr>
            </w:pPr>
            <w:r>
              <w:rPr>
                <w:sz w:val="24"/>
              </w:rPr>
              <w:t>0,840</w:t>
            </w:r>
          </w:p>
        </w:tc>
        <w:tc>
          <w:tcPr>
            <w:tcW w:w="2643" w:type="dxa"/>
          </w:tcPr>
          <w:p w:rsidR="00F304C5" w:rsidRDefault="005E7DDB">
            <w:pPr>
              <w:pStyle w:val="TableParagraph"/>
              <w:spacing w:line="275" w:lineRule="exact"/>
              <w:ind w:left="107"/>
              <w:rPr>
                <w:sz w:val="24"/>
              </w:rPr>
            </w:pPr>
            <w:r>
              <w:rPr>
                <w:sz w:val="24"/>
              </w:rPr>
              <w:t>Reliabel</w:t>
            </w:r>
          </w:p>
        </w:tc>
      </w:tr>
    </w:tbl>
    <w:p w:rsidR="00F304C5" w:rsidRDefault="005E7DDB">
      <w:pPr>
        <w:pStyle w:val="BodyText"/>
        <w:ind w:left="648"/>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line="360" w:lineRule="auto"/>
        <w:ind w:left="648" w:right="1537" w:firstLine="720"/>
        <w:jc w:val="both"/>
      </w:pPr>
      <w:r>
        <w:t>Berdasarkan</w:t>
      </w:r>
      <w:r>
        <w:rPr>
          <w:spacing w:val="-9"/>
        </w:rPr>
        <w:t xml:space="preserve"> </w:t>
      </w:r>
      <w:r>
        <w:t>pada</w:t>
      </w:r>
      <w:r>
        <w:rPr>
          <w:spacing w:val="-9"/>
        </w:rPr>
        <w:t xml:space="preserve"> </w:t>
      </w:r>
      <w:r>
        <w:t>tabel</w:t>
      </w:r>
      <w:r>
        <w:rPr>
          <w:spacing w:val="-7"/>
        </w:rPr>
        <w:t xml:space="preserve"> </w:t>
      </w:r>
      <w:r>
        <w:t>di</w:t>
      </w:r>
      <w:r>
        <w:rPr>
          <w:spacing w:val="-7"/>
        </w:rPr>
        <w:t xml:space="preserve"> </w:t>
      </w:r>
      <w:r>
        <w:t>atas,</w:t>
      </w:r>
      <w:r>
        <w:rPr>
          <w:spacing w:val="-9"/>
        </w:rPr>
        <w:t xml:space="preserve"> </w:t>
      </w:r>
      <w:r>
        <w:t>dapat</w:t>
      </w:r>
      <w:r>
        <w:rPr>
          <w:spacing w:val="-7"/>
        </w:rPr>
        <w:t xml:space="preserve"> </w:t>
      </w:r>
      <w:r>
        <w:t>dilihat</w:t>
      </w:r>
      <w:r>
        <w:rPr>
          <w:spacing w:val="-8"/>
        </w:rPr>
        <w:t xml:space="preserve"> </w:t>
      </w:r>
      <w:r>
        <w:t>bahwa</w:t>
      </w:r>
      <w:r>
        <w:rPr>
          <w:spacing w:val="-9"/>
        </w:rPr>
        <w:t xml:space="preserve"> </w:t>
      </w:r>
      <w:r>
        <w:t>masing-masing</w:t>
      </w:r>
      <w:r>
        <w:rPr>
          <w:spacing w:val="-8"/>
        </w:rPr>
        <w:t xml:space="preserve"> </w:t>
      </w:r>
      <w:r>
        <w:t>variabel</w:t>
      </w:r>
      <w:r>
        <w:rPr>
          <w:spacing w:val="-57"/>
        </w:rPr>
        <w:t xml:space="preserve"> </w:t>
      </w:r>
      <w:r>
        <w:t>yaitu kepemimpinan, kualitas SDM, motivasi kerja, dan kinerja karyawan</w:t>
      </w:r>
      <w:r>
        <w:rPr>
          <w:spacing w:val="1"/>
        </w:rPr>
        <w:t xml:space="preserve"> </w:t>
      </w:r>
      <w:r>
        <w:t xml:space="preserve">memiliki hasil uji reliabilitas, reliabel, karena nilai </w:t>
      </w:r>
      <w:r>
        <w:rPr>
          <w:i/>
        </w:rPr>
        <w:t xml:space="preserve">cronbach’s alpha </w:t>
      </w:r>
      <w:r>
        <w:t>lebih besar</w:t>
      </w:r>
      <w:r>
        <w:rPr>
          <w:spacing w:val="1"/>
        </w:rPr>
        <w:t xml:space="preserve"> </w:t>
      </w:r>
      <w:r>
        <w:t>dari 0,6.</w:t>
      </w:r>
    </w:p>
    <w:p w:rsidR="00F304C5" w:rsidRDefault="005E7DDB">
      <w:pPr>
        <w:pStyle w:val="Heading3"/>
        <w:numPr>
          <w:ilvl w:val="2"/>
          <w:numId w:val="16"/>
        </w:numPr>
        <w:tabs>
          <w:tab w:val="left" w:pos="1369"/>
        </w:tabs>
        <w:spacing w:before="159"/>
        <w:ind w:hanging="721"/>
        <w:jc w:val="both"/>
      </w:pPr>
      <w:bookmarkStart w:id="58" w:name="_bookmark58"/>
      <w:bookmarkEnd w:id="58"/>
      <w:r>
        <w:t>Uji</w:t>
      </w:r>
      <w:r>
        <w:rPr>
          <w:spacing w:val="-3"/>
        </w:rPr>
        <w:t xml:space="preserve"> </w:t>
      </w:r>
      <w:r>
        <w:t>Asumsi</w:t>
      </w:r>
      <w:r>
        <w:rPr>
          <w:spacing w:val="-1"/>
        </w:rPr>
        <w:t xml:space="preserve"> </w:t>
      </w:r>
      <w:r>
        <w:t>Klasik</w:t>
      </w:r>
    </w:p>
    <w:p w:rsidR="00F304C5" w:rsidRDefault="00F304C5">
      <w:pPr>
        <w:pStyle w:val="BodyText"/>
        <w:spacing w:before="1"/>
        <w:rPr>
          <w:b/>
          <w:sz w:val="26"/>
        </w:rPr>
      </w:pPr>
    </w:p>
    <w:p w:rsidR="00F304C5" w:rsidRDefault="005E7DDB">
      <w:pPr>
        <w:pStyle w:val="ListParagraph"/>
        <w:numPr>
          <w:ilvl w:val="0"/>
          <w:numId w:val="11"/>
        </w:numPr>
        <w:tabs>
          <w:tab w:val="left" w:pos="942"/>
        </w:tabs>
        <w:ind w:hanging="294"/>
        <w:rPr>
          <w:b/>
          <w:sz w:val="24"/>
        </w:rPr>
      </w:pPr>
      <w:r>
        <w:rPr>
          <w:b/>
          <w:sz w:val="24"/>
        </w:rPr>
        <w:t>Uji</w:t>
      </w:r>
      <w:r>
        <w:rPr>
          <w:b/>
          <w:spacing w:val="-1"/>
          <w:sz w:val="24"/>
        </w:rPr>
        <w:t xml:space="preserve"> </w:t>
      </w:r>
      <w:r>
        <w:rPr>
          <w:b/>
          <w:sz w:val="24"/>
        </w:rPr>
        <w:t>Normalitas</w:t>
      </w:r>
    </w:p>
    <w:p w:rsidR="00F304C5" w:rsidRDefault="00F304C5">
      <w:pPr>
        <w:pStyle w:val="BodyText"/>
        <w:spacing w:before="10"/>
        <w:rPr>
          <w:b/>
          <w:sz w:val="25"/>
        </w:rPr>
      </w:pPr>
    </w:p>
    <w:p w:rsidR="00F304C5" w:rsidRDefault="005E7DDB">
      <w:pPr>
        <w:pStyle w:val="BodyText"/>
        <w:spacing w:line="360" w:lineRule="auto"/>
        <w:ind w:left="648" w:right="1542" w:firstLine="720"/>
        <w:jc w:val="both"/>
      </w:pPr>
      <w:r>
        <w:t>Uji Normalitas pada penelitian ini dilakukan dengan cara analisis grafik</w:t>
      </w:r>
      <w:r>
        <w:rPr>
          <w:spacing w:val="1"/>
        </w:rPr>
        <w:t xml:space="preserve"> </w:t>
      </w:r>
      <w:r>
        <w:t>hasil pengolahan data menggunakan SPSS 26. Normalitas dapat terdeteksi dengan</w:t>
      </w:r>
      <w:r>
        <w:rPr>
          <w:spacing w:val="-57"/>
        </w:rPr>
        <w:t xml:space="preserve"> </w:t>
      </w:r>
      <w:r>
        <w:t>memeriksa</w:t>
      </w:r>
      <w:r>
        <w:rPr>
          <w:spacing w:val="1"/>
        </w:rPr>
        <w:t xml:space="preserve"> </w:t>
      </w:r>
      <w:r>
        <w:t>penyebaran</w:t>
      </w:r>
      <w:r>
        <w:rPr>
          <w:spacing w:val="1"/>
        </w:rPr>
        <w:t xml:space="preserve"> </w:t>
      </w:r>
      <w:r>
        <w:t>data</w:t>
      </w:r>
      <w:r>
        <w:rPr>
          <w:spacing w:val="1"/>
        </w:rPr>
        <w:t xml:space="preserve"> </w:t>
      </w:r>
      <w:r>
        <w:t>(titik)</w:t>
      </w:r>
      <w:r>
        <w:rPr>
          <w:spacing w:val="1"/>
        </w:rPr>
        <w:t xml:space="preserve"> </w:t>
      </w:r>
      <w:r>
        <w:t>pada</w:t>
      </w:r>
      <w:r>
        <w:rPr>
          <w:spacing w:val="1"/>
        </w:rPr>
        <w:t xml:space="preserve"> </w:t>
      </w:r>
      <w:r>
        <w:t>sumbu</w:t>
      </w:r>
      <w:r>
        <w:rPr>
          <w:spacing w:val="1"/>
        </w:rPr>
        <w:t xml:space="preserve"> </w:t>
      </w:r>
      <w:r>
        <w:t>diagonal</w:t>
      </w:r>
      <w:r>
        <w:rPr>
          <w:spacing w:val="1"/>
        </w:rPr>
        <w:t xml:space="preserve"> </w:t>
      </w:r>
      <w:r>
        <w:t>dari</w:t>
      </w:r>
      <w:r>
        <w:rPr>
          <w:spacing w:val="1"/>
        </w:rPr>
        <w:t xml:space="preserve"> </w:t>
      </w:r>
      <w:r>
        <w:t>grafik</w:t>
      </w:r>
      <w:r>
        <w:rPr>
          <w:spacing w:val="1"/>
        </w:rPr>
        <w:t xml:space="preserve"> </w:t>
      </w:r>
      <w:r>
        <w:t>hasil</w:t>
      </w:r>
      <w:r>
        <w:rPr>
          <w:spacing w:val="1"/>
        </w:rPr>
        <w:t xml:space="preserve"> </w:t>
      </w:r>
      <w:r>
        <w:t>pengolahan</w:t>
      </w:r>
      <w:r>
        <w:rPr>
          <w:spacing w:val="-3"/>
        </w:rPr>
        <w:t xml:space="preserve"> </w:t>
      </w:r>
      <w:r>
        <w:t>data.</w:t>
      </w:r>
      <w:r>
        <w:rPr>
          <w:spacing w:val="-2"/>
        </w:rPr>
        <w:t xml:space="preserve"> </w:t>
      </w:r>
      <w:r>
        <w:t>Normalitas</w:t>
      </w:r>
      <w:r>
        <w:rPr>
          <w:spacing w:val="-2"/>
        </w:rPr>
        <w:t xml:space="preserve"> </w:t>
      </w:r>
      <w:r>
        <w:t>data</w:t>
      </w:r>
      <w:r>
        <w:rPr>
          <w:spacing w:val="-2"/>
        </w:rPr>
        <w:t xml:space="preserve"> </w:t>
      </w:r>
      <w:r>
        <w:t>dapat</w:t>
      </w:r>
      <w:r>
        <w:rPr>
          <w:spacing w:val="-3"/>
        </w:rPr>
        <w:t xml:space="preserve"> </w:t>
      </w:r>
      <w:r>
        <w:t>disimpulkan</w:t>
      </w:r>
      <w:r>
        <w:rPr>
          <w:spacing w:val="-2"/>
        </w:rPr>
        <w:t xml:space="preserve"> </w:t>
      </w:r>
      <w:r>
        <w:t>dengan</w:t>
      </w:r>
      <w:r>
        <w:rPr>
          <w:spacing w:val="-2"/>
        </w:rPr>
        <w:t xml:space="preserve"> </w:t>
      </w:r>
      <w:r>
        <w:t>dasar</w:t>
      </w:r>
      <w:r>
        <w:rPr>
          <w:spacing w:val="-2"/>
        </w:rPr>
        <w:t xml:space="preserve"> </w:t>
      </w:r>
      <w:r>
        <w:t>sebagai</w:t>
      </w:r>
      <w:r>
        <w:rPr>
          <w:spacing w:val="-1"/>
        </w:rPr>
        <w:t xml:space="preserve"> </w:t>
      </w:r>
      <w:r>
        <w:t>berikut:</w:t>
      </w:r>
    </w:p>
    <w:p w:rsidR="00F304C5" w:rsidRDefault="005E7DDB">
      <w:pPr>
        <w:pStyle w:val="ListParagraph"/>
        <w:numPr>
          <w:ilvl w:val="1"/>
          <w:numId w:val="11"/>
        </w:numPr>
        <w:tabs>
          <w:tab w:val="left" w:pos="905"/>
        </w:tabs>
        <w:spacing w:before="159" w:line="360" w:lineRule="auto"/>
        <w:ind w:right="1543" w:firstLine="0"/>
        <w:rPr>
          <w:sz w:val="24"/>
        </w:rPr>
      </w:pPr>
      <w:r>
        <w:rPr>
          <w:sz w:val="24"/>
        </w:rPr>
        <w:t>Jika data menyebar disekitar garis diagonal atau garis histogram menunjukkan</w:t>
      </w:r>
      <w:r>
        <w:rPr>
          <w:spacing w:val="1"/>
          <w:sz w:val="24"/>
        </w:rPr>
        <w:t xml:space="preserve"> </w:t>
      </w:r>
      <w:r>
        <w:rPr>
          <w:sz w:val="24"/>
        </w:rPr>
        <w:t>pola</w:t>
      </w:r>
      <w:r>
        <w:rPr>
          <w:spacing w:val="-1"/>
          <w:sz w:val="24"/>
        </w:rPr>
        <w:t xml:space="preserve"> </w:t>
      </w:r>
      <w:r>
        <w:rPr>
          <w:sz w:val="24"/>
        </w:rPr>
        <w:t>distribusi normal, dan</w:t>
      </w:r>
      <w:r>
        <w:rPr>
          <w:spacing w:val="-1"/>
          <w:sz w:val="24"/>
        </w:rPr>
        <w:t xml:space="preserve"> </w:t>
      </w:r>
      <w:r>
        <w:rPr>
          <w:sz w:val="24"/>
        </w:rPr>
        <w:t>regresi memenuhi</w:t>
      </w:r>
      <w:r>
        <w:rPr>
          <w:spacing w:val="2"/>
          <w:sz w:val="24"/>
        </w:rPr>
        <w:t xml:space="preserve"> </w:t>
      </w:r>
      <w:r>
        <w:rPr>
          <w:sz w:val="24"/>
        </w:rPr>
        <w:t>asumsi uji</w:t>
      </w:r>
      <w:r>
        <w:rPr>
          <w:spacing w:val="-1"/>
          <w:sz w:val="24"/>
        </w:rPr>
        <w:t xml:space="preserve"> </w:t>
      </w:r>
      <w:r>
        <w:rPr>
          <w:sz w:val="24"/>
        </w:rPr>
        <w:t>normalitas.</w:t>
      </w:r>
    </w:p>
    <w:p w:rsidR="00F304C5" w:rsidRDefault="00F304C5">
      <w:pPr>
        <w:spacing w:line="360" w:lineRule="auto"/>
        <w:jc w:val="both"/>
        <w:rPr>
          <w:sz w:val="24"/>
        </w:rPr>
        <w:sectPr w:rsidR="00F304C5">
          <w:pgSz w:w="11910" w:h="16840"/>
          <w:pgMar w:top="1580" w:right="160" w:bottom="1200" w:left="1620" w:header="0" w:footer="920" w:gutter="0"/>
          <w:cols w:space="720"/>
        </w:sectPr>
      </w:pPr>
    </w:p>
    <w:p w:rsidR="00F304C5" w:rsidRDefault="005E7DDB">
      <w:pPr>
        <w:pStyle w:val="ListParagraph"/>
        <w:numPr>
          <w:ilvl w:val="1"/>
          <w:numId w:val="11"/>
        </w:numPr>
        <w:tabs>
          <w:tab w:val="left" w:pos="886"/>
        </w:tabs>
        <w:spacing w:before="102" w:line="360" w:lineRule="auto"/>
        <w:ind w:right="1542" w:firstLine="0"/>
        <w:rPr>
          <w:sz w:val="24"/>
        </w:rPr>
      </w:pPr>
      <w:r>
        <w:rPr>
          <w:sz w:val="24"/>
        </w:rPr>
        <w:lastRenderedPageBreak/>
        <w:t>Jika</w:t>
      </w:r>
      <w:r>
        <w:rPr>
          <w:spacing w:val="-4"/>
          <w:sz w:val="24"/>
        </w:rPr>
        <w:t xml:space="preserve"> </w:t>
      </w:r>
      <w:r>
        <w:rPr>
          <w:sz w:val="24"/>
        </w:rPr>
        <w:t>data</w:t>
      </w:r>
      <w:r>
        <w:rPr>
          <w:spacing w:val="-4"/>
          <w:sz w:val="24"/>
        </w:rPr>
        <w:t xml:space="preserve"> </w:t>
      </w:r>
      <w:r>
        <w:rPr>
          <w:sz w:val="24"/>
        </w:rPr>
        <w:t>menyebar</w:t>
      </w:r>
      <w:r>
        <w:rPr>
          <w:spacing w:val="-5"/>
          <w:sz w:val="24"/>
        </w:rPr>
        <w:t xml:space="preserve"> </w:t>
      </w:r>
      <w:r>
        <w:rPr>
          <w:sz w:val="24"/>
        </w:rPr>
        <w:t>jauh</w:t>
      </w:r>
      <w:r>
        <w:rPr>
          <w:spacing w:val="-4"/>
          <w:sz w:val="24"/>
        </w:rPr>
        <w:t xml:space="preserve"> </w:t>
      </w:r>
      <w:r>
        <w:rPr>
          <w:sz w:val="24"/>
        </w:rPr>
        <w:t>dan</w:t>
      </w:r>
      <w:r>
        <w:rPr>
          <w:spacing w:val="-4"/>
          <w:sz w:val="24"/>
        </w:rPr>
        <w:t xml:space="preserve"> </w:t>
      </w:r>
      <w:r>
        <w:rPr>
          <w:sz w:val="24"/>
        </w:rPr>
        <w:t>tidak</w:t>
      </w:r>
      <w:r>
        <w:rPr>
          <w:spacing w:val="-4"/>
          <w:sz w:val="24"/>
        </w:rPr>
        <w:t xml:space="preserve"> </w:t>
      </w:r>
      <w:r>
        <w:rPr>
          <w:sz w:val="24"/>
        </w:rPr>
        <w:t>beraturan</w:t>
      </w:r>
      <w:r>
        <w:rPr>
          <w:spacing w:val="-4"/>
          <w:sz w:val="24"/>
        </w:rPr>
        <w:t xml:space="preserve"> </w:t>
      </w:r>
      <w:r>
        <w:rPr>
          <w:sz w:val="24"/>
        </w:rPr>
        <w:t>mengikuti</w:t>
      </w:r>
      <w:r>
        <w:rPr>
          <w:spacing w:val="-3"/>
          <w:sz w:val="24"/>
        </w:rPr>
        <w:t xml:space="preserve"> </w:t>
      </w:r>
      <w:r>
        <w:rPr>
          <w:sz w:val="24"/>
        </w:rPr>
        <w:t>pola</w:t>
      </w:r>
      <w:r>
        <w:rPr>
          <w:spacing w:val="-4"/>
          <w:sz w:val="24"/>
        </w:rPr>
        <w:t xml:space="preserve"> </w:t>
      </w:r>
      <w:r>
        <w:rPr>
          <w:sz w:val="24"/>
        </w:rPr>
        <w:t>pada</w:t>
      </w:r>
      <w:r>
        <w:rPr>
          <w:spacing w:val="-5"/>
          <w:sz w:val="24"/>
        </w:rPr>
        <w:t xml:space="preserve"> </w:t>
      </w:r>
      <w:r>
        <w:rPr>
          <w:sz w:val="24"/>
        </w:rPr>
        <w:t>garis</w:t>
      </w:r>
      <w:r>
        <w:rPr>
          <w:spacing w:val="-4"/>
          <w:sz w:val="24"/>
        </w:rPr>
        <w:t xml:space="preserve"> </w:t>
      </w:r>
      <w:r>
        <w:rPr>
          <w:sz w:val="24"/>
        </w:rPr>
        <w:t>diagonal,</w:t>
      </w:r>
      <w:r>
        <w:rPr>
          <w:spacing w:val="-58"/>
          <w:sz w:val="24"/>
        </w:rPr>
        <w:t xml:space="preserve"> </w:t>
      </w:r>
      <w:r>
        <w:rPr>
          <w:sz w:val="24"/>
        </w:rPr>
        <w:t>maka dapat disimpulkan bahwa distribusi data tidak normal dan tidak memenuhi</w:t>
      </w:r>
      <w:r>
        <w:rPr>
          <w:spacing w:val="1"/>
          <w:sz w:val="24"/>
        </w:rPr>
        <w:t xml:space="preserve"> </w:t>
      </w:r>
      <w:r>
        <w:rPr>
          <w:sz w:val="24"/>
        </w:rPr>
        <w:t>asumsi</w:t>
      </w:r>
      <w:r>
        <w:rPr>
          <w:spacing w:val="-1"/>
          <w:sz w:val="24"/>
        </w:rPr>
        <w:t xml:space="preserve"> </w:t>
      </w:r>
      <w:r>
        <w:rPr>
          <w:sz w:val="24"/>
        </w:rPr>
        <w:t>uji normalitas.</w:t>
      </w:r>
    </w:p>
    <w:p w:rsidR="00F304C5" w:rsidRDefault="005E7DDB">
      <w:pPr>
        <w:pStyle w:val="BodyText"/>
        <w:spacing w:before="6"/>
        <w:rPr>
          <w:sz w:val="10"/>
        </w:rPr>
      </w:pPr>
      <w:r>
        <w:rPr>
          <w:noProof/>
          <w:lang w:val="id-ID" w:eastAsia="id-ID"/>
        </w:rPr>
        <w:drawing>
          <wp:anchor distT="0" distB="0" distL="0" distR="0" simplePos="0" relativeHeight="251655168" behindDoc="0" locked="0" layoutInCell="1" allowOverlap="1">
            <wp:simplePos x="0" y="0"/>
            <wp:positionH relativeFrom="page">
              <wp:posOffset>2836164</wp:posOffset>
            </wp:positionH>
            <wp:positionV relativeFrom="paragraph">
              <wp:posOffset>102174</wp:posOffset>
            </wp:positionV>
            <wp:extent cx="2221387" cy="2242851"/>
            <wp:effectExtent l="0" t="0" r="0" b="0"/>
            <wp:wrapTopAndBottom/>
            <wp:docPr id="1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png"/>
                    <pic:cNvPicPr/>
                  </pic:nvPicPr>
                  <pic:blipFill>
                    <a:blip r:embed="rId23" cstate="print"/>
                    <a:stretch>
                      <a:fillRect/>
                    </a:stretch>
                  </pic:blipFill>
                  <pic:spPr>
                    <a:xfrm>
                      <a:off x="0" y="0"/>
                      <a:ext cx="2221387" cy="2242851"/>
                    </a:xfrm>
                    <a:prstGeom prst="rect">
                      <a:avLst/>
                    </a:prstGeom>
                  </pic:spPr>
                </pic:pic>
              </a:graphicData>
            </a:graphic>
          </wp:anchor>
        </w:drawing>
      </w:r>
    </w:p>
    <w:p w:rsidR="00F304C5" w:rsidRDefault="005E7DDB">
      <w:pPr>
        <w:pStyle w:val="Heading3"/>
        <w:spacing w:before="12"/>
        <w:ind w:left="2883"/>
      </w:pPr>
      <w:bookmarkStart w:id="59" w:name="_bookmark59"/>
      <w:bookmarkEnd w:id="59"/>
      <w:r>
        <w:t>Gambar</w:t>
      </w:r>
      <w:r>
        <w:rPr>
          <w:spacing w:val="-2"/>
        </w:rPr>
        <w:t xml:space="preserve"> </w:t>
      </w:r>
      <w:r>
        <w:t>4. 1</w:t>
      </w:r>
      <w:r>
        <w:rPr>
          <w:spacing w:val="-1"/>
        </w:rPr>
        <w:t xml:space="preserve"> </w:t>
      </w:r>
      <w:r>
        <w:t>Hasil Uji</w:t>
      </w:r>
      <w:r>
        <w:rPr>
          <w:spacing w:val="-1"/>
        </w:rPr>
        <w:t xml:space="preserve"> </w:t>
      </w:r>
      <w:r>
        <w:t>Normalitas</w:t>
      </w:r>
    </w:p>
    <w:p w:rsidR="00F304C5" w:rsidRDefault="005E7DDB">
      <w:pPr>
        <w:pStyle w:val="BodyText"/>
        <w:spacing w:before="200"/>
        <w:ind w:left="648"/>
        <w:jc w:val="both"/>
      </w:pPr>
      <w:r>
        <w:t>Sumber:</w:t>
      </w:r>
      <w:r>
        <w:rPr>
          <w:spacing w:val="-1"/>
        </w:rPr>
        <w:t xml:space="preserve"> </w:t>
      </w:r>
      <w:r>
        <w:t>Output</w:t>
      </w:r>
      <w:r>
        <w:rPr>
          <w:spacing w:val="-1"/>
        </w:rPr>
        <w:t xml:space="preserve"> </w:t>
      </w:r>
      <w:r>
        <w:t>data SPSS</w:t>
      </w:r>
      <w:r>
        <w:rPr>
          <w:spacing w:val="-1"/>
        </w:rPr>
        <w:t xml:space="preserve"> </w:t>
      </w:r>
      <w:r>
        <w:t>diolah</w:t>
      </w:r>
      <w:r>
        <w:rPr>
          <w:spacing w:val="2"/>
        </w:rPr>
        <w:t xml:space="preserve"> </w:t>
      </w:r>
      <w:r>
        <w:t>penulis,</w:t>
      </w:r>
      <w:r>
        <w:rPr>
          <w:spacing w:val="-1"/>
        </w:rPr>
        <w:t xml:space="preserve"> </w:t>
      </w:r>
      <w:r>
        <w:t>2022</w:t>
      </w:r>
    </w:p>
    <w:p w:rsidR="00F304C5" w:rsidRDefault="00F304C5">
      <w:pPr>
        <w:pStyle w:val="BodyText"/>
        <w:rPr>
          <w:sz w:val="26"/>
        </w:rPr>
      </w:pPr>
    </w:p>
    <w:p w:rsidR="00F304C5" w:rsidRDefault="005E7DDB">
      <w:pPr>
        <w:pStyle w:val="BodyText"/>
        <w:spacing w:before="1" w:line="360" w:lineRule="auto"/>
        <w:ind w:left="648" w:right="1539" w:firstLine="720"/>
        <w:jc w:val="both"/>
      </w:pPr>
      <w:r>
        <w:t>Berdasarkan</w:t>
      </w:r>
      <w:r>
        <w:rPr>
          <w:spacing w:val="1"/>
        </w:rPr>
        <w:t xml:space="preserve"> </w:t>
      </w:r>
      <w:r>
        <w:t>grafik</w:t>
      </w:r>
      <w:r>
        <w:rPr>
          <w:spacing w:val="1"/>
        </w:rPr>
        <w:t xml:space="preserve"> </w:t>
      </w:r>
      <w:r>
        <w:t>p-plot</w:t>
      </w:r>
      <w:r>
        <w:rPr>
          <w:spacing w:val="1"/>
        </w:rPr>
        <w:t xml:space="preserve"> </w:t>
      </w:r>
      <w:r>
        <w:t>pada</w:t>
      </w:r>
      <w:r>
        <w:rPr>
          <w:spacing w:val="1"/>
        </w:rPr>
        <w:t xml:space="preserve"> </w:t>
      </w:r>
      <w:r>
        <w:t>gambar</w:t>
      </w:r>
      <w:r>
        <w:rPr>
          <w:spacing w:val="1"/>
        </w:rPr>
        <w:t xml:space="preserve"> </w:t>
      </w:r>
      <w:r>
        <w:t>di</w:t>
      </w:r>
      <w:r>
        <w:rPr>
          <w:spacing w:val="1"/>
        </w:rPr>
        <w:t xml:space="preserve"> </w:t>
      </w:r>
      <w:r>
        <w:t>atas,</w:t>
      </w:r>
      <w:r>
        <w:rPr>
          <w:spacing w:val="1"/>
        </w:rPr>
        <w:t xml:space="preserve"> </w:t>
      </w:r>
      <w:r>
        <w:t>dapat</w:t>
      </w:r>
      <w:r>
        <w:rPr>
          <w:spacing w:val="1"/>
        </w:rPr>
        <w:t xml:space="preserve"> </w:t>
      </w:r>
      <w:r>
        <w:t>dilihat</w:t>
      </w:r>
      <w:r>
        <w:rPr>
          <w:spacing w:val="1"/>
        </w:rPr>
        <w:t xml:space="preserve"> </w:t>
      </w:r>
      <w:r>
        <w:t>bahwa</w:t>
      </w:r>
      <w:r>
        <w:rPr>
          <w:spacing w:val="1"/>
        </w:rPr>
        <w:t xml:space="preserve"> </w:t>
      </w:r>
      <w:r>
        <w:t>penyebaran</w:t>
      </w:r>
      <w:r>
        <w:rPr>
          <w:spacing w:val="1"/>
        </w:rPr>
        <w:t xml:space="preserve"> </w:t>
      </w:r>
      <w:r>
        <w:t>data (titik) disekitar garis</w:t>
      </w:r>
      <w:r>
        <w:rPr>
          <w:spacing w:val="1"/>
        </w:rPr>
        <w:t xml:space="preserve"> </w:t>
      </w:r>
      <w:r>
        <w:t>diagonal</w:t>
      </w:r>
      <w:r>
        <w:rPr>
          <w:spacing w:val="1"/>
        </w:rPr>
        <w:t xml:space="preserve"> </w:t>
      </w:r>
      <w:r>
        <w:t>dan</w:t>
      </w:r>
      <w:r>
        <w:rPr>
          <w:spacing w:val="1"/>
        </w:rPr>
        <w:t xml:space="preserve"> </w:t>
      </w:r>
      <w:r>
        <w:t>penyebaran</w:t>
      </w:r>
      <w:r>
        <w:rPr>
          <w:spacing w:val="1"/>
        </w:rPr>
        <w:t xml:space="preserve"> </w:t>
      </w:r>
      <w:r>
        <w:t>titik-titik</w:t>
      </w:r>
      <w:r>
        <w:rPr>
          <w:spacing w:val="1"/>
        </w:rPr>
        <w:t xml:space="preserve"> </w:t>
      </w:r>
      <w:r>
        <w:t>data</w:t>
      </w:r>
      <w:r>
        <w:rPr>
          <w:spacing w:val="1"/>
        </w:rPr>
        <w:t xml:space="preserve"> </w:t>
      </w:r>
      <w:r>
        <w:t>searah mengikuti garis diagonal, maka dapat disimpulkan bahwa model regresi</w:t>
      </w:r>
      <w:r>
        <w:rPr>
          <w:spacing w:val="1"/>
        </w:rPr>
        <w:t xml:space="preserve"> </w:t>
      </w:r>
      <w:r>
        <w:t>layak</w:t>
      </w:r>
      <w:r>
        <w:rPr>
          <w:spacing w:val="-6"/>
        </w:rPr>
        <w:t xml:space="preserve"> </w:t>
      </w:r>
      <w:r>
        <w:t>digunakan</w:t>
      </w:r>
      <w:r>
        <w:rPr>
          <w:spacing w:val="-6"/>
        </w:rPr>
        <w:t xml:space="preserve"> </w:t>
      </w:r>
      <w:r>
        <w:t>dan</w:t>
      </w:r>
      <w:r>
        <w:rPr>
          <w:spacing w:val="-5"/>
        </w:rPr>
        <w:t xml:space="preserve"> </w:t>
      </w:r>
      <w:r>
        <w:t>persebaran</w:t>
      </w:r>
      <w:r>
        <w:rPr>
          <w:spacing w:val="-4"/>
        </w:rPr>
        <w:t xml:space="preserve"> </w:t>
      </w:r>
      <w:r>
        <w:t>data</w:t>
      </w:r>
      <w:r>
        <w:rPr>
          <w:spacing w:val="-7"/>
        </w:rPr>
        <w:t xml:space="preserve"> </w:t>
      </w:r>
      <w:r>
        <w:t>normal,</w:t>
      </w:r>
      <w:r>
        <w:rPr>
          <w:spacing w:val="-5"/>
        </w:rPr>
        <w:t xml:space="preserve"> </w:t>
      </w:r>
      <w:r>
        <w:t>karena</w:t>
      </w:r>
      <w:r>
        <w:rPr>
          <w:spacing w:val="-7"/>
        </w:rPr>
        <w:t xml:space="preserve"> </w:t>
      </w:r>
      <w:r>
        <w:t>memenuhi</w:t>
      </w:r>
      <w:r>
        <w:rPr>
          <w:spacing w:val="-6"/>
        </w:rPr>
        <w:t xml:space="preserve"> </w:t>
      </w:r>
      <w:r>
        <w:t>asumsi</w:t>
      </w:r>
      <w:r>
        <w:rPr>
          <w:spacing w:val="-5"/>
        </w:rPr>
        <w:t xml:space="preserve"> </w:t>
      </w:r>
      <w:r>
        <w:t>normalitas.</w:t>
      </w:r>
    </w:p>
    <w:p w:rsidR="00F304C5" w:rsidRDefault="005E7DDB">
      <w:pPr>
        <w:pStyle w:val="Heading3"/>
        <w:numPr>
          <w:ilvl w:val="0"/>
          <w:numId w:val="11"/>
        </w:numPr>
        <w:tabs>
          <w:tab w:val="left" w:pos="929"/>
        </w:tabs>
        <w:spacing w:before="159"/>
        <w:ind w:left="928" w:hanging="281"/>
        <w:jc w:val="both"/>
      </w:pPr>
      <w:r>
        <w:t>Uji</w:t>
      </w:r>
      <w:r>
        <w:rPr>
          <w:spacing w:val="-2"/>
        </w:rPr>
        <w:t xml:space="preserve"> </w:t>
      </w:r>
      <w:r>
        <w:t>Linearitas</w:t>
      </w:r>
    </w:p>
    <w:p w:rsidR="00F304C5" w:rsidRDefault="00F304C5">
      <w:pPr>
        <w:pStyle w:val="BodyText"/>
        <w:spacing w:before="10"/>
        <w:rPr>
          <w:b/>
          <w:sz w:val="25"/>
        </w:rPr>
      </w:pPr>
    </w:p>
    <w:p w:rsidR="00F304C5" w:rsidRDefault="005E7DDB">
      <w:pPr>
        <w:pStyle w:val="BodyText"/>
        <w:spacing w:line="360" w:lineRule="auto"/>
        <w:ind w:left="648" w:right="1542" w:firstLine="720"/>
        <w:jc w:val="both"/>
      </w:pPr>
      <w:r>
        <w:t>Hubungan antar variabel dapat disimpulkan sebagai linier jika memenuhi</w:t>
      </w:r>
      <w:r>
        <w:rPr>
          <w:spacing w:val="1"/>
        </w:rPr>
        <w:t xml:space="preserve"> </w:t>
      </w:r>
      <w:r>
        <w:rPr>
          <w:position w:val="2"/>
        </w:rPr>
        <w:t>asumsi sig&gt;0,05 dan nilai F</w:t>
      </w:r>
      <w:r>
        <w:rPr>
          <w:sz w:val="16"/>
        </w:rPr>
        <w:t>tabel</w:t>
      </w:r>
      <w:r>
        <w:rPr>
          <w:position w:val="2"/>
        </w:rPr>
        <w:t>&gt;F</w:t>
      </w:r>
      <w:r>
        <w:rPr>
          <w:sz w:val="16"/>
        </w:rPr>
        <w:t>hitung</w:t>
      </w:r>
      <w:r>
        <w:rPr>
          <w:spacing w:val="1"/>
          <w:sz w:val="16"/>
        </w:rPr>
        <w:t xml:space="preserve"> </w:t>
      </w:r>
      <w:r>
        <w:rPr>
          <w:position w:val="2"/>
        </w:rPr>
        <w:t>yang dapat dilihat melalui hasil olah data</w:t>
      </w:r>
      <w:r>
        <w:rPr>
          <w:spacing w:val="1"/>
          <w:position w:val="2"/>
        </w:rPr>
        <w:t xml:space="preserve"> </w:t>
      </w:r>
      <w:r>
        <w:rPr>
          <w:i/>
        </w:rPr>
        <w:t xml:space="preserve">Deviation from Linearity. </w:t>
      </w:r>
      <w:r>
        <w:t>Berikut merupakan hasil hubungan antar variabel yang</w:t>
      </w:r>
      <w:r>
        <w:rPr>
          <w:spacing w:val="1"/>
        </w:rPr>
        <w:t xml:space="preserve"> </w:t>
      </w:r>
      <w:r>
        <w:t>diolah</w:t>
      </w:r>
      <w:r>
        <w:rPr>
          <w:spacing w:val="-1"/>
        </w:rPr>
        <w:t xml:space="preserve"> </w:t>
      </w:r>
      <w:r>
        <w:t>menggunakan SPSS 26.</w:t>
      </w:r>
    </w:p>
    <w:p w:rsidR="00F304C5" w:rsidRDefault="005E7DDB" w:rsidP="0034601B">
      <w:pPr>
        <w:pStyle w:val="Heading3"/>
        <w:spacing w:before="158"/>
        <w:ind w:left="648"/>
      </w:pPr>
      <w:bookmarkStart w:id="60" w:name="_bookmark60"/>
      <w:bookmarkEnd w:id="60"/>
      <w:r>
        <w:t>Tabel</w:t>
      </w:r>
      <w:r>
        <w:rPr>
          <w:spacing w:val="-2"/>
        </w:rPr>
        <w:t xml:space="preserve"> </w:t>
      </w:r>
      <w:r>
        <w:t>4.</w:t>
      </w:r>
      <w:r>
        <w:rPr>
          <w:spacing w:val="-1"/>
        </w:rPr>
        <w:t xml:space="preserve"> </w:t>
      </w:r>
      <w:r>
        <w:t>11</w:t>
      </w:r>
      <w:r>
        <w:rPr>
          <w:spacing w:val="-1"/>
        </w:rPr>
        <w:t xml:space="preserve"> </w:t>
      </w:r>
      <w:r>
        <w:t>Hasil</w:t>
      </w:r>
      <w:r>
        <w:rPr>
          <w:spacing w:val="-1"/>
        </w:rPr>
        <w:t xml:space="preserve"> </w:t>
      </w:r>
      <w:r>
        <w:t>Uji</w:t>
      </w:r>
      <w:r>
        <w:rPr>
          <w:spacing w:val="-1"/>
        </w:rPr>
        <w:t xml:space="preserve"> </w:t>
      </w:r>
      <w:r>
        <w:t>Linieritas</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1251"/>
        <w:gridCol w:w="1697"/>
        <w:gridCol w:w="1165"/>
      </w:tblGrid>
      <w:tr w:rsidR="00F304C5">
        <w:trPr>
          <w:trHeight w:val="414"/>
        </w:trPr>
        <w:tc>
          <w:tcPr>
            <w:tcW w:w="2972" w:type="dxa"/>
          </w:tcPr>
          <w:p w:rsidR="00F304C5" w:rsidRDefault="005E7DDB">
            <w:pPr>
              <w:pStyle w:val="TableParagraph"/>
              <w:spacing w:line="275" w:lineRule="exact"/>
              <w:ind w:left="107"/>
              <w:rPr>
                <w:b/>
                <w:sz w:val="24"/>
              </w:rPr>
            </w:pPr>
            <w:r>
              <w:rPr>
                <w:b/>
                <w:sz w:val="24"/>
              </w:rPr>
              <w:t>Variable</w:t>
            </w:r>
          </w:p>
        </w:tc>
        <w:tc>
          <w:tcPr>
            <w:tcW w:w="1251" w:type="dxa"/>
          </w:tcPr>
          <w:p w:rsidR="00F304C5" w:rsidRDefault="005E7DDB">
            <w:pPr>
              <w:pStyle w:val="TableParagraph"/>
              <w:spacing w:line="275" w:lineRule="exact"/>
              <w:ind w:left="107"/>
              <w:rPr>
                <w:b/>
                <w:sz w:val="24"/>
              </w:rPr>
            </w:pPr>
            <w:r>
              <w:rPr>
                <w:b/>
                <w:sz w:val="24"/>
              </w:rPr>
              <w:t>F</w:t>
            </w:r>
          </w:p>
        </w:tc>
        <w:tc>
          <w:tcPr>
            <w:tcW w:w="1697" w:type="dxa"/>
          </w:tcPr>
          <w:p w:rsidR="00F304C5" w:rsidRDefault="005E7DDB">
            <w:pPr>
              <w:pStyle w:val="TableParagraph"/>
              <w:spacing w:line="275" w:lineRule="exact"/>
              <w:ind w:left="107"/>
              <w:rPr>
                <w:b/>
                <w:sz w:val="24"/>
              </w:rPr>
            </w:pPr>
            <w:r>
              <w:rPr>
                <w:b/>
                <w:sz w:val="24"/>
              </w:rPr>
              <w:t>Sig.</w:t>
            </w:r>
          </w:p>
        </w:tc>
        <w:tc>
          <w:tcPr>
            <w:tcW w:w="1165" w:type="dxa"/>
          </w:tcPr>
          <w:p w:rsidR="00F304C5" w:rsidRDefault="005E7DDB">
            <w:pPr>
              <w:pStyle w:val="TableParagraph"/>
              <w:spacing w:line="275" w:lineRule="exact"/>
              <w:ind w:left="107"/>
              <w:rPr>
                <w:b/>
                <w:sz w:val="24"/>
              </w:rPr>
            </w:pPr>
            <w:r>
              <w:rPr>
                <w:b/>
                <w:sz w:val="24"/>
              </w:rPr>
              <w:t>Ket.</w:t>
            </w:r>
          </w:p>
        </w:tc>
      </w:tr>
      <w:tr w:rsidR="00F304C5">
        <w:trPr>
          <w:trHeight w:val="827"/>
        </w:trPr>
        <w:tc>
          <w:tcPr>
            <w:tcW w:w="2972" w:type="dxa"/>
          </w:tcPr>
          <w:p w:rsidR="00F304C5" w:rsidRDefault="005E7DDB">
            <w:pPr>
              <w:pStyle w:val="TableParagraph"/>
              <w:spacing w:line="275" w:lineRule="exact"/>
              <w:ind w:left="107"/>
              <w:rPr>
                <w:b/>
                <w:sz w:val="24"/>
              </w:rPr>
            </w:pPr>
            <w:r>
              <w:rPr>
                <w:b/>
                <w:sz w:val="24"/>
              </w:rPr>
              <w:t>Kinerja</w:t>
            </w:r>
            <w:r>
              <w:rPr>
                <w:b/>
                <w:spacing w:val="21"/>
                <w:sz w:val="24"/>
              </w:rPr>
              <w:t xml:space="preserve"> </w:t>
            </w:r>
            <w:r>
              <w:rPr>
                <w:b/>
                <w:sz w:val="24"/>
              </w:rPr>
              <w:t>Karyawan</w:t>
            </w:r>
            <w:r>
              <w:rPr>
                <w:b/>
                <w:spacing w:val="25"/>
                <w:sz w:val="24"/>
              </w:rPr>
              <w:t xml:space="preserve"> </w:t>
            </w:r>
            <w:r>
              <w:rPr>
                <w:b/>
                <w:sz w:val="24"/>
              </w:rPr>
              <w:t>-</w:t>
            </w:r>
          </w:p>
          <w:p w:rsidR="00F304C5" w:rsidRDefault="005E7DDB">
            <w:pPr>
              <w:pStyle w:val="TableParagraph"/>
              <w:spacing w:before="139" w:line="240" w:lineRule="auto"/>
              <w:ind w:left="107"/>
              <w:rPr>
                <w:b/>
                <w:sz w:val="24"/>
              </w:rPr>
            </w:pPr>
            <w:r>
              <w:rPr>
                <w:b/>
                <w:sz w:val="24"/>
              </w:rPr>
              <w:t>Kepemimpinan</w:t>
            </w:r>
          </w:p>
        </w:tc>
        <w:tc>
          <w:tcPr>
            <w:tcW w:w="1251" w:type="dxa"/>
          </w:tcPr>
          <w:p w:rsidR="00F304C5" w:rsidRPr="001F5E89" w:rsidRDefault="005E7DDB">
            <w:pPr>
              <w:pStyle w:val="TableParagraph"/>
              <w:spacing w:line="275" w:lineRule="exact"/>
              <w:ind w:left="107"/>
              <w:rPr>
                <w:sz w:val="24"/>
                <w:lang w:val="id-ID"/>
              </w:rPr>
            </w:pPr>
            <w:r>
              <w:rPr>
                <w:sz w:val="24"/>
              </w:rPr>
              <w:t>0,5</w:t>
            </w:r>
            <w:r w:rsidR="001F5E89">
              <w:rPr>
                <w:sz w:val="24"/>
                <w:lang w:val="id-ID"/>
              </w:rPr>
              <w:t>24</w:t>
            </w:r>
          </w:p>
        </w:tc>
        <w:tc>
          <w:tcPr>
            <w:tcW w:w="1697" w:type="dxa"/>
          </w:tcPr>
          <w:p w:rsidR="00F304C5" w:rsidRPr="001F5E89" w:rsidRDefault="005E7DDB">
            <w:pPr>
              <w:pStyle w:val="TableParagraph"/>
              <w:spacing w:line="275" w:lineRule="exact"/>
              <w:ind w:left="107"/>
              <w:rPr>
                <w:sz w:val="24"/>
                <w:lang w:val="id-ID"/>
              </w:rPr>
            </w:pPr>
            <w:r>
              <w:rPr>
                <w:sz w:val="24"/>
              </w:rPr>
              <w:t>0,7</w:t>
            </w:r>
            <w:r w:rsidR="001F5E89">
              <w:rPr>
                <w:sz w:val="24"/>
                <w:lang w:val="id-ID"/>
              </w:rPr>
              <w:t>41</w:t>
            </w:r>
          </w:p>
        </w:tc>
        <w:tc>
          <w:tcPr>
            <w:tcW w:w="1165" w:type="dxa"/>
          </w:tcPr>
          <w:p w:rsidR="00F304C5" w:rsidRDefault="005E7DDB">
            <w:pPr>
              <w:pStyle w:val="TableParagraph"/>
              <w:spacing w:line="275" w:lineRule="exact"/>
              <w:ind w:left="107"/>
              <w:rPr>
                <w:sz w:val="24"/>
              </w:rPr>
            </w:pPr>
            <w:r>
              <w:rPr>
                <w:sz w:val="24"/>
              </w:rPr>
              <w:t>Reliabel</w:t>
            </w:r>
          </w:p>
        </w:tc>
      </w:tr>
      <w:tr w:rsidR="00F304C5">
        <w:trPr>
          <w:trHeight w:val="827"/>
        </w:trPr>
        <w:tc>
          <w:tcPr>
            <w:tcW w:w="2972" w:type="dxa"/>
          </w:tcPr>
          <w:p w:rsidR="00F304C5" w:rsidRDefault="005E7DDB">
            <w:pPr>
              <w:pStyle w:val="TableParagraph"/>
              <w:tabs>
                <w:tab w:val="left" w:pos="1304"/>
                <w:tab w:val="left" w:pos="2784"/>
              </w:tabs>
              <w:spacing w:line="275" w:lineRule="exact"/>
              <w:ind w:left="107"/>
              <w:rPr>
                <w:b/>
                <w:sz w:val="24"/>
              </w:rPr>
            </w:pPr>
            <w:r>
              <w:rPr>
                <w:b/>
                <w:sz w:val="24"/>
              </w:rPr>
              <w:t>Kinerja</w:t>
            </w:r>
            <w:r>
              <w:rPr>
                <w:b/>
                <w:sz w:val="24"/>
              </w:rPr>
              <w:tab/>
              <w:t>Karyawan</w:t>
            </w:r>
            <w:r>
              <w:rPr>
                <w:b/>
                <w:sz w:val="24"/>
              </w:rPr>
              <w:tab/>
              <w:t>-</w:t>
            </w:r>
          </w:p>
          <w:p w:rsidR="00F304C5" w:rsidRDefault="005E7DDB">
            <w:pPr>
              <w:pStyle w:val="TableParagraph"/>
              <w:spacing w:before="139" w:line="240" w:lineRule="auto"/>
              <w:ind w:left="107"/>
              <w:rPr>
                <w:b/>
                <w:sz w:val="24"/>
              </w:rPr>
            </w:pPr>
            <w:r>
              <w:rPr>
                <w:b/>
                <w:sz w:val="24"/>
              </w:rPr>
              <w:t>Kualitas SDM</w:t>
            </w:r>
          </w:p>
        </w:tc>
        <w:tc>
          <w:tcPr>
            <w:tcW w:w="1251" w:type="dxa"/>
          </w:tcPr>
          <w:p w:rsidR="00F304C5" w:rsidRDefault="005E7DDB">
            <w:pPr>
              <w:pStyle w:val="TableParagraph"/>
              <w:spacing w:line="275" w:lineRule="exact"/>
              <w:ind w:left="107"/>
              <w:rPr>
                <w:sz w:val="24"/>
              </w:rPr>
            </w:pPr>
            <w:r>
              <w:rPr>
                <w:sz w:val="24"/>
              </w:rPr>
              <w:t>0,448</w:t>
            </w:r>
          </w:p>
        </w:tc>
        <w:tc>
          <w:tcPr>
            <w:tcW w:w="1697" w:type="dxa"/>
          </w:tcPr>
          <w:p w:rsidR="00F304C5" w:rsidRDefault="005E7DDB">
            <w:pPr>
              <w:pStyle w:val="TableParagraph"/>
              <w:spacing w:line="275" w:lineRule="exact"/>
              <w:ind w:left="107"/>
              <w:rPr>
                <w:sz w:val="24"/>
              </w:rPr>
            </w:pPr>
            <w:r>
              <w:rPr>
                <w:sz w:val="24"/>
              </w:rPr>
              <w:t>0,774</w:t>
            </w:r>
          </w:p>
        </w:tc>
        <w:tc>
          <w:tcPr>
            <w:tcW w:w="1165" w:type="dxa"/>
          </w:tcPr>
          <w:p w:rsidR="00F304C5" w:rsidRDefault="005E7DDB">
            <w:pPr>
              <w:pStyle w:val="TableParagraph"/>
              <w:spacing w:line="275" w:lineRule="exact"/>
              <w:ind w:left="107"/>
              <w:rPr>
                <w:sz w:val="24"/>
              </w:rPr>
            </w:pPr>
            <w:r>
              <w:rPr>
                <w:sz w:val="24"/>
              </w:rPr>
              <w:t>Reliabel</w:t>
            </w:r>
          </w:p>
        </w:tc>
      </w:tr>
    </w:tbl>
    <w:p w:rsidR="00F304C5" w:rsidRDefault="00F304C5">
      <w:pPr>
        <w:spacing w:line="275" w:lineRule="exact"/>
        <w:rPr>
          <w:sz w:val="24"/>
        </w:rPr>
        <w:sectPr w:rsidR="00F304C5">
          <w:pgSz w:w="11910" w:h="16840"/>
          <w:pgMar w:top="1580" w:right="160" w:bottom="1200" w:left="1620" w:header="0" w:footer="920" w:gutter="0"/>
          <w:cols w:space="720"/>
        </w:sectPr>
      </w:pPr>
    </w:p>
    <w:p w:rsidR="00F304C5" w:rsidRDefault="00F304C5">
      <w:pPr>
        <w:pStyle w:val="BodyText"/>
        <w:rPr>
          <w:b/>
          <w:sz w:val="9"/>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1251"/>
        <w:gridCol w:w="1697"/>
        <w:gridCol w:w="1165"/>
      </w:tblGrid>
      <w:tr w:rsidR="00F304C5">
        <w:trPr>
          <w:trHeight w:val="827"/>
        </w:trPr>
        <w:tc>
          <w:tcPr>
            <w:tcW w:w="2972" w:type="dxa"/>
          </w:tcPr>
          <w:p w:rsidR="00F304C5" w:rsidRDefault="005E7DDB">
            <w:pPr>
              <w:pStyle w:val="TableParagraph"/>
              <w:tabs>
                <w:tab w:val="left" w:pos="1304"/>
                <w:tab w:val="left" w:pos="2784"/>
              </w:tabs>
              <w:spacing w:line="275" w:lineRule="exact"/>
              <w:ind w:left="107"/>
              <w:rPr>
                <w:b/>
                <w:sz w:val="24"/>
              </w:rPr>
            </w:pPr>
            <w:r>
              <w:rPr>
                <w:b/>
                <w:sz w:val="24"/>
              </w:rPr>
              <w:t>Kinerja</w:t>
            </w:r>
            <w:r>
              <w:rPr>
                <w:b/>
                <w:sz w:val="24"/>
              </w:rPr>
              <w:tab/>
              <w:t>Karyawan</w:t>
            </w:r>
            <w:r>
              <w:rPr>
                <w:b/>
                <w:sz w:val="24"/>
              </w:rPr>
              <w:tab/>
              <w:t>-</w:t>
            </w:r>
          </w:p>
          <w:p w:rsidR="00F304C5" w:rsidRDefault="005E7DDB">
            <w:pPr>
              <w:pStyle w:val="TableParagraph"/>
              <w:spacing w:before="137" w:line="240" w:lineRule="auto"/>
              <w:ind w:left="107"/>
              <w:rPr>
                <w:b/>
                <w:sz w:val="24"/>
              </w:rPr>
            </w:pPr>
            <w:r>
              <w:rPr>
                <w:b/>
                <w:sz w:val="24"/>
              </w:rPr>
              <w:t>Motivasi</w:t>
            </w:r>
            <w:r>
              <w:rPr>
                <w:b/>
                <w:spacing w:val="-2"/>
                <w:sz w:val="24"/>
              </w:rPr>
              <w:t xml:space="preserve"> </w:t>
            </w:r>
            <w:r>
              <w:rPr>
                <w:b/>
                <w:sz w:val="24"/>
              </w:rPr>
              <w:t>Kerja</w:t>
            </w:r>
          </w:p>
        </w:tc>
        <w:tc>
          <w:tcPr>
            <w:tcW w:w="1251" w:type="dxa"/>
          </w:tcPr>
          <w:p w:rsidR="00F304C5" w:rsidRDefault="005E7DDB">
            <w:pPr>
              <w:pStyle w:val="TableParagraph"/>
              <w:spacing w:line="275" w:lineRule="exact"/>
              <w:ind w:left="107"/>
              <w:rPr>
                <w:sz w:val="24"/>
              </w:rPr>
            </w:pPr>
            <w:r>
              <w:rPr>
                <w:sz w:val="24"/>
              </w:rPr>
              <w:t>1,078</w:t>
            </w:r>
          </w:p>
        </w:tc>
        <w:tc>
          <w:tcPr>
            <w:tcW w:w="1697" w:type="dxa"/>
          </w:tcPr>
          <w:p w:rsidR="00F304C5" w:rsidRDefault="005E7DDB">
            <w:pPr>
              <w:pStyle w:val="TableParagraph"/>
              <w:spacing w:line="275" w:lineRule="exact"/>
              <w:ind w:left="107"/>
              <w:rPr>
                <w:sz w:val="24"/>
              </w:rPr>
            </w:pPr>
            <w:r>
              <w:rPr>
                <w:sz w:val="24"/>
              </w:rPr>
              <w:t>0,379</w:t>
            </w:r>
          </w:p>
        </w:tc>
        <w:tc>
          <w:tcPr>
            <w:tcW w:w="1165" w:type="dxa"/>
          </w:tcPr>
          <w:p w:rsidR="00F304C5" w:rsidRDefault="005E7DDB">
            <w:pPr>
              <w:pStyle w:val="TableParagraph"/>
              <w:spacing w:line="275" w:lineRule="exact"/>
              <w:ind w:left="107"/>
              <w:rPr>
                <w:sz w:val="24"/>
              </w:rPr>
            </w:pPr>
            <w:r>
              <w:rPr>
                <w:sz w:val="24"/>
              </w:rPr>
              <w:t>Reliabel</w:t>
            </w:r>
          </w:p>
        </w:tc>
      </w:tr>
    </w:tbl>
    <w:p w:rsidR="00F304C5" w:rsidRDefault="005E7DDB">
      <w:pPr>
        <w:pStyle w:val="BodyText"/>
        <w:spacing w:line="275" w:lineRule="exac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line="357" w:lineRule="auto"/>
        <w:ind w:left="648" w:right="1539" w:firstLine="720"/>
        <w:jc w:val="both"/>
      </w:pPr>
      <w:r>
        <w:rPr>
          <w:position w:val="2"/>
        </w:rPr>
        <w:t>Dapat kita ketahui bahwa nilai F</w:t>
      </w:r>
      <w:r>
        <w:rPr>
          <w:sz w:val="16"/>
        </w:rPr>
        <w:t>tabel</w:t>
      </w:r>
      <w:r>
        <w:rPr>
          <w:spacing w:val="1"/>
          <w:sz w:val="16"/>
        </w:rPr>
        <w:t xml:space="preserve"> </w:t>
      </w:r>
      <w:r>
        <w:rPr>
          <w:position w:val="2"/>
        </w:rPr>
        <w:t>adalah 2,80. Berdasarkan hasil yang</w:t>
      </w:r>
      <w:r>
        <w:rPr>
          <w:spacing w:val="1"/>
          <w:position w:val="2"/>
        </w:rPr>
        <w:t xml:space="preserve"> </w:t>
      </w:r>
      <w:r>
        <w:rPr>
          <w:position w:val="2"/>
        </w:rPr>
        <w:t>diperolah melalui olah data, dapat dilihat bahwa nilai F</w:t>
      </w:r>
      <w:r>
        <w:rPr>
          <w:sz w:val="16"/>
        </w:rPr>
        <w:t xml:space="preserve">hitung </w:t>
      </w:r>
      <w:r>
        <w:rPr>
          <w:position w:val="2"/>
        </w:rPr>
        <w:t>lebih kecil daripada</w:t>
      </w:r>
      <w:r>
        <w:rPr>
          <w:spacing w:val="1"/>
          <w:position w:val="2"/>
        </w:rPr>
        <w:t xml:space="preserve"> </w:t>
      </w:r>
      <w:r>
        <w:rPr>
          <w:position w:val="2"/>
        </w:rPr>
        <w:t>F</w:t>
      </w:r>
      <w:r>
        <w:rPr>
          <w:sz w:val="16"/>
        </w:rPr>
        <w:t>tabel</w:t>
      </w:r>
      <w:r>
        <w:rPr>
          <w:spacing w:val="1"/>
          <w:sz w:val="16"/>
        </w:rPr>
        <w:t xml:space="preserve"> </w:t>
      </w:r>
      <w:r>
        <w:rPr>
          <w:position w:val="2"/>
        </w:rPr>
        <w:t>dan nilai signifikansi lebih besar daripada 0,5, hal ini menunjukkan bahwa</w:t>
      </w:r>
      <w:r>
        <w:rPr>
          <w:spacing w:val="1"/>
          <w:position w:val="2"/>
        </w:rPr>
        <w:t xml:space="preserve"> </w:t>
      </w:r>
      <w:r>
        <w:t>terdapat hubungan linier antara variabel dependen dan variabel independen yang</w:t>
      </w:r>
      <w:r>
        <w:rPr>
          <w:spacing w:val="1"/>
        </w:rPr>
        <w:t xml:space="preserve"> </w:t>
      </w:r>
      <w:r>
        <w:t>digunakan</w:t>
      </w:r>
      <w:r>
        <w:rPr>
          <w:spacing w:val="-1"/>
        </w:rPr>
        <w:t xml:space="preserve"> </w:t>
      </w:r>
      <w:r>
        <w:t>dalam penelitian ini.</w:t>
      </w:r>
    </w:p>
    <w:p w:rsidR="00F304C5" w:rsidRDefault="005E7DDB">
      <w:pPr>
        <w:pStyle w:val="Heading3"/>
        <w:numPr>
          <w:ilvl w:val="0"/>
          <w:numId w:val="11"/>
        </w:numPr>
        <w:tabs>
          <w:tab w:val="left" w:pos="942"/>
        </w:tabs>
        <w:spacing w:before="167"/>
        <w:ind w:hanging="294"/>
        <w:jc w:val="both"/>
      </w:pPr>
      <w:r>
        <w:t>Uji</w:t>
      </w:r>
      <w:r>
        <w:rPr>
          <w:spacing w:val="-2"/>
        </w:rPr>
        <w:t xml:space="preserve"> </w:t>
      </w:r>
      <w:r>
        <w:t>Multikolinearitas</w:t>
      </w:r>
    </w:p>
    <w:p w:rsidR="00F304C5" w:rsidRDefault="00F304C5">
      <w:pPr>
        <w:pStyle w:val="BodyText"/>
        <w:spacing w:before="10"/>
        <w:rPr>
          <w:b/>
          <w:sz w:val="25"/>
        </w:rPr>
      </w:pPr>
    </w:p>
    <w:p w:rsidR="00F304C5" w:rsidRDefault="005E7DDB">
      <w:pPr>
        <w:pStyle w:val="BodyText"/>
        <w:spacing w:line="360" w:lineRule="auto"/>
        <w:ind w:left="648" w:right="1536" w:firstLine="720"/>
        <w:jc w:val="both"/>
      </w:pPr>
      <w:r>
        <w:t>Tujuan pengujian multikolinearitas adalah untuk menguji apakah dalam</w:t>
      </w:r>
      <w:r>
        <w:rPr>
          <w:spacing w:val="1"/>
        </w:rPr>
        <w:t xml:space="preserve"> </w:t>
      </w:r>
      <w:r>
        <w:t>model regresi ditemukan adanya korelasi antara variabel bebas atau tidak. Cara</w:t>
      </w:r>
      <w:r>
        <w:rPr>
          <w:spacing w:val="1"/>
        </w:rPr>
        <w:t xml:space="preserve"> </w:t>
      </w:r>
      <w:r>
        <w:rPr>
          <w:spacing w:val="-1"/>
        </w:rPr>
        <w:t>mendeteksi</w:t>
      </w:r>
      <w:r>
        <w:rPr>
          <w:spacing w:val="-15"/>
        </w:rPr>
        <w:t xml:space="preserve"> </w:t>
      </w:r>
      <w:r>
        <w:t>adanya</w:t>
      </w:r>
      <w:r>
        <w:rPr>
          <w:spacing w:val="-16"/>
        </w:rPr>
        <w:t xml:space="preserve"> </w:t>
      </w:r>
      <w:r>
        <w:t>multikolinearitas</w:t>
      </w:r>
      <w:r>
        <w:rPr>
          <w:spacing w:val="-14"/>
        </w:rPr>
        <w:t xml:space="preserve"> </w:t>
      </w:r>
      <w:r>
        <w:t>adalah</w:t>
      </w:r>
      <w:r>
        <w:rPr>
          <w:spacing w:val="-15"/>
        </w:rPr>
        <w:t xml:space="preserve"> </w:t>
      </w:r>
      <w:r>
        <w:t>dengan</w:t>
      </w:r>
      <w:r>
        <w:rPr>
          <w:spacing w:val="-14"/>
        </w:rPr>
        <w:t xml:space="preserve"> </w:t>
      </w:r>
      <w:r>
        <w:t>melihat</w:t>
      </w:r>
      <w:r>
        <w:rPr>
          <w:spacing w:val="-15"/>
        </w:rPr>
        <w:t xml:space="preserve"> </w:t>
      </w:r>
      <w:r>
        <w:t>nilai</w:t>
      </w:r>
      <w:r>
        <w:rPr>
          <w:spacing w:val="-10"/>
        </w:rPr>
        <w:t xml:space="preserve"> </w:t>
      </w:r>
      <w:r>
        <w:rPr>
          <w:i/>
        </w:rPr>
        <w:t>Variance</w:t>
      </w:r>
      <w:r>
        <w:rPr>
          <w:i/>
          <w:spacing w:val="-16"/>
        </w:rPr>
        <w:t xml:space="preserve"> </w:t>
      </w:r>
      <w:r>
        <w:rPr>
          <w:i/>
        </w:rPr>
        <w:t>Inflation</w:t>
      </w:r>
      <w:r>
        <w:rPr>
          <w:i/>
          <w:spacing w:val="-57"/>
        </w:rPr>
        <w:t xml:space="preserve"> </w:t>
      </w:r>
      <w:r>
        <w:rPr>
          <w:i/>
        </w:rPr>
        <w:t xml:space="preserve">Factro </w:t>
      </w:r>
      <w:r>
        <w:t xml:space="preserve">(VIF) dan </w:t>
      </w:r>
      <w:r>
        <w:rPr>
          <w:i/>
        </w:rPr>
        <w:t xml:space="preserve">Tolerance </w:t>
      </w:r>
      <w:r>
        <w:t>pada hasil pengolahan data. Hasil data yang tidak</w:t>
      </w:r>
      <w:r>
        <w:rPr>
          <w:spacing w:val="1"/>
        </w:rPr>
        <w:t xml:space="preserve"> </w:t>
      </w:r>
      <w:r>
        <w:t>terjadi</w:t>
      </w:r>
      <w:r>
        <w:rPr>
          <w:spacing w:val="-7"/>
        </w:rPr>
        <w:t xml:space="preserve"> </w:t>
      </w:r>
      <w:r>
        <w:t>multikolinearitas</w:t>
      </w:r>
      <w:r>
        <w:rPr>
          <w:spacing w:val="-7"/>
        </w:rPr>
        <w:t xml:space="preserve"> </w:t>
      </w:r>
      <w:r>
        <w:t>yaitu</w:t>
      </w:r>
      <w:r>
        <w:rPr>
          <w:spacing w:val="-6"/>
        </w:rPr>
        <w:t xml:space="preserve"> </w:t>
      </w:r>
      <w:r>
        <w:t>data</w:t>
      </w:r>
      <w:r>
        <w:rPr>
          <w:spacing w:val="-8"/>
        </w:rPr>
        <w:t xml:space="preserve"> </w:t>
      </w:r>
      <w:r>
        <w:t>yang</w:t>
      </w:r>
      <w:r>
        <w:rPr>
          <w:spacing w:val="-6"/>
        </w:rPr>
        <w:t xml:space="preserve"> </w:t>
      </w:r>
      <w:r>
        <w:t>memiliki</w:t>
      </w:r>
      <w:r>
        <w:rPr>
          <w:spacing w:val="-7"/>
        </w:rPr>
        <w:t xml:space="preserve"> </w:t>
      </w:r>
      <w:r>
        <w:t>nilai</w:t>
      </w:r>
      <w:r>
        <w:rPr>
          <w:spacing w:val="-6"/>
        </w:rPr>
        <w:t xml:space="preserve"> </w:t>
      </w:r>
      <w:r>
        <w:t>VIF&gt;10</w:t>
      </w:r>
      <w:r>
        <w:rPr>
          <w:spacing w:val="-7"/>
        </w:rPr>
        <w:t xml:space="preserve"> </w:t>
      </w:r>
      <w:r>
        <w:t>dan</w:t>
      </w:r>
      <w:r>
        <w:rPr>
          <w:spacing w:val="-6"/>
        </w:rPr>
        <w:t xml:space="preserve"> </w:t>
      </w:r>
      <w:r>
        <w:t>nilai</w:t>
      </w:r>
      <w:r>
        <w:rPr>
          <w:spacing w:val="-2"/>
        </w:rPr>
        <w:t xml:space="preserve"> </w:t>
      </w:r>
      <w:r>
        <w:rPr>
          <w:i/>
        </w:rPr>
        <w:t>Tolerance</w:t>
      </w:r>
      <w:r>
        <w:rPr>
          <w:i/>
          <w:spacing w:val="-58"/>
        </w:rPr>
        <w:t xml:space="preserve"> </w:t>
      </w:r>
      <w:r>
        <w:t>lebih dari 0,1 (Ghozali, 2018) . Namun jika sebaliknya, maka terjadi masalah</w:t>
      </w:r>
      <w:r>
        <w:rPr>
          <w:spacing w:val="1"/>
        </w:rPr>
        <w:t xml:space="preserve"> </w:t>
      </w:r>
      <w:r>
        <w:t>multikolinearitas.</w:t>
      </w:r>
      <w:r>
        <w:rPr>
          <w:spacing w:val="1"/>
        </w:rPr>
        <w:t xml:space="preserve"> </w:t>
      </w:r>
      <w:r>
        <w:t>Berikut</w:t>
      </w:r>
      <w:r>
        <w:rPr>
          <w:spacing w:val="1"/>
        </w:rPr>
        <w:t xml:space="preserve"> </w:t>
      </w:r>
      <w:r>
        <w:t>merupakan</w:t>
      </w:r>
      <w:r>
        <w:rPr>
          <w:spacing w:val="1"/>
        </w:rPr>
        <w:t xml:space="preserve"> </w:t>
      </w:r>
      <w:r>
        <w:t>tabel</w:t>
      </w:r>
      <w:r>
        <w:rPr>
          <w:spacing w:val="1"/>
        </w:rPr>
        <w:t xml:space="preserve"> </w:t>
      </w:r>
      <w:r>
        <w:t>hasil</w:t>
      </w:r>
      <w:r>
        <w:rPr>
          <w:spacing w:val="1"/>
        </w:rPr>
        <w:t xml:space="preserve"> </w:t>
      </w:r>
      <w:r>
        <w:t>pengujian</w:t>
      </w:r>
      <w:r>
        <w:rPr>
          <w:spacing w:val="1"/>
        </w:rPr>
        <w:t xml:space="preserve"> </w:t>
      </w:r>
      <w:r>
        <w:t>multikolinearitas</w:t>
      </w:r>
      <w:r>
        <w:rPr>
          <w:spacing w:val="1"/>
        </w:rPr>
        <w:t xml:space="preserve"> </w:t>
      </w:r>
      <w:r>
        <w:t>menggunakan</w:t>
      </w:r>
      <w:r>
        <w:rPr>
          <w:spacing w:val="-1"/>
        </w:rPr>
        <w:t xml:space="preserve"> </w:t>
      </w:r>
      <w:r>
        <w:t>SPSS 26.</w:t>
      </w:r>
    </w:p>
    <w:p w:rsidR="00F304C5" w:rsidRDefault="005E7DDB">
      <w:pPr>
        <w:pStyle w:val="Heading3"/>
        <w:spacing w:before="162"/>
        <w:ind w:left="648"/>
        <w:jc w:val="both"/>
      </w:pPr>
      <w:bookmarkStart w:id="61" w:name="_bookmark61"/>
      <w:bookmarkEnd w:id="61"/>
      <w:r>
        <w:t>Tabel</w:t>
      </w:r>
      <w:r>
        <w:rPr>
          <w:spacing w:val="-2"/>
        </w:rPr>
        <w:t xml:space="preserve"> </w:t>
      </w:r>
      <w:r>
        <w:t>4.</w:t>
      </w:r>
      <w:r>
        <w:rPr>
          <w:spacing w:val="-1"/>
        </w:rPr>
        <w:t xml:space="preserve"> </w:t>
      </w:r>
      <w:r>
        <w:t>12</w:t>
      </w:r>
      <w:r>
        <w:rPr>
          <w:spacing w:val="-2"/>
        </w:rPr>
        <w:t xml:space="preserve"> </w:t>
      </w:r>
      <w:r>
        <w:t>Hasil</w:t>
      </w:r>
      <w:r>
        <w:rPr>
          <w:spacing w:val="-1"/>
        </w:rPr>
        <w:t xml:space="preserve"> </w:t>
      </w:r>
      <w:r>
        <w:t>Uji</w:t>
      </w:r>
      <w:r>
        <w:rPr>
          <w:spacing w:val="-2"/>
        </w:rPr>
        <w:t xml:space="preserve"> </w:t>
      </w:r>
      <w:r>
        <w:t>Multikolinearitas</w:t>
      </w:r>
    </w:p>
    <w:p w:rsidR="00F304C5" w:rsidRDefault="00F304C5">
      <w:pPr>
        <w:pStyle w:val="BodyText"/>
        <w:spacing w:before="4"/>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3"/>
        <w:gridCol w:w="2643"/>
        <w:gridCol w:w="2643"/>
      </w:tblGrid>
      <w:tr w:rsidR="00F304C5">
        <w:trPr>
          <w:trHeight w:val="414"/>
        </w:trPr>
        <w:tc>
          <w:tcPr>
            <w:tcW w:w="2643" w:type="dxa"/>
            <w:vMerge w:val="restart"/>
          </w:tcPr>
          <w:p w:rsidR="00F304C5" w:rsidRDefault="005E7DDB">
            <w:pPr>
              <w:pStyle w:val="TableParagraph"/>
              <w:spacing w:before="212" w:line="240" w:lineRule="auto"/>
              <w:ind w:left="972" w:right="967"/>
              <w:jc w:val="center"/>
              <w:rPr>
                <w:b/>
                <w:sz w:val="24"/>
              </w:rPr>
            </w:pPr>
            <w:r>
              <w:rPr>
                <w:b/>
                <w:sz w:val="24"/>
              </w:rPr>
              <w:t>Model</w:t>
            </w:r>
          </w:p>
        </w:tc>
        <w:tc>
          <w:tcPr>
            <w:tcW w:w="5286" w:type="dxa"/>
            <w:gridSpan w:val="2"/>
          </w:tcPr>
          <w:p w:rsidR="00F304C5" w:rsidRDefault="005E7DDB">
            <w:pPr>
              <w:pStyle w:val="TableParagraph"/>
              <w:spacing w:line="275" w:lineRule="exact"/>
              <w:ind w:left="1538"/>
              <w:rPr>
                <w:b/>
                <w:sz w:val="24"/>
              </w:rPr>
            </w:pPr>
            <w:r>
              <w:rPr>
                <w:b/>
                <w:sz w:val="24"/>
              </w:rPr>
              <w:t>Collinearity</w:t>
            </w:r>
            <w:r>
              <w:rPr>
                <w:b/>
                <w:spacing w:val="-3"/>
                <w:sz w:val="24"/>
              </w:rPr>
              <w:t xml:space="preserve"> </w:t>
            </w:r>
            <w:r>
              <w:rPr>
                <w:b/>
                <w:sz w:val="24"/>
              </w:rPr>
              <w:t>Statistics</w:t>
            </w:r>
          </w:p>
        </w:tc>
      </w:tr>
      <w:tr w:rsidR="00F304C5">
        <w:trPr>
          <w:trHeight w:val="414"/>
        </w:trPr>
        <w:tc>
          <w:tcPr>
            <w:tcW w:w="2643" w:type="dxa"/>
            <w:vMerge/>
            <w:tcBorders>
              <w:top w:val="nil"/>
            </w:tcBorders>
          </w:tcPr>
          <w:p w:rsidR="00F304C5" w:rsidRDefault="00F304C5">
            <w:pPr>
              <w:rPr>
                <w:sz w:val="2"/>
                <w:szCs w:val="2"/>
              </w:rPr>
            </w:pPr>
          </w:p>
        </w:tc>
        <w:tc>
          <w:tcPr>
            <w:tcW w:w="2643" w:type="dxa"/>
          </w:tcPr>
          <w:p w:rsidR="00F304C5" w:rsidRDefault="005E7DDB">
            <w:pPr>
              <w:pStyle w:val="TableParagraph"/>
              <w:spacing w:line="275" w:lineRule="exact"/>
              <w:ind w:left="806"/>
              <w:rPr>
                <w:b/>
                <w:sz w:val="24"/>
              </w:rPr>
            </w:pPr>
            <w:r>
              <w:rPr>
                <w:b/>
                <w:sz w:val="24"/>
              </w:rPr>
              <w:t>Tolerance</w:t>
            </w:r>
          </w:p>
        </w:tc>
        <w:tc>
          <w:tcPr>
            <w:tcW w:w="2643" w:type="dxa"/>
          </w:tcPr>
          <w:p w:rsidR="00F304C5" w:rsidRDefault="005E7DDB">
            <w:pPr>
              <w:pStyle w:val="TableParagraph"/>
              <w:spacing w:line="275" w:lineRule="exact"/>
              <w:ind w:left="972" w:right="966"/>
              <w:jc w:val="center"/>
              <w:rPr>
                <w:b/>
                <w:sz w:val="24"/>
              </w:rPr>
            </w:pPr>
            <w:r>
              <w:rPr>
                <w:b/>
                <w:sz w:val="24"/>
              </w:rPr>
              <w:t>VIF</w:t>
            </w:r>
          </w:p>
        </w:tc>
      </w:tr>
      <w:tr w:rsidR="00F304C5">
        <w:trPr>
          <w:trHeight w:val="412"/>
        </w:trPr>
        <w:tc>
          <w:tcPr>
            <w:tcW w:w="2643" w:type="dxa"/>
          </w:tcPr>
          <w:p w:rsidR="00F304C5" w:rsidRDefault="005E7DDB">
            <w:pPr>
              <w:pStyle w:val="TableParagraph"/>
              <w:spacing w:line="275" w:lineRule="exact"/>
              <w:ind w:left="107"/>
              <w:rPr>
                <w:sz w:val="24"/>
              </w:rPr>
            </w:pPr>
            <w:r>
              <w:rPr>
                <w:sz w:val="24"/>
              </w:rPr>
              <w:t>Kepemimpinan</w:t>
            </w:r>
          </w:p>
        </w:tc>
        <w:tc>
          <w:tcPr>
            <w:tcW w:w="2643" w:type="dxa"/>
          </w:tcPr>
          <w:p w:rsidR="00F304C5" w:rsidRPr="001F5E89" w:rsidRDefault="005E7DDB">
            <w:pPr>
              <w:pStyle w:val="TableParagraph"/>
              <w:spacing w:line="275" w:lineRule="exact"/>
              <w:ind w:right="96"/>
              <w:jc w:val="right"/>
              <w:rPr>
                <w:sz w:val="24"/>
                <w:lang w:val="id-ID"/>
              </w:rPr>
            </w:pPr>
            <w:r>
              <w:rPr>
                <w:sz w:val="24"/>
              </w:rPr>
              <w:t>0,5</w:t>
            </w:r>
            <w:r w:rsidR="001F5E89">
              <w:rPr>
                <w:sz w:val="24"/>
                <w:lang w:val="id-ID"/>
              </w:rPr>
              <w:t>23</w:t>
            </w:r>
          </w:p>
        </w:tc>
        <w:tc>
          <w:tcPr>
            <w:tcW w:w="2643" w:type="dxa"/>
          </w:tcPr>
          <w:p w:rsidR="00F304C5" w:rsidRPr="001F5E89" w:rsidRDefault="005E7DDB">
            <w:pPr>
              <w:pStyle w:val="TableParagraph"/>
              <w:spacing w:line="275" w:lineRule="exact"/>
              <w:ind w:right="96"/>
              <w:jc w:val="right"/>
              <w:rPr>
                <w:sz w:val="24"/>
                <w:lang w:val="id-ID"/>
              </w:rPr>
            </w:pPr>
            <w:r>
              <w:rPr>
                <w:sz w:val="24"/>
              </w:rPr>
              <w:t>1,9</w:t>
            </w:r>
            <w:r w:rsidR="001F5E89">
              <w:rPr>
                <w:sz w:val="24"/>
                <w:lang w:val="id-ID"/>
              </w:rPr>
              <w:t>17</w:t>
            </w:r>
          </w:p>
        </w:tc>
      </w:tr>
      <w:tr w:rsidR="00F304C5">
        <w:trPr>
          <w:trHeight w:val="414"/>
        </w:trPr>
        <w:tc>
          <w:tcPr>
            <w:tcW w:w="2643" w:type="dxa"/>
          </w:tcPr>
          <w:p w:rsidR="00F304C5" w:rsidRDefault="005E7DDB">
            <w:pPr>
              <w:pStyle w:val="TableParagraph"/>
              <w:spacing w:line="275" w:lineRule="exact"/>
              <w:ind w:left="107"/>
              <w:rPr>
                <w:sz w:val="24"/>
              </w:rPr>
            </w:pPr>
            <w:r>
              <w:rPr>
                <w:sz w:val="24"/>
              </w:rPr>
              <w:t>Kualitas</w:t>
            </w:r>
            <w:r>
              <w:rPr>
                <w:spacing w:val="-1"/>
                <w:sz w:val="24"/>
              </w:rPr>
              <w:t xml:space="preserve"> </w:t>
            </w:r>
            <w:r>
              <w:rPr>
                <w:sz w:val="24"/>
              </w:rPr>
              <w:t>SDM</w:t>
            </w:r>
          </w:p>
        </w:tc>
        <w:tc>
          <w:tcPr>
            <w:tcW w:w="2643" w:type="dxa"/>
          </w:tcPr>
          <w:p w:rsidR="00F304C5" w:rsidRDefault="005E7DDB">
            <w:pPr>
              <w:pStyle w:val="TableParagraph"/>
              <w:spacing w:line="275" w:lineRule="exact"/>
              <w:ind w:right="96"/>
              <w:jc w:val="right"/>
              <w:rPr>
                <w:sz w:val="24"/>
              </w:rPr>
            </w:pPr>
            <w:r>
              <w:rPr>
                <w:sz w:val="24"/>
              </w:rPr>
              <w:t>0,680</w:t>
            </w:r>
          </w:p>
        </w:tc>
        <w:tc>
          <w:tcPr>
            <w:tcW w:w="2643" w:type="dxa"/>
          </w:tcPr>
          <w:p w:rsidR="00F304C5" w:rsidRDefault="005E7DDB">
            <w:pPr>
              <w:pStyle w:val="TableParagraph"/>
              <w:spacing w:line="275" w:lineRule="exact"/>
              <w:ind w:right="96"/>
              <w:jc w:val="right"/>
              <w:rPr>
                <w:sz w:val="24"/>
              </w:rPr>
            </w:pPr>
            <w:r>
              <w:rPr>
                <w:sz w:val="24"/>
              </w:rPr>
              <w:t>1,479</w:t>
            </w:r>
          </w:p>
        </w:tc>
      </w:tr>
      <w:tr w:rsidR="00F304C5">
        <w:trPr>
          <w:trHeight w:val="414"/>
        </w:trPr>
        <w:tc>
          <w:tcPr>
            <w:tcW w:w="2643" w:type="dxa"/>
          </w:tcPr>
          <w:p w:rsidR="00F304C5" w:rsidRDefault="005E7DDB">
            <w:pPr>
              <w:pStyle w:val="TableParagraph"/>
              <w:spacing w:line="275" w:lineRule="exact"/>
              <w:ind w:left="107"/>
              <w:rPr>
                <w:sz w:val="24"/>
              </w:rPr>
            </w:pPr>
            <w:r>
              <w:rPr>
                <w:sz w:val="24"/>
              </w:rPr>
              <w:t>Motivasi</w:t>
            </w:r>
            <w:r>
              <w:rPr>
                <w:spacing w:val="-1"/>
                <w:sz w:val="24"/>
              </w:rPr>
              <w:t xml:space="preserve"> </w:t>
            </w:r>
            <w:r>
              <w:rPr>
                <w:sz w:val="24"/>
              </w:rPr>
              <w:t>Kerja</w:t>
            </w:r>
          </w:p>
        </w:tc>
        <w:tc>
          <w:tcPr>
            <w:tcW w:w="2643" w:type="dxa"/>
          </w:tcPr>
          <w:p w:rsidR="00F304C5" w:rsidRDefault="005E7DDB">
            <w:pPr>
              <w:pStyle w:val="TableParagraph"/>
              <w:spacing w:line="275" w:lineRule="exact"/>
              <w:ind w:right="96"/>
              <w:jc w:val="right"/>
              <w:rPr>
                <w:sz w:val="24"/>
              </w:rPr>
            </w:pPr>
            <w:r>
              <w:rPr>
                <w:sz w:val="24"/>
              </w:rPr>
              <w:t>0,516</w:t>
            </w:r>
          </w:p>
        </w:tc>
        <w:tc>
          <w:tcPr>
            <w:tcW w:w="2643" w:type="dxa"/>
          </w:tcPr>
          <w:p w:rsidR="00F304C5" w:rsidRDefault="005E7DDB">
            <w:pPr>
              <w:pStyle w:val="TableParagraph"/>
              <w:spacing w:line="275" w:lineRule="exact"/>
              <w:ind w:right="96"/>
              <w:jc w:val="right"/>
              <w:rPr>
                <w:sz w:val="24"/>
              </w:rPr>
            </w:pPr>
            <w:r>
              <w:rPr>
                <w:sz w:val="24"/>
              </w:rPr>
              <w:t>1,939</w:t>
            </w:r>
          </w:p>
        </w:tc>
      </w:tr>
    </w:tbl>
    <w:p w:rsidR="00F304C5" w:rsidRDefault="005E7DDB">
      <w:pPr>
        <w:pStyle w:val="BodyTex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before="1" w:line="360" w:lineRule="auto"/>
        <w:ind w:left="648" w:right="1538" w:firstLine="720"/>
        <w:jc w:val="both"/>
      </w:pPr>
      <w:r>
        <w:t>Berdasarkan tabel di atas, dapat diketahui bahwa variabel-variabel pada</w:t>
      </w:r>
      <w:r>
        <w:rPr>
          <w:spacing w:val="1"/>
        </w:rPr>
        <w:t xml:space="preserve"> </w:t>
      </w:r>
      <w:r>
        <w:t>penelitian</w:t>
      </w:r>
      <w:r>
        <w:rPr>
          <w:spacing w:val="1"/>
        </w:rPr>
        <w:t xml:space="preserve"> </w:t>
      </w:r>
      <w:r>
        <w:t>ini</w:t>
      </w:r>
      <w:r>
        <w:rPr>
          <w:spacing w:val="1"/>
        </w:rPr>
        <w:t xml:space="preserve"> </w:t>
      </w:r>
      <w:r>
        <w:t>memiliki</w:t>
      </w:r>
      <w:r>
        <w:rPr>
          <w:spacing w:val="1"/>
        </w:rPr>
        <w:t xml:space="preserve"> </w:t>
      </w:r>
      <w:r>
        <w:t>nilai</w:t>
      </w:r>
      <w:r>
        <w:rPr>
          <w:spacing w:val="1"/>
        </w:rPr>
        <w:t xml:space="preserve"> </w:t>
      </w:r>
      <w:r>
        <w:rPr>
          <w:i/>
        </w:rPr>
        <w:t>Tolerance</w:t>
      </w:r>
      <w:r>
        <w:rPr>
          <w:i/>
          <w:spacing w:val="1"/>
        </w:rPr>
        <w:t xml:space="preserve"> </w:t>
      </w:r>
      <w:r>
        <w:t>diatas</w:t>
      </w:r>
      <w:r>
        <w:rPr>
          <w:spacing w:val="1"/>
        </w:rPr>
        <w:t xml:space="preserve"> </w:t>
      </w:r>
      <w:r>
        <w:t>0,1</w:t>
      </w:r>
      <w:r>
        <w:rPr>
          <w:spacing w:val="1"/>
        </w:rPr>
        <w:t xml:space="preserve"> </w:t>
      </w:r>
      <w:r>
        <w:t>dan</w:t>
      </w:r>
      <w:r>
        <w:rPr>
          <w:spacing w:val="1"/>
        </w:rPr>
        <w:t xml:space="preserve"> </w:t>
      </w:r>
      <w:r>
        <w:t>nilai</w:t>
      </w:r>
      <w:r>
        <w:rPr>
          <w:spacing w:val="1"/>
        </w:rPr>
        <w:t xml:space="preserve"> </w:t>
      </w:r>
      <w:r>
        <w:t>VIF</w:t>
      </w:r>
      <w:r>
        <w:rPr>
          <w:spacing w:val="1"/>
        </w:rPr>
        <w:t xml:space="preserve"> </w:t>
      </w:r>
      <w:r>
        <w:t>dibawah</w:t>
      </w:r>
      <w:r>
        <w:rPr>
          <w:spacing w:val="1"/>
        </w:rPr>
        <w:t xml:space="preserve"> </w:t>
      </w:r>
      <w:r>
        <w:t>10,</w:t>
      </w:r>
      <w:r>
        <w:rPr>
          <w:spacing w:val="-57"/>
        </w:rPr>
        <w:t xml:space="preserve"> </w:t>
      </w:r>
      <w:r>
        <w:t>sehingga dapat disimpulkan bahwa variabel dalam penelitian ini tidak ditemukan</w:t>
      </w:r>
      <w:r>
        <w:rPr>
          <w:spacing w:val="1"/>
        </w:rPr>
        <w:t xml:space="preserve"> </w:t>
      </w:r>
      <w:r>
        <w:t>masalah</w:t>
      </w:r>
      <w:r>
        <w:rPr>
          <w:spacing w:val="-1"/>
        </w:rPr>
        <w:t xml:space="preserve"> </w:t>
      </w:r>
      <w:r>
        <w:t>multikolinearitas.</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numPr>
          <w:ilvl w:val="0"/>
          <w:numId w:val="11"/>
        </w:numPr>
        <w:tabs>
          <w:tab w:val="left" w:pos="942"/>
        </w:tabs>
        <w:spacing w:before="102"/>
        <w:ind w:hanging="294"/>
      </w:pPr>
      <w:r>
        <w:lastRenderedPageBreak/>
        <w:t>Uji</w:t>
      </w:r>
      <w:r>
        <w:rPr>
          <w:spacing w:val="-2"/>
        </w:rPr>
        <w:t xml:space="preserve"> </w:t>
      </w:r>
      <w:r>
        <w:t>Heterokedastisitas</w:t>
      </w:r>
    </w:p>
    <w:p w:rsidR="00F304C5" w:rsidRDefault="005E7DDB">
      <w:pPr>
        <w:pStyle w:val="BodyText"/>
        <w:spacing w:before="6"/>
        <w:rPr>
          <w:b/>
          <w:sz w:val="22"/>
        </w:rPr>
      </w:pPr>
      <w:r>
        <w:rPr>
          <w:noProof/>
          <w:lang w:val="id-ID" w:eastAsia="id-ID"/>
        </w:rPr>
        <w:drawing>
          <wp:anchor distT="0" distB="0" distL="0" distR="0" simplePos="0" relativeHeight="251657216" behindDoc="0" locked="0" layoutInCell="1" allowOverlap="1">
            <wp:simplePos x="0" y="0"/>
            <wp:positionH relativeFrom="page">
              <wp:posOffset>2235835</wp:posOffset>
            </wp:positionH>
            <wp:positionV relativeFrom="paragraph">
              <wp:posOffset>189752</wp:posOffset>
            </wp:positionV>
            <wp:extent cx="3486899" cy="2051970"/>
            <wp:effectExtent l="0" t="0" r="0" b="0"/>
            <wp:wrapTopAndBottom/>
            <wp:docPr id="12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6.png"/>
                    <pic:cNvPicPr/>
                  </pic:nvPicPr>
                  <pic:blipFill>
                    <a:blip r:embed="rId24" cstate="print"/>
                    <a:stretch>
                      <a:fillRect/>
                    </a:stretch>
                  </pic:blipFill>
                  <pic:spPr>
                    <a:xfrm>
                      <a:off x="0" y="0"/>
                      <a:ext cx="3486899" cy="2051970"/>
                    </a:xfrm>
                    <a:prstGeom prst="rect">
                      <a:avLst/>
                    </a:prstGeom>
                  </pic:spPr>
                </pic:pic>
              </a:graphicData>
            </a:graphic>
          </wp:anchor>
        </w:drawing>
      </w:r>
    </w:p>
    <w:p w:rsidR="00F304C5" w:rsidRDefault="00F304C5">
      <w:pPr>
        <w:pStyle w:val="BodyText"/>
        <w:spacing w:before="7"/>
        <w:rPr>
          <w:b/>
          <w:sz w:val="21"/>
        </w:rPr>
      </w:pPr>
    </w:p>
    <w:p w:rsidR="00F304C5" w:rsidRDefault="005E7DDB">
      <w:pPr>
        <w:ind w:left="2508"/>
        <w:rPr>
          <w:b/>
          <w:sz w:val="24"/>
        </w:rPr>
      </w:pPr>
      <w:bookmarkStart w:id="62" w:name="_bookmark62"/>
      <w:bookmarkEnd w:id="62"/>
      <w:r>
        <w:rPr>
          <w:b/>
          <w:sz w:val="24"/>
        </w:rPr>
        <w:t>Gambar</w:t>
      </w:r>
      <w:r>
        <w:rPr>
          <w:b/>
          <w:spacing w:val="-3"/>
          <w:sz w:val="24"/>
        </w:rPr>
        <w:t xml:space="preserve"> </w:t>
      </w:r>
      <w:r>
        <w:rPr>
          <w:b/>
          <w:sz w:val="24"/>
        </w:rPr>
        <w:t>4.</w:t>
      </w:r>
      <w:r>
        <w:rPr>
          <w:b/>
          <w:spacing w:val="-1"/>
          <w:sz w:val="24"/>
        </w:rPr>
        <w:t xml:space="preserve"> </w:t>
      </w:r>
      <w:r>
        <w:rPr>
          <w:b/>
          <w:sz w:val="24"/>
        </w:rPr>
        <w:t>2</w:t>
      </w:r>
      <w:r>
        <w:rPr>
          <w:b/>
          <w:spacing w:val="-1"/>
          <w:sz w:val="24"/>
        </w:rPr>
        <w:t xml:space="preserve"> </w:t>
      </w:r>
      <w:r>
        <w:rPr>
          <w:b/>
          <w:sz w:val="24"/>
        </w:rPr>
        <w:t>Hasil</w:t>
      </w:r>
      <w:r>
        <w:rPr>
          <w:b/>
          <w:spacing w:val="-1"/>
          <w:sz w:val="24"/>
        </w:rPr>
        <w:t xml:space="preserve"> </w:t>
      </w:r>
      <w:r>
        <w:rPr>
          <w:b/>
          <w:sz w:val="24"/>
        </w:rPr>
        <w:t>Uji</w:t>
      </w:r>
      <w:r>
        <w:rPr>
          <w:b/>
          <w:spacing w:val="-2"/>
          <w:sz w:val="24"/>
        </w:rPr>
        <w:t xml:space="preserve"> </w:t>
      </w:r>
      <w:r>
        <w:rPr>
          <w:b/>
          <w:sz w:val="24"/>
        </w:rPr>
        <w:t>Heterokedastisitas</w:t>
      </w:r>
    </w:p>
    <w:p w:rsidR="00F304C5" w:rsidRDefault="005E7DDB">
      <w:pPr>
        <w:pStyle w:val="BodyText"/>
        <w:spacing w:before="199"/>
        <w:ind w:left="648"/>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10"/>
        <w:rPr>
          <w:sz w:val="25"/>
        </w:rPr>
      </w:pPr>
    </w:p>
    <w:p w:rsidR="00F304C5" w:rsidRDefault="005E7DDB">
      <w:pPr>
        <w:pStyle w:val="BodyText"/>
        <w:spacing w:line="360" w:lineRule="auto"/>
        <w:ind w:left="648" w:right="1537" w:firstLine="720"/>
        <w:jc w:val="both"/>
      </w:pPr>
      <w:r>
        <w:t>Suatu</w:t>
      </w:r>
      <w:r>
        <w:rPr>
          <w:spacing w:val="1"/>
        </w:rPr>
        <w:t xml:space="preserve"> </w:t>
      </w:r>
      <w:r>
        <w:t>model</w:t>
      </w:r>
      <w:r>
        <w:rPr>
          <w:spacing w:val="1"/>
        </w:rPr>
        <w:t xml:space="preserve"> </w:t>
      </w:r>
      <w:r>
        <w:t>regresi</w:t>
      </w:r>
      <w:r>
        <w:rPr>
          <w:spacing w:val="1"/>
        </w:rPr>
        <w:t xml:space="preserve"> </w:t>
      </w:r>
      <w:r>
        <w:t>dapat</w:t>
      </w:r>
      <w:r>
        <w:rPr>
          <w:spacing w:val="1"/>
        </w:rPr>
        <w:t xml:space="preserve"> </w:t>
      </w:r>
      <w:r>
        <w:t>dikatakan</w:t>
      </w:r>
      <w:r>
        <w:rPr>
          <w:spacing w:val="1"/>
        </w:rPr>
        <w:t xml:space="preserve"> </w:t>
      </w:r>
      <w:r>
        <w:t>baik</w:t>
      </w:r>
      <w:r>
        <w:rPr>
          <w:spacing w:val="1"/>
        </w:rPr>
        <w:t xml:space="preserve"> </w:t>
      </w:r>
      <w:r>
        <w:t>jika</w:t>
      </w:r>
      <w:r>
        <w:rPr>
          <w:spacing w:val="1"/>
        </w:rPr>
        <w:t xml:space="preserve"> </w:t>
      </w:r>
      <w:r>
        <w:t>tidak</w:t>
      </w:r>
      <w:r>
        <w:rPr>
          <w:spacing w:val="1"/>
        </w:rPr>
        <w:t xml:space="preserve"> </w:t>
      </w:r>
      <w:r>
        <w:t>terjadi</w:t>
      </w:r>
      <w:r>
        <w:rPr>
          <w:spacing w:val="1"/>
        </w:rPr>
        <w:t xml:space="preserve"> </w:t>
      </w:r>
      <w:r>
        <w:t>masalah</w:t>
      </w:r>
      <w:r>
        <w:rPr>
          <w:spacing w:val="1"/>
        </w:rPr>
        <w:t xml:space="preserve"> </w:t>
      </w:r>
      <w:r>
        <w:t>heterokedastisitas atau homokedastisitas. Uji heterokedastisitas bertujuan untuk</w:t>
      </w:r>
      <w:r>
        <w:rPr>
          <w:spacing w:val="1"/>
        </w:rPr>
        <w:t xml:space="preserve"> </w:t>
      </w:r>
      <w:r>
        <w:t>menguji</w:t>
      </w:r>
      <w:r>
        <w:rPr>
          <w:spacing w:val="-14"/>
        </w:rPr>
        <w:t xml:space="preserve"> </w:t>
      </w:r>
      <w:r>
        <w:t>dalam</w:t>
      </w:r>
      <w:r>
        <w:rPr>
          <w:spacing w:val="-14"/>
        </w:rPr>
        <w:t xml:space="preserve"> </w:t>
      </w:r>
      <w:r>
        <w:t>model</w:t>
      </w:r>
      <w:r>
        <w:rPr>
          <w:spacing w:val="-13"/>
        </w:rPr>
        <w:t xml:space="preserve"> </w:t>
      </w:r>
      <w:r>
        <w:t>regresi</w:t>
      </w:r>
      <w:r>
        <w:rPr>
          <w:spacing w:val="-14"/>
        </w:rPr>
        <w:t xml:space="preserve"> </w:t>
      </w:r>
      <w:r>
        <w:t>apakah</w:t>
      </w:r>
      <w:r>
        <w:rPr>
          <w:spacing w:val="-13"/>
        </w:rPr>
        <w:t xml:space="preserve"> </w:t>
      </w:r>
      <w:r>
        <w:t>terjadi</w:t>
      </w:r>
      <w:r>
        <w:rPr>
          <w:spacing w:val="-14"/>
        </w:rPr>
        <w:t xml:space="preserve"> </w:t>
      </w:r>
      <w:r>
        <w:t>ketidaksamaan</w:t>
      </w:r>
      <w:r>
        <w:rPr>
          <w:spacing w:val="-13"/>
        </w:rPr>
        <w:t xml:space="preserve"> </w:t>
      </w:r>
      <w:r>
        <w:t>varian</w:t>
      </w:r>
      <w:r>
        <w:rPr>
          <w:spacing w:val="-14"/>
        </w:rPr>
        <w:t xml:space="preserve"> </w:t>
      </w:r>
      <w:r>
        <w:t>dari</w:t>
      </w:r>
      <w:r>
        <w:rPr>
          <w:spacing w:val="-14"/>
        </w:rPr>
        <w:t xml:space="preserve"> </w:t>
      </w:r>
      <w:r>
        <w:t>residual</w:t>
      </w:r>
      <w:r>
        <w:rPr>
          <w:spacing w:val="-14"/>
        </w:rPr>
        <w:t xml:space="preserve"> </w:t>
      </w:r>
      <w:r>
        <w:t>satu</w:t>
      </w:r>
      <w:r>
        <w:rPr>
          <w:spacing w:val="-58"/>
        </w:rPr>
        <w:t xml:space="preserve"> </w:t>
      </w:r>
      <w:r>
        <w:t>pengamatan ke pengamatan yang lain. Salah satu syarat tidak terjadinya masalah</w:t>
      </w:r>
      <w:r>
        <w:rPr>
          <w:spacing w:val="1"/>
        </w:rPr>
        <w:t xml:space="preserve"> </w:t>
      </w:r>
      <w:r>
        <w:t>heterokedastisitas</w:t>
      </w:r>
      <w:r>
        <w:rPr>
          <w:spacing w:val="1"/>
        </w:rPr>
        <w:t xml:space="preserve"> </w:t>
      </w:r>
      <w:r>
        <w:t>adalah</w:t>
      </w:r>
      <w:r>
        <w:rPr>
          <w:spacing w:val="1"/>
        </w:rPr>
        <w:t xml:space="preserve"> </w:t>
      </w:r>
      <w:r>
        <w:t>dengan</w:t>
      </w:r>
      <w:r>
        <w:rPr>
          <w:spacing w:val="1"/>
        </w:rPr>
        <w:t xml:space="preserve"> </w:t>
      </w:r>
      <w:r>
        <w:t>melihat</w:t>
      </w:r>
      <w:r>
        <w:rPr>
          <w:spacing w:val="1"/>
        </w:rPr>
        <w:t xml:space="preserve"> </w:t>
      </w:r>
      <w:r>
        <w:t>penyebaran</w:t>
      </w:r>
      <w:r>
        <w:rPr>
          <w:spacing w:val="1"/>
        </w:rPr>
        <w:t xml:space="preserve"> </w:t>
      </w:r>
      <w:r>
        <w:t>titik</w:t>
      </w:r>
      <w:r>
        <w:rPr>
          <w:spacing w:val="1"/>
        </w:rPr>
        <w:t xml:space="preserve"> </w:t>
      </w:r>
      <w:r>
        <w:t>data</w:t>
      </w:r>
      <w:r>
        <w:rPr>
          <w:spacing w:val="1"/>
        </w:rPr>
        <w:t xml:space="preserve"> </w:t>
      </w:r>
      <w:r>
        <w:t>pada</w:t>
      </w:r>
      <w:r>
        <w:rPr>
          <w:spacing w:val="1"/>
        </w:rPr>
        <w:t xml:space="preserve"> </w:t>
      </w:r>
      <w:r>
        <w:t>gambar</w:t>
      </w:r>
      <w:r>
        <w:rPr>
          <w:spacing w:val="1"/>
        </w:rPr>
        <w:t xml:space="preserve"> </w:t>
      </w:r>
      <w:r>
        <w:rPr>
          <w:i/>
        </w:rPr>
        <w:t>scatterplot</w:t>
      </w:r>
      <w:r>
        <w:t>. Jika penyebaran data tidak membentuk pola tertentu dan menyebar</w:t>
      </w:r>
      <w:r>
        <w:rPr>
          <w:spacing w:val="1"/>
        </w:rPr>
        <w:t xml:space="preserve"> </w:t>
      </w:r>
      <w:r>
        <w:t>antara</w:t>
      </w:r>
      <w:r>
        <w:rPr>
          <w:spacing w:val="1"/>
        </w:rPr>
        <w:t xml:space="preserve"> </w:t>
      </w:r>
      <w:r>
        <w:t>gambar,</w:t>
      </w:r>
      <w:r>
        <w:rPr>
          <w:spacing w:val="1"/>
        </w:rPr>
        <w:t xml:space="preserve"> </w:t>
      </w:r>
      <w:r>
        <w:t>maka</w:t>
      </w:r>
      <w:r>
        <w:rPr>
          <w:spacing w:val="1"/>
        </w:rPr>
        <w:t xml:space="preserve"> </w:t>
      </w:r>
      <w:r>
        <w:t>dapat</w:t>
      </w:r>
      <w:r>
        <w:rPr>
          <w:spacing w:val="1"/>
        </w:rPr>
        <w:t xml:space="preserve"> </w:t>
      </w:r>
      <w:r>
        <w:t>disimpulkan</w:t>
      </w:r>
      <w:r>
        <w:rPr>
          <w:spacing w:val="1"/>
        </w:rPr>
        <w:t xml:space="preserve"> </w:t>
      </w:r>
      <w:r>
        <w:t>data</w:t>
      </w:r>
      <w:r>
        <w:rPr>
          <w:spacing w:val="1"/>
        </w:rPr>
        <w:t xml:space="preserve"> </w:t>
      </w:r>
      <w:r>
        <w:t>tidak</w:t>
      </w:r>
      <w:r>
        <w:rPr>
          <w:spacing w:val="1"/>
        </w:rPr>
        <w:t xml:space="preserve"> </w:t>
      </w:r>
      <w:r>
        <w:t>terjadi</w:t>
      </w:r>
      <w:r>
        <w:rPr>
          <w:spacing w:val="1"/>
        </w:rPr>
        <w:t xml:space="preserve"> </w:t>
      </w:r>
      <w:r>
        <w:t>masalah</w:t>
      </w:r>
      <w:r>
        <w:rPr>
          <w:spacing w:val="1"/>
        </w:rPr>
        <w:t xml:space="preserve"> </w:t>
      </w:r>
      <w:r>
        <w:t>heterokedastisitas.</w:t>
      </w:r>
    </w:p>
    <w:p w:rsidR="00F304C5" w:rsidRDefault="005E7DDB">
      <w:pPr>
        <w:pStyle w:val="BodyText"/>
        <w:spacing w:before="162" w:line="360" w:lineRule="auto"/>
        <w:ind w:left="648" w:right="1565" w:firstLine="720"/>
      </w:pPr>
      <w:r>
        <w:t>Berdasarkan</w:t>
      </w:r>
      <w:r>
        <w:rPr>
          <w:spacing w:val="-2"/>
        </w:rPr>
        <w:t xml:space="preserve"> </w:t>
      </w:r>
      <w:r>
        <w:t>gambar</w:t>
      </w:r>
      <w:r>
        <w:rPr>
          <w:spacing w:val="-1"/>
        </w:rPr>
        <w:t xml:space="preserve"> </w:t>
      </w:r>
      <w:r>
        <w:t>di</w:t>
      </w:r>
      <w:r>
        <w:rPr>
          <w:spacing w:val="-1"/>
        </w:rPr>
        <w:t xml:space="preserve"> </w:t>
      </w:r>
      <w:r>
        <w:t>atas,</w:t>
      </w:r>
      <w:r>
        <w:rPr>
          <w:spacing w:val="-2"/>
        </w:rPr>
        <w:t xml:space="preserve"> </w:t>
      </w:r>
      <w:r>
        <w:t>dapat</w:t>
      </w:r>
      <w:r>
        <w:rPr>
          <w:spacing w:val="-1"/>
        </w:rPr>
        <w:t xml:space="preserve"> </w:t>
      </w:r>
      <w:r>
        <w:t>dilihat</w:t>
      </w:r>
      <w:r>
        <w:rPr>
          <w:spacing w:val="-1"/>
        </w:rPr>
        <w:t xml:space="preserve"> </w:t>
      </w:r>
      <w:r>
        <w:t>bahwa</w:t>
      </w:r>
      <w:r>
        <w:rPr>
          <w:spacing w:val="-2"/>
        </w:rPr>
        <w:t xml:space="preserve"> </w:t>
      </w:r>
      <w:r>
        <w:t>penyebaran</w:t>
      </w:r>
      <w:r>
        <w:rPr>
          <w:spacing w:val="-2"/>
        </w:rPr>
        <w:t xml:space="preserve"> </w:t>
      </w:r>
      <w:r>
        <w:t>titik</w:t>
      </w:r>
      <w:r>
        <w:rPr>
          <w:spacing w:val="-1"/>
        </w:rPr>
        <w:t xml:space="preserve"> </w:t>
      </w:r>
      <w:r>
        <w:t>atau</w:t>
      </w:r>
      <w:r>
        <w:rPr>
          <w:spacing w:val="-1"/>
        </w:rPr>
        <w:t xml:space="preserve"> </w:t>
      </w:r>
      <w:r>
        <w:t>data</w:t>
      </w:r>
      <w:r>
        <w:rPr>
          <w:spacing w:val="-57"/>
        </w:rPr>
        <w:t xml:space="preserve"> </w:t>
      </w:r>
      <w:r>
        <w:t>menyebar acak tanpa membentuk suatu pola tertentu. Hal ini menjadi arti bahwa</w:t>
      </w:r>
      <w:r>
        <w:rPr>
          <w:spacing w:val="1"/>
        </w:rPr>
        <w:t xml:space="preserve"> </w:t>
      </w:r>
      <w:r>
        <w:t>data</w:t>
      </w:r>
      <w:r>
        <w:rPr>
          <w:spacing w:val="-1"/>
        </w:rPr>
        <w:t xml:space="preserve"> </w:t>
      </w:r>
      <w:r>
        <w:t>dalam penelitian</w:t>
      </w:r>
      <w:r>
        <w:rPr>
          <w:spacing w:val="-1"/>
        </w:rPr>
        <w:t xml:space="preserve"> </w:t>
      </w:r>
      <w:r>
        <w:t>ini tidak terjadi</w:t>
      </w:r>
      <w:r>
        <w:rPr>
          <w:spacing w:val="-1"/>
        </w:rPr>
        <w:t xml:space="preserve"> </w:t>
      </w:r>
      <w:r>
        <w:t>masalah heterokedatisitas.</w:t>
      </w:r>
    </w:p>
    <w:p w:rsidR="00F304C5" w:rsidRDefault="005E7DDB">
      <w:pPr>
        <w:pStyle w:val="Heading3"/>
        <w:numPr>
          <w:ilvl w:val="2"/>
          <w:numId w:val="16"/>
        </w:numPr>
        <w:tabs>
          <w:tab w:val="left" w:pos="1368"/>
          <w:tab w:val="left" w:pos="1369"/>
        </w:tabs>
        <w:spacing w:before="159"/>
        <w:ind w:hanging="721"/>
      </w:pPr>
      <w:bookmarkStart w:id="63" w:name="_bookmark63"/>
      <w:bookmarkEnd w:id="63"/>
      <w:r>
        <w:t>Pengujian</w:t>
      </w:r>
      <w:r>
        <w:rPr>
          <w:spacing w:val="-5"/>
        </w:rPr>
        <w:t xml:space="preserve"> </w:t>
      </w:r>
      <w:r>
        <w:t>Hipotesis</w:t>
      </w:r>
    </w:p>
    <w:p w:rsidR="00F304C5" w:rsidRDefault="00F304C5">
      <w:pPr>
        <w:pStyle w:val="BodyText"/>
        <w:spacing w:before="11"/>
        <w:rPr>
          <w:b/>
          <w:sz w:val="25"/>
        </w:rPr>
      </w:pPr>
    </w:p>
    <w:p w:rsidR="00F304C5" w:rsidRDefault="005E7DDB">
      <w:pPr>
        <w:pStyle w:val="ListParagraph"/>
        <w:numPr>
          <w:ilvl w:val="0"/>
          <w:numId w:val="10"/>
        </w:numPr>
        <w:tabs>
          <w:tab w:val="left" w:pos="942"/>
        </w:tabs>
        <w:rPr>
          <w:b/>
          <w:sz w:val="24"/>
        </w:rPr>
      </w:pPr>
      <w:r>
        <w:rPr>
          <w:b/>
          <w:sz w:val="24"/>
        </w:rPr>
        <w:t>Analisis</w:t>
      </w:r>
      <w:r>
        <w:rPr>
          <w:b/>
          <w:spacing w:val="-2"/>
          <w:sz w:val="24"/>
        </w:rPr>
        <w:t xml:space="preserve"> </w:t>
      </w:r>
      <w:r>
        <w:rPr>
          <w:b/>
          <w:sz w:val="24"/>
        </w:rPr>
        <w:t>Regresi</w:t>
      </w:r>
      <w:r>
        <w:rPr>
          <w:b/>
          <w:spacing w:val="-2"/>
          <w:sz w:val="24"/>
        </w:rPr>
        <w:t xml:space="preserve"> </w:t>
      </w:r>
      <w:r>
        <w:rPr>
          <w:b/>
          <w:sz w:val="24"/>
        </w:rPr>
        <w:t>Linear</w:t>
      </w:r>
      <w:r>
        <w:rPr>
          <w:b/>
          <w:spacing w:val="-3"/>
          <w:sz w:val="24"/>
        </w:rPr>
        <w:t xml:space="preserve"> </w:t>
      </w:r>
      <w:r>
        <w:rPr>
          <w:b/>
          <w:sz w:val="24"/>
        </w:rPr>
        <w:t>Berganda</w:t>
      </w:r>
    </w:p>
    <w:p w:rsidR="00F304C5" w:rsidRDefault="00F304C5">
      <w:pPr>
        <w:pStyle w:val="BodyText"/>
        <w:spacing w:before="10"/>
        <w:rPr>
          <w:b/>
          <w:sz w:val="25"/>
        </w:rPr>
      </w:pPr>
    </w:p>
    <w:p w:rsidR="00F304C5" w:rsidRDefault="005E7DDB">
      <w:pPr>
        <w:pStyle w:val="BodyText"/>
        <w:spacing w:line="360" w:lineRule="auto"/>
        <w:ind w:left="648" w:right="1538" w:firstLine="720"/>
        <w:jc w:val="both"/>
      </w:pPr>
      <w:r>
        <w:t>Analisis regresi linear berganda adalah persamaan yang menggambarkan</w:t>
      </w:r>
      <w:r>
        <w:rPr>
          <w:spacing w:val="1"/>
        </w:rPr>
        <w:t xml:space="preserve"> </w:t>
      </w:r>
      <w:r>
        <w:t>pengaruh dua atau lebih variabel terhadap variabel terikat atau dependen. Analisis</w:t>
      </w:r>
      <w:r>
        <w:rPr>
          <w:spacing w:val="1"/>
        </w:rPr>
        <w:t xml:space="preserve"> </w:t>
      </w:r>
      <w:r>
        <w:t>ini</w:t>
      </w:r>
      <w:r>
        <w:rPr>
          <w:spacing w:val="1"/>
        </w:rPr>
        <w:t xml:space="preserve"> </w:t>
      </w:r>
      <w:r>
        <w:t>digunkan</w:t>
      </w:r>
      <w:r>
        <w:rPr>
          <w:spacing w:val="1"/>
        </w:rPr>
        <w:t xml:space="preserve"> </w:t>
      </w:r>
      <w:r>
        <w:t>untuk</w:t>
      </w:r>
      <w:r>
        <w:rPr>
          <w:spacing w:val="1"/>
        </w:rPr>
        <w:t xml:space="preserve"> </w:t>
      </w:r>
      <w:r>
        <w:t>mengetahui</w:t>
      </w:r>
      <w:r>
        <w:rPr>
          <w:spacing w:val="1"/>
        </w:rPr>
        <w:t xml:space="preserve"> </w:t>
      </w:r>
      <w:r>
        <w:t>pengaruh</w:t>
      </w:r>
      <w:r>
        <w:rPr>
          <w:spacing w:val="1"/>
        </w:rPr>
        <w:t xml:space="preserve"> </w:t>
      </w:r>
      <w:r>
        <w:t>secara</w:t>
      </w:r>
      <w:r>
        <w:rPr>
          <w:spacing w:val="1"/>
        </w:rPr>
        <w:t xml:space="preserve"> </w:t>
      </w:r>
      <w:r>
        <w:t>simultan</w:t>
      </w:r>
      <w:r>
        <w:rPr>
          <w:spacing w:val="1"/>
        </w:rPr>
        <w:t xml:space="preserve"> </w:t>
      </w:r>
      <w:r>
        <w:t>atau</w:t>
      </w:r>
      <w:r>
        <w:rPr>
          <w:spacing w:val="1"/>
        </w:rPr>
        <w:t xml:space="preserve"> </w:t>
      </w:r>
      <w:r>
        <w:t>parsial</w:t>
      </w:r>
      <w:r>
        <w:rPr>
          <w:spacing w:val="1"/>
        </w:rPr>
        <w:t xml:space="preserve"> </w:t>
      </w:r>
      <w:r>
        <w:t>antara</w:t>
      </w:r>
      <w:r>
        <w:rPr>
          <w:spacing w:val="1"/>
        </w:rPr>
        <w:t xml:space="preserve"> </w:t>
      </w:r>
      <w:r>
        <w:t>variabel</w:t>
      </w:r>
      <w:r>
        <w:rPr>
          <w:spacing w:val="-7"/>
        </w:rPr>
        <w:t xml:space="preserve"> </w:t>
      </w:r>
      <w:r>
        <w:t>dependen</w:t>
      </w:r>
      <w:r>
        <w:rPr>
          <w:spacing w:val="-7"/>
        </w:rPr>
        <w:t xml:space="preserve"> </w:t>
      </w:r>
      <w:r>
        <w:t>(Y)</w:t>
      </w:r>
      <w:r>
        <w:rPr>
          <w:spacing w:val="-8"/>
        </w:rPr>
        <w:t xml:space="preserve"> </w:t>
      </w:r>
      <w:r>
        <w:t>dan</w:t>
      </w:r>
      <w:r>
        <w:rPr>
          <w:spacing w:val="-6"/>
        </w:rPr>
        <w:t xml:space="preserve"> </w:t>
      </w:r>
      <w:r>
        <w:t>independen</w:t>
      </w:r>
      <w:r>
        <w:rPr>
          <w:spacing w:val="-7"/>
        </w:rPr>
        <w:t xml:space="preserve"> </w:t>
      </w:r>
      <w:r>
        <w:t>(X).</w:t>
      </w:r>
      <w:r>
        <w:rPr>
          <w:spacing w:val="-8"/>
        </w:rPr>
        <w:t xml:space="preserve"> </w:t>
      </w:r>
      <w:r>
        <w:t>Berikut</w:t>
      </w:r>
      <w:r>
        <w:rPr>
          <w:spacing w:val="-6"/>
        </w:rPr>
        <w:t xml:space="preserve"> </w:t>
      </w:r>
      <w:r>
        <w:t>hasil</w:t>
      </w:r>
      <w:r>
        <w:rPr>
          <w:spacing w:val="-6"/>
        </w:rPr>
        <w:t xml:space="preserve"> </w:t>
      </w:r>
      <w:r>
        <w:t>dari</w:t>
      </w:r>
      <w:r>
        <w:rPr>
          <w:spacing w:val="-8"/>
        </w:rPr>
        <w:t xml:space="preserve"> </w:t>
      </w:r>
      <w:r>
        <w:t>analisis</w:t>
      </w:r>
      <w:r>
        <w:rPr>
          <w:spacing w:val="-6"/>
        </w:rPr>
        <w:t xml:space="preserve"> </w:t>
      </w:r>
      <w:r>
        <w:t>regresi</w:t>
      </w:r>
      <w:r>
        <w:rPr>
          <w:spacing w:val="-7"/>
        </w:rPr>
        <w:t xml:space="preserve"> </w:t>
      </w:r>
      <w:r>
        <w:t>linear</w:t>
      </w:r>
      <w:r>
        <w:rPr>
          <w:spacing w:val="-58"/>
        </w:rPr>
        <w:t xml:space="preserve"> </w:t>
      </w:r>
      <w:r>
        <w:t>berganda</w:t>
      </w:r>
      <w:r>
        <w:rPr>
          <w:spacing w:val="-2"/>
        </w:rPr>
        <w:t xml:space="preserve"> </w:t>
      </w:r>
      <w:r>
        <w:t>dalam penelitian ini menggunakan SPSS</w:t>
      </w:r>
      <w:r>
        <w:rPr>
          <w:spacing w:val="-2"/>
        </w:rPr>
        <w:t xml:space="preserve"> </w:t>
      </w:r>
      <w:r>
        <w:t>versi</w:t>
      </w:r>
      <w:r>
        <w:rPr>
          <w:spacing w:val="-1"/>
        </w:rPr>
        <w:t xml:space="preserve"> </w:t>
      </w:r>
      <w:r>
        <w:t>26.</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spacing w:before="102"/>
        <w:ind w:left="2242"/>
      </w:pPr>
      <w:bookmarkStart w:id="64" w:name="_bookmark64"/>
      <w:bookmarkEnd w:id="64"/>
      <w:r>
        <w:lastRenderedPageBreak/>
        <w:t>Tabel</w:t>
      </w:r>
      <w:r>
        <w:rPr>
          <w:spacing w:val="-1"/>
        </w:rPr>
        <w:t xml:space="preserve"> </w:t>
      </w:r>
      <w:r>
        <w:t>4.</w:t>
      </w:r>
      <w:r>
        <w:rPr>
          <w:spacing w:val="-1"/>
        </w:rPr>
        <w:t xml:space="preserve"> </w:t>
      </w:r>
      <w:r>
        <w:t>13</w:t>
      </w:r>
      <w:r>
        <w:rPr>
          <w:spacing w:val="-1"/>
        </w:rPr>
        <w:t xml:space="preserve"> </w:t>
      </w:r>
      <w:r>
        <w:t>Hasil</w:t>
      </w:r>
      <w:r>
        <w:rPr>
          <w:spacing w:val="-1"/>
        </w:rPr>
        <w:t xml:space="preserve"> </w:t>
      </w:r>
      <w:r>
        <w:t>Uji</w:t>
      </w:r>
      <w:r>
        <w:rPr>
          <w:spacing w:val="-1"/>
        </w:rPr>
        <w:t xml:space="preserve"> </w:t>
      </w:r>
      <w:r>
        <w:t>Regresi</w:t>
      </w:r>
      <w:r>
        <w:rPr>
          <w:spacing w:val="-1"/>
        </w:rPr>
        <w:t xml:space="preserve"> </w:t>
      </w:r>
      <w:r>
        <w:t>Linear</w:t>
      </w:r>
      <w:r>
        <w:rPr>
          <w:spacing w:val="-2"/>
        </w:rPr>
        <w:t xml:space="preserve"> </w:t>
      </w:r>
      <w:r>
        <w:t>Berganda</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3"/>
        <w:gridCol w:w="2643"/>
        <w:gridCol w:w="2643"/>
      </w:tblGrid>
      <w:tr w:rsidR="00F304C5">
        <w:trPr>
          <w:trHeight w:val="414"/>
        </w:trPr>
        <w:tc>
          <w:tcPr>
            <w:tcW w:w="2643" w:type="dxa"/>
            <w:vMerge w:val="restart"/>
          </w:tcPr>
          <w:p w:rsidR="00F304C5" w:rsidRDefault="005E7DDB">
            <w:pPr>
              <w:pStyle w:val="TableParagraph"/>
              <w:spacing w:before="212" w:line="240" w:lineRule="auto"/>
              <w:ind w:left="972" w:right="967"/>
              <w:jc w:val="center"/>
              <w:rPr>
                <w:b/>
                <w:sz w:val="24"/>
              </w:rPr>
            </w:pPr>
            <w:r>
              <w:rPr>
                <w:b/>
                <w:sz w:val="24"/>
              </w:rPr>
              <w:t>Model</w:t>
            </w:r>
          </w:p>
        </w:tc>
        <w:tc>
          <w:tcPr>
            <w:tcW w:w="5286" w:type="dxa"/>
            <w:gridSpan w:val="2"/>
          </w:tcPr>
          <w:p w:rsidR="00F304C5" w:rsidRDefault="005E7DDB">
            <w:pPr>
              <w:pStyle w:val="TableParagraph"/>
              <w:spacing w:line="275" w:lineRule="exact"/>
              <w:ind w:left="1238"/>
              <w:rPr>
                <w:b/>
                <w:i/>
                <w:sz w:val="24"/>
              </w:rPr>
            </w:pPr>
            <w:r>
              <w:rPr>
                <w:b/>
                <w:i/>
                <w:sz w:val="24"/>
              </w:rPr>
              <w:t>Unstandardized</w:t>
            </w:r>
            <w:r>
              <w:rPr>
                <w:b/>
                <w:i/>
                <w:spacing w:val="-2"/>
                <w:sz w:val="24"/>
              </w:rPr>
              <w:t xml:space="preserve"> </w:t>
            </w:r>
            <w:r>
              <w:rPr>
                <w:b/>
                <w:i/>
                <w:sz w:val="24"/>
              </w:rPr>
              <w:t>Coefficients</w:t>
            </w:r>
          </w:p>
        </w:tc>
      </w:tr>
      <w:tr w:rsidR="00F304C5">
        <w:trPr>
          <w:trHeight w:val="412"/>
        </w:trPr>
        <w:tc>
          <w:tcPr>
            <w:tcW w:w="2643" w:type="dxa"/>
            <w:vMerge/>
            <w:tcBorders>
              <w:top w:val="nil"/>
            </w:tcBorders>
          </w:tcPr>
          <w:p w:rsidR="00F304C5" w:rsidRDefault="00F304C5">
            <w:pPr>
              <w:rPr>
                <w:sz w:val="2"/>
                <w:szCs w:val="2"/>
              </w:rPr>
            </w:pPr>
          </w:p>
        </w:tc>
        <w:tc>
          <w:tcPr>
            <w:tcW w:w="2643" w:type="dxa"/>
          </w:tcPr>
          <w:p w:rsidR="00F304C5" w:rsidRDefault="005E7DDB">
            <w:pPr>
              <w:pStyle w:val="TableParagraph"/>
              <w:spacing w:line="275" w:lineRule="exact"/>
              <w:ind w:left="8"/>
              <w:jc w:val="center"/>
              <w:rPr>
                <w:b/>
                <w:sz w:val="24"/>
              </w:rPr>
            </w:pPr>
            <w:r>
              <w:rPr>
                <w:b/>
                <w:sz w:val="24"/>
              </w:rPr>
              <w:t>B</w:t>
            </w:r>
          </w:p>
        </w:tc>
        <w:tc>
          <w:tcPr>
            <w:tcW w:w="2643" w:type="dxa"/>
          </w:tcPr>
          <w:p w:rsidR="00F304C5" w:rsidRDefault="005E7DDB">
            <w:pPr>
              <w:pStyle w:val="TableParagraph"/>
              <w:spacing w:line="275" w:lineRule="exact"/>
              <w:ind w:left="786"/>
              <w:rPr>
                <w:b/>
                <w:sz w:val="24"/>
              </w:rPr>
            </w:pPr>
            <w:r>
              <w:rPr>
                <w:b/>
                <w:sz w:val="24"/>
              </w:rPr>
              <w:t>Std.</w:t>
            </w:r>
            <w:r>
              <w:rPr>
                <w:b/>
                <w:spacing w:val="-1"/>
                <w:sz w:val="24"/>
              </w:rPr>
              <w:t xml:space="preserve"> </w:t>
            </w:r>
            <w:r>
              <w:rPr>
                <w:b/>
                <w:sz w:val="24"/>
              </w:rPr>
              <w:t>Error</w:t>
            </w:r>
          </w:p>
        </w:tc>
      </w:tr>
      <w:tr w:rsidR="00F304C5">
        <w:trPr>
          <w:trHeight w:val="414"/>
        </w:trPr>
        <w:tc>
          <w:tcPr>
            <w:tcW w:w="2643" w:type="dxa"/>
          </w:tcPr>
          <w:p w:rsidR="00F304C5" w:rsidRDefault="005E7DDB">
            <w:pPr>
              <w:pStyle w:val="TableParagraph"/>
              <w:spacing w:before="1" w:line="240" w:lineRule="auto"/>
              <w:ind w:left="107"/>
              <w:rPr>
                <w:sz w:val="24"/>
              </w:rPr>
            </w:pPr>
            <w:r>
              <w:rPr>
                <w:sz w:val="24"/>
              </w:rPr>
              <w:t>(Constant)</w:t>
            </w:r>
          </w:p>
        </w:tc>
        <w:tc>
          <w:tcPr>
            <w:tcW w:w="2643" w:type="dxa"/>
          </w:tcPr>
          <w:p w:rsidR="00F304C5" w:rsidRDefault="005E7DDB">
            <w:pPr>
              <w:pStyle w:val="TableParagraph"/>
              <w:spacing w:before="1" w:line="240" w:lineRule="auto"/>
              <w:ind w:right="96"/>
              <w:jc w:val="right"/>
              <w:rPr>
                <w:sz w:val="24"/>
              </w:rPr>
            </w:pPr>
            <w:r>
              <w:rPr>
                <w:sz w:val="24"/>
              </w:rPr>
              <w:t>0,219</w:t>
            </w:r>
          </w:p>
        </w:tc>
        <w:tc>
          <w:tcPr>
            <w:tcW w:w="2643" w:type="dxa"/>
          </w:tcPr>
          <w:p w:rsidR="00F304C5" w:rsidRDefault="005E7DDB">
            <w:pPr>
              <w:pStyle w:val="TableParagraph"/>
              <w:spacing w:before="1" w:line="240" w:lineRule="auto"/>
              <w:ind w:right="96"/>
              <w:jc w:val="right"/>
              <w:rPr>
                <w:sz w:val="24"/>
              </w:rPr>
            </w:pPr>
            <w:r>
              <w:rPr>
                <w:sz w:val="24"/>
              </w:rPr>
              <w:t>2,285</w:t>
            </w:r>
          </w:p>
        </w:tc>
      </w:tr>
      <w:tr w:rsidR="00F304C5">
        <w:trPr>
          <w:trHeight w:val="414"/>
        </w:trPr>
        <w:tc>
          <w:tcPr>
            <w:tcW w:w="2643" w:type="dxa"/>
          </w:tcPr>
          <w:p w:rsidR="00F304C5" w:rsidRDefault="005E7DDB">
            <w:pPr>
              <w:pStyle w:val="TableParagraph"/>
              <w:spacing w:line="275" w:lineRule="exact"/>
              <w:ind w:left="107"/>
              <w:rPr>
                <w:sz w:val="24"/>
              </w:rPr>
            </w:pPr>
            <w:r>
              <w:rPr>
                <w:sz w:val="24"/>
              </w:rPr>
              <w:t>Kepemimpinan</w:t>
            </w:r>
          </w:p>
        </w:tc>
        <w:tc>
          <w:tcPr>
            <w:tcW w:w="2643" w:type="dxa"/>
          </w:tcPr>
          <w:p w:rsidR="00F304C5" w:rsidRDefault="005E7DDB">
            <w:pPr>
              <w:pStyle w:val="TableParagraph"/>
              <w:spacing w:line="275" w:lineRule="exact"/>
              <w:ind w:right="96"/>
              <w:jc w:val="right"/>
              <w:rPr>
                <w:sz w:val="24"/>
              </w:rPr>
            </w:pPr>
            <w:r>
              <w:rPr>
                <w:sz w:val="24"/>
              </w:rPr>
              <w:t>0,217</w:t>
            </w:r>
          </w:p>
        </w:tc>
        <w:tc>
          <w:tcPr>
            <w:tcW w:w="2643" w:type="dxa"/>
          </w:tcPr>
          <w:p w:rsidR="00F304C5" w:rsidRDefault="005E7DDB">
            <w:pPr>
              <w:pStyle w:val="TableParagraph"/>
              <w:spacing w:line="275" w:lineRule="exact"/>
              <w:ind w:right="96"/>
              <w:jc w:val="right"/>
              <w:rPr>
                <w:sz w:val="24"/>
              </w:rPr>
            </w:pPr>
            <w:r>
              <w:rPr>
                <w:sz w:val="24"/>
              </w:rPr>
              <w:t>0,107</w:t>
            </w:r>
          </w:p>
        </w:tc>
      </w:tr>
      <w:tr w:rsidR="00F304C5">
        <w:trPr>
          <w:trHeight w:val="412"/>
        </w:trPr>
        <w:tc>
          <w:tcPr>
            <w:tcW w:w="2643" w:type="dxa"/>
          </w:tcPr>
          <w:p w:rsidR="00F304C5" w:rsidRDefault="005E7DDB">
            <w:pPr>
              <w:pStyle w:val="TableParagraph"/>
              <w:spacing w:line="275" w:lineRule="exact"/>
              <w:ind w:left="107"/>
              <w:rPr>
                <w:sz w:val="24"/>
              </w:rPr>
            </w:pPr>
            <w:r>
              <w:rPr>
                <w:sz w:val="24"/>
              </w:rPr>
              <w:t>Kualitas</w:t>
            </w:r>
            <w:r>
              <w:rPr>
                <w:spacing w:val="-1"/>
                <w:sz w:val="24"/>
              </w:rPr>
              <w:t xml:space="preserve"> </w:t>
            </w:r>
            <w:r>
              <w:rPr>
                <w:sz w:val="24"/>
              </w:rPr>
              <w:t>SDM</w:t>
            </w:r>
          </w:p>
        </w:tc>
        <w:tc>
          <w:tcPr>
            <w:tcW w:w="2643" w:type="dxa"/>
          </w:tcPr>
          <w:p w:rsidR="00F304C5" w:rsidRDefault="005E7DDB">
            <w:pPr>
              <w:pStyle w:val="TableParagraph"/>
              <w:spacing w:line="275" w:lineRule="exact"/>
              <w:ind w:right="96"/>
              <w:jc w:val="right"/>
              <w:rPr>
                <w:sz w:val="24"/>
              </w:rPr>
            </w:pPr>
            <w:r>
              <w:rPr>
                <w:sz w:val="24"/>
              </w:rPr>
              <w:t>0,205</w:t>
            </w:r>
          </w:p>
        </w:tc>
        <w:tc>
          <w:tcPr>
            <w:tcW w:w="2643" w:type="dxa"/>
          </w:tcPr>
          <w:p w:rsidR="00F304C5" w:rsidRDefault="005E7DDB">
            <w:pPr>
              <w:pStyle w:val="TableParagraph"/>
              <w:spacing w:line="275" w:lineRule="exact"/>
              <w:ind w:right="96"/>
              <w:jc w:val="right"/>
              <w:rPr>
                <w:sz w:val="24"/>
              </w:rPr>
            </w:pPr>
            <w:r>
              <w:rPr>
                <w:sz w:val="24"/>
              </w:rPr>
              <w:t>0,071</w:t>
            </w:r>
          </w:p>
        </w:tc>
      </w:tr>
      <w:tr w:rsidR="00F304C5">
        <w:trPr>
          <w:trHeight w:val="414"/>
        </w:trPr>
        <w:tc>
          <w:tcPr>
            <w:tcW w:w="2643" w:type="dxa"/>
          </w:tcPr>
          <w:p w:rsidR="00F304C5" w:rsidRDefault="005E7DDB">
            <w:pPr>
              <w:pStyle w:val="TableParagraph"/>
              <w:spacing w:before="1" w:line="240" w:lineRule="auto"/>
              <w:ind w:left="107"/>
              <w:rPr>
                <w:sz w:val="24"/>
              </w:rPr>
            </w:pPr>
            <w:r>
              <w:rPr>
                <w:sz w:val="24"/>
              </w:rPr>
              <w:t>Motivasi</w:t>
            </w:r>
            <w:r>
              <w:rPr>
                <w:spacing w:val="-1"/>
                <w:sz w:val="24"/>
              </w:rPr>
              <w:t xml:space="preserve"> </w:t>
            </w:r>
            <w:r>
              <w:rPr>
                <w:sz w:val="24"/>
              </w:rPr>
              <w:t>Kerja</w:t>
            </w:r>
          </w:p>
        </w:tc>
        <w:tc>
          <w:tcPr>
            <w:tcW w:w="2643" w:type="dxa"/>
          </w:tcPr>
          <w:p w:rsidR="00F304C5" w:rsidRDefault="005E7DDB">
            <w:pPr>
              <w:pStyle w:val="TableParagraph"/>
              <w:spacing w:before="1" w:line="240" w:lineRule="auto"/>
              <w:ind w:right="96"/>
              <w:jc w:val="right"/>
              <w:rPr>
                <w:sz w:val="24"/>
              </w:rPr>
            </w:pPr>
            <w:r>
              <w:rPr>
                <w:sz w:val="24"/>
              </w:rPr>
              <w:t>0,496</w:t>
            </w:r>
          </w:p>
        </w:tc>
        <w:tc>
          <w:tcPr>
            <w:tcW w:w="2643" w:type="dxa"/>
          </w:tcPr>
          <w:p w:rsidR="00F304C5" w:rsidRDefault="005E7DDB">
            <w:pPr>
              <w:pStyle w:val="TableParagraph"/>
              <w:spacing w:before="1" w:line="240" w:lineRule="auto"/>
              <w:ind w:right="96"/>
              <w:jc w:val="right"/>
              <w:rPr>
                <w:sz w:val="24"/>
              </w:rPr>
            </w:pPr>
            <w:r>
              <w:rPr>
                <w:sz w:val="24"/>
              </w:rPr>
              <w:t>0,170</w:t>
            </w:r>
          </w:p>
        </w:tc>
      </w:tr>
    </w:tbl>
    <w:p w:rsidR="00F304C5" w:rsidRDefault="005E7DDB">
      <w:pPr>
        <w:pStyle w:val="BodyText"/>
        <w:ind w:left="648"/>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before="1" w:line="360" w:lineRule="auto"/>
        <w:ind w:left="648" w:right="1537" w:firstLine="720"/>
        <w:jc w:val="both"/>
      </w:pPr>
      <w:r>
        <w:t>Berdasarkan hasil pengolahan data diatas dapat dijelaskan melalui rumus</w:t>
      </w:r>
      <w:r>
        <w:rPr>
          <w:spacing w:val="1"/>
        </w:rPr>
        <w:t xml:space="preserve"> </w:t>
      </w:r>
      <w:r>
        <w:t>berikut ini:</w:t>
      </w:r>
    </w:p>
    <w:p w:rsidR="00F304C5" w:rsidRDefault="005E7DDB">
      <w:pPr>
        <w:spacing w:before="160"/>
        <w:ind w:left="648"/>
        <w:rPr>
          <w:sz w:val="16"/>
        </w:rPr>
      </w:pPr>
      <w:r>
        <w:rPr>
          <w:position w:val="2"/>
          <w:sz w:val="24"/>
        </w:rPr>
        <w:t>Y =</w:t>
      </w:r>
      <w:r>
        <w:rPr>
          <w:spacing w:val="-2"/>
          <w:position w:val="2"/>
          <w:sz w:val="24"/>
        </w:rPr>
        <w:t xml:space="preserve"> </w:t>
      </w:r>
      <w:r>
        <w:rPr>
          <w:position w:val="2"/>
          <w:sz w:val="24"/>
        </w:rPr>
        <w:t>a+b</w:t>
      </w:r>
      <w:r>
        <w:rPr>
          <w:sz w:val="16"/>
        </w:rPr>
        <w:t>1</w:t>
      </w:r>
      <w:r>
        <w:rPr>
          <w:position w:val="2"/>
          <w:sz w:val="24"/>
        </w:rPr>
        <w:t>X</w:t>
      </w:r>
      <w:r>
        <w:rPr>
          <w:sz w:val="16"/>
        </w:rPr>
        <w:t>1</w:t>
      </w:r>
      <w:r>
        <w:rPr>
          <w:position w:val="2"/>
          <w:sz w:val="24"/>
        </w:rPr>
        <w:t>+b</w:t>
      </w:r>
      <w:r>
        <w:rPr>
          <w:sz w:val="16"/>
        </w:rPr>
        <w:t>2</w:t>
      </w:r>
      <w:r>
        <w:rPr>
          <w:position w:val="2"/>
          <w:sz w:val="24"/>
        </w:rPr>
        <w:t>X</w:t>
      </w:r>
      <w:r>
        <w:rPr>
          <w:sz w:val="16"/>
        </w:rPr>
        <w:t>2</w:t>
      </w:r>
      <w:r>
        <w:rPr>
          <w:position w:val="2"/>
          <w:sz w:val="24"/>
        </w:rPr>
        <w:t>+b</w:t>
      </w:r>
      <w:r>
        <w:rPr>
          <w:sz w:val="16"/>
        </w:rPr>
        <w:t>3</w:t>
      </w:r>
      <w:r>
        <w:rPr>
          <w:position w:val="2"/>
          <w:sz w:val="24"/>
        </w:rPr>
        <w:t>X</w:t>
      </w:r>
      <w:r>
        <w:rPr>
          <w:sz w:val="16"/>
        </w:rPr>
        <w:t>3</w:t>
      </w:r>
    </w:p>
    <w:p w:rsidR="00F304C5" w:rsidRDefault="00F304C5">
      <w:pPr>
        <w:pStyle w:val="BodyText"/>
        <w:spacing w:before="7"/>
        <w:rPr>
          <w:sz w:val="25"/>
        </w:rPr>
      </w:pPr>
    </w:p>
    <w:p w:rsidR="00F304C5" w:rsidRDefault="005E7DDB">
      <w:pPr>
        <w:pStyle w:val="BodyText"/>
        <w:ind w:left="648"/>
        <w:rPr>
          <w:sz w:val="16"/>
        </w:rPr>
      </w:pPr>
      <w:r>
        <w:rPr>
          <w:position w:val="2"/>
        </w:rPr>
        <w:t>Y =</w:t>
      </w:r>
      <w:r>
        <w:rPr>
          <w:spacing w:val="-2"/>
          <w:position w:val="2"/>
        </w:rPr>
        <w:t xml:space="preserve"> </w:t>
      </w:r>
      <w:r>
        <w:rPr>
          <w:position w:val="2"/>
        </w:rPr>
        <w:t>0,219+0,217X</w:t>
      </w:r>
      <w:r>
        <w:rPr>
          <w:sz w:val="16"/>
        </w:rPr>
        <w:t>1</w:t>
      </w:r>
      <w:r>
        <w:rPr>
          <w:position w:val="2"/>
        </w:rPr>
        <w:t>+0,205X</w:t>
      </w:r>
      <w:r>
        <w:rPr>
          <w:sz w:val="16"/>
        </w:rPr>
        <w:t>2</w:t>
      </w:r>
      <w:r>
        <w:rPr>
          <w:position w:val="2"/>
        </w:rPr>
        <w:t>+0,496X</w:t>
      </w:r>
      <w:r>
        <w:rPr>
          <w:sz w:val="16"/>
        </w:rPr>
        <w:t>3</w:t>
      </w:r>
    </w:p>
    <w:p w:rsidR="00F304C5" w:rsidRDefault="00F304C5">
      <w:pPr>
        <w:pStyle w:val="BodyText"/>
        <w:spacing w:before="8"/>
        <w:rPr>
          <w:sz w:val="25"/>
        </w:rPr>
      </w:pPr>
    </w:p>
    <w:p w:rsidR="00F304C5" w:rsidRDefault="005E7DDB">
      <w:pPr>
        <w:pStyle w:val="BodyText"/>
        <w:spacing w:line="360" w:lineRule="auto"/>
        <w:ind w:left="648" w:right="1542" w:firstLine="720"/>
        <w:jc w:val="both"/>
      </w:pPr>
      <w:r>
        <w:t>Berdasarkan</w:t>
      </w:r>
      <w:r>
        <w:rPr>
          <w:spacing w:val="1"/>
        </w:rPr>
        <w:t xml:space="preserve"> </w:t>
      </w:r>
      <w:r>
        <w:t>persamaan</w:t>
      </w:r>
      <w:r>
        <w:rPr>
          <w:spacing w:val="1"/>
        </w:rPr>
        <w:t xml:space="preserve"> </w:t>
      </w:r>
      <w:r>
        <w:t>regresi</w:t>
      </w:r>
      <w:r>
        <w:rPr>
          <w:spacing w:val="1"/>
        </w:rPr>
        <w:t xml:space="preserve"> </w:t>
      </w:r>
      <w:r>
        <w:t>diatas,</w:t>
      </w:r>
      <w:r>
        <w:rPr>
          <w:spacing w:val="1"/>
        </w:rPr>
        <w:t xml:space="preserve"> </w:t>
      </w:r>
      <w:r>
        <w:t>nilai</w:t>
      </w:r>
      <w:r>
        <w:rPr>
          <w:spacing w:val="1"/>
        </w:rPr>
        <w:t xml:space="preserve"> </w:t>
      </w:r>
      <w:r>
        <w:t>konstanta</w:t>
      </w:r>
      <w:r>
        <w:rPr>
          <w:spacing w:val="1"/>
        </w:rPr>
        <w:t xml:space="preserve"> </w:t>
      </w:r>
      <w:r>
        <w:t>sebesar</w:t>
      </w:r>
      <w:r>
        <w:rPr>
          <w:spacing w:val="1"/>
        </w:rPr>
        <w:t xml:space="preserve"> </w:t>
      </w:r>
      <w:r>
        <w:t>0,219</w:t>
      </w:r>
      <w:r>
        <w:rPr>
          <w:spacing w:val="1"/>
        </w:rPr>
        <w:t xml:space="preserve"> </w:t>
      </w:r>
      <w:r>
        <w:t>menyatakan bahwa jika nilai kepemimpinan, kualitas SDM, dan motivasi</w:t>
      </w:r>
      <w:r>
        <w:rPr>
          <w:spacing w:val="1"/>
        </w:rPr>
        <w:t xml:space="preserve"> </w:t>
      </w:r>
      <w:r>
        <w:t>kerja</w:t>
      </w:r>
      <w:r>
        <w:rPr>
          <w:spacing w:val="-3"/>
        </w:rPr>
        <w:t xml:space="preserve"> </w:t>
      </w:r>
      <w:r>
        <w:t>nilainya 0, maka</w:t>
      </w:r>
      <w:r>
        <w:rPr>
          <w:spacing w:val="-1"/>
        </w:rPr>
        <w:t xml:space="preserve"> </w:t>
      </w:r>
      <w:r>
        <w:t>nilai kinerja</w:t>
      </w:r>
      <w:r>
        <w:rPr>
          <w:spacing w:val="-2"/>
        </w:rPr>
        <w:t xml:space="preserve"> </w:t>
      </w:r>
      <w:r>
        <w:t>karyawan adalah 0,219.</w:t>
      </w:r>
    </w:p>
    <w:p w:rsidR="00F304C5" w:rsidRDefault="005E7DDB">
      <w:pPr>
        <w:pStyle w:val="BodyText"/>
        <w:spacing w:before="160" w:line="360" w:lineRule="auto"/>
        <w:ind w:left="648" w:right="1539" w:firstLine="720"/>
        <w:jc w:val="both"/>
      </w:pPr>
      <w:r>
        <w:t>Nilai koefisien regresi kepemimpinan adalah sebesar 0,217 bemilai</w:t>
      </w:r>
      <w:r>
        <w:rPr>
          <w:spacing w:val="1"/>
        </w:rPr>
        <w:t xml:space="preserve"> </w:t>
      </w:r>
      <w:r>
        <w:t>positif</w:t>
      </w:r>
      <w:r>
        <w:rPr>
          <w:spacing w:val="-6"/>
        </w:rPr>
        <w:t xml:space="preserve"> </w:t>
      </w:r>
      <w:r>
        <w:t>menyetakan</w:t>
      </w:r>
      <w:r>
        <w:rPr>
          <w:spacing w:val="-4"/>
        </w:rPr>
        <w:t xml:space="preserve"> </w:t>
      </w:r>
      <w:r>
        <w:t>bahwa</w:t>
      </w:r>
      <w:r>
        <w:rPr>
          <w:spacing w:val="-5"/>
        </w:rPr>
        <w:t xml:space="preserve"> </w:t>
      </w:r>
      <w:r>
        <w:t>setiap</w:t>
      </w:r>
      <w:r>
        <w:rPr>
          <w:spacing w:val="-4"/>
        </w:rPr>
        <w:t xml:space="preserve"> </w:t>
      </w:r>
      <w:r>
        <w:t>peningkatan</w:t>
      </w:r>
      <w:r>
        <w:rPr>
          <w:spacing w:val="-4"/>
        </w:rPr>
        <w:t xml:space="preserve"> </w:t>
      </w:r>
      <w:r>
        <w:t>satu</w:t>
      </w:r>
      <w:r>
        <w:rPr>
          <w:spacing w:val="-4"/>
        </w:rPr>
        <w:t xml:space="preserve"> </w:t>
      </w:r>
      <w:r>
        <w:t>satuan</w:t>
      </w:r>
      <w:r>
        <w:rPr>
          <w:spacing w:val="-4"/>
        </w:rPr>
        <w:t xml:space="preserve"> </w:t>
      </w:r>
      <w:r>
        <w:t>skor</w:t>
      </w:r>
      <w:r>
        <w:rPr>
          <w:spacing w:val="-4"/>
        </w:rPr>
        <w:t xml:space="preserve"> </w:t>
      </w:r>
      <w:r>
        <w:t>kepemimpinan</w:t>
      </w:r>
      <w:r>
        <w:rPr>
          <w:spacing w:val="-4"/>
        </w:rPr>
        <w:t xml:space="preserve"> </w:t>
      </w:r>
      <w:r>
        <w:t>akan</w:t>
      </w:r>
      <w:r>
        <w:rPr>
          <w:spacing w:val="-58"/>
        </w:rPr>
        <w:t xml:space="preserve"> </w:t>
      </w:r>
      <w:r>
        <w:t>meningkatkan</w:t>
      </w:r>
      <w:r>
        <w:rPr>
          <w:spacing w:val="-1"/>
        </w:rPr>
        <w:t xml:space="preserve"> </w:t>
      </w:r>
      <w:r>
        <w:t>skor</w:t>
      </w:r>
      <w:r>
        <w:rPr>
          <w:spacing w:val="-1"/>
        </w:rPr>
        <w:t xml:space="preserve"> </w:t>
      </w:r>
      <w:r>
        <w:t>kinerja</w:t>
      </w:r>
      <w:r>
        <w:rPr>
          <w:spacing w:val="-1"/>
        </w:rPr>
        <w:t xml:space="preserve"> </w:t>
      </w:r>
      <w:r>
        <w:t>karyawan sebesar 0,217.</w:t>
      </w:r>
    </w:p>
    <w:p w:rsidR="00F304C5" w:rsidRDefault="005E7DDB">
      <w:pPr>
        <w:pStyle w:val="BodyText"/>
        <w:spacing w:before="160" w:line="360" w:lineRule="auto"/>
        <w:ind w:left="648" w:right="1539" w:firstLine="720"/>
        <w:jc w:val="both"/>
      </w:pPr>
      <w:r>
        <w:t>Nilai koefisien regresi kualitas SDM adalah sebesar 0,205 bemilai positif</w:t>
      </w:r>
      <w:r>
        <w:rPr>
          <w:spacing w:val="1"/>
        </w:rPr>
        <w:t xml:space="preserve"> </w:t>
      </w:r>
      <w:r>
        <w:t>menyetakan</w:t>
      </w:r>
      <w:r>
        <w:rPr>
          <w:spacing w:val="1"/>
        </w:rPr>
        <w:t xml:space="preserve"> </w:t>
      </w:r>
      <w:r>
        <w:t>bahwa</w:t>
      </w:r>
      <w:r>
        <w:rPr>
          <w:spacing w:val="1"/>
        </w:rPr>
        <w:t xml:space="preserve"> </w:t>
      </w:r>
      <w:r>
        <w:t>setiap</w:t>
      </w:r>
      <w:r>
        <w:rPr>
          <w:spacing w:val="1"/>
        </w:rPr>
        <w:t xml:space="preserve"> </w:t>
      </w:r>
      <w:r>
        <w:t>peningkatan</w:t>
      </w:r>
      <w:r>
        <w:rPr>
          <w:spacing w:val="1"/>
        </w:rPr>
        <w:t xml:space="preserve"> </w:t>
      </w:r>
      <w:r>
        <w:t>satu</w:t>
      </w:r>
      <w:r>
        <w:rPr>
          <w:spacing w:val="1"/>
        </w:rPr>
        <w:t xml:space="preserve"> </w:t>
      </w:r>
      <w:r>
        <w:t>satuan</w:t>
      </w:r>
      <w:r>
        <w:rPr>
          <w:spacing w:val="1"/>
        </w:rPr>
        <w:t xml:space="preserve"> </w:t>
      </w:r>
      <w:r>
        <w:t>skor</w:t>
      </w:r>
      <w:r>
        <w:rPr>
          <w:spacing w:val="1"/>
        </w:rPr>
        <w:t xml:space="preserve"> </w:t>
      </w:r>
      <w:r>
        <w:t>kepemimpinan</w:t>
      </w:r>
      <w:r>
        <w:rPr>
          <w:spacing w:val="1"/>
        </w:rPr>
        <w:t xml:space="preserve"> </w:t>
      </w:r>
      <w:r>
        <w:t>akan</w:t>
      </w:r>
      <w:r>
        <w:rPr>
          <w:spacing w:val="1"/>
        </w:rPr>
        <w:t xml:space="preserve"> </w:t>
      </w:r>
      <w:r>
        <w:t>meningkatkan</w:t>
      </w:r>
      <w:r>
        <w:rPr>
          <w:spacing w:val="-1"/>
        </w:rPr>
        <w:t xml:space="preserve"> </w:t>
      </w:r>
      <w:r>
        <w:t>skor</w:t>
      </w:r>
      <w:r>
        <w:rPr>
          <w:spacing w:val="-1"/>
        </w:rPr>
        <w:t xml:space="preserve"> </w:t>
      </w:r>
      <w:r>
        <w:t>kinerja</w:t>
      </w:r>
      <w:r>
        <w:rPr>
          <w:spacing w:val="-1"/>
        </w:rPr>
        <w:t xml:space="preserve"> </w:t>
      </w:r>
      <w:r>
        <w:t>karyawan sebesar 0,205.</w:t>
      </w:r>
    </w:p>
    <w:p w:rsidR="00F304C5" w:rsidRDefault="005E7DDB">
      <w:pPr>
        <w:pStyle w:val="BodyText"/>
        <w:spacing w:before="162" w:line="360" w:lineRule="auto"/>
        <w:ind w:left="648" w:right="1539" w:firstLine="720"/>
        <w:jc w:val="both"/>
      </w:pPr>
      <w:r>
        <w:t>Nilai koefisien regresi motivasi kerja adalah sebesar 0,496 bemilai positif</w:t>
      </w:r>
      <w:r>
        <w:rPr>
          <w:spacing w:val="1"/>
        </w:rPr>
        <w:t xml:space="preserve"> </w:t>
      </w:r>
      <w:r>
        <w:t>menyetakan</w:t>
      </w:r>
      <w:r>
        <w:rPr>
          <w:spacing w:val="1"/>
        </w:rPr>
        <w:t xml:space="preserve"> </w:t>
      </w:r>
      <w:r>
        <w:t>bahwa</w:t>
      </w:r>
      <w:r>
        <w:rPr>
          <w:spacing w:val="1"/>
        </w:rPr>
        <w:t xml:space="preserve"> </w:t>
      </w:r>
      <w:r>
        <w:t>setiap</w:t>
      </w:r>
      <w:r>
        <w:rPr>
          <w:spacing w:val="1"/>
        </w:rPr>
        <w:t xml:space="preserve"> </w:t>
      </w:r>
      <w:r>
        <w:t>peningkatan</w:t>
      </w:r>
      <w:r>
        <w:rPr>
          <w:spacing w:val="1"/>
        </w:rPr>
        <w:t xml:space="preserve"> </w:t>
      </w:r>
      <w:r>
        <w:t>satu</w:t>
      </w:r>
      <w:r>
        <w:rPr>
          <w:spacing w:val="1"/>
        </w:rPr>
        <w:t xml:space="preserve"> </w:t>
      </w:r>
      <w:r>
        <w:t>satuan</w:t>
      </w:r>
      <w:r>
        <w:rPr>
          <w:spacing w:val="1"/>
        </w:rPr>
        <w:t xml:space="preserve"> </w:t>
      </w:r>
      <w:r>
        <w:t>skor</w:t>
      </w:r>
      <w:r>
        <w:rPr>
          <w:spacing w:val="1"/>
        </w:rPr>
        <w:t xml:space="preserve"> </w:t>
      </w:r>
      <w:r>
        <w:t>kepemimpinan</w:t>
      </w:r>
      <w:r>
        <w:rPr>
          <w:spacing w:val="1"/>
        </w:rPr>
        <w:t xml:space="preserve"> </w:t>
      </w:r>
      <w:r>
        <w:t>akan</w:t>
      </w:r>
      <w:r>
        <w:rPr>
          <w:spacing w:val="1"/>
        </w:rPr>
        <w:t xml:space="preserve"> </w:t>
      </w:r>
      <w:r>
        <w:t>meningkatkan</w:t>
      </w:r>
      <w:r>
        <w:rPr>
          <w:spacing w:val="-1"/>
        </w:rPr>
        <w:t xml:space="preserve"> </w:t>
      </w:r>
      <w:r>
        <w:t>skor</w:t>
      </w:r>
      <w:r>
        <w:rPr>
          <w:spacing w:val="-1"/>
        </w:rPr>
        <w:t xml:space="preserve"> </w:t>
      </w:r>
      <w:r>
        <w:t>kinerja</w:t>
      </w:r>
      <w:r>
        <w:rPr>
          <w:spacing w:val="-1"/>
        </w:rPr>
        <w:t xml:space="preserve"> </w:t>
      </w:r>
      <w:r>
        <w:t>karyawan sebesar 0,496.</w:t>
      </w:r>
    </w:p>
    <w:p w:rsidR="00F304C5" w:rsidRDefault="005E7DDB">
      <w:pPr>
        <w:pStyle w:val="BodyText"/>
        <w:spacing w:before="161" w:line="360" w:lineRule="auto"/>
        <w:ind w:left="648" w:right="1536" w:firstLine="720"/>
        <w:jc w:val="both"/>
      </w:pPr>
      <w:r>
        <w:t>Hasil regresi berganda didapatkan positif. artinya jika ada peningkatan</w:t>
      </w:r>
      <w:r>
        <w:rPr>
          <w:spacing w:val="1"/>
        </w:rPr>
        <w:t xml:space="preserve"> </w:t>
      </w:r>
      <w:r>
        <w:t>terhadap</w:t>
      </w:r>
      <w:r>
        <w:rPr>
          <w:spacing w:val="1"/>
        </w:rPr>
        <w:t xml:space="preserve"> </w:t>
      </w:r>
      <w:r>
        <w:t>kepemimpinan</w:t>
      </w:r>
      <w:r>
        <w:rPr>
          <w:spacing w:val="1"/>
        </w:rPr>
        <w:t xml:space="preserve"> </w:t>
      </w:r>
      <w:r>
        <w:t>maka</w:t>
      </w:r>
      <w:r>
        <w:rPr>
          <w:spacing w:val="1"/>
        </w:rPr>
        <w:t xml:space="preserve"> </w:t>
      </w:r>
      <w:r>
        <w:t>akan</w:t>
      </w:r>
      <w:r>
        <w:rPr>
          <w:spacing w:val="1"/>
        </w:rPr>
        <w:t xml:space="preserve"> </w:t>
      </w:r>
      <w:r>
        <w:t>mengakibatkan</w:t>
      </w:r>
      <w:r>
        <w:rPr>
          <w:spacing w:val="1"/>
        </w:rPr>
        <w:t xml:space="preserve"> </w:t>
      </w:r>
      <w:r>
        <w:t>peningkatan</w:t>
      </w:r>
      <w:r>
        <w:rPr>
          <w:spacing w:val="1"/>
        </w:rPr>
        <w:t xml:space="preserve"> </w:t>
      </w:r>
      <w:r>
        <w:t>kinerja</w:t>
      </w:r>
      <w:r>
        <w:rPr>
          <w:spacing w:val="1"/>
        </w:rPr>
        <w:t xml:space="preserve"> </w:t>
      </w:r>
      <w:r>
        <w:t>pegawai dan motivasi tetap. Artinya kepemimpinan yang tegas akan menghasilkan</w:t>
      </w:r>
      <w:r>
        <w:rPr>
          <w:spacing w:val="-58"/>
        </w:rPr>
        <w:t xml:space="preserve"> </w:t>
      </w:r>
      <w:r>
        <w:t>tujuan dan kemampuan instansi. Pimpinan juga harus dapat memberikan inisiatif,</w:t>
      </w:r>
      <w:r>
        <w:rPr>
          <w:spacing w:val="1"/>
        </w:rPr>
        <w:t xml:space="preserve"> </w:t>
      </w:r>
      <w:r>
        <w:t>dorongan</w:t>
      </w:r>
      <w:r>
        <w:rPr>
          <w:spacing w:val="-9"/>
        </w:rPr>
        <w:t xml:space="preserve"> </w:t>
      </w:r>
      <w:r>
        <w:t>kerja</w:t>
      </w:r>
      <w:r>
        <w:rPr>
          <w:spacing w:val="-10"/>
        </w:rPr>
        <w:t xml:space="preserve"> </w:t>
      </w:r>
      <w:r>
        <w:t>kepada</w:t>
      </w:r>
      <w:r>
        <w:rPr>
          <w:spacing w:val="-9"/>
        </w:rPr>
        <w:t xml:space="preserve"> </w:t>
      </w:r>
      <w:r>
        <w:t>para</w:t>
      </w:r>
      <w:r>
        <w:rPr>
          <w:spacing w:val="-10"/>
        </w:rPr>
        <w:t xml:space="preserve"> </w:t>
      </w:r>
      <w:r>
        <w:t>pegawai</w:t>
      </w:r>
      <w:r>
        <w:rPr>
          <w:spacing w:val="-7"/>
        </w:rPr>
        <w:t xml:space="preserve"> </w:t>
      </w:r>
      <w:r>
        <w:t>serta</w:t>
      </w:r>
      <w:r>
        <w:rPr>
          <w:spacing w:val="-10"/>
        </w:rPr>
        <w:t xml:space="preserve"> </w:t>
      </w:r>
      <w:r>
        <w:t>harus</w:t>
      </w:r>
      <w:r>
        <w:rPr>
          <w:spacing w:val="-9"/>
        </w:rPr>
        <w:t xml:space="preserve"> </w:t>
      </w:r>
      <w:r>
        <w:t>dapat</w:t>
      </w:r>
      <w:r>
        <w:rPr>
          <w:spacing w:val="-7"/>
        </w:rPr>
        <w:t xml:space="preserve"> </w:t>
      </w:r>
      <w:r>
        <w:t>menciptakan</w:t>
      </w:r>
      <w:r>
        <w:rPr>
          <w:spacing w:val="-4"/>
        </w:rPr>
        <w:t xml:space="preserve"> </w:t>
      </w:r>
      <w:r>
        <w:t>hubungan</w:t>
      </w:r>
      <w:r>
        <w:rPr>
          <w:spacing w:val="-8"/>
        </w:rPr>
        <w:t xml:space="preserve"> </w:t>
      </w:r>
      <w:r>
        <w:t>yang</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7"/>
        <w:jc w:val="both"/>
      </w:pPr>
      <w:r>
        <w:lastRenderedPageBreak/>
        <w:t>harmonis antara para pegawai ataupun antara pimpinan dan para pegawai. Selain</w:t>
      </w:r>
      <w:r>
        <w:rPr>
          <w:spacing w:val="1"/>
        </w:rPr>
        <w:t xml:space="preserve"> </w:t>
      </w:r>
      <w:r>
        <w:t>itu teladan pimpinan , kcadilan, sanksi hukuman dan ketegasan hams ditingkatkan</w:t>
      </w:r>
      <w:r>
        <w:rPr>
          <w:spacing w:val="1"/>
        </w:rPr>
        <w:t xml:space="preserve"> </w:t>
      </w:r>
      <w:r>
        <w:t>lagi</w:t>
      </w:r>
      <w:r>
        <w:rPr>
          <w:spacing w:val="-1"/>
        </w:rPr>
        <w:t xml:space="preserve"> </w:t>
      </w:r>
      <w:r>
        <w:t>agar kinerja</w:t>
      </w:r>
      <w:r>
        <w:rPr>
          <w:spacing w:val="-2"/>
        </w:rPr>
        <w:t xml:space="preserve"> </w:t>
      </w:r>
      <w:r>
        <w:t>pegawai</w:t>
      </w:r>
      <w:r>
        <w:rPr>
          <w:spacing w:val="2"/>
        </w:rPr>
        <w:t xml:space="preserve"> </w:t>
      </w:r>
      <w:r>
        <w:t>lebih baik.</w:t>
      </w:r>
    </w:p>
    <w:p w:rsidR="00F304C5" w:rsidRDefault="005E7DDB">
      <w:pPr>
        <w:pStyle w:val="Heading3"/>
        <w:numPr>
          <w:ilvl w:val="0"/>
          <w:numId w:val="10"/>
        </w:numPr>
        <w:tabs>
          <w:tab w:val="left" w:pos="929"/>
        </w:tabs>
        <w:spacing w:before="160"/>
        <w:ind w:left="928" w:hanging="281"/>
        <w:jc w:val="both"/>
      </w:pPr>
      <w:r>
        <w:t>Hasil</w:t>
      </w:r>
      <w:r>
        <w:rPr>
          <w:spacing w:val="-2"/>
        </w:rPr>
        <w:t xml:space="preserve"> </w:t>
      </w:r>
      <w:r>
        <w:t>Uji</w:t>
      </w:r>
      <w:r>
        <w:rPr>
          <w:spacing w:val="-1"/>
        </w:rPr>
        <w:t xml:space="preserve"> </w:t>
      </w:r>
      <w:r>
        <w:t>Simultan</w:t>
      </w:r>
      <w:r>
        <w:rPr>
          <w:spacing w:val="-1"/>
        </w:rPr>
        <w:t xml:space="preserve"> </w:t>
      </w:r>
      <w:r>
        <w:t>(Uji</w:t>
      </w:r>
      <w:r>
        <w:rPr>
          <w:spacing w:val="-1"/>
        </w:rPr>
        <w:t xml:space="preserve"> </w:t>
      </w:r>
      <w:r>
        <w:t>F)</w:t>
      </w:r>
    </w:p>
    <w:p w:rsidR="00F304C5" w:rsidRDefault="00F304C5">
      <w:pPr>
        <w:pStyle w:val="BodyText"/>
        <w:spacing w:before="10"/>
        <w:rPr>
          <w:b/>
          <w:sz w:val="25"/>
        </w:rPr>
      </w:pPr>
    </w:p>
    <w:p w:rsidR="00F304C5" w:rsidRDefault="005E7DDB">
      <w:pPr>
        <w:pStyle w:val="BodyText"/>
        <w:spacing w:line="360" w:lineRule="auto"/>
        <w:ind w:left="648" w:right="1541" w:firstLine="720"/>
        <w:jc w:val="both"/>
      </w:pPr>
      <w:r>
        <w:t>Pengujian hubungan antar variabel secara simultan dapat menggunakan</w:t>
      </w:r>
      <w:r>
        <w:rPr>
          <w:spacing w:val="1"/>
        </w:rPr>
        <w:t xml:space="preserve"> </w:t>
      </w:r>
      <w:r>
        <w:rPr>
          <w:position w:val="2"/>
        </w:rPr>
        <w:t>pengujian</w:t>
      </w:r>
      <w:r>
        <w:rPr>
          <w:spacing w:val="1"/>
          <w:position w:val="2"/>
        </w:rPr>
        <w:t xml:space="preserve"> </w:t>
      </w:r>
      <w:r>
        <w:rPr>
          <w:position w:val="2"/>
        </w:rPr>
        <w:t>perbandingan</w:t>
      </w:r>
      <w:r>
        <w:rPr>
          <w:spacing w:val="1"/>
          <w:position w:val="2"/>
        </w:rPr>
        <w:t xml:space="preserve"> </w:t>
      </w:r>
      <w:r>
        <w:rPr>
          <w:position w:val="2"/>
        </w:rPr>
        <w:t>antara</w:t>
      </w:r>
      <w:r>
        <w:rPr>
          <w:spacing w:val="1"/>
          <w:position w:val="2"/>
        </w:rPr>
        <w:t xml:space="preserve"> </w:t>
      </w:r>
      <w:r>
        <w:rPr>
          <w:position w:val="2"/>
        </w:rPr>
        <w:t>F</w:t>
      </w:r>
      <w:r>
        <w:rPr>
          <w:sz w:val="16"/>
        </w:rPr>
        <w:t>hitung</w:t>
      </w:r>
      <w:r>
        <w:rPr>
          <w:spacing w:val="1"/>
          <w:sz w:val="16"/>
        </w:rPr>
        <w:t xml:space="preserve"> </w:t>
      </w:r>
      <w:r>
        <w:rPr>
          <w:position w:val="2"/>
        </w:rPr>
        <w:t>dan</w:t>
      </w:r>
      <w:r>
        <w:rPr>
          <w:spacing w:val="1"/>
          <w:position w:val="2"/>
        </w:rPr>
        <w:t xml:space="preserve"> </w:t>
      </w:r>
      <w:r>
        <w:rPr>
          <w:position w:val="2"/>
        </w:rPr>
        <w:t>F</w:t>
      </w:r>
      <w:r>
        <w:rPr>
          <w:sz w:val="16"/>
        </w:rPr>
        <w:t>tabel</w:t>
      </w:r>
      <w:r>
        <w:rPr>
          <w:spacing w:val="1"/>
          <w:sz w:val="16"/>
        </w:rPr>
        <w:t xml:space="preserve"> </w:t>
      </w:r>
      <w:r>
        <w:rPr>
          <w:position w:val="2"/>
        </w:rPr>
        <w:t>pada</w:t>
      </w:r>
      <w:r>
        <w:rPr>
          <w:spacing w:val="1"/>
          <w:position w:val="2"/>
        </w:rPr>
        <w:t xml:space="preserve"> </w:t>
      </w:r>
      <w:r>
        <w:rPr>
          <w:position w:val="2"/>
        </w:rPr>
        <w:t>tabel</w:t>
      </w:r>
      <w:r>
        <w:rPr>
          <w:spacing w:val="1"/>
          <w:position w:val="2"/>
        </w:rPr>
        <w:t xml:space="preserve"> </w:t>
      </w:r>
      <w:r>
        <w:rPr>
          <w:position w:val="2"/>
        </w:rPr>
        <w:t>Anova</w:t>
      </w:r>
      <w:r>
        <w:rPr>
          <w:spacing w:val="1"/>
          <w:position w:val="2"/>
        </w:rPr>
        <w:t xml:space="preserve"> </w:t>
      </w:r>
      <w:r>
        <w:rPr>
          <w:position w:val="2"/>
        </w:rPr>
        <w:t>pada</w:t>
      </w:r>
      <w:r>
        <w:rPr>
          <w:spacing w:val="1"/>
          <w:position w:val="2"/>
        </w:rPr>
        <w:t xml:space="preserve"> </w:t>
      </w:r>
      <w:r>
        <w:rPr>
          <w:position w:val="2"/>
        </w:rPr>
        <w:t>hasil</w:t>
      </w:r>
      <w:r>
        <w:rPr>
          <w:spacing w:val="1"/>
          <w:position w:val="2"/>
        </w:rPr>
        <w:t xml:space="preserve"> </w:t>
      </w:r>
      <w:r>
        <w:t>pengolahan data. Hasil pengolahan data yang diperoleh dari penelitian ini sebagai</w:t>
      </w:r>
      <w:r>
        <w:rPr>
          <w:spacing w:val="1"/>
        </w:rPr>
        <w:t xml:space="preserve"> </w:t>
      </w:r>
      <w:r>
        <w:t>berikut.</w:t>
      </w:r>
    </w:p>
    <w:p w:rsidR="00F304C5" w:rsidRDefault="005E7DDB">
      <w:pPr>
        <w:pStyle w:val="Heading3"/>
        <w:spacing w:before="159"/>
        <w:ind w:left="3464"/>
        <w:jc w:val="both"/>
      </w:pPr>
      <w:bookmarkStart w:id="65" w:name="_bookmark65"/>
      <w:bookmarkEnd w:id="65"/>
      <w:r>
        <w:t>Tabel</w:t>
      </w:r>
      <w:r>
        <w:rPr>
          <w:spacing w:val="-1"/>
        </w:rPr>
        <w:t xml:space="preserve"> </w:t>
      </w:r>
      <w:r>
        <w:t>4. 14 Hasil Uji</w:t>
      </w:r>
      <w:r>
        <w:rPr>
          <w:spacing w:val="-1"/>
        </w:rPr>
        <w:t xml:space="preserve"> </w:t>
      </w:r>
      <w:r>
        <w:t>F</w:t>
      </w:r>
    </w:p>
    <w:p w:rsidR="00F304C5" w:rsidRDefault="00F304C5">
      <w:pPr>
        <w:pStyle w:val="BodyText"/>
        <w:spacing w:before="5"/>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292"/>
        <w:gridCol w:w="1476"/>
        <w:gridCol w:w="1030"/>
        <w:gridCol w:w="1416"/>
        <w:gridCol w:w="1030"/>
        <w:gridCol w:w="1029"/>
      </w:tblGrid>
      <w:tr w:rsidR="00F304C5">
        <w:trPr>
          <w:trHeight w:val="573"/>
        </w:trPr>
        <w:tc>
          <w:tcPr>
            <w:tcW w:w="8010" w:type="dxa"/>
            <w:gridSpan w:val="7"/>
          </w:tcPr>
          <w:p w:rsidR="00F304C5" w:rsidRDefault="005E7DDB">
            <w:pPr>
              <w:pStyle w:val="TableParagraph"/>
              <w:spacing w:line="275" w:lineRule="exact"/>
              <w:ind w:left="3503" w:right="3497"/>
              <w:jc w:val="center"/>
              <w:rPr>
                <w:b/>
                <w:sz w:val="16"/>
              </w:rPr>
            </w:pPr>
            <w:r>
              <w:rPr>
                <w:b/>
                <w:sz w:val="24"/>
              </w:rPr>
              <w:t>ANOVA</w:t>
            </w:r>
            <w:r>
              <w:rPr>
                <w:b/>
                <w:position w:val="8"/>
                <w:sz w:val="16"/>
              </w:rPr>
              <w:t>a</w:t>
            </w:r>
          </w:p>
        </w:tc>
      </w:tr>
      <w:tr w:rsidR="00F304C5">
        <w:trPr>
          <w:trHeight w:val="988"/>
        </w:trPr>
        <w:tc>
          <w:tcPr>
            <w:tcW w:w="2029" w:type="dxa"/>
            <w:gridSpan w:val="2"/>
          </w:tcPr>
          <w:p w:rsidR="00F304C5" w:rsidRDefault="005E7DDB">
            <w:pPr>
              <w:pStyle w:val="TableParagraph"/>
              <w:spacing w:line="275" w:lineRule="exact"/>
              <w:ind w:left="107"/>
              <w:rPr>
                <w:sz w:val="24"/>
              </w:rPr>
            </w:pPr>
            <w:r>
              <w:rPr>
                <w:sz w:val="24"/>
              </w:rPr>
              <w:t>Model</w:t>
            </w:r>
          </w:p>
        </w:tc>
        <w:tc>
          <w:tcPr>
            <w:tcW w:w="1476" w:type="dxa"/>
          </w:tcPr>
          <w:p w:rsidR="00F304C5" w:rsidRDefault="005E7DDB">
            <w:pPr>
              <w:pStyle w:val="TableParagraph"/>
              <w:tabs>
                <w:tab w:val="left" w:pos="1167"/>
              </w:tabs>
              <w:spacing w:line="360" w:lineRule="auto"/>
              <w:ind w:left="107" w:right="96"/>
              <w:rPr>
                <w:sz w:val="24"/>
              </w:rPr>
            </w:pPr>
            <w:r>
              <w:rPr>
                <w:sz w:val="24"/>
              </w:rPr>
              <w:t>Sum</w:t>
            </w:r>
            <w:r>
              <w:rPr>
                <w:sz w:val="24"/>
              </w:rPr>
              <w:tab/>
            </w:r>
            <w:r>
              <w:rPr>
                <w:spacing w:val="-2"/>
                <w:sz w:val="24"/>
              </w:rPr>
              <w:t>of</w:t>
            </w:r>
            <w:r>
              <w:rPr>
                <w:spacing w:val="-57"/>
                <w:sz w:val="24"/>
              </w:rPr>
              <w:t xml:space="preserve"> </w:t>
            </w:r>
            <w:r>
              <w:rPr>
                <w:sz w:val="24"/>
              </w:rPr>
              <w:t>Squares</w:t>
            </w:r>
          </w:p>
        </w:tc>
        <w:tc>
          <w:tcPr>
            <w:tcW w:w="1030" w:type="dxa"/>
          </w:tcPr>
          <w:p w:rsidR="00F304C5" w:rsidRDefault="005E7DDB">
            <w:pPr>
              <w:pStyle w:val="TableParagraph"/>
              <w:spacing w:line="275" w:lineRule="exact"/>
              <w:ind w:left="107"/>
              <w:rPr>
                <w:sz w:val="24"/>
              </w:rPr>
            </w:pPr>
            <w:r>
              <w:rPr>
                <w:sz w:val="24"/>
              </w:rPr>
              <w:t>df</w:t>
            </w:r>
          </w:p>
        </w:tc>
        <w:tc>
          <w:tcPr>
            <w:tcW w:w="1416" w:type="dxa"/>
          </w:tcPr>
          <w:p w:rsidR="00F304C5" w:rsidRDefault="005E7DDB">
            <w:pPr>
              <w:pStyle w:val="TableParagraph"/>
              <w:spacing w:line="360" w:lineRule="auto"/>
              <w:ind w:left="107" w:right="612"/>
              <w:rPr>
                <w:sz w:val="24"/>
              </w:rPr>
            </w:pPr>
            <w:r>
              <w:rPr>
                <w:sz w:val="24"/>
              </w:rPr>
              <w:t>Mean</w:t>
            </w:r>
            <w:r>
              <w:rPr>
                <w:spacing w:val="1"/>
                <w:sz w:val="24"/>
              </w:rPr>
              <w:t xml:space="preserve"> </w:t>
            </w:r>
            <w:r>
              <w:rPr>
                <w:sz w:val="24"/>
              </w:rPr>
              <w:t>Square</w:t>
            </w:r>
          </w:p>
        </w:tc>
        <w:tc>
          <w:tcPr>
            <w:tcW w:w="1030" w:type="dxa"/>
          </w:tcPr>
          <w:p w:rsidR="00F304C5" w:rsidRDefault="005E7DDB">
            <w:pPr>
              <w:pStyle w:val="TableParagraph"/>
              <w:spacing w:line="275" w:lineRule="exact"/>
              <w:ind w:left="107"/>
              <w:rPr>
                <w:sz w:val="24"/>
              </w:rPr>
            </w:pPr>
            <w:r>
              <w:rPr>
                <w:w w:val="99"/>
                <w:sz w:val="24"/>
              </w:rPr>
              <w:t>F</w:t>
            </w:r>
          </w:p>
        </w:tc>
        <w:tc>
          <w:tcPr>
            <w:tcW w:w="1029" w:type="dxa"/>
          </w:tcPr>
          <w:p w:rsidR="00F304C5" w:rsidRDefault="005E7DDB">
            <w:pPr>
              <w:pStyle w:val="TableParagraph"/>
              <w:spacing w:line="275" w:lineRule="exact"/>
              <w:ind w:left="107"/>
              <w:rPr>
                <w:sz w:val="24"/>
              </w:rPr>
            </w:pPr>
            <w:r>
              <w:rPr>
                <w:sz w:val="24"/>
              </w:rPr>
              <w:t>Sig.</w:t>
            </w:r>
          </w:p>
        </w:tc>
      </w:tr>
      <w:tr w:rsidR="00F304C5">
        <w:trPr>
          <w:trHeight w:val="573"/>
        </w:trPr>
        <w:tc>
          <w:tcPr>
            <w:tcW w:w="737" w:type="dxa"/>
            <w:vMerge w:val="restart"/>
          </w:tcPr>
          <w:p w:rsidR="00F304C5" w:rsidRDefault="005E7DDB">
            <w:pPr>
              <w:pStyle w:val="TableParagraph"/>
              <w:spacing w:line="275" w:lineRule="exact"/>
              <w:ind w:left="107"/>
              <w:rPr>
                <w:sz w:val="24"/>
              </w:rPr>
            </w:pPr>
            <w:r>
              <w:rPr>
                <w:sz w:val="24"/>
              </w:rPr>
              <w:t>1</w:t>
            </w:r>
          </w:p>
        </w:tc>
        <w:tc>
          <w:tcPr>
            <w:tcW w:w="1292" w:type="dxa"/>
          </w:tcPr>
          <w:p w:rsidR="00F304C5" w:rsidRDefault="005E7DDB">
            <w:pPr>
              <w:pStyle w:val="TableParagraph"/>
              <w:spacing w:line="275" w:lineRule="exact"/>
              <w:ind w:left="107"/>
              <w:rPr>
                <w:sz w:val="24"/>
              </w:rPr>
            </w:pPr>
            <w:r>
              <w:rPr>
                <w:sz w:val="24"/>
              </w:rPr>
              <w:t>Regression</w:t>
            </w:r>
          </w:p>
        </w:tc>
        <w:tc>
          <w:tcPr>
            <w:tcW w:w="1476" w:type="dxa"/>
          </w:tcPr>
          <w:p w:rsidR="00F304C5" w:rsidRDefault="005E7DDB">
            <w:pPr>
              <w:pStyle w:val="TableParagraph"/>
              <w:spacing w:line="275" w:lineRule="exact"/>
              <w:ind w:left="107"/>
              <w:rPr>
                <w:sz w:val="24"/>
              </w:rPr>
            </w:pPr>
            <w:r>
              <w:rPr>
                <w:sz w:val="24"/>
              </w:rPr>
              <w:t>163,905</w:t>
            </w:r>
          </w:p>
        </w:tc>
        <w:tc>
          <w:tcPr>
            <w:tcW w:w="1030" w:type="dxa"/>
          </w:tcPr>
          <w:p w:rsidR="00F304C5" w:rsidRDefault="005E7DDB">
            <w:pPr>
              <w:pStyle w:val="TableParagraph"/>
              <w:spacing w:line="275" w:lineRule="exact"/>
              <w:ind w:left="107"/>
              <w:rPr>
                <w:sz w:val="24"/>
              </w:rPr>
            </w:pPr>
            <w:r>
              <w:rPr>
                <w:sz w:val="24"/>
              </w:rPr>
              <w:t>3</w:t>
            </w:r>
          </w:p>
        </w:tc>
        <w:tc>
          <w:tcPr>
            <w:tcW w:w="1416" w:type="dxa"/>
          </w:tcPr>
          <w:p w:rsidR="00F304C5" w:rsidRDefault="005E7DDB">
            <w:pPr>
              <w:pStyle w:val="TableParagraph"/>
              <w:spacing w:line="275" w:lineRule="exact"/>
              <w:ind w:left="107"/>
              <w:rPr>
                <w:sz w:val="24"/>
              </w:rPr>
            </w:pPr>
            <w:r>
              <w:rPr>
                <w:sz w:val="24"/>
              </w:rPr>
              <w:t>54,635</w:t>
            </w:r>
          </w:p>
        </w:tc>
        <w:tc>
          <w:tcPr>
            <w:tcW w:w="1030" w:type="dxa"/>
          </w:tcPr>
          <w:p w:rsidR="00F304C5" w:rsidRDefault="005E7DDB">
            <w:pPr>
              <w:pStyle w:val="TableParagraph"/>
              <w:spacing w:line="275" w:lineRule="exact"/>
              <w:ind w:left="107"/>
              <w:rPr>
                <w:sz w:val="24"/>
              </w:rPr>
            </w:pPr>
            <w:r>
              <w:rPr>
                <w:sz w:val="24"/>
              </w:rPr>
              <w:t>25,490</w:t>
            </w:r>
          </w:p>
        </w:tc>
        <w:tc>
          <w:tcPr>
            <w:tcW w:w="1029" w:type="dxa"/>
          </w:tcPr>
          <w:p w:rsidR="00F304C5" w:rsidRDefault="005E7DDB">
            <w:pPr>
              <w:pStyle w:val="TableParagraph"/>
              <w:spacing w:line="275" w:lineRule="exact"/>
              <w:ind w:left="107"/>
              <w:rPr>
                <w:sz w:val="24"/>
              </w:rPr>
            </w:pPr>
            <w:r>
              <w:rPr>
                <w:sz w:val="24"/>
              </w:rPr>
              <w:t>,000</w:t>
            </w:r>
            <w:r>
              <w:rPr>
                <w:sz w:val="24"/>
                <w:vertAlign w:val="superscript"/>
              </w:rPr>
              <w:t>b</w:t>
            </w:r>
          </w:p>
        </w:tc>
      </w:tr>
      <w:tr w:rsidR="00F304C5">
        <w:trPr>
          <w:trHeight w:val="575"/>
        </w:trPr>
        <w:tc>
          <w:tcPr>
            <w:tcW w:w="737" w:type="dxa"/>
            <w:vMerge/>
            <w:tcBorders>
              <w:top w:val="nil"/>
            </w:tcBorders>
          </w:tcPr>
          <w:p w:rsidR="00F304C5" w:rsidRDefault="00F304C5">
            <w:pPr>
              <w:rPr>
                <w:sz w:val="2"/>
                <w:szCs w:val="2"/>
              </w:rPr>
            </w:pPr>
          </w:p>
        </w:tc>
        <w:tc>
          <w:tcPr>
            <w:tcW w:w="1292" w:type="dxa"/>
          </w:tcPr>
          <w:p w:rsidR="00F304C5" w:rsidRDefault="005E7DDB">
            <w:pPr>
              <w:pStyle w:val="TableParagraph"/>
              <w:spacing w:before="1" w:line="240" w:lineRule="auto"/>
              <w:ind w:left="107"/>
              <w:rPr>
                <w:sz w:val="24"/>
              </w:rPr>
            </w:pPr>
            <w:r>
              <w:rPr>
                <w:sz w:val="24"/>
              </w:rPr>
              <w:t>Residual</w:t>
            </w:r>
          </w:p>
        </w:tc>
        <w:tc>
          <w:tcPr>
            <w:tcW w:w="1476" w:type="dxa"/>
          </w:tcPr>
          <w:p w:rsidR="00F304C5" w:rsidRDefault="005E7DDB">
            <w:pPr>
              <w:pStyle w:val="TableParagraph"/>
              <w:spacing w:before="1" w:line="240" w:lineRule="auto"/>
              <w:ind w:left="107"/>
              <w:rPr>
                <w:sz w:val="24"/>
              </w:rPr>
            </w:pPr>
            <w:r>
              <w:rPr>
                <w:sz w:val="24"/>
              </w:rPr>
              <w:t>98,595</w:t>
            </w:r>
          </w:p>
        </w:tc>
        <w:tc>
          <w:tcPr>
            <w:tcW w:w="1030" w:type="dxa"/>
          </w:tcPr>
          <w:p w:rsidR="00F304C5" w:rsidRDefault="005E7DDB">
            <w:pPr>
              <w:pStyle w:val="TableParagraph"/>
              <w:spacing w:before="1" w:line="240" w:lineRule="auto"/>
              <w:ind w:left="107"/>
              <w:rPr>
                <w:sz w:val="24"/>
              </w:rPr>
            </w:pPr>
            <w:r>
              <w:rPr>
                <w:sz w:val="24"/>
              </w:rPr>
              <w:t>46</w:t>
            </w:r>
          </w:p>
        </w:tc>
        <w:tc>
          <w:tcPr>
            <w:tcW w:w="1416" w:type="dxa"/>
          </w:tcPr>
          <w:p w:rsidR="00F304C5" w:rsidRDefault="005E7DDB">
            <w:pPr>
              <w:pStyle w:val="TableParagraph"/>
              <w:spacing w:before="1" w:line="240" w:lineRule="auto"/>
              <w:ind w:left="107"/>
              <w:rPr>
                <w:sz w:val="24"/>
              </w:rPr>
            </w:pPr>
            <w:r>
              <w:rPr>
                <w:sz w:val="24"/>
              </w:rPr>
              <w:t>2,143</w:t>
            </w:r>
          </w:p>
        </w:tc>
        <w:tc>
          <w:tcPr>
            <w:tcW w:w="1030" w:type="dxa"/>
          </w:tcPr>
          <w:p w:rsidR="00F304C5" w:rsidRDefault="00F304C5">
            <w:pPr>
              <w:pStyle w:val="TableParagraph"/>
              <w:spacing w:line="240" w:lineRule="auto"/>
            </w:pPr>
          </w:p>
        </w:tc>
        <w:tc>
          <w:tcPr>
            <w:tcW w:w="1029" w:type="dxa"/>
          </w:tcPr>
          <w:p w:rsidR="00F304C5" w:rsidRDefault="00F304C5">
            <w:pPr>
              <w:pStyle w:val="TableParagraph"/>
              <w:spacing w:line="240" w:lineRule="auto"/>
            </w:pPr>
          </w:p>
        </w:tc>
      </w:tr>
      <w:tr w:rsidR="00F304C5">
        <w:trPr>
          <w:trHeight w:val="573"/>
        </w:trPr>
        <w:tc>
          <w:tcPr>
            <w:tcW w:w="737" w:type="dxa"/>
            <w:vMerge/>
            <w:tcBorders>
              <w:top w:val="nil"/>
            </w:tcBorders>
          </w:tcPr>
          <w:p w:rsidR="00F304C5" w:rsidRDefault="00F304C5">
            <w:pPr>
              <w:rPr>
                <w:sz w:val="2"/>
                <w:szCs w:val="2"/>
              </w:rPr>
            </w:pPr>
          </w:p>
        </w:tc>
        <w:tc>
          <w:tcPr>
            <w:tcW w:w="1292" w:type="dxa"/>
          </w:tcPr>
          <w:p w:rsidR="00F304C5" w:rsidRDefault="005E7DDB">
            <w:pPr>
              <w:pStyle w:val="TableParagraph"/>
              <w:spacing w:line="275" w:lineRule="exact"/>
              <w:ind w:left="107"/>
              <w:rPr>
                <w:sz w:val="24"/>
              </w:rPr>
            </w:pPr>
            <w:r>
              <w:rPr>
                <w:sz w:val="24"/>
              </w:rPr>
              <w:t>Total</w:t>
            </w:r>
          </w:p>
        </w:tc>
        <w:tc>
          <w:tcPr>
            <w:tcW w:w="1476" w:type="dxa"/>
          </w:tcPr>
          <w:p w:rsidR="00F304C5" w:rsidRDefault="005E7DDB">
            <w:pPr>
              <w:pStyle w:val="TableParagraph"/>
              <w:spacing w:line="275" w:lineRule="exact"/>
              <w:ind w:left="107"/>
              <w:rPr>
                <w:sz w:val="24"/>
              </w:rPr>
            </w:pPr>
            <w:r>
              <w:rPr>
                <w:sz w:val="24"/>
              </w:rPr>
              <w:t>262,500</w:t>
            </w:r>
          </w:p>
        </w:tc>
        <w:tc>
          <w:tcPr>
            <w:tcW w:w="1030" w:type="dxa"/>
          </w:tcPr>
          <w:p w:rsidR="00F304C5" w:rsidRDefault="005E7DDB">
            <w:pPr>
              <w:pStyle w:val="TableParagraph"/>
              <w:spacing w:line="275" w:lineRule="exact"/>
              <w:ind w:left="107"/>
              <w:rPr>
                <w:sz w:val="24"/>
              </w:rPr>
            </w:pPr>
            <w:r>
              <w:rPr>
                <w:sz w:val="24"/>
              </w:rPr>
              <w:t>49</w:t>
            </w:r>
          </w:p>
        </w:tc>
        <w:tc>
          <w:tcPr>
            <w:tcW w:w="1416" w:type="dxa"/>
          </w:tcPr>
          <w:p w:rsidR="00F304C5" w:rsidRDefault="00F304C5">
            <w:pPr>
              <w:pStyle w:val="TableParagraph"/>
              <w:spacing w:line="240" w:lineRule="auto"/>
            </w:pPr>
          </w:p>
        </w:tc>
        <w:tc>
          <w:tcPr>
            <w:tcW w:w="1030" w:type="dxa"/>
          </w:tcPr>
          <w:p w:rsidR="00F304C5" w:rsidRDefault="00F304C5">
            <w:pPr>
              <w:pStyle w:val="TableParagraph"/>
              <w:spacing w:line="240" w:lineRule="auto"/>
            </w:pPr>
          </w:p>
        </w:tc>
        <w:tc>
          <w:tcPr>
            <w:tcW w:w="1029" w:type="dxa"/>
          </w:tcPr>
          <w:p w:rsidR="00F304C5" w:rsidRDefault="00F304C5">
            <w:pPr>
              <w:pStyle w:val="TableParagraph"/>
              <w:spacing w:line="240" w:lineRule="auto"/>
            </w:pPr>
          </w:p>
        </w:tc>
      </w:tr>
      <w:tr w:rsidR="00F304C5">
        <w:trPr>
          <w:trHeight w:val="573"/>
        </w:trPr>
        <w:tc>
          <w:tcPr>
            <w:tcW w:w="8010" w:type="dxa"/>
            <w:gridSpan w:val="7"/>
          </w:tcPr>
          <w:p w:rsidR="00F304C5" w:rsidRDefault="005E7DDB">
            <w:pPr>
              <w:pStyle w:val="TableParagraph"/>
              <w:spacing w:line="275" w:lineRule="exact"/>
              <w:ind w:left="107"/>
              <w:rPr>
                <w:sz w:val="24"/>
              </w:rPr>
            </w:pPr>
            <w:r>
              <w:rPr>
                <w:sz w:val="24"/>
              </w:rPr>
              <w:t>a.</w:t>
            </w:r>
            <w:r>
              <w:rPr>
                <w:spacing w:val="-1"/>
                <w:sz w:val="24"/>
              </w:rPr>
              <w:t xml:space="preserve"> </w:t>
            </w:r>
            <w:r>
              <w:rPr>
                <w:sz w:val="24"/>
              </w:rPr>
              <w:t>Dependent</w:t>
            </w:r>
            <w:r>
              <w:rPr>
                <w:spacing w:val="-1"/>
                <w:sz w:val="24"/>
              </w:rPr>
              <w:t xml:space="preserve"> </w:t>
            </w:r>
            <w:r>
              <w:rPr>
                <w:sz w:val="24"/>
              </w:rPr>
              <w:t>Variable:</w:t>
            </w:r>
            <w:r>
              <w:rPr>
                <w:spacing w:val="-1"/>
                <w:sz w:val="24"/>
              </w:rPr>
              <w:t xml:space="preserve"> </w:t>
            </w:r>
            <w:r>
              <w:rPr>
                <w:sz w:val="24"/>
              </w:rPr>
              <w:t>Y</w:t>
            </w:r>
          </w:p>
        </w:tc>
      </w:tr>
      <w:tr w:rsidR="00F304C5">
        <w:trPr>
          <w:trHeight w:val="575"/>
        </w:trPr>
        <w:tc>
          <w:tcPr>
            <w:tcW w:w="8010" w:type="dxa"/>
            <w:gridSpan w:val="7"/>
          </w:tcPr>
          <w:p w:rsidR="00F304C5" w:rsidRDefault="005E7DDB">
            <w:pPr>
              <w:pStyle w:val="TableParagraph"/>
              <w:spacing w:before="1" w:line="240" w:lineRule="auto"/>
              <w:ind w:left="107"/>
              <w:rPr>
                <w:sz w:val="24"/>
              </w:rPr>
            </w:pPr>
            <w:r>
              <w:rPr>
                <w:sz w:val="24"/>
              </w:rPr>
              <w:t>b.</w:t>
            </w:r>
            <w:r>
              <w:rPr>
                <w:spacing w:val="-1"/>
                <w:sz w:val="24"/>
              </w:rPr>
              <w:t xml:space="preserve"> </w:t>
            </w:r>
            <w:r>
              <w:rPr>
                <w:sz w:val="24"/>
              </w:rPr>
              <w:t>Predictors:</w:t>
            </w:r>
            <w:r>
              <w:rPr>
                <w:spacing w:val="-1"/>
                <w:sz w:val="24"/>
              </w:rPr>
              <w:t xml:space="preserve"> </w:t>
            </w:r>
            <w:r>
              <w:rPr>
                <w:sz w:val="24"/>
              </w:rPr>
              <w:t>(Constant),</w:t>
            </w:r>
            <w:r>
              <w:rPr>
                <w:spacing w:val="-1"/>
                <w:sz w:val="24"/>
              </w:rPr>
              <w:t xml:space="preserve"> </w:t>
            </w:r>
            <w:r>
              <w:rPr>
                <w:sz w:val="24"/>
              </w:rPr>
              <w:t>X3,</w:t>
            </w:r>
            <w:r>
              <w:rPr>
                <w:spacing w:val="-1"/>
                <w:sz w:val="24"/>
              </w:rPr>
              <w:t xml:space="preserve"> </w:t>
            </w:r>
            <w:r>
              <w:rPr>
                <w:sz w:val="24"/>
              </w:rPr>
              <w:t>X2,</w:t>
            </w:r>
            <w:r>
              <w:rPr>
                <w:spacing w:val="-1"/>
                <w:sz w:val="24"/>
              </w:rPr>
              <w:t xml:space="preserve"> </w:t>
            </w:r>
            <w:r>
              <w:rPr>
                <w:sz w:val="24"/>
              </w:rPr>
              <w:t>X1</w:t>
            </w:r>
          </w:p>
        </w:tc>
      </w:tr>
    </w:tbl>
    <w:p w:rsidR="00F304C5" w:rsidRDefault="005E7DDB">
      <w:pPr>
        <w:pStyle w:val="BodyTex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8"/>
        <w:rPr>
          <w:sz w:val="25"/>
        </w:rPr>
      </w:pPr>
    </w:p>
    <w:p w:rsidR="00F304C5" w:rsidRDefault="005E7DDB">
      <w:pPr>
        <w:pStyle w:val="BodyText"/>
        <w:spacing w:line="357" w:lineRule="auto"/>
        <w:ind w:left="648" w:right="1537" w:firstLine="720"/>
        <w:jc w:val="both"/>
      </w:pPr>
      <w:r>
        <w:rPr>
          <w:position w:val="2"/>
        </w:rPr>
        <w:t>Berdasarkan</w:t>
      </w:r>
      <w:r>
        <w:rPr>
          <w:spacing w:val="1"/>
          <w:position w:val="2"/>
        </w:rPr>
        <w:t xml:space="preserve"> </w:t>
      </w:r>
      <w:r>
        <w:rPr>
          <w:position w:val="2"/>
        </w:rPr>
        <w:t>tabel</w:t>
      </w:r>
      <w:r>
        <w:rPr>
          <w:spacing w:val="1"/>
          <w:position w:val="2"/>
        </w:rPr>
        <w:t xml:space="preserve"> </w:t>
      </w:r>
      <w:r>
        <w:rPr>
          <w:position w:val="2"/>
        </w:rPr>
        <w:t>diatas,</w:t>
      </w:r>
      <w:r>
        <w:rPr>
          <w:spacing w:val="1"/>
          <w:position w:val="2"/>
        </w:rPr>
        <w:t xml:space="preserve"> </w:t>
      </w:r>
      <w:r>
        <w:rPr>
          <w:position w:val="2"/>
        </w:rPr>
        <w:t>diketahui</w:t>
      </w:r>
      <w:r>
        <w:rPr>
          <w:spacing w:val="1"/>
          <w:position w:val="2"/>
        </w:rPr>
        <w:t xml:space="preserve"> </w:t>
      </w:r>
      <w:r>
        <w:rPr>
          <w:position w:val="2"/>
        </w:rPr>
        <w:t>bahwa</w:t>
      </w:r>
      <w:r>
        <w:rPr>
          <w:spacing w:val="1"/>
          <w:position w:val="2"/>
        </w:rPr>
        <w:t xml:space="preserve"> </w:t>
      </w:r>
      <w:r>
        <w:rPr>
          <w:position w:val="2"/>
        </w:rPr>
        <w:t>nilai</w:t>
      </w:r>
      <w:r>
        <w:rPr>
          <w:spacing w:val="1"/>
          <w:position w:val="2"/>
        </w:rPr>
        <w:t xml:space="preserve"> </w:t>
      </w:r>
      <w:r>
        <w:rPr>
          <w:position w:val="2"/>
        </w:rPr>
        <w:t>F</w:t>
      </w:r>
      <w:r>
        <w:rPr>
          <w:sz w:val="16"/>
        </w:rPr>
        <w:t>hitung</w:t>
      </w:r>
      <w:r>
        <w:rPr>
          <w:spacing w:val="1"/>
          <w:sz w:val="16"/>
        </w:rPr>
        <w:t xml:space="preserve"> </w:t>
      </w:r>
      <w:r>
        <w:rPr>
          <w:position w:val="2"/>
        </w:rPr>
        <w:t>adalah</w:t>
      </w:r>
      <w:r>
        <w:rPr>
          <w:spacing w:val="1"/>
          <w:position w:val="2"/>
        </w:rPr>
        <w:t xml:space="preserve"> </w:t>
      </w:r>
      <w:r>
        <w:rPr>
          <w:position w:val="2"/>
        </w:rPr>
        <w:t>sebesar</w:t>
      </w:r>
      <w:r>
        <w:rPr>
          <w:spacing w:val="1"/>
          <w:position w:val="2"/>
        </w:rPr>
        <w:t xml:space="preserve"> </w:t>
      </w:r>
      <w:r>
        <w:rPr>
          <w:position w:val="2"/>
        </w:rPr>
        <w:t>25,490. Untuk hasil dari F</w:t>
      </w:r>
      <w:r>
        <w:rPr>
          <w:sz w:val="16"/>
        </w:rPr>
        <w:t xml:space="preserve">tabel </w:t>
      </w:r>
      <w:r>
        <w:rPr>
          <w:position w:val="2"/>
        </w:rPr>
        <w:t>distribusi diketahui dengan tingkat signifikansi 5%</w:t>
      </w:r>
      <w:r>
        <w:rPr>
          <w:spacing w:val="1"/>
          <w:position w:val="2"/>
        </w:rPr>
        <w:t xml:space="preserve"> </w:t>
      </w:r>
      <w:r>
        <w:rPr>
          <w:position w:val="2"/>
        </w:rPr>
        <w:t>adalah sebesar 2,80. Hal ini berarti F</w:t>
      </w:r>
      <w:r>
        <w:rPr>
          <w:sz w:val="16"/>
        </w:rPr>
        <w:t xml:space="preserve">hitung </w:t>
      </w:r>
      <w:r>
        <w:rPr>
          <w:position w:val="2"/>
        </w:rPr>
        <w:t>&gt; F</w:t>
      </w:r>
      <w:r>
        <w:rPr>
          <w:sz w:val="16"/>
        </w:rPr>
        <w:t xml:space="preserve">tabel </w:t>
      </w:r>
      <w:r>
        <w:rPr>
          <w:position w:val="2"/>
        </w:rPr>
        <w:t>(25,490 &gt; 2,80), maka dari hasil</w:t>
      </w:r>
      <w:r>
        <w:rPr>
          <w:spacing w:val="1"/>
          <w:position w:val="2"/>
        </w:rPr>
        <w:t xml:space="preserve"> </w:t>
      </w:r>
      <w:r>
        <w:rPr>
          <w:position w:val="2"/>
        </w:rPr>
        <w:t>tersebut</w:t>
      </w:r>
      <w:r>
        <w:rPr>
          <w:spacing w:val="-1"/>
          <w:position w:val="2"/>
        </w:rPr>
        <w:t xml:space="preserve"> </w:t>
      </w:r>
      <w:r>
        <w:rPr>
          <w:position w:val="2"/>
        </w:rPr>
        <w:t>dapat disimpulkan bahwa</w:t>
      </w:r>
      <w:r>
        <w:rPr>
          <w:spacing w:val="-3"/>
          <w:position w:val="2"/>
        </w:rPr>
        <w:t xml:space="preserve"> </w:t>
      </w:r>
      <w:r>
        <w:rPr>
          <w:position w:val="2"/>
        </w:rPr>
        <w:t>hipotesis H</w:t>
      </w:r>
      <w:r>
        <w:rPr>
          <w:sz w:val="16"/>
        </w:rPr>
        <w:t>1</w:t>
      </w:r>
      <w:r>
        <w:rPr>
          <w:spacing w:val="21"/>
          <w:sz w:val="16"/>
        </w:rPr>
        <w:t xml:space="preserve"> </w:t>
      </w:r>
      <w:r>
        <w:rPr>
          <w:position w:val="2"/>
        </w:rPr>
        <w:t>diterima</w:t>
      </w:r>
      <w:r>
        <w:rPr>
          <w:spacing w:val="-1"/>
          <w:position w:val="2"/>
        </w:rPr>
        <w:t xml:space="preserve"> </w:t>
      </w:r>
      <w:r>
        <w:rPr>
          <w:position w:val="2"/>
        </w:rPr>
        <w:t>dan</w:t>
      </w:r>
      <w:r>
        <w:rPr>
          <w:spacing w:val="-1"/>
          <w:position w:val="2"/>
        </w:rPr>
        <w:t xml:space="preserve"> </w:t>
      </w:r>
      <w:r>
        <w:rPr>
          <w:position w:val="2"/>
        </w:rPr>
        <w:t>H</w:t>
      </w:r>
      <w:r>
        <w:rPr>
          <w:sz w:val="16"/>
        </w:rPr>
        <w:t>0</w:t>
      </w:r>
      <w:r>
        <w:rPr>
          <w:spacing w:val="2"/>
          <w:sz w:val="16"/>
        </w:rPr>
        <w:t xml:space="preserve"> </w:t>
      </w:r>
      <w:r>
        <w:rPr>
          <w:position w:val="2"/>
        </w:rPr>
        <w:t>ditolak.</w:t>
      </w:r>
    </w:p>
    <w:p w:rsidR="00F304C5" w:rsidRDefault="005E7DDB">
      <w:pPr>
        <w:pStyle w:val="BodyText"/>
        <w:spacing w:before="163" w:line="360" w:lineRule="auto"/>
        <w:ind w:left="648" w:right="1535" w:firstLine="720"/>
        <w:jc w:val="both"/>
      </w:pPr>
      <w:r>
        <w:t>Diperkuat</w:t>
      </w:r>
      <w:r>
        <w:rPr>
          <w:spacing w:val="-9"/>
        </w:rPr>
        <w:t xml:space="preserve"> </w:t>
      </w:r>
      <w:r>
        <w:t>dengan</w:t>
      </w:r>
      <w:r>
        <w:rPr>
          <w:spacing w:val="-9"/>
        </w:rPr>
        <w:t xml:space="preserve"> </w:t>
      </w:r>
      <w:r>
        <w:t>nilai</w:t>
      </w:r>
      <w:r>
        <w:rPr>
          <w:spacing w:val="-8"/>
        </w:rPr>
        <w:t xml:space="preserve"> </w:t>
      </w:r>
      <w:r>
        <w:t>signifikan</w:t>
      </w:r>
      <w:r>
        <w:rPr>
          <w:spacing w:val="-9"/>
        </w:rPr>
        <w:t xml:space="preserve"> </w:t>
      </w:r>
      <w:r>
        <w:t>(0.000</w:t>
      </w:r>
      <w:r>
        <w:rPr>
          <w:spacing w:val="-10"/>
        </w:rPr>
        <w:t xml:space="preserve"> </w:t>
      </w:r>
      <w:r>
        <w:t>&lt;</w:t>
      </w:r>
      <w:r>
        <w:rPr>
          <w:spacing w:val="-10"/>
        </w:rPr>
        <w:t xml:space="preserve"> </w:t>
      </w:r>
      <w:r>
        <w:t>0.05),</w:t>
      </w:r>
      <w:r>
        <w:rPr>
          <w:spacing w:val="-7"/>
        </w:rPr>
        <w:t xml:space="preserve"> </w:t>
      </w:r>
      <w:r>
        <w:t>maka</w:t>
      </w:r>
      <w:r>
        <w:rPr>
          <w:spacing w:val="-10"/>
        </w:rPr>
        <w:t xml:space="preserve"> </w:t>
      </w:r>
      <w:r>
        <w:t>ada</w:t>
      </w:r>
      <w:r>
        <w:rPr>
          <w:spacing w:val="-10"/>
        </w:rPr>
        <w:t xml:space="preserve"> </w:t>
      </w:r>
      <w:r>
        <w:t>alasan</w:t>
      </w:r>
      <w:r>
        <w:rPr>
          <w:spacing w:val="-9"/>
        </w:rPr>
        <w:t xml:space="preserve"> </w:t>
      </w:r>
      <w:r>
        <w:t>untuk</w:t>
      </w:r>
      <w:r>
        <w:rPr>
          <w:spacing w:val="-9"/>
        </w:rPr>
        <w:t xml:space="preserve"> </w:t>
      </w:r>
      <w:r>
        <w:t>H1</w:t>
      </w:r>
      <w:r>
        <w:rPr>
          <w:spacing w:val="-57"/>
        </w:rPr>
        <w:t xml:space="preserve"> </w:t>
      </w:r>
      <w:r>
        <w:t>diterima dan H0 ditolak. Sehingga perhitungan tersebut menyimpulkan bahwa</w:t>
      </w:r>
      <w:r>
        <w:rPr>
          <w:spacing w:val="1"/>
        </w:rPr>
        <w:t xml:space="preserve"> </w:t>
      </w:r>
      <w:r>
        <w:rPr>
          <w:position w:val="2"/>
        </w:rPr>
        <w:t>variabel Kepemimpinan (X</w:t>
      </w:r>
      <w:r>
        <w:rPr>
          <w:sz w:val="16"/>
        </w:rPr>
        <w:t>1</w:t>
      </w:r>
      <w:r>
        <w:rPr>
          <w:position w:val="2"/>
        </w:rPr>
        <w:t>), Kualitas SDM (X</w:t>
      </w:r>
      <w:r>
        <w:rPr>
          <w:sz w:val="16"/>
        </w:rPr>
        <w:t>2</w:t>
      </w:r>
      <w:r>
        <w:rPr>
          <w:position w:val="2"/>
        </w:rPr>
        <w:t>), Motivasi (X</w:t>
      </w:r>
      <w:r>
        <w:rPr>
          <w:sz w:val="16"/>
        </w:rPr>
        <w:t>3</w:t>
      </w:r>
      <w:r>
        <w:rPr>
          <w:position w:val="2"/>
        </w:rPr>
        <w:t>), secara</w:t>
      </w:r>
      <w:r>
        <w:rPr>
          <w:spacing w:val="1"/>
          <w:position w:val="2"/>
        </w:rPr>
        <w:t xml:space="preserve"> </w:t>
      </w:r>
      <w:r>
        <w:t>simultan</w:t>
      </w:r>
      <w:r>
        <w:rPr>
          <w:spacing w:val="-1"/>
        </w:rPr>
        <w:t xml:space="preserve"> </w:t>
      </w:r>
      <w:r>
        <w:t>bepengaruh</w:t>
      </w:r>
      <w:r>
        <w:rPr>
          <w:spacing w:val="-1"/>
        </w:rPr>
        <w:t xml:space="preserve"> </w:t>
      </w:r>
      <w:r>
        <w:t>terhadap variabel</w:t>
      </w:r>
      <w:r>
        <w:rPr>
          <w:spacing w:val="-1"/>
        </w:rPr>
        <w:t xml:space="preserve"> </w:t>
      </w:r>
      <w:r>
        <w:t>terikat</w:t>
      </w:r>
      <w:r>
        <w:rPr>
          <w:spacing w:val="-1"/>
        </w:rPr>
        <w:t xml:space="preserve"> </w:t>
      </w:r>
      <w:r>
        <w:t>yakni kinerja</w:t>
      </w:r>
      <w:r>
        <w:rPr>
          <w:spacing w:val="-3"/>
        </w:rPr>
        <w:t xml:space="preserve"> </w:t>
      </w:r>
      <w:r>
        <w:t>karyawan (Y).</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numPr>
          <w:ilvl w:val="0"/>
          <w:numId w:val="10"/>
        </w:numPr>
        <w:tabs>
          <w:tab w:val="left" w:pos="942"/>
        </w:tabs>
        <w:spacing w:before="102"/>
        <w:jc w:val="both"/>
      </w:pPr>
      <w:r>
        <w:lastRenderedPageBreak/>
        <w:t>Hasil</w:t>
      </w:r>
      <w:r>
        <w:rPr>
          <w:spacing w:val="-1"/>
        </w:rPr>
        <w:t xml:space="preserve"> </w:t>
      </w:r>
      <w:r>
        <w:t>Uji</w:t>
      </w:r>
      <w:r>
        <w:rPr>
          <w:spacing w:val="-1"/>
        </w:rPr>
        <w:t xml:space="preserve"> </w:t>
      </w:r>
      <w:r>
        <w:t>Parsial</w:t>
      </w:r>
      <w:r>
        <w:rPr>
          <w:spacing w:val="-1"/>
        </w:rPr>
        <w:t xml:space="preserve"> </w:t>
      </w:r>
      <w:r>
        <w:t>(Uji</w:t>
      </w:r>
      <w:r>
        <w:rPr>
          <w:spacing w:val="-1"/>
        </w:rPr>
        <w:t xml:space="preserve"> </w:t>
      </w:r>
      <w:r>
        <w:t>t)</w:t>
      </w:r>
    </w:p>
    <w:p w:rsidR="00F304C5" w:rsidRDefault="00F304C5">
      <w:pPr>
        <w:pStyle w:val="BodyText"/>
        <w:spacing w:before="10"/>
        <w:rPr>
          <w:b/>
          <w:sz w:val="25"/>
        </w:rPr>
      </w:pPr>
    </w:p>
    <w:p w:rsidR="00F304C5" w:rsidRDefault="005E7DDB">
      <w:pPr>
        <w:pStyle w:val="BodyText"/>
        <w:spacing w:before="1" w:line="360" w:lineRule="auto"/>
        <w:ind w:left="648" w:right="1541" w:firstLine="720"/>
        <w:jc w:val="both"/>
      </w:pPr>
      <w:r>
        <w:t>Pengujian yang perlu dilakukan untuk mengetahui hubungan dan pengaruh</w:t>
      </w:r>
      <w:r>
        <w:rPr>
          <w:spacing w:val="-57"/>
        </w:rPr>
        <w:t xml:space="preserve"> </w:t>
      </w:r>
      <w:r>
        <w:t>antar masing-masing variabel ke variabel dependen yaitu uji T atau uji parsial.</w:t>
      </w:r>
      <w:r>
        <w:rPr>
          <w:spacing w:val="1"/>
        </w:rPr>
        <w:t xml:space="preserve"> </w:t>
      </w:r>
      <w:r>
        <w:t>Pengujian</w:t>
      </w:r>
      <w:r>
        <w:rPr>
          <w:spacing w:val="1"/>
        </w:rPr>
        <w:t xml:space="preserve"> </w:t>
      </w:r>
      <w:r>
        <w:t>akan</w:t>
      </w:r>
      <w:r>
        <w:rPr>
          <w:spacing w:val="1"/>
        </w:rPr>
        <w:t xml:space="preserve"> </w:t>
      </w:r>
      <w:r>
        <w:t>melibatkan</w:t>
      </w:r>
      <w:r>
        <w:rPr>
          <w:spacing w:val="1"/>
        </w:rPr>
        <w:t xml:space="preserve"> </w:t>
      </w:r>
      <w:r>
        <w:t>masing-masing</w:t>
      </w:r>
      <w:r>
        <w:rPr>
          <w:spacing w:val="1"/>
        </w:rPr>
        <w:t xml:space="preserve"> </w:t>
      </w:r>
      <w:r>
        <w:t>variabel</w:t>
      </w:r>
      <w:r>
        <w:rPr>
          <w:spacing w:val="1"/>
        </w:rPr>
        <w:t xml:space="preserve"> </w:t>
      </w:r>
      <w:r>
        <w:t>independen</w:t>
      </w:r>
      <w:r>
        <w:rPr>
          <w:spacing w:val="1"/>
        </w:rPr>
        <w:t xml:space="preserve"> </w:t>
      </w:r>
      <w:r>
        <w:t>yaitu</w:t>
      </w:r>
      <w:r>
        <w:rPr>
          <w:spacing w:val="1"/>
        </w:rPr>
        <w:t xml:space="preserve"> </w:t>
      </w:r>
      <w:r>
        <w:t>kepemimpinan,</w:t>
      </w:r>
      <w:r>
        <w:rPr>
          <w:spacing w:val="1"/>
        </w:rPr>
        <w:t xml:space="preserve"> </w:t>
      </w:r>
      <w:r>
        <w:t>kualitas</w:t>
      </w:r>
      <w:r>
        <w:rPr>
          <w:spacing w:val="1"/>
        </w:rPr>
        <w:t xml:space="preserve"> </w:t>
      </w:r>
      <w:r>
        <w:t>SDM,</w:t>
      </w:r>
      <w:r>
        <w:rPr>
          <w:spacing w:val="1"/>
        </w:rPr>
        <w:t xml:space="preserve"> </w:t>
      </w:r>
      <w:r>
        <w:t>dan</w:t>
      </w:r>
      <w:r>
        <w:rPr>
          <w:spacing w:val="1"/>
        </w:rPr>
        <w:t xml:space="preserve"> </w:t>
      </w:r>
      <w:r>
        <w:t>motivasi</w:t>
      </w:r>
      <w:r>
        <w:rPr>
          <w:spacing w:val="1"/>
        </w:rPr>
        <w:t xml:space="preserve"> </w:t>
      </w:r>
      <w:r>
        <w:t>kerja</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sebagai</w:t>
      </w:r>
      <w:r>
        <w:rPr>
          <w:spacing w:val="-1"/>
        </w:rPr>
        <w:t xml:space="preserve"> </w:t>
      </w:r>
      <w:r>
        <w:t>variabel dependen.</w:t>
      </w:r>
    </w:p>
    <w:p w:rsidR="00F304C5" w:rsidRDefault="005E7DDB">
      <w:pPr>
        <w:pStyle w:val="BodyText"/>
        <w:spacing w:before="159"/>
        <w:ind w:left="1368"/>
        <w:jc w:val="both"/>
      </w:pPr>
      <w:r>
        <w:rPr>
          <w:position w:val="2"/>
        </w:rPr>
        <w:t>Berdasarkan</w:t>
      </w:r>
      <w:r>
        <w:rPr>
          <w:spacing w:val="48"/>
          <w:position w:val="2"/>
        </w:rPr>
        <w:t xml:space="preserve"> </w:t>
      </w:r>
      <w:r>
        <w:rPr>
          <w:position w:val="2"/>
        </w:rPr>
        <w:t>hasil</w:t>
      </w:r>
      <w:r>
        <w:rPr>
          <w:spacing w:val="50"/>
          <w:position w:val="2"/>
        </w:rPr>
        <w:t xml:space="preserve"> </w:t>
      </w:r>
      <w:r>
        <w:rPr>
          <w:position w:val="2"/>
        </w:rPr>
        <w:t>penelitian</w:t>
      </w:r>
      <w:r>
        <w:rPr>
          <w:spacing w:val="48"/>
          <w:position w:val="2"/>
        </w:rPr>
        <w:t xml:space="preserve"> </w:t>
      </w:r>
      <w:r>
        <w:rPr>
          <w:position w:val="2"/>
        </w:rPr>
        <w:t>ditetapkan</w:t>
      </w:r>
      <w:r>
        <w:rPr>
          <w:spacing w:val="48"/>
          <w:position w:val="2"/>
        </w:rPr>
        <w:t xml:space="preserve"> </w:t>
      </w:r>
      <w:r>
        <w:rPr>
          <w:position w:val="2"/>
        </w:rPr>
        <w:t>nilai</w:t>
      </w:r>
      <w:r>
        <w:rPr>
          <w:spacing w:val="49"/>
          <w:position w:val="2"/>
        </w:rPr>
        <w:t xml:space="preserve"> </w:t>
      </w:r>
      <w:r>
        <w:rPr>
          <w:position w:val="2"/>
        </w:rPr>
        <w:t>t</w:t>
      </w:r>
      <w:r>
        <w:rPr>
          <w:sz w:val="16"/>
        </w:rPr>
        <w:t>tabel</w:t>
      </w:r>
      <w:r>
        <w:rPr>
          <w:spacing w:val="31"/>
          <w:sz w:val="16"/>
        </w:rPr>
        <w:t xml:space="preserve"> </w:t>
      </w:r>
      <w:r>
        <w:rPr>
          <w:position w:val="2"/>
        </w:rPr>
        <w:t>adalah</w:t>
      </w:r>
      <w:r>
        <w:rPr>
          <w:spacing w:val="48"/>
          <w:position w:val="2"/>
        </w:rPr>
        <w:t xml:space="preserve"> </w:t>
      </w:r>
      <w:r>
        <w:rPr>
          <w:position w:val="2"/>
        </w:rPr>
        <w:t>sebesar</w:t>
      </w:r>
      <w:r>
        <w:rPr>
          <w:spacing w:val="47"/>
          <w:position w:val="2"/>
        </w:rPr>
        <w:t xml:space="preserve"> </w:t>
      </w:r>
      <w:r>
        <w:rPr>
          <w:position w:val="2"/>
        </w:rPr>
        <w:t>2,011.</w:t>
      </w:r>
    </w:p>
    <w:p w:rsidR="00F304C5" w:rsidRDefault="005E7DDB">
      <w:pPr>
        <w:pStyle w:val="BodyText"/>
        <w:spacing w:before="134"/>
        <w:ind w:left="648"/>
        <w:jc w:val="both"/>
      </w:pPr>
      <w:r>
        <w:rPr>
          <w:position w:val="2"/>
        </w:rPr>
        <w:t>Sebagai</w:t>
      </w:r>
      <w:r>
        <w:rPr>
          <w:spacing w:val="-2"/>
          <w:position w:val="2"/>
        </w:rPr>
        <w:t xml:space="preserve"> </w:t>
      </w:r>
      <w:r>
        <w:rPr>
          <w:position w:val="2"/>
        </w:rPr>
        <w:t>perbandingan,</w:t>
      </w:r>
      <w:r>
        <w:rPr>
          <w:spacing w:val="-1"/>
          <w:position w:val="2"/>
        </w:rPr>
        <w:t xml:space="preserve"> </w:t>
      </w:r>
      <w:r>
        <w:rPr>
          <w:position w:val="2"/>
        </w:rPr>
        <w:t>hasil</w:t>
      </w:r>
      <w:r>
        <w:rPr>
          <w:spacing w:val="-2"/>
          <w:position w:val="2"/>
        </w:rPr>
        <w:t xml:space="preserve"> </w:t>
      </w:r>
      <w:r>
        <w:rPr>
          <w:position w:val="2"/>
        </w:rPr>
        <w:t>t</w:t>
      </w:r>
      <w:r>
        <w:rPr>
          <w:sz w:val="16"/>
        </w:rPr>
        <w:t>hitung</w:t>
      </w:r>
      <w:r>
        <w:rPr>
          <w:spacing w:val="20"/>
          <w:sz w:val="16"/>
        </w:rPr>
        <w:t xml:space="preserve"> </w:t>
      </w:r>
      <w:r>
        <w:rPr>
          <w:position w:val="2"/>
        </w:rPr>
        <w:t>disajikan</w:t>
      </w:r>
      <w:r>
        <w:rPr>
          <w:spacing w:val="-2"/>
          <w:position w:val="2"/>
        </w:rPr>
        <w:t xml:space="preserve"> </w:t>
      </w:r>
      <w:r>
        <w:rPr>
          <w:position w:val="2"/>
        </w:rPr>
        <w:t>pada</w:t>
      </w:r>
      <w:r>
        <w:rPr>
          <w:spacing w:val="-2"/>
          <w:position w:val="2"/>
        </w:rPr>
        <w:t xml:space="preserve"> </w:t>
      </w:r>
      <w:r>
        <w:rPr>
          <w:position w:val="2"/>
        </w:rPr>
        <w:t>tabel</w:t>
      </w:r>
      <w:r>
        <w:rPr>
          <w:spacing w:val="-1"/>
          <w:position w:val="2"/>
        </w:rPr>
        <w:t xml:space="preserve"> </w:t>
      </w:r>
      <w:r>
        <w:rPr>
          <w:position w:val="2"/>
        </w:rPr>
        <w:t>dibawah</w:t>
      </w:r>
      <w:r>
        <w:rPr>
          <w:spacing w:val="-2"/>
          <w:position w:val="2"/>
        </w:rPr>
        <w:t xml:space="preserve"> </w:t>
      </w:r>
      <w:r>
        <w:rPr>
          <w:position w:val="2"/>
        </w:rPr>
        <w:t>ini.</w:t>
      </w:r>
    </w:p>
    <w:p w:rsidR="00F304C5" w:rsidRDefault="00F304C5">
      <w:pPr>
        <w:pStyle w:val="BodyText"/>
        <w:spacing w:before="11"/>
        <w:rPr>
          <w:sz w:val="25"/>
        </w:rPr>
      </w:pPr>
    </w:p>
    <w:p w:rsidR="00F304C5" w:rsidRDefault="005E7DDB">
      <w:pPr>
        <w:pStyle w:val="Heading3"/>
        <w:ind w:left="717" w:right="1603"/>
        <w:jc w:val="center"/>
      </w:pPr>
      <w:bookmarkStart w:id="66" w:name="_bookmark66"/>
      <w:bookmarkEnd w:id="66"/>
      <w:r>
        <w:t>abel</w:t>
      </w:r>
      <w:r>
        <w:rPr>
          <w:spacing w:val="-1"/>
        </w:rPr>
        <w:t xml:space="preserve"> </w:t>
      </w:r>
      <w:r>
        <w:t>4. 15 Hasil Uji</w:t>
      </w:r>
      <w:r>
        <w:rPr>
          <w:spacing w:val="-1"/>
        </w:rPr>
        <w:t xml:space="preserve"> </w:t>
      </w:r>
      <w:r>
        <w:t>t</w:t>
      </w:r>
    </w:p>
    <w:p w:rsidR="00F304C5" w:rsidRDefault="00F304C5">
      <w:pPr>
        <w:pStyle w:val="BodyText"/>
        <w:spacing w:before="4" w:after="1"/>
        <w:rPr>
          <w:b/>
          <w:sz w:val="1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3"/>
        <w:gridCol w:w="2643"/>
        <w:gridCol w:w="2643"/>
      </w:tblGrid>
      <w:tr w:rsidR="00F304C5">
        <w:trPr>
          <w:trHeight w:val="414"/>
        </w:trPr>
        <w:tc>
          <w:tcPr>
            <w:tcW w:w="2643" w:type="dxa"/>
            <w:vMerge w:val="restart"/>
          </w:tcPr>
          <w:p w:rsidR="00F304C5" w:rsidRDefault="005E7DDB">
            <w:pPr>
              <w:pStyle w:val="TableParagraph"/>
              <w:spacing w:before="210" w:line="240" w:lineRule="auto"/>
              <w:ind w:left="972" w:right="967"/>
              <w:jc w:val="center"/>
              <w:rPr>
                <w:b/>
                <w:sz w:val="24"/>
              </w:rPr>
            </w:pPr>
            <w:r>
              <w:rPr>
                <w:b/>
                <w:sz w:val="24"/>
              </w:rPr>
              <w:t>Model</w:t>
            </w:r>
          </w:p>
        </w:tc>
        <w:tc>
          <w:tcPr>
            <w:tcW w:w="5286" w:type="dxa"/>
            <w:gridSpan w:val="2"/>
          </w:tcPr>
          <w:p w:rsidR="00F304C5" w:rsidRDefault="00F304C5">
            <w:pPr>
              <w:pStyle w:val="TableParagraph"/>
              <w:spacing w:line="240" w:lineRule="auto"/>
            </w:pPr>
          </w:p>
        </w:tc>
      </w:tr>
      <w:tr w:rsidR="00F304C5">
        <w:trPr>
          <w:trHeight w:val="412"/>
        </w:trPr>
        <w:tc>
          <w:tcPr>
            <w:tcW w:w="2643" w:type="dxa"/>
            <w:vMerge/>
            <w:tcBorders>
              <w:top w:val="nil"/>
            </w:tcBorders>
          </w:tcPr>
          <w:p w:rsidR="00F304C5" w:rsidRDefault="00F304C5">
            <w:pPr>
              <w:rPr>
                <w:sz w:val="2"/>
                <w:szCs w:val="2"/>
              </w:rPr>
            </w:pPr>
          </w:p>
        </w:tc>
        <w:tc>
          <w:tcPr>
            <w:tcW w:w="2643" w:type="dxa"/>
          </w:tcPr>
          <w:p w:rsidR="00F304C5" w:rsidRDefault="005E7DDB">
            <w:pPr>
              <w:pStyle w:val="TableParagraph"/>
              <w:spacing w:line="275" w:lineRule="exact"/>
              <w:ind w:left="9"/>
              <w:jc w:val="center"/>
              <w:rPr>
                <w:b/>
                <w:sz w:val="24"/>
              </w:rPr>
            </w:pPr>
            <w:r>
              <w:rPr>
                <w:b/>
                <w:w w:val="99"/>
                <w:sz w:val="24"/>
              </w:rPr>
              <w:t>t</w:t>
            </w:r>
          </w:p>
        </w:tc>
        <w:tc>
          <w:tcPr>
            <w:tcW w:w="2643" w:type="dxa"/>
          </w:tcPr>
          <w:p w:rsidR="00F304C5" w:rsidRDefault="005E7DDB">
            <w:pPr>
              <w:pStyle w:val="TableParagraph"/>
              <w:spacing w:line="275" w:lineRule="exact"/>
              <w:ind w:left="972" w:right="965"/>
              <w:jc w:val="center"/>
              <w:rPr>
                <w:b/>
                <w:sz w:val="24"/>
              </w:rPr>
            </w:pPr>
            <w:r>
              <w:rPr>
                <w:b/>
                <w:sz w:val="24"/>
              </w:rPr>
              <w:t>Sig.</w:t>
            </w:r>
          </w:p>
        </w:tc>
      </w:tr>
      <w:tr w:rsidR="00F304C5">
        <w:trPr>
          <w:trHeight w:val="414"/>
        </w:trPr>
        <w:tc>
          <w:tcPr>
            <w:tcW w:w="2643" w:type="dxa"/>
          </w:tcPr>
          <w:p w:rsidR="00F304C5" w:rsidRDefault="005E7DDB">
            <w:pPr>
              <w:pStyle w:val="TableParagraph"/>
              <w:spacing w:line="275" w:lineRule="exact"/>
              <w:ind w:left="107"/>
              <w:rPr>
                <w:sz w:val="24"/>
              </w:rPr>
            </w:pPr>
            <w:r>
              <w:rPr>
                <w:sz w:val="24"/>
              </w:rPr>
              <w:t>(Constant)</w:t>
            </w:r>
          </w:p>
        </w:tc>
        <w:tc>
          <w:tcPr>
            <w:tcW w:w="2643" w:type="dxa"/>
          </w:tcPr>
          <w:p w:rsidR="00F304C5" w:rsidRDefault="005E7DDB">
            <w:pPr>
              <w:pStyle w:val="TableParagraph"/>
              <w:spacing w:line="275" w:lineRule="exact"/>
              <w:ind w:right="96"/>
              <w:jc w:val="right"/>
              <w:rPr>
                <w:sz w:val="24"/>
              </w:rPr>
            </w:pPr>
            <w:r>
              <w:rPr>
                <w:sz w:val="24"/>
              </w:rPr>
              <w:t>0,096</w:t>
            </w:r>
          </w:p>
        </w:tc>
        <w:tc>
          <w:tcPr>
            <w:tcW w:w="2643" w:type="dxa"/>
          </w:tcPr>
          <w:p w:rsidR="00F304C5" w:rsidRDefault="005E7DDB">
            <w:pPr>
              <w:pStyle w:val="TableParagraph"/>
              <w:spacing w:line="275" w:lineRule="exact"/>
              <w:ind w:right="96"/>
              <w:jc w:val="right"/>
              <w:rPr>
                <w:sz w:val="24"/>
              </w:rPr>
            </w:pPr>
            <w:r>
              <w:rPr>
                <w:sz w:val="24"/>
              </w:rPr>
              <w:t>0,924</w:t>
            </w:r>
          </w:p>
        </w:tc>
      </w:tr>
      <w:tr w:rsidR="00F304C5">
        <w:trPr>
          <w:trHeight w:val="414"/>
        </w:trPr>
        <w:tc>
          <w:tcPr>
            <w:tcW w:w="2643" w:type="dxa"/>
          </w:tcPr>
          <w:p w:rsidR="00F304C5" w:rsidRDefault="005E7DDB">
            <w:pPr>
              <w:pStyle w:val="TableParagraph"/>
              <w:spacing w:line="275" w:lineRule="exact"/>
              <w:ind w:left="107"/>
              <w:rPr>
                <w:sz w:val="24"/>
              </w:rPr>
            </w:pPr>
            <w:r>
              <w:rPr>
                <w:sz w:val="24"/>
              </w:rPr>
              <w:t>Kepemimpinan</w:t>
            </w:r>
          </w:p>
        </w:tc>
        <w:tc>
          <w:tcPr>
            <w:tcW w:w="2643" w:type="dxa"/>
          </w:tcPr>
          <w:p w:rsidR="00F304C5" w:rsidRPr="001F5E89" w:rsidRDefault="005E7DDB">
            <w:pPr>
              <w:pStyle w:val="TableParagraph"/>
              <w:spacing w:line="275" w:lineRule="exact"/>
              <w:ind w:right="96"/>
              <w:jc w:val="right"/>
              <w:rPr>
                <w:sz w:val="24"/>
                <w:lang w:val="id-ID"/>
              </w:rPr>
            </w:pPr>
            <w:r>
              <w:rPr>
                <w:sz w:val="24"/>
              </w:rPr>
              <w:t>2,</w:t>
            </w:r>
            <w:r w:rsidR="001F5E89">
              <w:rPr>
                <w:sz w:val="24"/>
                <w:lang w:val="id-ID"/>
              </w:rPr>
              <w:t>162</w:t>
            </w:r>
          </w:p>
        </w:tc>
        <w:tc>
          <w:tcPr>
            <w:tcW w:w="2643" w:type="dxa"/>
          </w:tcPr>
          <w:p w:rsidR="00F304C5" w:rsidRPr="001F5E89" w:rsidRDefault="005E7DDB">
            <w:pPr>
              <w:pStyle w:val="TableParagraph"/>
              <w:spacing w:line="275" w:lineRule="exact"/>
              <w:ind w:right="96"/>
              <w:jc w:val="right"/>
              <w:rPr>
                <w:sz w:val="24"/>
                <w:lang w:val="id-ID"/>
              </w:rPr>
            </w:pPr>
            <w:r>
              <w:rPr>
                <w:sz w:val="24"/>
              </w:rPr>
              <w:t>0,04</w:t>
            </w:r>
            <w:r w:rsidR="001F5E89">
              <w:rPr>
                <w:sz w:val="24"/>
                <w:lang w:val="id-ID"/>
              </w:rPr>
              <w:t>2</w:t>
            </w:r>
          </w:p>
        </w:tc>
      </w:tr>
      <w:tr w:rsidR="00F304C5">
        <w:trPr>
          <w:trHeight w:val="412"/>
        </w:trPr>
        <w:tc>
          <w:tcPr>
            <w:tcW w:w="2643" w:type="dxa"/>
          </w:tcPr>
          <w:p w:rsidR="00F304C5" w:rsidRDefault="005E7DDB">
            <w:pPr>
              <w:pStyle w:val="TableParagraph"/>
              <w:spacing w:line="275" w:lineRule="exact"/>
              <w:ind w:left="107"/>
              <w:rPr>
                <w:sz w:val="24"/>
              </w:rPr>
            </w:pPr>
            <w:r>
              <w:rPr>
                <w:sz w:val="24"/>
              </w:rPr>
              <w:t>Kualitas</w:t>
            </w:r>
            <w:r>
              <w:rPr>
                <w:spacing w:val="-1"/>
                <w:sz w:val="24"/>
              </w:rPr>
              <w:t xml:space="preserve"> </w:t>
            </w:r>
            <w:r>
              <w:rPr>
                <w:sz w:val="24"/>
              </w:rPr>
              <w:t>SDM</w:t>
            </w:r>
          </w:p>
        </w:tc>
        <w:tc>
          <w:tcPr>
            <w:tcW w:w="2643" w:type="dxa"/>
          </w:tcPr>
          <w:p w:rsidR="00F304C5" w:rsidRDefault="005E7DDB">
            <w:pPr>
              <w:pStyle w:val="TableParagraph"/>
              <w:spacing w:line="275" w:lineRule="exact"/>
              <w:ind w:right="96"/>
              <w:jc w:val="right"/>
              <w:rPr>
                <w:sz w:val="24"/>
              </w:rPr>
            </w:pPr>
            <w:r>
              <w:rPr>
                <w:sz w:val="24"/>
              </w:rPr>
              <w:t>2,875</w:t>
            </w:r>
          </w:p>
        </w:tc>
        <w:tc>
          <w:tcPr>
            <w:tcW w:w="2643" w:type="dxa"/>
          </w:tcPr>
          <w:p w:rsidR="00F304C5" w:rsidRDefault="005E7DDB">
            <w:pPr>
              <w:pStyle w:val="TableParagraph"/>
              <w:spacing w:line="275" w:lineRule="exact"/>
              <w:ind w:right="96"/>
              <w:jc w:val="right"/>
              <w:rPr>
                <w:sz w:val="24"/>
              </w:rPr>
            </w:pPr>
            <w:r>
              <w:rPr>
                <w:sz w:val="24"/>
              </w:rPr>
              <w:t>0,006</w:t>
            </w:r>
          </w:p>
        </w:tc>
      </w:tr>
      <w:tr w:rsidR="00F304C5">
        <w:trPr>
          <w:trHeight w:val="414"/>
        </w:trPr>
        <w:tc>
          <w:tcPr>
            <w:tcW w:w="2643" w:type="dxa"/>
          </w:tcPr>
          <w:p w:rsidR="00F304C5" w:rsidRDefault="005E7DDB">
            <w:pPr>
              <w:pStyle w:val="TableParagraph"/>
              <w:spacing w:line="275" w:lineRule="exact"/>
              <w:ind w:left="107"/>
              <w:rPr>
                <w:sz w:val="24"/>
              </w:rPr>
            </w:pPr>
            <w:r>
              <w:rPr>
                <w:sz w:val="24"/>
              </w:rPr>
              <w:t>Motivasi</w:t>
            </w:r>
            <w:r>
              <w:rPr>
                <w:spacing w:val="-1"/>
                <w:sz w:val="24"/>
              </w:rPr>
              <w:t xml:space="preserve"> </w:t>
            </w:r>
            <w:r>
              <w:rPr>
                <w:sz w:val="24"/>
              </w:rPr>
              <w:t>Kerja</w:t>
            </w:r>
          </w:p>
        </w:tc>
        <w:tc>
          <w:tcPr>
            <w:tcW w:w="2643" w:type="dxa"/>
          </w:tcPr>
          <w:p w:rsidR="00F304C5" w:rsidRDefault="005E7DDB">
            <w:pPr>
              <w:pStyle w:val="TableParagraph"/>
              <w:spacing w:line="275" w:lineRule="exact"/>
              <w:ind w:right="96"/>
              <w:jc w:val="right"/>
              <w:rPr>
                <w:sz w:val="24"/>
              </w:rPr>
            </w:pPr>
            <w:r>
              <w:rPr>
                <w:sz w:val="24"/>
              </w:rPr>
              <w:t>2,910</w:t>
            </w:r>
          </w:p>
        </w:tc>
        <w:tc>
          <w:tcPr>
            <w:tcW w:w="2643" w:type="dxa"/>
          </w:tcPr>
          <w:p w:rsidR="00F304C5" w:rsidRDefault="005E7DDB">
            <w:pPr>
              <w:pStyle w:val="TableParagraph"/>
              <w:spacing w:line="275" w:lineRule="exact"/>
              <w:ind w:right="96"/>
              <w:jc w:val="right"/>
              <w:rPr>
                <w:sz w:val="24"/>
              </w:rPr>
            </w:pPr>
            <w:r>
              <w:rPr>
                <w:sz w:val="24"/>
              </w:rPr>
              <w:t>0,006</w:t>
            </w:r>
          </w:p>
        </w:tc>
      </w:tr>
    </w:tbl>
    <w:p w:rsidR="00F304C5" w:rsidRDefault="005E7DDB">
      <w:pPr>
        <w:pStyle w:val="BodyTex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line="360" w:lineRule="auto"/>
        <w:ind w:left="648" w:right="1545" w:firstLine="720"/>
        <w:jc w:val="both"/>
      </w:pPr>
      <w:r>
        <w:t>Berdasarkan tabel diatas, dapat diketahui bahwa hasil uji hipotesis secara</w:t>
      </w:r>
      <w:r>
        <w:rPr>
          <w:spacing w:val="1"/>
        </w:rPr>
        <w:t xml:space="preserve"> </w:t>
      </w:r>
      <w:r>
        <w:t>pasrsial</w:t>
      </w:r>
      <w:r>
        <w:rPr>
          <w:spacing w:val="-1"/>
        </w:rPr>
        <w:t xml:space="preserve"> </w:t>
      </w:r>
      <w:r>
        <w:t>mendapatkan hasil sebagai berikut:</w:t>
      </w:r>
    </w:p>
    <w:p w:rsidR="00F304C5" w:rsidRDefault="005E7DDB">
      <w:pPr>
        <w:pStyle w:val="ListParagraph"/>
        <w:numPr>
          <w:ilvl w:val="0"/>
          <w:numId w:val="9"/>
        </w:numPr>
        <w:tabs>
          <w:tab w:val="left" w:pos="889"/>
        </w:tabs>
        <w:spacing w:before="160"/>
        <w:ind w:hanging="241"/>
        <w:rPr>
          <w:sz w:val="24"/>
        </w:rPr>
      </w:pPr>
      <w:r>
        <w:rPr>
          <w:position w:val="2"/>
          <w:sz w:val="24"/>
        </w:rPr>
        <w:t>Kemimpinan</w:t>
      </w:r>
      <w:r>
        <w:rPr>
          <w:spacing w:val="-1"/>
          <w:position w:val="2"/>
          <w:sz w:val="24"/>
        </w:rPr>
        <w:t xml:space="preserve"> </w:t>
      </w:r>
      <w:r>
        <w:rPr>
          <w:position w:val="2"/>
          <w:sz w:val="24"/>
        </w:rPr>
        <w:t>(X</w:t>
      </w:r>
      <w:r>
        <w:rPr>
          <w:sz w:val="16"/>
        </w:rPr>
        <w:t>1</w:t>
      </w:r>
      <w:r>
        <w:rPr>
          <w:position w:val="2"/>
          <w:sz w:val="24"/>
        </w:rPr>
        <w:t>)</w:t>
      </w:r>
    </w:p>
    <w:p w:rsidR="00F304C5" w:rsidRDefault="00F304C5">
      <w:pPr>
        <w:pStyle w:val="BodyText"/>
        <w:spacing w:before="8"/>
        <w:rPr>
          <w:sz w:val="25"/>
        </w:rPr>
      </w:pPr>
    </w:p>
    <w:p w:rsidR="00F304C5" w:rsidRDefault="005E7DDB">
      <w:pPr>
        <w:pStyle w:val="BodyText"/>
        <w:spacing w:line="357" w:lineRule="auto"/>
        <w:ind w:left="648" w:right="1536" w:firstLine="720"/>
        <w:jc w:val="both"/>
      </w:pPr>
      <w:r>
        <w:rPr>
          <w:position w:val="2"/>
        </w:rPr>
        <w:t>Nilai t</w:t>
      </w:r>
      <w:r>
        <w:rPr>
          <w:sz w:val="16"/>
        </w:rPr>
        <w:t xml:space="preserve">hitung </w:t>
      </w:r>
      <w:r>
        <w:rPr>
          <w:position w:val="2"/>
        </w:rPr>
        <w:t>untuk variabel Kepemimpinan 2,032 kemudian nilai pada</w:t>
      </w:r>
      <w:r>
        <w:rPr>
          <w:spacing w:val="1"/>
          <w:position w:val="2"/>
        </w:rPr>
        <w:t xml:space="preserve"> </w:t>
      </w:r>
      <w:r>
        <w:rPr>
          <w:position w:val="2"/>
        </w:rPr>
        <w:t>tabel distribusi 5% (0.05) yakni sebesar 2,011. Maka nilai t</w:t>
      </w:r>
      <w:r>
        <w:rPr>
          <w:sz w:val="16"/>
        </w:rPr>
        <w:t>hitung</w:t>
      </w:r>
      <w:r>
        <w:rPr>
          <w:spacing w:val="1"/>
          <w:sz w:val="16"/>
        </w:rPr>
        <w:t xml:space="preserve"> </w:t>
      </w:r>
      <w:r>
        <w:rPr>
          <w:position w:val="2"/>
        </w:rPr>
        <w:t>&gt; t</w:t>
      </w:r>
      <w:r>
        <w:rPr>
          <w:sz w:val="16"/>
        </w:rPr>
        <w:t>tabel</w:t>
      </w:r>
      <w:r>
        <w:rPr>
          <w:spacing w:val="1"/>
          <w:sz w:val="16"/>
        </w:rPr>
        <w:t xml:space="preserve"> </w:t>
      </w:r>
      <w:r>
        <w:rPr>
          <w:position w:val="2"/>
        </w:rPr>
        <w:t>(2,</w:t>
      </w:r>
      <w:r w:rsidR="001F5E89">
        <w:rPr>
          <w:position w:val="2"/>
          <w:lang w:val="id-ID"/>
        </w:rPr>
        <w:t>162</w:t>
      </w:r>
      <w:r>
        <w:rPr>
          <w:position w:val="2"/>
        </w:rPr>
        <w:t xml:space="preserve"> &gt;</w:t>
      </w:r>
      <w:r>
        <w:rPr>
          <w:spacing w:val="1"/>
          <w:position w:val="2"/>
        </w:rPr>
        <w:t xml:space="preserve"> </w:t>
      </w:r>
      <w:r>
        <w:rPr>
          <w:position w:val="2"/>
        </w:rPr>
        <w:t>2,011), yang artinya ada alasan kuat pada H</w:t>
      </w:r>
      <w:r>
        <w:rPr>
          <w:sz w:val="16"/>
        </w:rPr>
        <w:t>1</w:t>
      </w:r>
      <w:r>
        <w:rPr>
          <w:spacing w:val="1"/>
          <w:sz w:val="16"/>
        </w:rPr>
        <w:t xml:space="preserve"> </w:t>
      </w:r>
      <w:r>
        <w:rPr>
          <w:position w:val="2"/>
        </w:rPr>
        <w:t>diterima dan H</w:t>
      </w:r>
      <w:r>
        <w:rPr>
          <w:sz w:val="16"/>
        </w:rPr>
        <w:t>0</w:t>
      </w:r>
      <w:r>
        <w:rPr>
          <w:spacing w:val="1"/>
          <w:sz w:val="16"/>
        </w:rPr>
        <w:t xml:space="preserve"> </w:t>
      </w:r>
      <w:r>
        <w:rPr>
          <w:position w:val="2"/>
        </w:rPr>
        <w:t>ditolak. Hal ini</w:t>
      </w:r>
      <w:r>
        <w:rPr>
          <w:spacing w:val="1"/>
          <w:position w:val="2"/>
        </w:rPr>
        <w:t xml:space="preserve"> </w:t>
      </w:r>
      <w:r>
        <w:rPr>
          <w:position w:val="2"/>
        </w:rPr>
        <w:t>diperkuat dengan nilai signifikansi (0.04</w:t>
      </w:r>
      <w:r w:rsidR="001F5E89">
        <w:rPr>
          <w:position w:val="2"/>
          <w:lang w:val="id-ID"/>
        </w:rPr>
        <w:t>2</w:t>
      </w:r>
      <w:r>
        <w:rPr>
          <w:position w:val="2"/>
        </w:rPr>
        <w:t xml:space="preserve"> &lt; 0.05), maka ada alasan untuk H</w:t>
      </w:r>
      <w:r>
        <w:rPr>
          <w:sz w:val="16"/>
        </w:rPr>
        <w:t>1</w:t>
      </w:r>
      <w:r>
        <w:rPr>
          <w:spacing w:val="1"/>
          <w:sz w:val="16"/>
        </w:rPr>
        <w:t xml:space="preserve"> </w:t>
      </w:r>
      <w:r>
        <w:rPr>
          <w:position w:val="2"/>
        </w:rPr>
        <w:t>diterima dan H</w:t>
      </w:r>
      <w:r>
        <w:rPr>
          <w:sz w:val="16"/>
        </w:rPr>
        <w:t xml:space="preserve">0 </w:t>
      </w:r>
      <w:r>
        <w:rPr>
          <w:position w:val="2"/>
        </w:rPr>
        <w:t>ditolak, Jadi dapat diartikan bahwa Kepemimpinan memiliki</w:t>
      </w:r>
      <w:r>
        <w:rPr>
          <w:spacing w:val="-58"/>
          <w:position w:val="2"/>
        </w:rPr>
        <w:t xml:space="preserve"> </w:t>
      </w:r>
      <w:r>
        <w:t>pengaruh</w:t>
      </w:r>
      <w:r>
        <w:rPr>
          <w:spacing w:val="-4"/>
        </w:rPr>
        <w:t xml:space="preserve"> </w:t>
      </w:r>
      <w:r>
        <w:t>yang</w:t>
      </w:r>
      <w:r>
        <w:rPr>
          <w:spacing w:val="-4"/>
        </w:rPr>
        <w:t xml:space="preserve"> </w:t>
      </w:r>
      <w:r>
        <w:t>signifikan</w:t>
      </w:r>
      <w:r>
        <w:rPr>
          <w:spacing w:val="-2"/>
        </w:rPr>
        <w:t xml:space="preserve"> </w:t>
      </w:r>
      <w:r>
        <w:t>terhadap</w:t>
      </w:r>
      <w:r>
        <w:rPr>
          <w:spacing w:val="-4"/>
        </w:rPr>
        <w:t xml:space="preserve"> </w:t>
      </w:r>
      <w:r>
        <w:t>variabel</w:t>
      </w:r>
      <w:r>
        <w:rPr>
          <w:spacing w:val="-3"/>
        </w:rPr>
        <w:t xml:space="preserve"> </w:t>
      </w:r>
      <w:r>
        <w:t>dependen</w:t>
      </w:r>
      <w:r>
        <w:rPr>
          <w:spacing w:val="-4"/>
        </w:rPr>
        <w:t xml:space="preserve"> </w:t>
      </w:r>
      <w:r>
        <w:t>yaitu</w:t>
      </w:r>
      <w:r>
        <w:rPr>
          <w:spacing w:val="-4"/>
        </w:rPr>
        <w:t xml:space="preserve"> </w:t>
      </w:r>
      <w:r>
        <w:t>Kinerja</w:t>
      </w:r>
      <w:r>
        <w:rPr>
          <w:spacing w:val="-3"/>
        </w:rPr>
        <w:t xml:space="preserve"> </w:t>
      </w:r>
      <w:r>
        <w:t>Karyawan</w:t>
      </w:r>
      <w:r>
        <w:rPr>
          <w:spacing w:val="-4"/>
        </w:rPr>
        <w:t xml:space="preserve"> </w:t>
      </w:r>
      <w:r>
        <w:t>(Y).</w:t>
      </w:r>
    </w:p>
    <w:p w:rsidR="00F304C5" w:rsidRDefault="005E7DDB">
      <w:pPr>
        <w:pStyle w:val="ListParagraph"/>
        <w:numPr>
          <w:ilvl w:val="0"/>
          <w:numId w:val="9"/>
        </w:numPr>
        <w:tabs>
          <w:tab w:val="left" w:pos="889"/>
        </w:tabs>
        <w:spacing w:before="165"/>
        <w:ind w:hanging="241"/>
        <w:rPr>
          <w:sz w:val="24"/>
        </w:rPr>
      </w:pPr>
      <w:r>
        <w:rPr>
          <w:position w:val="2"/>
          <w:sz w:val="24"/>
        </w:rPr>
        <w:t>Kualitas</w:t>
      </w:r>
      <w:r>
        <w:rPr>
          <w:spacing w:val="-1"/>
          <w:position w:val="2"/>
          <w:sz w:val="24"/>
        </w:rPr>
        <w:t xml:space="preserve"> </w:t>
      </w:r>
      <w:r>
        <w:rPr>
          <w:position w:val="2"/>
          <w:sz w:val="24"/>
        </w:rPr>
        <w:t>SDM (X</w:t>
      </w:r>
      <w:r>
        <w:rPr>
          <w:sz w:val="16"/>
        </w:rPr>
        <w:t>2</w:t>
      </w:r>
      <w:r>
        <w:rPr>
          <w:position w:val="2"/>
          <w:sz w:val="24"/>
        </w:rPr>
        <w:t>)</w:t>
      </w:r>
    </w:p>
    <w:p w:rsidR="00F304C5" w:rsidRDefault="00F304C5">
      <w:pPr>
        <w:pStyle w:val="BodyText"/>
        <w:spacing w:before="7"/>
        <w:rPr>
          <w:sz w:val="25"/>
        </w:rPr>
      </w:pPr>
    </w:p>
    <w:p w:rsidR="00F304C5" w:rsidRDefault="005E7DDB">
      <w:pPr>
        <w:pStyle w:val="BodyText"/>
        <w:spacing w:line="357" w:lineRule="auto"/>
        <w:ind w:left="648" w:right="1536" w:firstLine="720"/>
        <w:jc w:val="both"/>
      </w:pPr>
      <w:r>
        <w:rPr>
          <w:position w:val="2"/>
        </w:rPr>
        <w:t>Nilai t</w:t>
      </w:r>
      <w:r>
        <w:rPr>
          <w:sz w:val="16"/>
        </w:rPr>
        <w:t>hitung</w:t>
      </w:r>
      <w:r>
        <w:rPr>
          <w:spacing w:val="1"/>
          <w:sz w:val="16"/>
        </w:rPr>
        <w:t xml:space="preserve"> </w:t>
      </w:r>
      <w:r>
        <w:rPr>
          <w:position w:val="2"/>
        </w:rPr>
        <w:t>untuk variabel Kualitas SDM 2,875 kemudian nilai pada tabel</w:t>
      </w:r>
      <w:r>
        <w:rPr>
          <w:spacing w:val="1"/>
          <w:position w:val="2"/>
        </w:rPr>
        <w:t xml:space="preserve"> </w:t>
      </w:r>
      <w:r>
        <w:rPr>
          <w:position w:val="2"/>
        </w:rPr>
        <w:t>distribusi 5% (0.05) yakni sebesar 2,011. Maka nilai t</w:t>
      </w:r>
      <w:r>
        <w:rPr>
          <w:sz w:val="16"/>
        </w:rPr>
        <w:t xml:space="preserve">hitung </w:t>
      </w:r>
      <w:r>
        <w:rPr>
          <w:position w:val="2"/>
        </w:rPr>
        <w:t>&gt; t</w:t>
      </w:r>
      <w:r>
        <w:rPr>
          <w:sz w:val="16"/>
        </w:rPr>
        <w:t xml:space="preserve">tabel </w:t>
      </w:r>
      <w:r>
        <w:rPr>
          <w:position w:val="2"/>
        </w:rPr>
        <w:t>(2,875 &gt; 2,011),</w:t>
      </w:r>
      <w:r>
        <w:rPr>
          <w:spacing w:val="1"/>
          <w:position w:val="2"/>
        </w:rPr>
        <w:t xml:space="preserve"> </w:t>
      </w:r>
      <w:r>
        <w:rPr>
          <w:position w:val="2"/>
        </w:rPr>
        <w:t>yang</w:t>
      </w:r>
      <w:r>
        <w:rPr>
          <w:spacing w:val="25"/>
          <w:position w:val="2"/>
        </w:rPr>
        <w:t xml:space="preserve"> </w:t>
      </w:r>
      <w:r>
        <w:rPr>
          <w:position w:val="2"/>
        </w:rPr>
        <w:t>artinya</w:t>
      </w:r>
      <w:r>
        <w:rPr>
          <w:spacing w:val="24"/>
          <w:position w:val="2"/>
        </w:rPr>
        <w:t xml:space="preserve"> </w:t>
      </w:r>
      <w:r>
        <w:rPr>
          <w:position w:val="2"/>
        </w:rPr>
        <w:t>ada</w:t>
      </w:r>
      <w:r>
        <w:rPr>
          <w:spacing w:val="24"/>
          <w:position w:val="2"/>
        </w:rPr>
        <w:t xml:space="preserve"> </w:t>
      </w:r>
      <w:r>
        <w:rPr>
          <w:position w:val="2"/>
        </w:rPr>
        <w:t>alasan</w:t>
      </w:r>
      <w:r>
        <w:rPr>
          <w:spacing w:val="27"/>
          <w:position w:val="2"/>
        </w:rPr>
        <w:t xml:space="preserve"> </w:t>
      </w:r>
      <w:r>
        <w:rPr>
          <w:position w:val="2"/>
        </w:rPr>
        <w:t>kuat</w:t>
      </w:r>
      <w:r>
        <w:rPr>
          <w:spacing w:val="25"/>
          <w:position w:val="2"/>
        </w:rPr>
        <w:t xml:space="preserve"> </w:t>
      </w:r>
      <w:r>
        <w:rPr>
          <w:position w:val="2"/>
        </w:rPr>
        <w:t>pada</w:t>
      </w:r>
      <w:r>
        <w:rPr>
          <w:spacing w:val="24"/>
          <w:position w:val="2"/>
        </w:rPr>
        <w:t xml:space="preserve"> </w:t>
      </w:r>
      <w:r>
        <w:rPr>
          <w:position w:val="2"/>
        </w:rPr>
        <w:t>H</w:t>
      </w:r>
      <w:r>
        <w:rPr>
          <w:sz w:val="16"/>
        </w:rPr>
        <w:t>1</w:t>
      </w:r>
      <w:r>
        <w:rPr>
          <w:spacing w:val="7"/>
          <w:sz w:val="16"/>
        </w:rPr>
        <w:t xml:space="preserve"> </w:t>
      </w:r>
      <w:r>
        <w:rPr>
          <w:position w:val="2"/>
        </w:rPr>
        <w:t>diterima</w:t>
      </w:r>
      <w:r>
        <w:rPr>
          <w:spacing w:val="25"/>
          <w:position w:val="2"/>
        </w:rPr>
        <w:t xml:space="preserve"> </w:t>
      </w:r>
      <w:r>
        <w:rPr>
          <w:position w:val="2"/>
        </w:rPr>
        <w:t>dan</w:t>
      </w:r>
      <w:r>
        <w:rPr>
          <w:spacing w:val="26"/>
          <w:position w:val="2"/>
        </w:rPr>
        <w:t xml:space="preserve"> </w:t>
      </w:r>
      <w:r>
        <w:rPr>
          <w:position w:val="2"/>
        </w:rPr>
        <w:t>H</w:t>
      </w:r>
      <w:r>
        <w:rPr>
          <w:sz w:val="16"/>
        </w:rPr>
        <w:t>0</w:t>
      </w:r>
      <w:r>
        <w:rPr>
          <w:spacing w:val="7"/>
          <w:sz w:val="16"/>
        </w:rPr>
        <w:t xml:space="preserve"> </w:t>
      </w:r>
      <w:r>
        <w:rPr>
          <w:position w:val="2"/>
        </w:rPr>
        <w:t>ditolak.</w:t>
      </w:r>
      <w:r>
        <w:rPr>
          <w:spacing w:val="24"/>
          <w:position w:val="2"/>
        </w:rPr>
        <w:t xml:space="preserve"> </w:t>
      </w:r>
      <w:r>
        <w:rPr>
          <w:position w:val="2"/>
        </w:rPr>
        <w:t>Hal</w:t>
      </w:r>
      <w:r>
        <w:rPr>
          <w:spacing w:val="25"/>
          <w:position w:val="2"/>
        </w:rPr>
        <w:t xml:space="preserve"> </w:t>
      </w:r>
      <w:r>
        <w:rPr>
          <w:position w:val="2"/>
        </w:rPr>
        <w:t>ini</w:t>
      </w:r>
      <w:r>
        <w:rPr>
          <w:spacing w:val="25"/>
          <w:position w:val="2"/>
        </w:rPr>
        <w:t xml:space="preserve"> </w:t>
      </w:r>
      <w:r>
        <w:rPr>
          <w:position w:val="2"/>
        </w:rPr>
        <w:t>diperkuat</w:t>
      </w:r>
    </w:p>
    <w:p w:rsidR="00F304C5" w:rsidRDefault="00F304C5">
      <w:pPr>
        <w:spacing w:line="357" w:lineRule="auto"/>
        <w:jc w:val="both"/>
        <w:sectPr w:rsidR="00F304C5">
          <w:pgSz w:w="11910" w:h="16840"/>
          <w:pgMar w:top="1580" w:right="160" w:bottom="1200" w:left="1620" w:header="0" w:footer="920" w:gutter="0"/>
          <w:cols w:space="720"/>
        </w:sectPr>
      </w:pPr>
    </w:p>
    <w:p w:rsidR="00F304C5" w:rsidRDefault="005E7DDB">
      <w:pPr>
        <w:pStyle w:val="BodyText"/>
        <w:spacing w:before="102" w:line="360" w:lineRule="auto"/>
        <w:ind w:left="648" w:right="1537"/>
        <w:jc w:val="both"/>
      </w:pPr>
      <w:r>
        <w:rPr>
          <w:position w:val="2"/>
        </w:rPr>
        <w:lastRenderedPageBreak/>
        <w:t>dengan</w:t>
      </w:r>
      <w:r>
        <w:rPr>
          <w:spacing w:val="-4"/>
          <w:position w:val="2"/>
        </w:rPr>
        <w:t xml:space="preserve"> </w:t>
      </w:r>
      <w:r>
        <w:rPr>
          <w:position w:val="2"/>
        </w:rPr>
        <w:t>nilai</w:t>
      </w:r>
      <w:r>
        <w:rPr>
          <w:spacing w:val="-3"/>
          <w:position w:val="2"/>
        </w:rPr>
        <w:t xml:space="preserve"> </w:t>
      </w:r>
      <w:r>
        <w:rPr>
          <w:position w:val="2"/>
        </w:rPr>
        <w:t>signifikansi</w:t>
      </w:r>
      <w:r>
        <w:rPr>
          <w:spacing w:val="-3"/>
          <w:position w:val="2"/>
        </w:rPr>
        <w:t xml:space="preserve"> </w:t>
      </w:r>
      <w:r>
        <w:rPr>
          <w:position w:val="2"/>
        </w:rPr>
        <w:t>(0.006</w:t>
      </w:r>
      <w:r>
        <w:rPr>
          <w:spacing w:val="-2"/>
          <w:position w:val="2"/>
        </w:rPr>
        <w:t xml:space="preserve"> </w:t>
      </w:r>
      <w:r>
        <w:rPr>
          <w:position w:val="2"/>
        </w:rPr>
        <w:t>&lt;</w:t>
      </w:r>
      <w:r>
        <w:rPr>
          <w:spacing w:val="-5"/>
          <w:position w:val="2"/>
        </w:rPr>
        <w:t xml:space="preserve"> </w:t>
      </w:r>
      <w:r>
        <w:rPr>
          <w:position w:val="2"/>
        </w:rPr>
        <w:t>0.05),</w:t>
      </w:r>
      <w:r>
        <w:rPr>
          <w:spacing w:val="-4"/>
          <w:position w:val="2"/>
        </w:rPr>
        <w:t xml:space="preserve"> </w:t>
      </w:r>
      <w:r>
        <w:rPr>
          <w:position w:val="2"/>
        </w:rPr>
        <w:t>maka</w:t>
      </w:r>
      <w:r>
        <w:rPr>
          <w:spacing w:val="-5"/>
          <w:position w:val="2"/>
        </w:rPr>
        <w:t xml:space="preserve"> </w:t>
      </w:r>
      <w:r>
        <w:rPr>
          <w:position w:val="2"/>
        </w:rPr>
        <w:t>ada</w:t>
      </w:r>
      <w:r>
        <w:rPr>
          <w:spacing w:val="-2"/>
          <w:position w:val="2"/>
        </w:rPr>
        <w:t xml:space="preserve"> </w:t>
      </w:r>
      <w:r>
        <w:rPr>
          <w:position w:val="2"/>
        </w:rPr>
        <w:t>alasan</w:t>
      </w:r>
      <w:r>
        <w:rPr>
          <w:spacing w:val="-4"/>
          <w:position w:val="2"/>
        </w:rPr>
        <w:t xml:space="preserve"> </w:t>
      </w:r>
      <w:r>
        <w:rPr>
          <w:position w:val="2"/>
        </w:rPr>
        <w:t>untuk</w:t>
      </w:r>
      <w:r>
        <w:rPr>
          <w:spacing w:val="-3"/>
          <w:position w:val="2"/>
        </w:rPr>
        <w:t xml:space="preserve"> </w:t>
      </w:r>
      <w:r>
        <w:rPr>
          <w:position w:val="2"/>
        </w:rPr>
        <w:t>H</w:t>
      </w:r>
      <w:r>
        <w:rPr>
          <w:sz w:val="16"/>
        </w:rPr>
        <w:t>1</w:t>
      </w:r>
      <w:r>
        <w:rPr>
          <w:spacing w:val="-2"/>
          <w:sz w:val="16"/>
        </w:rPr>
        <w:t xml:space="preserve"> </w:t>
      </w:r>
      <w:r>
        <w:rPr>
          <w:position w:val="2"/>
        </w:rPr>
        <w:t>diterima</w:t>
      </w:r>
      <w:r>
        <w:rPr>
          <w:spacing w:val="-2"/>
          <w:position w:val="2"/>
        </w:rPr>
        <w:t xml:space="preserve"> </w:t>
      </w:r>
      <w:r>
        <w:rPr>
          <w:position w:val="2"/>
        </w:rPr>
        <w:t>dan</w:t>
      </w:r>
      <w:r>
        <w:rPr>
          <w:spacing w:val="-4"/>
          <w:position w:val="2"/>
        </w:rPr>
        <w:t xml:space="preserve"> </w:t>
      </w:r>
      <w:r>
        <w:rPr>
          <w:position w:val="2"/>
        </w:rPr>
        <w:t>H</w:t>
      </w:r>
      <w:r>
        <w:rPr>
          <w:sz w:val="16"/>
        </w:rPr>
        <w:t>0</w:t>
      </w:r>
      <w:r>
        <w:rPr>
          <w:spacing w:val="-37"/>
          <w:sz w:val="16"/>
        </w:rPr>
        <w:t xml:space="preserve"> </w:t>
      </w:r>
      <w:r>
        <w:t>ditolak,</w:t>
      </w:r>
      <w:r>
        <w:rPr>
          <w:spacing w:val="1"/>
        </w:rPr>
        <w:t xml:space="preserve"> </w:t>
      </w:r>
      <w:r>
        <w:t>Jadi</w:t>
      </w:r>
      <w:r>
        <w:rPr>
          <w:spacing w:val="1"/>
        </w:rPr>
        <w:t xml:space="preserve"> </w:t>
      </w:r>
      <w:r>
        <w:t>dapat</w:t>
      </w:r>
      <w:r>
        <w:rPr>
          <w:spacing w:val="1"/>
        </w:rPr>
        <w:t xml:space="preserve"> </w:t>
      </w:r>
      <w:r>
        <w:t>diartikan</w:t>
      </w:r>
      <w:r>
        <w:rPr>
          <w:spacing w:val="1"/>
        </w:rPr>
        <w:t xml:space="preserve"> </w:t>
      </w:r>
      <w:r>
        <w:t>bahwa</w:t>
      </w:r>
      <w:r>
        <w:rPr>
          <w:spacing w:val="1"/>
        </w:rPr>
        <w:t xml:space="preserve"> </w:t>
      </w:r>
      <w:r>
        <w:t>Kualitas</w:t>
      </w:r>
      <w:r>
        <w:rPr>
          <w:spacing w:val="1"/>
        </w:rPr>
        <w:t xml:space="preserve"> </w:t>
      </w:r>
      <w:r>
        <w:t>SDM</w:t>
      </w:r>
      <w:r>
        <w:rPr>
          <w:spacing w:val="1"/>
        </w:rPr>
        <w:t xml:space="preserve"> </w:t>
      </w:r>
      <w:r>
        <w:t>memiliki</w:t>
      </w:r>
      <w:r>
        <w:rPr>
          <w:spacing w:val="1"/>
        </w:rPr>
        <w:t xml:space="preserve"> </w:t>
      </w:r>
      <w:r>
        <w:t>pengaruh</w:t>
      </w:r>
      <w:r>
        <w:rPr>
          <w:spacing w:val="1"/>
        </w:rPr>
        <w:t xml:space="preserve"> </w:t>
      </w:r>
      <w:r>
        <w:t>yang</w:t>
      </w:r>
      <w:r>
        <w:rPr>
          <w:spacing w:val="1"/>
        </w:rPr>
        <w:t xml:space="preserve"> </w:t>
      </w:r>
      <w:r>
        <w:t>signifikan</w:t>
      </w:r>
      <w:r>
        <w:rPr>
          <w:spacing w:val="-1"/>
        </w:rPr>
        <w:t xml:space="preserve"> </w:t>
      </w:r>
      <w:r>
        <w:t>terhadap variabel dependen</w:t>
      </w:r>
      <w:r>
        <w:rPr>
          <w:spacing w:val="-1"/>
        </w:rPr>
        <w:t xml:space="preserve"> </w:t>
      </w:r>
      <w:r>
        <w:t>yaitu Kinerja Karyawan</w:t>
      </w:r>
      <w:r>
        <w:rPr>
          <w:spacing w:val="-1"/>
        </w:rPr>
        <w:t xml:space="preserve"> </w:t>
      </w:r>
      <w:r>
        <w:t>(Y).</w:t>
      </w:r>
    </w:p>
    <w:p w:rsidR="00F304C5" w:rsidRDefault="005E7DDB">
      <w:pPr>
        <w:pStyle w:val="ListParagraph"/>
        <w:numPr>
          <w:ilvl w:val="0"/>
          <w:numId w:val="9"/>
        </w:numPr>
        <w:tabs>
          <w:tab w:val="left" w:pos="889"/>
        </w:tabs>
        <w:spacing w:before="157"/>
        <w:ind w:hanging="241"/>
        <w:rPr>
          <w:sz w:val="24"/>
        </w:rPr>
      </w:pPr>
      <w:r>
        <w:rPr>
          <w:position w:val="2"/>
          <w:sz w:val="24"/>
        </w:rPr>
        <w:t>Motivasi</w:t>
      </w:r>
      <w:r>
        <w:rPr>
          <w:spacing w:val="-1"/>
          <w:position w:val="2"/>
          <w:sz w:val="24"/>
        </w:rPr>
        <w:t xml:space="preserve"> </w:t>
      </w:r>
      <w:r>
        <w:rPr>
          <w:position w:val="2"/>
          <w:sz w:val="24"/>
        </w:rPr>
        <w:t>Kerja</w:t>
      </w:r>
      <w:r>
        <w:rPr>
          <w:spacing w:val="-2"/>
          <w:position w:val="2"/>
          <w:sz w:val="24"/>
        </w:rPr>
        <w:t xml:space="preserve"> </w:t>
      </w:r>
      <w:r>
        <w:rPr>
          <w:position w:val="2"/>
          <w:sz w:val="24"/>
        </w:rPr>
        <w:t>(X</w:t>
      </w:r>
      <w:r>
        <w:rPr>
          <w:sz w:val="16"/>
        </w:rPr>
        <w:t>3</w:t>
      </w:r>
      <w:r>
        <w:rPr>
          <w:position w:val="2"/>
          <w:sz w:val="24"/>
        </w:rPr>
        <w:t>)</w:t>
      </w:r>
    </w:p>
    <w:p w:rsidR="00F304C5" w:rsidRDefault="00F304C5">
      <w:pPr>
        <w:pStyle w:val="BodyText"/>
        <w:spacing w:before="7"/>
        <w:rPr>
          <w:sz w:val="25"/>
        </w:rPr>
      </w:pPr>
    </w:p>
    <w:p w:rsidR="00F304C5" w:rsidRDefault="005E7DDB">
      <w:pPr>
        <w:pStyle w:val="BodyText"/>
        <w:spacing w:line="357" w:lineRule="auto"/>
        <w:ind w:left="648" w:right="1536" w:firstLine="720"/>
        <w:jc w:val="both"/>
      </w:pPr>
      <w:r>
        <w:rPr>
          <w:position w:val="2"/>
        </w:rPr>
        <w:t>Nilai t</w:t>
      </w:r>
      <w:r>
        <w:rPr>
          <w:sz w:val="16"/>
        </w:rPr>
        <w:t xml:space="preserve">hitung </w:t>
      </w:r>
      <w:r>
        <w:rPr>
          <w:position w:val="2"/>
        </w:rPr>
        <w:t>untuk variabel Motivasi Kerja 2,910 kemudian nilai pada tabel</w:t>
      </w:r>
      <w:r>
        <w:rPr>
          <w:spacing w:val="1"/>
          <w:position w:val="2"/>
        </w:rPr>
        <w:t xml:space="preserve"> </w:t>
      </w:r>
      <w:r>
        <w:rPr>
          <w:position w:val="2"/>
        </w:rPr>
        <w:t>distribusi 5% (0.05) yakni sebesar 2,011. Maka nilai t</w:t>
      </w:r>
      <w:r>
        <w:rPr>
          <w:sz w:val="16"/>
        </w:rPr>
        <w:t xml:space="preserve">hitung </w:t>
      </w:r>
      <w:r>
        <w:rPr>
          <w:position w:val="2"/>
        </w:rPr>
        <w:t>&gt; t</w:t>
      </w:r>
      <w:r>
        <w:rPr>
          <w:sz w:val="16"/>
        </w:rPr>
        <w:t xml:space="preserve">tabel </w:t>
      </w:r>
      <w:r>
        <w:rPr>
          <w:position w:val="2"/>
        </w:rPr>
        <w:t>(2,910 &gt; 2,011),</w:t>
      </w:r>
      <w:r>
        <w:rPr>
          <w:spacing w:val="1"/>
          <w:position w:val="2"/>
        </w:rPr>
        <w:t xml:space="preserve"> </w:t>
      </w:r>
      <w:r>
        <w:rPr>
          <w:position w:val="2"/>
        </w:rPr>
        <w:t>yang artinya ada alasan kuat pada H</w:t>
      </w:r>
      <w:r>
        <w:rPr>
          <w:sz w:val="16"/>
        </w:rPr>
        <w:t>1</w:t>
      </w:r>
      <w:r>
        <w:rPr>
          <w:spacing w:val="1"/>
          <w:sz w:val="16"/>
        </w:rPr>
        <w:t xml:space="preserve"> </w:t>
      </w:r>
      <w:r>
        <w:rPr>
          <w:position w:val="2"/>
        </w:rPr>
        <w:t>diterima dan H</w:t>
      </w:r>
      <w:r>
        <w:rPr>
          <w:sz w:val="16"/>
        </w:rPr>
        <w:t>0</w:t>
      </w:r>
      <w:r>
        <w:rPr>
          <w:spacing w:val="1"/>
          <w:sz w:val="16"/>
        </w:rPr>
        <w:t xml:space="preserve"> </w:t>
      </w:r>
      <w:r>
        <w:rPr>
          <w:position w:val="2"/>
        </w:rPr>
        <w:t>ditolak. Hal ini diperkuat</w:t>
      </w:r>
      <w:r>
        <w:rPr>
          <w:spacing w:val="1"/>
          <w:position w:val="2"/>
        </w:rPr>
        <w:t xml:space="preserve"> </w:t>
      </w:r>
      <w:r>
        <w:rPr>
          <w:position w:val="2"/>
        </w:rPr>
        <w:t>dengan</w:t>
      </w:r>
      <w:r>
        <w:rPr>
          <w:spacing w:val="-4"/>
          <w:position w:val="2"/>
        </w:rPr>
        <w:t xml:space="preserve"> </w:t>
      </w:r>
      <w:r>
        <w:rPr>
          <w:position w:val="2"/>
        </w:rPr>
        <w:t>nilai</w:t>
      </w:r>
      <w:r>
        <w:rPr>
          <w:spacing w:val="-3"/>
          <w:position w:val="2"/>
        </w:rPr>
        <w:t xml:space="preserve"> </w:t>
      </w:r>
      <w:r>
        <w:rPr>
          <w:position w:val="2"/>
        </w:rPr>
        <w:t>signifikansi</w:t>
      </w:r>
      <w:r>
        <w:rPr>
          <w:spacing w:val="-3"/>
          <w:position w:val="2"/>
        </w:rPr>
        <w:t xml:space="preserve"> </w:t>
      </w:r>
      <w:r>
        <w:rPr>
          <w:position w:val="2"/>
        </w:rPr>
        <w:t>(0.006</w:t>
      </w:r>
      <w:r>
        <w:rPr>
          <w:spacing w:val="-2"/>
          <w:position w:val="2"/>
        </w:rPr>
        <w:t xml:space="preserve"> </w:t>
      </w:r>
      <w:r>
        <w:rPr>
          <w:position w:val="2"/>
        </w:rPr>
        <w:t>&lt;</w:t>
      </w:r>
      <w:r>
        <w:rPr>
          <w:spacing w:val="-5"/>
          <w:position w:val="2"/>
        </w:rPr>
        <w:t xml:space="preserve"> </w:t>
      </w:r>
      <w:r>
        <w:rPr>
          <w:position w:val="2"/>
        </w:rPr>
        <w:t>0.05),</w:t>
      </w:r>
      <w:r>
        <w:rPr>
          <w:spacing w:val="-4"/>
          <w:position w:val="2"/>
        </w:rPr>
        <w:t xml:space="preserve"> </w:t>
      </w:r>
      <w:r>
        <w:rPr>
          <w:position w:val="2"/>
        </w:rPr>
        <w:t>maka</w:t>
      </w:r>
      <w:r>
        <w:rPr>
          <w:spacing w:val="-5"/>
          <w:position w:val="2"/>
        </w:rPr>
        <w:t xml:space="preserve"> </w:t>
      </w:r>
      <w:r>
        <w:rPr>
          <w:position w:val="2"/>
        </w:rPr>
        <w:t>ada</w:t>
      </w:r>
      <w:r>
        <w:rPr>
          <w:spacing w:val="-2"/>
          <w:position w:val="2"/>
        </w:rPr>
        <w:t xml:space="preserve"> </w:t>
      </w:r>
      <w:r>
        <w:rPr>
          <w:position w:val="2"/>
        </w:rPr>
        <w:t>alasan</w:t>
      </w:r>
      <w:r>
        <w:rPr>
          <w:spacing w:val="-4"/>
          <w:position w:val="2"/>
        </w:rPr>
        <w:t xml:space="preserve"> </w:t>
      </w:r>
      <w:r>
        <w:rPr>
          <w:position w:val="2"/>
        </w:rPr>
        <w:t>untuk</w:t>
      </w:r>
      <w:r>
        <w:rPr>
          <w:spacing w:val="-3"/>
          <w:position w:val="2"/>
        </w:rPr>
        <w:t xml:space="preserve"> </w:t>
      </w:r>
      <w:r>
        <w:rPr>
          <w:position w:val="2"/>
        </w:rPr>
        <w:t>H</w:t>
      </w:r>
      <w:r>
        <w:rPr>
          <w:sz w:val="16"/>
        </w:rPr>
        <w:t>1</w:t>
      </w:r>
      <w:r>
        <w:rPr>
          <w:spacing w:val="-2"/>
          <w:sz w:val="16"/>
        </w:rPr>
        <w:t xml:space="preserve"> </w:t>
      </w:r>
      <w:r>
        <w:rPr>
          <w:position w:val="2"/>
        </w:rPr>
        <w:t>diterima</w:t>
      </w:r>
      <w:r>
        <w:rPr>
          <w:spacing w:val="-2"/>
          <w:position w:val="2"/>
        </w:rPr>
        <w:t xml:space="preserve"> </w:t>
      </w:r>
      <w:r>
        <w:rPr>
          <w:position w:val="2"/>
        </w:rPr>
        <w:t>dan</w:t>
      </w:r>
      <w:r>
        <w:rPr>
          <w:spacing w:val="-4"/>
          <w:position w:val="2"/>
        </w:rPr>
        <w:t xml:space="preserve"> </w:t>
      </w:r>
      <w:r>
        <w:rPr>
          <w:position w:val="2"/>
        </w:rPr>
        <w:t>H</w:t>
      </w:r>
      <w:r>
        <w:rPr>
          <w:sz w:val="16"/>
        </w:rPr>
        <w:t>0</w:t>
      </w:r>
      <w:r>
        <w:rPr>
          <w:spacing w:val="-37"/>
          <w:sz w:val="16"/>
        </w:rPr>
        <w:t xml:space="preserve"> </w:t>
      </w:r>
      <w:r>
        <w:t>ditolak,</w:t>
      </w:r>
      <w:r>
        <w:rPr>
          <w:spacing w:val="1"/>
        </w:rPr>
        <w:t xml:space="preserve"> </w:t>
      </w:r>
      <w:r>
        <w:t>Jadi</w:t>
      </w:r>
      <w:r>
        <w:rPr>
          <w:spacing w:val="1"/>
        </w:rPr>
        <w:t xml:space="preserve"> </w:t>
      </w:r>
      <w:r>
        <w:t>dapat</w:t>
      </w:r>
      <w:r>
        <w:rPr>
          <w:spacing w:val="1"/>
        </w:rPr>
        <w:t xml:space="preserve"> </w:t>
      </w:r>
      <w:r>
        <w:t>diartikan</w:t>
      </w:r>
      <w:r>
        <w:rPr>
          <w:spacing w:val="1"/>
        </w:rPr>
        <w:t xml:space="preserve"> </w:t>
      </w:r>
      <w:r>
        <w:t>bahwa</w:t>
      </w:r>
      <w:r>
        <w:rPr>
          <w:spacing w:val="1"/>
        </w:rPr>
        <w:t xml:space="preserve"> </w:t>
      </w:r>
      <w:r>
        <w:t>Motivasi</w:t>
      </w:r>
      <w:r>
        <w:rPr>
          <w:spacing w:val="1"/>
        </w:rPr>
        <w:t xml:space="preserve"> </w:t>
      </w:r>
      <w:r>
        <w:t>Kerja</w:t>
      </w:r>
      <w:r>
        <w:rPr>
          <w:spacing w:val="1"/>
        </w:rPr>
        <w:t xml:space="preserve"> </w:t>
      </w:r>
      <w:r>
        <w:t>memiliki</w:t>
      </w:r>
      <w:r>
        <w:rPr>
          <w:spacing w:val="1"/>
        </w:rPr>
        <w:t xml:space="preserve"> </w:t>
      </w:r>
      <w:r>
        <w:t>pengaruh</w:t>
      </w:r>
      <w:r>
        <w:rPr>
          <w:spacing w:val="1"/>
        </w:rPr>
        <w:t xml:space="preserve"> </w:t>
      </w:r>
      <w:r>
        <w:t>yang</w:t>
      </w:r>
      <w:r>
        <w:rPr>
          <w:spacing w:val="1"/>
        </w:rPr>
        <w:t xml:space="preserve"> </w:t>
      </w:r>
      <w:r>
        <w:t>signifikan</w:t>
      </w:r>
      <w:r>
        <w:rPr>
          <w:spacing w:val="-1"/>
        </w:rPr>
        <w:t xml:space="preserve"> </w:t>
      </w:r>
      <w:r>
        <w:t>terhadap variabel dependen</w:t>
      </w:r>
      <w:r>
        <w:rPr>
          <w:spacing w:val="-1"/>
        </w:rPr>
        <w:t xml:space="preserve"> </w:t>
      </w:r>
      <w:r>
        <w:t>yaitu Kinerja Karyawan</w:t>
      </w:r>
      <w:r>
        <w:rPr>
          <w:spacing w:val="-1"/>
        </w:rPr>
        <w:t xml:space="preserve"> </w:t>
      </w:r>
      <w:r>
        <w:t>(Y).</w:t>
      </w:r>
    </w:p>
    <w:p w:rsidR="00F304C5" w:rsidRDefault="005E7DDB">
      <w:pPr>
        <w:pStyle w:val="Heading3"/>
        <w:numPr>
          <w:ilvl w:val="0"/>
          <w:numId w:val="10"/>
        </w:numPr>
        <w:tabs>
          <w:tab w:val="left" w:pos="942"/>
        </w:tabs>
        <w:spacing w:before="168"/>
        <w:jc w:val="both"/>
      </w:pPr>
      <w:r>
        <w:t>Uji</w:t>
      </w:r>
      <w:r>
        <w:rPr>
          <w:spacing w:val="-1"/>
        </w:rPr>
        <w:t xml:space="preserve"> </w:t>
      </w:r>
      <w:r>
        <w:t>Determinasi</w:t>
      </w:r>
    </w:p>
    <w:p w:rsidR="00F304C5" w:rsidRDefault="00F304C5">
      <w:pPr>
        <w:pStyle w:val="BodyText"/>
        <w:spacing w:before="5"/>
        <w:rPr>
          <w:b/>
          <w:sz w:val="25"/>
        </w:rPr>
      </w:pPr>
    </w:p>
    <w:p w:rsidR="00F304C5" w:rsidRDefault="005E7DDB">
      <w:pPr>
        <w:ind w:left="2672"/>
        <w:rPr>
          <w:b/>
          <w:sz w:val="24"/>
        </w:rPr>
      </w:pPr>
      <w:bookmarkStart w:id="67" w:name="_bookmark67"/>
      <w:bookmarkEnd w:id="67"/>
      <w:r>
        <w:rPr>
          <w:b/>
          <w:sz w:val="24"/>
        </w:rPr>
        <w:t>Tabel</w:t>
      </w:r>
      <w:r>
        <w:rPr>
          <w:b/>
          <w:spacing w:val="-1"/>
          <w:sz w:val="24"/>
        </w:rPr>
        <w:t xml:space="preserve"> </w:t>
      </w:r>
      <w:r>
        <w:rPr>
          <w:b/>
          <w:sz w:val="24"/>
        </w:rPr>
        <w:t>4. 16</w:t>
      </w:r>
      <w:r>
        <w:rPr>
          <w:b/>
          <w:spacing w:val="-1"/>
          <w:sz w:val="24"/>
        </w:rPr>
        <w:t xml:space="preserve"> </w:t>
      </w:r>
      <w:r>
        <w:rPr>
          <w:b/>
          <w:sz w:val="24"/>
        </w:rPr>
        <w:t>Hasil Uji</w:t>
      </w:r>
      <w:r>
        <w:rPr>
          <w:b/>
          <w:spacing w:val="-1"/>
          <w:sz w:val="24"/>
        </w:rPr>
        <w:t xml:space="preserve"> </w:t>
      </w:r>
      <w:r>
        <w:rPr>
          <w:b/>
          <w:sz w:val="24"/>
        </w:rPr>
        <w:t>Determinasi (R</w:t>
      </w:r>
      <w:r>
        <w:rPr>
          <w:b/>
          <w:position w:val="8"/>
          <w:sz w:val="16"/>
        </w:rPr>
        <w:t>2</w:t>
      </w:r>
      <w:r>
        <w:rPr>
          <w:b/>
          <w:sz w:val="24"/>
        </w:rPr>
        <w:t>)</w:t>
      </w:r>
    </w:p>
    <w:p w:rsidR="00F304C5" w:rsidRDefault="00F304C5">
      <w:pPr>
        <w:pStyle w:val="BodyText"/>
        <w:spacing w:before="5"/>
        <w:rPr>
          <w:b/>
          <w:sz w:val="17"/>
        </w:rPr>
      </w:pPr>
    </w:p>
    <w:tbl>
      <w:tblPr>
        <w:tblW w:w="0" w:type="auto"/>
        <w:tblInd w:w="15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840"/>
        <w:gridCol w:w="1092"/>
        <w:gridCol w:w="1476"/>
        <w:gridCol w:w="1836"/>
      </w:tblGrid>
      <w:tr w:rsidR="00F304C5">
        <w:trPr>
          <w:trHeight w:val="573"/>
        </w:trPr>
        <w:tc>
          <w:tcPr>
            <w:tcW w:w="6233" w:type="dxa"/>
            <w:gridSpan w:val="5"/>
          </w:tcPr>
          <w:p w:rsidR="00F304C5" w:rsidRDefault="005E7DDB">
            <w:pPr>
              <w:pStyle w:val="TableParagraph"/>
              <w:spacing w:line="275" w:lineRule="exact"/>
              <w:ind w:left="2189" w:right="2178"/>
              <w:jc w:val="center"/>
              <w:rPr>
                <w:b/>
                <w:sz w:val="16"/>
              </w:rPr>
            </w:pPr>
            <w:r>
              <w:rPr>
                <w:b/>
                <w:sz w:val="24"/>
              </w:rPr>
              <w:t>Model</w:t>
            </w:r>
            <w:r>
              <w:rPr>
                <w:b/>
                <w:spacing w:val="-1"/>
                <w:sz w:val="24"/>
              </w:rPr>
              <w:t xml:space="preserve"> </w:t>
            </w:r>
            <w:r>
              <w:rPr>
                <w:b/>
                <w:sz w:val="24"/>
              </w:rPr>
              <w:t>Summary</w:t>
            </w:r>
            <w:r>
              <w:rPr>
                <w:b/>
                <w:position w:val="8"/>
                <w:sz w:val="16"/>
              </w:rPr>
              <w:t>b</w:t>
            </w:r>
          </w:p>
        </w:tc>
      </w:tr>
      <w:tr w:rsidR="00F304C5">
        <w:trPr>
          <w:trHeight w:val="988"/>
        </w:trPr>
        <w:tc>
          <w:tcPr>
            <w:tcW w:w="989" w:type="dxa"/>
          </w:tcPr>
          <w:p w:rsidR="00F304C5" w:rsidRDefault="005E7DDB">
            <w:pPr>
              <w:pStyle w:val="TableParagraph"/>
              <w:spacing w:before="1" w:line="240" w:lineRule="auto"/>
              <w:ind w:left="107"/>
              <w:rPr>
                <w:sz w:val="24"/>
              </w:rPr>
            </w:pPr>
            <w:r>
              <w:rPr>
                <w:sz w:val="24"/>
              </w:rPr>
              <w:t>Model</w:t>
            </w:r>
          </w:p>
        </w:tc>
        <w:tc>
          <w:tcPr>
            <w:tcW w:w="840" w:type="dxa"/>
          </w:tcPr>
          <w:p w:rsidR="00F304C5" w:rsidRDefault="005E7DDB">
            <w:pPr>
              <w:pStyle w:val="TableParagraph"/>
              <w:spacing w:before="1" w:line="240" w:lineRule="auto"/>
              <w:ind w:left="108"/>
              <w:rPr>
                <w:sz w:val="24"/>
              </w:rPr>
            </w:pPr>
            <w:r>
              <w:rPr>
                <w:sz w:val="24"/>
              </w:rPr>
              <w:t>R</w:t>
            </w:r>
          </w:p>
        </w:tc>
        <w:tc>
          <w:tcPr>
            <w:tcW w:w="1092" w:type="dxa"/>
          </w:tcPr>
          <w:p w:rsidR="00F304C5" w:rsidRDefault="005E7DDB">
            <w:pPr>
              <w:pStyle w:val="TableParagraph"/>
              <w:spacing w:before="1" w:line="240" w:lineRule="auto"/>
              <w:ind w:left="108"/>
              <w:rPr>
                <w:sz w:val="24"/>
              </w:rPr>
            </w:pPr>
            <w:r>
              <w:rPr>
                <w:sz w:val="24"/>
              </w:rPr>
              <w:t>R</w:t>
            </w:r>
            <w:r>
              <w:rPr>
                <w:spacing w:val="-11"/>
                <w:sz w:val="24"/>
              </w:rPr>
              <w:t xml:space="preserve"> </w:t>
            </w:r>
            <w:r>
              <w:rPr>
                <w:sz w:val="24"/>
              </w:rPr>
              <w:t>Square</w:t>
            </w:r>
          </w:p>
        </w:tc>
        <w:tc>
          <w:tcPr>
            <w:tcW w:w="1476" w:type="dxa"/>
          </w:tcPr>
          <w:p w:rsidR="00F304C5" w:rsidRDefault="005E7DDB">
            <w:pPr>
              <w:pStyle w:val="TableParagraph"/>
              <w:tabs>
                <w:tab w:val="left" w:pos="1206"/>
              </w:tabs>
              <w:spacing w:before="1" w:line="360" w:lineRule="auto"/>
              <w:ind w:left="108" w:right="97"/>
              <w:rPr>
                <w:sz w:val="24"/>
              </w:rPr>
            </w:pPr>
            <w:r>
              <w:rPr>
                <w:sz w:val="24"/>
              </w:rPr>
              <w:t>Adjusted</w:t>
            </w:r>
            <w:r>
              <w:rPr>
                <w:sz w:val="24"/>
              </w:rPr>
              <w:tab/>
            </w:r>
            <w:r>
              <w:rPr>
                <w:spacing w:val="-4"/>
                <w:sz w:val="24"/>
              </w:rPr>
              <w:t>R</w:t>
            </w:r>
            <w:r>
              <w:rPr>
                <w:spacing w:val="-57"/>
                <w:sz w:val="24"/>
              </w:rPr>
              <w:t xml:space="preserve"> </w:t>
            </w:r>
            <w:r>
              <w:rPr>
                <w:sz w:val="24"/>
              </w:rPr>
              <w:t>Square</w:t>
            </w:r>
          </w:p>
        </w:tc>
        <w:tc>
          <w:tcPr>
            <w:tcW w:w="1836" w:type="dxa"/>
          </w:tcPr>
          <w:p w:rsidR="00F304C5" w:rsidRDefault="005E7DDB">
            <w:pPr>
              <w:pStyle w:val="TableParagraph"/>
              <w:spacing w:before="1" w:line="360" w:lineRule="auto"/>
              <w:ind w:left="108" w:right="97"/>
              <w:rPr>
                <w:sz w:val="24"/>
              </w:rPr>
            </w:pPr>
            <w:r>
              <w:rPr>
                <w:sz w:val="24"/>
              </w:rPr>
              <w:t>Std.</w:t>
            </w:r>
            <w:r>
              <w:rPr>
                <w:spacing w:val="14"/>
                <w:sz w:val="24"/>
              </w:rPr>
              <w:t xml:space="preserve"> </w:t>
            </w:r>
            <w:r>
              <w:rPr>
                <w:sz w:val="24"/>
              </w:rPr>
              <w:t>Error</w:t>
            </w:r>
            <w:r>
              <w:rPr>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Estimate</w:t>
            </w:r>
          </w:p>
        </w:tc>
      </w:tr>
      <w:tr w:rsidR="00F304C5">
        <w:trPr>
          <w:trHeight w:val="575"/>
        </w:trPr>
        <w:tc>
          <w:tcPr>
            <w:tcW w:w="989" w:type="dxa"/>
          </w:tcPr>
          <w:p w:rsidR="00F304C5" w:rsidRDefault="005E7DDB">
            <w:pPr>
              <w:pStyle w:val="TableParagraph"/>
              <w:spacing w:line="275" w:lineRule="exact"/>
              <w:ind w:left="107"/>
              <w:rPr>
                <w:sz w:val="24"/>
              </w:rPr>
            </w:pPr>
            <w:r>
              <w:rPr>
                <w:sz w:val="24"/>
              </w:rPr>
              <w:t>1</w:t>
            </w:r>
          </w:p>
        </w:tc>
        <w:tc>
          <w:tcPr>
            <w:tcW w:w="840" w:type="dxa"/>
          </w:tcPr>
          <w:p w:rsidR="00F304C5" w:rsidRDefault="005E7DDB">
            <w:pPr>
              <w:pStyle w:val="TableParagraph"/>
              <w:spacing w:line="275" w:lineRule="exact"/>
              <w:ind w:left="108"/>
              <w:rPr>
                <w:sz w:val="24"/>
              </w:rPr>
            </w:pPr>
            <w:r>
              <w:rPr>
                <w:sz w:val="24"/>
              </w:rPr>
              <w:t>,790</w:t>
            </w:r>
            <w:r>
              <w:rPr>
                <w:sz w:val="24"/>
                <w:vertAlign w:val="superscript"/>
              </w:rPr>
              <w:t>a</w:t>
            </w:r>
          </w:p>
        </w:tc>
        <w:tc>
          <w:tcPr>
            <w:tcW w:w="1092" w:type="dxa"/>
          </w:tcPr>
          <w:p w:rsidR="00F304C5" w:rsidRPr="001F5E89" w:rsidRDefault="005E7DDB">
            <w:pPr>
              <w:pStyle w:val="TableParagraph"/>
              <w:spacing w:line="275" w:lineRule="exact"/>
              <w:ind w:left="108"/>
              <w:rPr>
                <w:sz w:val="24"/>
                <w:lang w:val="id-ID"/>
              </w:rPr>
            </w:pPr>
            <w:r>
              <w:rPr>
                <w:sz w:val="24"/>
              </w:rPr>
              <w:t>,6</w:t>
            </w:r>
            <w:r w:rsidR="001F5E89">
              <w:rPr>
                <w:sz w:val="24"/>
                <w:lang w:val="id-ID"/>
              </w:rPr>
              <w:t>17</w:t>
            </w:r>
          </w:p>
        </w:tc>
        <w:tc>
          <w:tcPr>
            <w:tcW w:w="1476" w:type="dxa"/>
          </w:tcPr>
          <w:p w:rsidR="00F304C5" w:rsidRDefault="005E7DDB">
            <w:pPr>
              <w:pStyle w:val="TableParagraph"/>
              <w:spacing w:line="275" w:lineRule="exact"/>
              <w:ind w:left="108"/>
              <w:rPr>
                <w:sz w:val="24"/>
              </w:rPr>
            </w:pPr>
            <w:r>
              <w:rPr>
                <w:sz w:val="24"/>
              </w:rPr>
              <w:t>,600</w:t>
            </w:r>
          </w:p>
        </w:tc>
        <w:tc>
          <w:tcPr>
            <w:tcW w:w="1836" w:type="dxa"/>
          </w:tcPr>
          <w:p w:rsidR="00F304C5" w:rsidRDefault="005E7DDB">
            <w:pPr>
              <w:pStyle w:val="TableParagraph"/>
              <w:spacing w:line="275" w:lineRule="exact"/>
              <w:ind w:left="108"/>
              <w:rPr>
                <w:sz w:val="24"/>
              </w:rPr>
            </w:pPr>
            <w:r>
              <w:rPr>
                <w:sz w:val="24"/>
              </w:rPr>
              <w:t>1,464</w:t>
            </w:r>
          </w:p>
        </w:tc>
      </w:tr>
      <w:tr w:rsidR="00F304C5">
        <w:trPr>
          <w:trHeight w:val="573"/>
        </w:trPr>
        <w:tc>
          <w:tcPr>
            <w:tcW w:w="6233" w:type="dxa"/>
            <w:gridSpan w:val="5"/>
          </w:tcPr>
          <w:p w:rsidR="00F304C5" w:rsidRDefault="005E7DDB">
            <w:pPr>
              <w:pStyle w:val="TableParagraph"/>
              <w:spacing w:line="275" w:lineRule="exact"/>
              <w:ind w:left="107"/>
              <w:rPr>
                <w:sz w:val="24"/>
              </w:rPr>
            </w:pPr>
            <w:r>
              <w:rPr>
                <w:sz w:val="24"/>
              </w:rPr>
              <w:t>a.</w:t>
            </w:r>
            <w:r>
              <w:rPr>
                <w:spacing w:val="-1"/>
                <w:sz w:val="24"/>
              </w:rPr>
              <w:t xml:space="preserve"> </w:t>
            </w:r>
            <w:r>
              <w:rPr>
                <w:sz w:val="24"/>
              </w:rPr>
              <w:t>Predictors:</w:t>
            </w:r>
            <w:r>
              <w:rPr>
                <w:spacing w:val="-1"/>
                <w:sz w:val="24"/>
              </w:rPr>
              <w:t xml:space="preserve"> </w:t>
            </w:r>
            <w:r>
              <w:rPr>
                <w:sz w:val="24"/>
              </w:rPr>
              <w:t>(Constant), X3,</w:t>
            </w:r>
            <w:r>
              <w:rPr>
                <w:spacing w:val="-1"/>
                <w:sz w:val="24"/>
              </w:rPr>
              <w:t xml:space="preserve"> </w:t>
            </w:r>
            <w:r>
              <w:rPr>
                <w:sz w:val="24"/>
              </w:rPr>
              <w:t>X2,</w:t>
            </w:r>
            <w:r>
              <w:rPr>
                <w:spacing w:val="-1"/>
                <w:sz w:val="24"/>
              </w:rPr>
              <w:t xml:space="preserve"> </w:t>
            </w:r>
            <w:r>
              <w:rPr>
                <w:sz w:val="24"/>
              </w:rPr>
              <w:t>X1</w:t>
            </w:r>
          </w:p>
        </w:tc>
      </w:tr>
      <w:tr w:rsidR="00F304C5">
        <w:trPr>
          <w:trHeight w:val="573"/>
        </w:trPr>
        <w:tc>
          <w:tcPr>
            <w:tcW w:w="6233" w:type="dxa"/>
            <w:gridSpan w:val="5"/>
          </w:tcPr>
          <w:p w:rsidR="00F304C5" w:rsidRDefault="005E7DDB">
            <w:pPr>
              <w:pStyle w:val="TableParagraph"/>
              <w:spacing w:line="275" w:lineRule="exact"/>
              <w:ind w:left="107"/>
              <w:rPr>
                <w:sz w:val="24"/>
              </w:rPr>
            </w:pPr>
            <w:r>
              <w:rPr>
                <w:sz w:val="24"/>
              </w:rPr>
              <w:t>b.</w:t>
            </w:r>
            <w:r>
              <w:rPr>
                <w:spacing w:val="-2"/>
                <w:sz w:val="24"/>
              </w:rPr>
              <w:t xml:space="preserve"> </w:t>
            </w:r>
            <w:r>
              <w:rPr>
                <w:sz w:val="24"/>
              </w:rPr>
              <w:t>Dependent</w:t>
            </w:r>
            <w:r>
              <w:rPr>
                <w:spacing w:val="-1"/>
                <w:sz w:val="24"/>
              </w:rPr>
              <w:t xml:space="preserve"> </w:t>
            </w:r>
            <w:r>
              <w:rPr>
                <w:sz w:val="24"/>
              </w:rPr>
              <w:t>Variable:</w:t>
            </w:r>
            <w:r>
              <w:rPr>
                <w:spacing w:val="1"/>
                <w:sz w:val="24"/>
              </w:rPr>
              <w:t xml:space="preserve"> </w:t>
            </w:r>
            <w:r>
              <w:rPr>
                <w:sz w:val="24"/>
              </w:rPr>
              <w:t>Y</w:t>
            </w:r>
          </w:p>
        </w:tc>
      </w:tr>
    </w:tbl>
    <w:p w:rsidR="00F304C5" w:rsidRDefault="005E7DDB">
      <w:pPr>
        <w:pStyle w:val="BodyText"/>
        <w:ind w:left="648"/>
        <w:jc w:val="both"/>
      </w:pPr>
      <w:r>
        <w:t>Sumber:</w:t>
      </w:r>
      <w:r>
        <w:rPr>
          <w:spacing w:val="-1"/>
        </w:rPr>
        <w:t xml:space="preserve"> </w:t>
      </w:r>
      <w:r>
        <w:t>Output</w:t>
      </w:r>
      <w:r>
        <w:rPr>
          <w:spacing w:val="-1"/>
        </w:rPr>
        <w:t xml:space="preserve"> </w:t>
      </w:r>
      <w:r>
        <w:t>data SPSS</w:t>
      </w:r>
      <w:r>
        <w:rPr>
          <w:spacing w:val="-1"/>
        </w:rPr>
        <w:t xml:space="preserve"> </w:t>
      </w:r>
      <w:r>
        <w:t>diolah penulis,</w:t>
      </w:r>
      <w:r>
        <w:rPr>
          <w:spacing w:val="-1"/>
        </w:rPr>
        <w:t xml:space="preserve"> </w:t>
      </w:r>
      <w:r>
        <w:t>2022</w:t>
      </w:r>
    </w:p>
    <w:p w:rsidR="00F304C5" w:rsidRDefault="00F304C5">
      <w:pPr>
        <w:pStyle w:val="BodyText"/>
        <w:spacing w:before="9"/>
        <w:rPr>
          <w:sz w:val="25"/>
        </w:rPr>
      </w:pPr>
    </w:p>
    <w:p w:rsidR="00F304C5" w:rsidRDefault="005E7DDB">
      <w:pPr>
        <w:pStyle w:val="BodyText"/>
        <w:spacing w:line="360" w:lineRule="auto"/>
        <w:ind w:left="648" w:right="1817"/>
      </w:pPr>
      <w:r>
        <w:t>Berdasarakan hasil pengolahan data yang dapat dilihat pada tabel diatas, dapat</w:t>
      </w:r>
      <w:r>
        <w:rPr>
          <w:spacing w:val="1"/>
        </w:rPr>
        <w:t xml:space="preserve"> </w:t>
      </w:r>
      <w:r>
        <w:t>diambil kesimpulan bahwa koefisien determinan (R</w:t>
      </w:r>
      <w:r>
        <w:rPr>
          <w:vertAlign w:val="superscript"/>
        </w:rPr>
        <w:t>2</w:t>
      </w:r>
      <w:r>
        <w:t>) pada penelitian ini adalah</w:t>
      </w:r>
      <w:r>
        <w:rPr>
          <w:spacing w:val="-57"/>
        </w:rPr>
        <w:t xml:space="preserve"> </w:t>
      </w:r>
      <w:r>
        <w:t>sebesar 0,</w:t>
      </w:r>
      <w:r w:rsidR="00071436">
        <w:rPr>
          <w:lang w:val="id-ID"/>
        </w:rPr>
        <w:t>617</w:t>
      </w:r>
      <w:r>
        <w:t xml:space="preserve"> atau 6</w:t>
      </w:r>
      <w:r w:rsidR="00071436">
        <w:rPr>
          <w:lang w:val="id-ID"/>
        </w:rPr>
        <w:t>1</w:t>
      </w:r>
      <w:r>
        <w:t>,</w:t>
      </w:r>
      <w:r w:rsidR="00071436">
        <w:rPr>
          <w:lang w:val="id-ID"/>
        </w:rPr>
        <w:t>7</w:t>
      </w:r>
      <w:r>
        <w:t>% yang berarti variabel-variabel independen pada</w:t>
      </w:r>
      <w:r>
        <w:rPr>
          <w:spacing w:val="1"/>
        </w:rPr>
        <w:t xml:space="preserve"> </w:t>
      </w:r>
      <w:r>
        <w:t>penelitian ini dapat menjelaskan variabel dependen sebesar 6</w:t>
      </w:r>
      <w:r w:rsidR="00071436">
        <w:rPr>
          <w:lang w:val="id-ID"/>
        </w:rPr>
        <w:t>1</w:t>
      </w:r>
      <w:r>
        <w:t>,</w:t>
      </w:r>
      <w:r w:rsidR="00071436">
        <w:rPr>
          <w:lang w:val="id-ID"/>
        </w:rPr>
        <w:t>7</w:t>
      </w:r>
      <w:r>
        <w:t>%, yang mana</w:t>
      </w:r>
      <w:r>
        <w:rPr>
          <w:spacing w:val="1"/>
        </w:rPr>
        <w:t xml:space="preserve"> </w:t>
      </w:r>
      <w:r>
        <w:t>hasil</w:t>
      </w:r>
      <w:r>
        <w:rPr>
          <w:spacing w:val="-1"/>
        </w:rPr>
        <w:t xml:space="preserve"> </w:t>
      </w:r>
      <w:r>
        <w:t>tersebut sudah baik</w:t>
      </w:r>
      <w:r>
        <w:rPr>
          <w:spacing w:val="2"/>
        </w:rPr>
        <w:t xml:space="preserve"> </w:t>
      </w:r>
      <w:r>
        <w:t>dan luas.</w:t>
      </w:r>
    </w:p>
    <w:p w:rsidR="00F304C5" w:rsidRDefault="005E7DDB" w:rsidP="00C43FC8">
      <w:pPr>
        <w:pStyle w:val="Heading3"/>
        <w:numPr>
          <w:ilvl w:val="1"/>
          <w:numId w:val="16"/>
        </w:numPr>
        <w:tabs>
          <w:tab w:val="left" w:pos="1368"/>
          <w:tab w:val="left" w:pos="1369"/>
        </w:tabs>
        <w:spacing w:before="163"/>
      </w:pPr>
      <w:bookmarkStart w:id="68" w:name="_bookmark68"/>
      <w:bookmarkEnd w:id="68"/>
      <w:r>
        <w:t>Pembahasan</w:t>
      </w:r>
    </w:p>
    <w:p w:rsidR="00F304C5" w:rsidRDefault="00F304C5">
      <w:pPr>
        <w:pStyle w:val="BodyText"/>
        <w:spacing w:before="10"/>
        <w:rPr>
          <w:b/>
          <w:sz w:val="25"/>
        </w:rPr>
      </w:pPr>
    </w:p>
    <w:p w:rsidR="00F304C5" w:rsidRDefault="005E7DDB">
      <w:pPr>
        <w:pStyle w:val="BodyText"/>
        <w:spacing w:line="360" w:lineRule="auto"/>
        <w:ind w:left="648" w:right="1535"/>
      </w:pPr>
      <w:r>
        <w:t>Berdasarkan</w:t>
      </w:r>
      <w:r>
        <w:rPr>
          <w:spacing w:val="-14"/>
        </w:rPr>
        <w:t xml:space="preserve"> </w:t>
      </w:r>
      <w:r>
        <w:t>hasil</w:t>
      </w:r>
      <w:r>
        <w:rPr>
          <w:spacing w:val="-14"/>
        </w:rPr>
        <w:t xml:space="preserve"> </w:t>
      </w:r>
      <w:r>
        <w:t>yang</w:t>
      </w:r>
      <w:r>
        <w:rPr>
          <w:spacing w:val="-13"/>
        </w:rPr>
        <w:t xml:space="preserve"> </w:t>
      </w:r>
      <w:r>
        <w:t>diperoleh</w:t>
      </w:r>
      <w:r>
        <w:rPr>
          <w:spacing w:val="-15"/>
        </w:rPr>
        <w:t xml:space="preserve"> </w:t>
      </w:r>
      <w:r>
        <w:t>penulis</w:t>
      </w:r>
      <w:r>
        <w:rPr>
          <w:spacing w:val="-14"/>
        </w:rPr>
        <w:t xml:space="preserve"> </w:t>
      </w:r>
      <w:r>
        <w:t>melalui</w:t>
      </w:r>
      <w:r>
        <w:rPr>
          <w:spacing w:val="-13"/>
        </w:rPr>
        <w:t xml:space="preserve"> </w:t>
      </w:r>
      <w:r>
        <w:t>serangkaian</w:t>
      </w:r>
      <w:r>
        <w:rPr>
          <w:spacing w:val="-14"/>
        </w:rPr>
        <w:t xml:space="preserve"> </w:t>
      </w:r>
      <w:r>
        <w:t>olah</w:t>
      </w:r>
      <w:r>
        <w:rPr>
          <w:spacing w:val="-15"/>
        </w:rPr>
        <w:t xml:space="preserve"> </w:t>
      </w:r>
      <w:r>
        <w:t>data</w:t>
      </w:r>
      <w:r>
        <w:rPr>
          <w:spacing w:val="-14"/>
        </w:rPr>
        <w:t xml:space="preserve"> </w:t>
      </w:r>
      <w:r>
        <w:t>dan</w:t>
      </w:r>
      <w:r>
        <w:rPr>
          <w:spacing w:val="-12"/>
        </w:rPr>
        <w:t xml:space="preserve"> </w:t>
      </w:r>
      <w:r>
        <w:t>analisis</w:t>
      </w:r>
      <w:r>
        <w:rPr>
          <w:spacing w:val="-57"/>
        </w:rPr>
        <w:t xml:space="preserve"> </w:t>
      </w:r>
      <w:r>
        <w:t>hasil</w:t>
      </w:r>
      <w:r>
        <w:rPr>
          <w:spacing w:val="35"/>
        </w:rPr>
        <w:t xml:space="preserve"> </w:t>
      </w:r>
      <w:r>
        <w:t>olah</w:t>
      </w:r>
      <w:r>
        <w:rPr>
          <w:spacing w:val="35"/>
        </w:rPr>
        <w:t xml:space="preserve"> </w:t>
      </w:r>
      <w:r>
        <w:t>data</w:t>
      </w:r>
      <w:r>
        <w:rPr>
          <w:spacing w:val="34"/>
        </w:rPr>
        <w:t xml:space="preserve"> </w:t>
      </w:r>
      <w:r>
        <w:t>menggunakan</w:t>
      </w:r>
      <w:r>
        <w:rPr>
          <w:spacing w:val="35"/>
        </w:rPr>
        <w:t xml:space="preserve"> </w:t>
      </w:r>
      <w:r>
        <w:t>SPSS,</w:t>
      </w:r>
      <w:r>
        <w:rPr>
          <w:spacing w:val="35"/>
        </w:rPr>
        <w:t xml:space="preserve"> </w:t>
      </w:r>
      <w:r>
        <w:t>dapat</w:t>
      </w:r>
      <w:r>
        <w:rPr>
          <w:spacing w:val="35"/>
        </w:rPr>
        <w:t xml:space="preserve"> </w:t>
      </w:r>
      <w:r>
        <w:t>disimpulkan</w:t>
      </w:r>
      <w:r>
        <w:rPr>
          <w:spacing w:val="35"/>
        </w:rPr>
        <w:t xml:space="preserve"> </w:t>
      </w:r>
      <w:r>
        <w:t>bahwa</w:t>
      </w:r>
      <w:r>
        <w:rPr>
          <w:spacing w:val="35"/>
        </w:rPr>
        <w:t xml:space="preserve"> </w:t>
      </w:r>
      <w:r>
        <w:t>variabel-variabel</w:t>
      </w:r>
    </w:p>
    <w:p w:rsidR="00F304C5" w:rsidRDefault="00F304C5">
      <w:pPr>
        <w:spacing w:line="360" w:lineRule="auto"/>
        <w:sectPr w:rsidR="00F304C5">
          <w:pgSz w:w="11910" w:h="16840"/>
          <w:pgMar w:top="1580" w:right="160" w:bottom="1200" w:left="1620" w:header="0" w:footer="920" w:gutter="0"/>
          <w:cols w:space="720"/>
        </w:sectPr>
      </w:pPr>
    </w:p>
    <w:p w:rsidR="00F304C5" w:rsidRPr="00C43FC8" w:rsidRDefault="005E7DDB">
      <w:pPr>
        <w:pStyle w:val="BodyText"/>
        <w:spacing w:before="102" w:line="360" w:lineRule="auto"/>
        <w:ind w:left="648" w:right="1538"/>
        <w:jc w:val="both"/>
        <w:rPr>
          <w:lang w:val="id-ID"/>
        </w:rPr>
      </w:pPr>
      <w:r>
        <w:lastRenderedPageBreak/>
        <w:t>independen</w:t>
      </w:r>
      <w:r>
        <w:rPr>
          <w:spacing w:val="57"/>
        </w:rPr>
        <w:t xml:space="preserve"> </w:t>
      </w:r>
      <w:r>
        <w:t>yaitu</w:t>
      </w:r>
      <w:r>
        <w:rPr>
          <w:spacing w:val="57"/>
        </w:rPr>
        <w:t xml:space="preserve"> </w:t>
      </w:r>
      <w:r>
        <w:t>kepemimpinan,</w:t>
      </w:r>
      <w:r>
        <w:rPr>
          <w:spacing w:val="1"/>
        </w:rPr>
        <w:t xml:space="preserve"> </w:t>
      </w:r>
      <w:r>
        <w:t>kualitas</w:t>
      </w:r>
      <w:r>
        <w:rPr>
          <w:spacing w:val="58"/>
        </w:rPr>
        <w:t xml:space="preserve"> </w:t>
      </w:r>
      <w:r>
        <w:t>SDM,</w:t>
      </w:r>
      <w:r>
        <w:rPr>
          <w:spacing w:val="57"/>
        </w:rPr>
        <w:t xml:space="preserve"> </w:t>
      </w:r>
      <w:r>
        <w:t>dan</w:t>
      </w:r>
      <w:r>
        <w:rPr>
          <w:spacing w:val="57"/>
        </w:rPr>
        <w:t xml:space="preserve"> </w:t>
      </w:r>
      <w:r>
        <w:t>motivasi</w:t>
      </w:r>
      <w:r>
        <w:rPr>
          <w:spacing w:val="58"/>
        </w:rPr>
        <w:t xml:space="preserve"> </w:t>
      </w:r>
      <w:r>
        <w:t>kerja</w:t>
      </w:r>
      <w:r>
        <w:rPr>
          <w:spacing w:val="-58"/>
        </w:rPr>
        <w:t xml:space="preserve"> </w:t>
      </w:r>
      <w:r>
        <w:t>mempunyai hubungan terhadap variabel dependen yaiu kinerja karyawan secara</w:t>
      </w:r>
      <w:r>
        <w:rPr>
          <w:spacing w:val="1"/>
        </w:rPr>
        <w:t xml:space="preserve"> </w:t>
      </w:r>
      <w:r>
        <w:t>signifikan</w:t>
      </w:r>
      <w:r>
        <w:rPr>
          <w:spacing w:val="-10"/>
        </w:rPr>
        <w:t xml:space="preserve"> </w:t>
      </w:r>
      <w:r>
        <w:t>baik</w:t>
      </w:r>
      <w:r>
        <w:rPr>
          <w:spacing w:val="-9"/>
        </w:rPr>
        <w:t xml:space="preserve"> </w:t>
      </w:r>
      <w:r>
        <w:t>secara</w:t>
      </w:r>
      <w:r>
        <w:rPr>
          <w:spacing w:val="-11"/>
        </w:rPr>
        <w:t xml:space="preserve"> </w:t>
      </w:r>
      <w:r>
        <w:t>simultan</w:t>
      </w:r>
      <w:r>
        <w:rPr>
          <w:spacing w:val="-9"/>
        </w:rPr>
        <w:t xml:space="preserve"> </w:t>
      </w:r>
      <w:r>
        <w:t>maupun</w:t>
      </w:r>
      <w:r>
        <w:rPr>
          <w:spacing w:val="-10"/>
        </w:rPr>
        <w:t xml:space="preserve"> </w:t>
      </w:r>
      <w:r>
        <w:t>parsial.</w:t>
      </w:r>
      <w:r>
        <w:rPr>
          <w:spacing w:val="-9"/>
        </w:rPr>
        <w:t xml:space="preserve"> </w:t>
      </w:r>
      <w:r>
        <w:t>Penjelasan</w:t>
      </w:r>
      <w:r>
        <w:rPr>
          <w:spacing w:val="-10"/>
        </w:rPr>
        <w:t xml:space="preserve"> </w:t>
      </w:r>
      <w:r>
        <w:t>secara</w:t>
      </w:r>
      <w:r>
        <w:rPr>
          <w:spacing w:val="-10"/>
        </w:rPr>
        <w:t xml:space="preserve"> </w:t>
      </w:r>
      <w:r>
        <w:t>mendetail</w:t>
      </w:r>
      <w:r>
        <w:rPr>
          <w:spacing w:val="-9"/>
        </w:rPr>
        <w:t xml:space="preserve"> </w:t>
      </w:r>
      <w:r>
        <w:t>adalah</w:t>
      </w:r>
      <w:r>
        <w:rPr>
          <w:spacing w:val="-58"/>
        </w:rPr>
        <w:t xml:space="preserve"> </w:t>
      </w:r>
      <w:r>
        <w:t>sebagai</w:t>
      </w:r>
      <w:r>
        <w:rPr>
          <w:spacing w:val="-1"/>
        </w:rPr>
        <w:t xml:space="preserve"> </w:t>
      </w:r>
      <w:r>
        <w:t>berikut:</w:t>
      </w:r>
      <w:r w:rsidR="00C43FC8">
        <w:rPr>
          <w:lang w:val="id-ID"/>
        </w:rPr>
        <w:t xml:space="preserve"> </w:t>
      </w:r>
    </w:p>
    <w:p w:rsidR="00F304C5" w:rsidRDefault="005E7DDB" w:rsidP="00575888">
      <w:pPr>
        <w:pStyle w:val="Heading3"/>
        <w:numPr>
          <w:ilvl w:val="2"/>
          <w:numId w:val="16"/>
        </w:numPr>
        <w:tabs>
          <w:tab w:val="left" w:pos="939"/>
        </w:tabs>
        <w:spacing w:before="159" w:line="360" w:lineRule="auto"/>
        <w:ind w:right="1541"/>
        <w:jc w:val="both"/>
      </w:pPr>
      <w:bookmarkStart w:id="69" w:name="_Hlk120868967"/>
      <w:r>
        <w:t>Pengaruh</w:t>
      </w:r>
      <w:r>
        <w:rPr>
          <w:spacing w:val="-4"/>
        </w:rPr>
        <w:t xml:space="preserve"> </w:t>
      </w:r>
      <w:r>
        <w:t>Kepemimpinan</w:t>
      </w:r>
      <w:r w:rsidR="00575888">
        <w:rPr>
          <w:lang w:val="id-ID"/>
        </w:rPr>
        <w:t xml:space="preserve"> </w:t>
      </w:r>
      <w:r>
        <w:t>terhadap Kinerja Karyawan.</w:t>
      </w:r>
    </w:p>
    <w:p w:rsidR="00414759" w:rsidRDefault="005E7DDB">
      <w:pPr>
        <w:pStyle w:val="BodyText"/>
        <w:spacing w:before="161" w:line="360" w:lineRule="auto"/>
        <w:ind w:left="648" w:right="1539" w:firstLine="720"/>
        <w:jc w:val="both"/>
        <w:rPr>
          <w:lang w:val="id-ID"/>
        </w:rPr>
      </w:pPr>
      <w:bookmarkStart w:id="70" w:name="_Hlk120869098"/>
      <w:r>
        <w:t>Hasil</w:t>
      </w:r>
      <w:r>
        <w:rPr>
          <w:spacing w:val="-4"/>
        </w:rPr>
        <w:t xml:space="preserve"> </w:t>
      </w:r>
      <w:r>
        <w:t>dari</w:t>
      </w:r>
      <w:r>
        <w:rPr>
          <w:spacing w:val="-5"/>
        </w:rPr>
        <w:t xml:space="preserve"> </w:t>
      </w:r>
      <w:r>
        <w:t>pengujian</w:t>
      </w:r>
      <w:r>
        <w:rPr>
          <w:spacing w:val="-4"/>
        </w:rPr>
        <w:t xml:space="preserve"> </w:t>
      </w:r>
      <w:r>
        <w:t>data</w:t>
      </w:r>
      <w:r>
        <w:rPr>
          <w:spacing w:val="-2"/>
        </w:rPr>
        <w:t xml:space="preserve"> </w:t>
      </w:r>
      <w:r>
        <w:t>secara</w:t>
      </w:r>
      <w:r>
        <w:rPr>
          <w:spacing w:val="-6"/>
        </w:rPr>
        <w:t xml:space="preserve"> </w:t>
      </w:r>
      <w:r>
        <w:t>statistik</w:t>
      </w:r>
      <w:r>
        <w:rPr>
          <w:spacing w:val="-4"/>
        </w:rPr>
        <w:t xml:space="preserve"> </w:t>
      </w:r>
      <w:r>
        <w:t>menggunakan</w:t>
      </w:r>
      <w:r>
        <w:rPr>
          <w:spacing w:val="-5"/>
        </w:rPr>
        <w:t xml:space="preserve"> </w:t>
      </w:r>
      <w:r>
        <w:t>SPSS</w:t>
      </w:r>
      <w:r>
        <w:rPr>
          <w:spacing w:val="-3"/>
        </w:rPr>
        <w:t xml:space="preserve"> </w:t>
      </w:r>
      <w:r>
        <w:t>menunjukkan</w:t>
      </w:r>
      <w:r>
        <w:rPr>
          <w:spacing w:val="-58"/>
        </w:rPr>
        <w:t xml:space="preserve"> </w:t>
      </w:r>
      <w:r>
        <w:t>bahwa masing-masing variabel independen yaitu kepemimpinan, kualitas</w:t>
      </w:r>
      <w:r>
        <w:rPr>
          <w:spacing w:val="1"/>
        </w:rPr>
        <w:t xml:space="preserve"> </w:t>
      </w:r>
      <w:r>
        <w:t>SDM, dan motivasi kerja berpengaruh signifikan secara parsial terhadap kinerja</w:t>
      </w:r>
      <w:r>
        <w:rPr>
          <w:spacing w:val="1"/>
        </w:rPr>
        <w:t xml:space="preserve"> </w:t>
      </w:r>
      <w:r>
        <w:t>karyawan CV Premiere Wood Manufacturing, yang menunjukkan bahwa hipotesis</w:t>
      </w:r>
      <w:r>
        <w:rPr>
          <w:spacing w:val="-57"/>
        </w:rPr>
        <w:t xml:space="preserve"> </w:t>
      </w:r>
      <w:r>
        <w:t>H1</w:t>
      </w:r>
      <w:bookmarkStart w:id="71" w:name="_Hlk120869154"/>
      <w:bookmarkEnd w:id="70"/>
      <w:r w:rsidR="00414759">
        <w:rPr>
          <w:lang w:val="id-ID"/>
        </w:rPr>
        <w:t xml:space="preserve"> diterima. </w:t>
      </w:r>
    </w:p>
    <w:p w:rsidR="00F03C6B" w:rsidRPr="00F03C6B" w:rsidRDefault="00F03C6B">
      <w:pPr>
        <w:pStyle w:val="BodyText"/>
        <w:spacing w:before="161" w:line="360" w:lineRule="auto"/>
        <w:ind w:left="648" w:right="1539" w:firstLine="720"/>
        <w:jc w:val="both"/>
        <w:rPr>
          <w:lang w:val="id-ID"/>
        </w:rPr>
      </w:pPr>
      <w:r>
        <w:rPr>
          <w:lang w:val="id-ID"/>
        </w:rPr>
        <w:t xml:space="preserve">Berdasarkan hasil analisis deskriptif dari jawaban responden mengenai kepemimpinan, mayoritas karyawan </w:t>
      </w:r>
      <w:r>
        <w:t>CV</w:t>
      </w:r>
      <w:r>
        <w:rPr>
          <w:spacing w:val="1"/>
        </w:rPr>
        <w:t xml:space="preserve"> </w:t>
      </w:r>
      <w:r>
        <w:t>Premiere Wood Manufacturing</w:t>
      </w:r>
      <w:r>
        <w:rPr>
          <w:lang w:val="id-ID"/>
        </w:rPr>
        <w:t xml:space="preserve"> sangat setuju dengan pernyataan bahwa pimpinan mempunyai </w:t>
      </w:r>
      <w:r w:rsidRPr="00F03C6B">
        <w:rPr>
          <w:lang w:val="id-ID"/>
        </w:rPr>
        <w:t>inisiatif yang tinggi dalam memberikan ide untuk meningkatkan hasil kerja</w:t>
      </w:r>
      <w:r>
        <w:rPr>
          <w:lang w:val="id-ID"/>
        </w:rPr>
        <w:t>. Selanjutnya responden setuju dengan pernyataan pimpinan yang selalu mendorong bawahannya untuk meningkatkan kemampuan mereka. Hal ini terbukti dengan pengaruh hubungan yang signifikan antara kepemimpinan dan kinerja karyawan. Pimpinan berperan aktif dan besar dalam peningkatan kinerja karyawan dengan segala strateginya, contohnya dengan selalu memberikan ide, masukan, motivasi, dan dorongan untuk meningkatkan kemampuan karyawannya.</w:t>
      </w:r>
    </w:p>
    <w:p w:rsidR="00F304C5" w:rsidRDefault="005E7DDB">
      <w:pPr>
        <w:pStyle w:val="BodyText"/>
        <w:spacing w:before="160" w:line="360" w:lineRule="auto"/>
        <w:ind w:left="648" w:right="1538" w:firstLine="720"/>
        <w:jc w:val="both"/>
      </w:pPr>
      <w:r>
        <w:t>Hubungan</w:t>
      </w:r>
      <w:r>
        <w:rPr>
          <w:spacing w:val="1"/>
        </w:rPr>
        <w:t xml:space="preserve"> </w:t>
      </w:r>
      <w:r>
        <w:t>antara</w:t>
      </w:r>
      <w:r>
        <w:rPr>
          <w:spacing w:val="1"/>
        </w:rPr>
        <w:t xml:space="preserve"> </w:t>
      </w:r>
      <w:r>
        <w:t>kepemimpinan</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CV</w:t>
      </w:r>
      <w:r>
        <w:rPr>
          <w:spacing w:val="1"/>
        </w:rPr>
        <w:t xml:space="preserve"> </w:t>
      </w:r>
      <w:r>
        <w:t>Premiere Wood Manufacturing adalah berpengaruh signifikan dan positif, yang</w:t>
      </w:r>
      <w:r>
        <w:rPr>
          <w:spacing w:val="1"/>
        </w:rPr>
        <w:t xml:space="preserve"> </w:t>
      </w:r>
      <w:r>
        <w:t>berarti bahwa kepemimpinan yang baik di perusahaan ini akan menghasilkan</w:t>
      </w:r>
      <w:r>
        <w:rPr>
          <w:spacing w:val="-57"/>
        </w:rPr>
        <w:t xml:space="preserve"> </w:t>
      </w:r>
      <w:r>
        <w:t>kinerja yang baik dari para karyawannya. Hasil dari penelitian ini didukung oleh</w:t>
      </w:r>
      <w:r>
        <w:rPr>
          <w:spacing w:val="1"/>
        </w:rPr>
        <w:t xml:space="preserve"> </w:t>
      </w:r>
      <w:r>
        <w:t>beberapa penelitian dari Bianca (2017), Jamaludin (2017), dan Dalimunthe (2018)</w:t>
      </w:r>
      <w:r>
        <w:rPr>
          <w:spacing w:val="-57"/>
        </w:rPr>
        <w:t xml:space="preserve"> </w:t>
      </w:r>
      <w:r>
        <w:t>yang menyatakan bahwa kepemimpinan berpengaruh signifikan terhadap</w:t>
      </w:r>
      <w:r>
        <w:rPr>
          <w:spacing w:val="1"/>
        </w:rPr>
        <w:t xml:space="preserve"> </w:t>
      </w:r>
      <w:r>
        <w:t>kinerja</w:t>
      </w:r>
      <w:r>
        <w:rPr>
          <w:spacing w:val="-1"/>
        </w:rPr>
        <w:t xml:space="preserve"> </w:t>
      </w:r>
      <w:r>
        <w:t>karyawan di suatu perusahaan.</w:t>
      </w:r>
    </w:p>
    <w:bookmarkEnd w:id="71"/>
    <w:p w:rsidR="005336E7" w:rsidRPr="005336E7" w:rsidRDefault="00414759" w:rsidP="005336E7">
      <w:pPr>
        <w:pStyle w:val="Heading3"/>
        <w:numPr>
          <w:ilvl w:val="2"/>
          <w:numId w:val="16"/>
        </w:numPr>
        <w:rPr>
          <w:lang w:val="id-ID"/>
        </w:rPr>
      </w:pPr>
      <w:r>
        <w:rPr>
          <w:lang w:val="id-ID"/>
        </w:rPr>
        <w:t xml:space="preserve">Pengaruh Kualitas Sumber Daya Manusia terhadap kinerja karyawan </w:t>
      </w:r>
    </w:p>
    <w:p w:rsidR="00F03C6B" w:rsidRDefault="00F03C6B">
      <w:pPr>
        <w:pStyle w:val="BodyText"/>
        <w:spacing w:before="160" w:line="360" w:lineRule="auto"/>
        <w:ind w:left="648" w:right="1538" w:firstLine="720"/>
        <w:jc w:val="both"/>
      </w:pPr>
      <w:r>
        <w:rPr>
          <w:lang w:val="id-ID"/>
        </w:rPr>
        <w:t xml:space="preserve">Berdasarkan hasil analisis deskriptif </w:t>
      </w:r>
      <w:r w:rsidR="002E78EB">
        <w:rPr>
          <w:lang w:val="id-ID"/>
        </w:rPr>
        <w:t xml:space="preserve">hipotesis kedua diterima berdasarkan </w:t>
      </w:r>
      <w:r>
        <w:rPr>
          <w:lang w:val="id-ID"/>
        </w:rPr>
        <w:t xml:space="preserve">dari jawaban responden mengenai </w:t>
      </w:r>
      <w:r w:rsidR="002841CB">
        <w:rPr>
          <w:lang w:val="id-ID"/>
        </w:rPr>
        <w:t>kualitas SDM</w:t>
      </w:r>
      <w:r>
        <w:rPr>
          <w:lang w:val="id-ID"/>
        </w:rPr>
        <w:t xml:space="preserve">, mayoritas karyawan </w:t>
      </w:r>
      <w:r>
        <w:t>CV</w:t>
      </w:r>
      <w:r>
        <w:rPr>
          <w:spacing w:val="1"/>
        </w:rPr>
        <w:t xml:space="preserve"> </w:t>
      </w:r>
      <w:r>
        <w:t>Premiere Wood Manufacturing</w:t>
      </w:r>
      <w:r>
        <w:rPr>
          <w:lang w:val="id-ID"/>
        </w:rPr>
        <w:t xml:space="preserve"> sangat setuju dengan pernyataan bahwa</w:t>
      </w:r>
      <w:r w:rsidR="002841CB">
        <w:rPr>
          <w:lang w:val="id-ID"/>
        </w:rPr>
        <w:t xml:space="preserve"> kemampuan akademik yang sesuai antara pendidikan dan pekerjaan, serta setuju </w:t>
      </w:r>
      <w:r w:rsidR="002841CB">
        <w:rPr>
          <w:lang w:val="id-ID"/>
        </w:rPr>
        <w:lastRenderedPageBreak/>
        <w:t>dengan pernyataan kesesuaian antara keahlian dan pekerjaan yang dimiliki saat ini. Hal ini menunjukkan bahwa pentingnya kemampuan akademik atau latar belakang pendidikan untuk meningkatkan kinerja dari karyawan tersebut. Karyawan yang sudah memiliki pendidikan yang sesuai dengan pekerjaan, secara langsung sudah berpengalaman di bidang tersebut serta memahami dasar teori dari pekerjaannya. Jadi, dapat disimpulkan adalah kesesuaian akademik adalah unsur paling penting untuk meningkatkan kinerja dibanginkan dengan keahlian diluar hal tersebut.</w:t>
      </w:r>
    </w:p>
    <w:p w:rsidR="00F304C5" w:rsidRDefault="005E7DDB">
      <w:pPr>
        <w:pStyle w:val="BodyText"/>
        <w:spacing w:before="160" w:line="360" w:lineRule="auto"/>
        <w:ind w:left="648" w:right="1540" w:firstLine="720"/>
        <w:jc w:val="both"/>
      </w:pPr>
      <w:r>
        <w:t>Kualitas SDM sangat perlu dikelola oleh manajemen perusahaan dalam</w:t>
      </w:r>
      <w:r>
        <w:rPr>
          <w:spacing w:val="1"/>
        </w:rPr>
        <w:t xml:space="preserve"> </w:t>
      </w:r>
      <w:r>
        <w:t>rangka untuk menjaga produktifitas serta meningkatkan efektivitas dan efisiensi</w:t>
      </w:r>
      <w:r>
        <w:rPr>
          <w:spacing w:val="1"/>
        </w:rPr>
        <w:t xml:space="preserve"> </w:t>
      </w:r>
      <w:r>
        <w:t>operasional.</w:t>
      </w:r>
      <w:r>
        <w:rPr>
          <w:spacing w:val="1"/>
        </w:rPr>
        <w:t xml:space="preserve"> </w:t>
      </w:r>
      <w:r>
        <w:t>Hasil</w:t>
      </w:r>
      <w:r>
        <w:rPr>
          <w:spacing w:val="1"/>
        </w:rPr>
        <w:t xml:space="preserve"> </w:t>
      </w:r>
      <w:r>
        <w:t>dari</w:t>
      </w:r>
      <w:r>
        <w:rPr>
          <w:spacing w:val="1"/>
        </w:rPr>
        <w:t xml:space="preserve"> </w:t>
      </w:r>
      <w:r>
        <w:t>penelitian</w:t>
      </w:r>
      <w:r>
        <w:rPr>
          <w:spacing w:val="1"/>
        </w:rPr>
        <w:t xml:space="preserve"> </w:t>
      </w:r>
      <w:r>
        <w:t>ini</w:t>
      </w:r>
      <w:r>
        <w:rPr>
          <w:spacing w:val="1"/>
        </w:rPr>
        <w:t xml:space="preserve"> </w:t>
      </w:r>
      <w:r>
        <w:t>mengindikasikan</w:t>
      </w:r>
      <w:r>
        <w:rPr>
          <w:spacing w:val="1"/>
        </w:rPr>
        <w:t xml:space="preserve"> </w:t>
      </w:r>
      <w:r>
        <w:t>bahwa</w:t>
      </w:r>
      <w:r>
        <w:rPr>
          <w:spacing w:val="1"/>
        </w:rPr>
        <w:t xml:space="preserve"> </w:t>
      </w:r>
      <w:r>
        <w:t>kualitas</w:t>
      </w:r>
      <w:r>
        <w:rPr>
          <w:spacing w:val="1"/>
        </w:rPr>
        <w:t xml:space="preserve"> </w:t>
      </w:r>
      <w:r>
        <w:t>SDM</w:t>
      </w:r>
      <w:r>
        <w:rPr>
          <w:spacing w:val="1"/>
        </w:rPr>
        <w:t xml:space="preserve"> </w:t>
      </w:r>
      <w:r>
        <w:t>berpengaruh terhadap kinerja karyawan, yang berarti kualitas SDM yang tinggi</w:t>
      </w:r>
      <w:r>
        <w:rPr>
          <w:spacing w:val="1"/>
        </w:rPr>
        <w:t xml:space="preserve"> </w:t>
      </w:r>
      <w:r>
        <w:t>dapat membantu meningkatkan produktivitas operasional perusahaan. Hal ini juga</w:t>
      </w:r>
      <w:r>
        <w:rPr>
          <w:spacing w:val="-57"/>
        </w:rPr>
        <w:t xml:space="preserve"> </w:t>
      </w:r>
      <w:r>
        <w:t>didukung oleh beberapa penelitian yaitu, Manese (2020) dan Harahap (2021) yang</w:t>
      </w:r>
      <w:r>
        <w:rPr>
          <w:spacing w:val="-57"/>
        </w:rPr>
        <w:t xml:space="preserve"> </w:t>
      </w:r>
      <w:r>
        <w:t>mengemukakan</w:t>
      </w:r>
      <w:r>
        <w:rPr>
          <w:spacing w:val="-1"/>
        </w:rPr>
        <w:t xml:space="preserve"> </w:t>
      </w:r>
      <w:r>
        <w:t>bahwa</w:t>
      </w:r>
      <w:r>
        <w:rPr>
          <w:spacing w:val="-2"/>
        </w:rPr>
        <w:t xml:space="preserve"> </w:t>
      </w:r>
      <w:r>
        <w:t>kualitas</w:t>
      </w:r>
      <w:r>
        <w:rPr>
          <w:spacing w:val="-1"/>
        </w:rPr>
        <w:t xml:space="preserve"> </w:t>
      </w:r>
      <w:r>
        <w:t>SDM</w:t>
      </w:r>
      <w:r>
        <w:rPr>
          <w:spacing w:val="-1"/>
        </w:rPr>
        <w:t xml:space="preserve"> </w:t>
      </w:r>
      <w:r>
        <w:t>berpengaruh terhadap</w:t>
      </w:r>
      <w:r>
        <w:rPr>
          <w:spacing w:val="-1"/>
        </w:rPr>
        <w:t xml:space="preserve"> </w:t>
      </w:r>
      <w:r>
        <w:t>kinerja</w:t>
      </w:r>
      <w:r>
        <w:rPr>
          <w:spacing w:val="-2"/>
        </w:rPr>
        <w:t xml:space="preserve"> </w:t>
      </w:r>
      <w:r>
        <w:t>karyawan.</w:t>
      </w:r>
    </w:p>
    <w:p w:rsidR="005336E7" w:rsidRPr="005336E7" w:rsidRDefault="002E78EB" w:rsidP="005336E7">
      <w:pPr>
        <w:pStyle w:val="Heading3"/>
        <w:numPr>
          <w:ilvl w:val="2"/>
          <w:numId w:val="16"/>
        </w:numPr>
        <w:rPr>
          <w:lang w:val="id-ID"/>
        </w:rPr>
      </w:pPr>
      <w:r>
        <w:rPr>
          <w:lang w:val="id-ID"/>
        </w:rPr>
        <w:t xml:space="preserve">Pengaruh Motivasi Kerja Terhadap Kinerja Karyawan </w:t>
      </w:r>
    </w:p>
    <w:p w:rsidR="002841CB" w:rsidRDefault="002841CB">
      <w:pPr>
        <w:pStyle w:val="BodyText"/>
        <w:spacing w:before="160" w:line="360" w:lineRule="auto"/>
        <w:ind w:left="648" w:right="1540" w:firstLine="720"/>
        <w:jc w:val="both"/>
      </w:pPr>
      <w:r w:rsidRPr="002841CB">
        <w:rPr>
          <w:lang w:val="id-ID"/>
        </w:rPr>
        <w:t xml:space="preserve">Berdasarkan hasil analisis deskriptif dari jawaban responden mengenai </w:t>
      </w:r>
      <w:r>
        <w:rPr>
          <w:lang w:val="id-ID"/>
        </w:rPr>
        <w:t>motivasi kerja</w:t>
      </w:r>
      <w:r w:rsidRPr="002841CB">
        <w:rPr>
          <w:lang w:val="id-ID"/>
        </w:rPr>
        <w:t xml:space="preserve">, mayoritas karyawan </w:t>
      </w:r>
      <w:r w:rsidRPr="002841CB">
        <w:t>CV Premiere Wood Manufacturing</w:t>
      </w:r>
      <w:r w:rsidRPr="002841CB">
        <w:rPr>
          <w:lang w:val="id-ID"/>
        </w:rPr>
        <w:t xml:space="preserve"> sangat setuju dengan pernyataan bahwa</w:t>
      </w:r>
      <w:r>
        <w:rPr>
          <w:lang w:val="id-ID"/>
        </w:rPr>
        <w:t xml:space="preserve"> mampu berinteraksi dengan baik dan memiliki komunikasi yang baik dengan rekan kerja merupakan motivasi kerja yang paling penting. Selanjutnya, penghargan atas suatu prestasi juga menjadi motivasi untuk meningkatkan kinerja karyawan. Maka, dapat disimpulkan bahwa interaksi yang baik dengan rekan kerja merupakan hal paling penting untuk motivasi kerja, karyawan lebih merasa pekerjaan lebih nyaman untuk dilakukan. Hal ini akan berpengaruh pada peningkatan kinerja karyawan dibandingkan dengan jika karyawan tidak memiliki hubungan dengan rekan kerja yang harmonis.</w:t>
      </w:r>
    </w:p>
    <w:p w:rsidR="00F304C5" w:rsidRDefault="005E7DDB" w:rsidP="002841CB">
      <w:pPr>
        <w:pStyle w:val="BodyText"/>
        <w:spacing w:before="161" w:line="360" w:lineRule="auto"/>
        <w:ind w:left="648" w:right="1540" w:firstLine="720"/>
        <w:jc w:val="both"/>
      </w:pPr>
      <w:r>
        <w:rPr>
          <w:spacing w:val="-1"/>
        </w:rPr>
        <w:t>Variabel</w:t>
      </w:r>
      <w:r>
        <w:rPr>
          <w:spacing w:val="-14"/>
        </w:rPr>
        <w:t xml:space="preserve"> </w:t>
      </w:r>
      <w:r>
        <w:rPr>
          <w:spacing w:val="-1"/>
        </w:rPr>
        <w:t>terakhir</w:t>
      </w:r>
      <w:r>
        <w:rPr>
          <w:spacing w:val="-14"/>
        </w:rPr>
        <w:t xml:space="preserve"> </w:t>
      </w:r>
      <w:r>
        <w:t>yang</w:t>
      </w:r>
      <w:r>
        <w:rPr>
          <w:spacing w:val="-14"/>
        </w:rPr>
        <w:t xml:space="preserve"> </w:t>
      </w:r>
      <w:r>
        <w:t>diteliti</w:t>
      </w:r>
      <w:r>
        <w:rPr>
          <w:spacing w:val="-13"/>
        </w:rPr>
        <w:t xml:space="preserve"> </w:t>
      </w:r>
      <w:r>
        <w:t>disini</w:t>
      </w:r>
      <w:r>
        <w:rPr>
          <w:spacing w:val="-14"/>
        </w:rPr>
        <w:t xml:space="preserve"> </w:t>
      </w:r>
      <w:r>
        <w:t>yaitu</w:t>
      </w:r>
      <w:r>
        <w:rPr>
          <w:spacing w:val="-16"/>
        </w:rPr>
        <w:t xml:space="preserve"> </w:t>
      </w:r>
      <w:r>
        <w:t>motivasi</w:t>
      </w:r>
      <w:r>
        <w:rPr>
          <w:spacing w:val="-16"/>
        </w:rPr>
        <w:t xml:space="preserve"> </w:t>
      </w:r>
      <w:r>
        <w:t>kerja</w:t>
      </w:r>
      <w:r>
        <w:rPr>
          <w:spacing w:val="-15"/>
        </w:rPr>
        <w:t xml:space="preserve"> </w:t>
      </w:r>
      <w:r>
        <w:t>dari</w:t>
      </w:r>
      <w:r>
        <w:rPr>
          <w:spacing w:val="-15"/>
        </w:rPr>
        <w:t xml:space="preserve"> </w:t>
      </w:r>
      <w:r>
        <w:t>para</w:t>
      </w:r>
      <w:r>
        <w:rPr>
          <w:spacing w:val="-16"/>
        </w:rPr>
        <w:t xml:space="preserve"> </w:t>
      </w:r>
      <w:r>
        <w:t>karyawan,</w:t>
      </w:r>
      <w:r>
        <w:rPr>
          <w:spacing w:val="-58"/>
        </w:rPr>
        <w:t xml:space="preserve"> </w:t>
      </w:r>
      <w:r>
        <w:t>yang dalam penelitian ini ditemukan bahwa motivasi kerja berpengaruh secara</w:t>
      </w:r>
      <w:r>
        <w:rPr>
          <w:spacing w:val="1"/>
        </w:rPr>
        <w:t xml:space="preserve"> </w:t>
      </w:r>
      <w:r>
        <w:t>signifikan dan positif terhadap kinerja karyawan. Hal ini berarti di CV Premiere</w:t>
      </w:r>
      <w:r>
        <w:rPr>
          <w:spacing w:val="1"/>
        </w:rPr>
        <w:t xml:space="preserve"> </w:t>
      </w:r>
      <w:r>
        <w:t>Wood Manufacturing, motivasi kerja karyawan perlu dikelola dengan baik oleh</w:t>
      </w:r>
      <w:r>
        <w:rPr>
          <w:spacing w:val="1"/>
        </w:rPr>
        <w:t xml:space="preserve"> </w:t>
      </w:r>
      <w:r>
        <w:t>perusahaan,</w:t>
      </w:r>
      <w:r>
        <w:rPr>
          <w:spacing w:val="37"/>
        </w:rPr>
        <w:t xml:space="preserve"> </w:t>
      </w:r>
      <w:r>
        <w:t>motivasi</w:t>
      </w:r>
      <w:r>
        <w:rPr>
          <w:spacing w:val="38"/>
        </w:rPr>
        <w:t xml:space="preserve"> </w:t>
      </w:r>
      <w:r>
        <w:t>kerja</w:t>
      </w:r>
      <w:r>
        <w:rPr>
          <w:spacing w:val="36"/>
        </w:rPr>
        <w:t xml:space="preserve"> </w:t>
      </w:r>
      <w:r>
        <w:t>karyawan</w:t>
      </w:r>
      <w:r>
        <w:rPr>
          <w:spacing w:val="38"/>
        </w:rPr>
        <w:t xml:space="preserve"> </w:t>
      </w:r>
      <w:r>
        <w:t>yang</w:t>
      </w:r>
      <w:r>
        <w:rPr>
          <w:spacing w:val="39"/>
        </w:rPr>
        <w:t xml:space="preserve"> </w:t>
      </w:r>
      <w:r>
        <w:t>meningkat</w:t>
      </w:r>
      <w:r>
        <w:rPr>
          <w:spacing w:val="38"/>
        </w:rPr>
        <w:t xml:space="preserve"> </w:t>
      </w:r>
      <w:r>
        <w:t>dan</w:t>
      </w:r>
      <w:r>
        <w:rPr>
          <w:spacing w:val="38"/>
        </w:rPr>
        <w:t xml:space="preserve"> </w:t>
      </w:r>
      <w:r>
        <w:t>tinggi</w:t>
      </w:r>
      <w:r>
        <w:rPr>
          <w:spacing w:val="38"/>
        </w:rPr>
        <w:t xml:space="preserve"> </w:t>
      </w:r>
      <w:r>
        <w:t>tentunya</w:t>
      </w:r>
      <w:r>
        <w:rPr>
          <w:spacing w:val="36"/>
        </w:rPr>
        <w:t xml:space="preserve"> </w:t>
      </w:r>
      <w:r>
        <w:t>akan</w:t>
      </w:r>
      <w:r w:rsidR="002E78EB">
        <w:rPr>
          <w:lang w:val="id-ID"/>
        </w:rPr>
        <w:t xml:space="preserve"> </w:t>
      </w:r>
      <w:r w:rsidR="002841CB">
        <w:rPr>
          <w:lang w:val="id-ID"/>
        </w:rPr>
        <w:t>m</w:t>
      </w:r>
      <w:r>
        <w:t>meningkatkan juga kinerja karyawannya. Kinerja karyawan yang baik pastinya</w:t>
      </w:r>
      <w:r>
        <w:rPr>
          <w:spacing w:val="1"/>
        </w:rPr>
        <w:t xml:space="preserve"> </w:t>
      </w:r>
      <w:r>
        <w:t>akan</w:t>
      </w:r>
      <w:r>
        <w:rPr>
          <w:spacing w:val="1"/>
        </w:rPr>
        <w:t xml:space="preserve"> </w:t>
      </w:r>
      <w:r>
        <w:t>meningkatkan</w:t>
      </w:r>
      <w:r>
        <w:rPr>
          <w:spacing w:val="1"/>
        </w:rPr>
        <w:t xml:space="preserve"> </w:t>
      </w:r>
      <w:r>
        <w:t>produktivitas</w:t>
      </w:r>
      <w:r>
        <w:rPr>
          <w:spacing w:val="1"/>
        </w:rPr>
        <w:t xml:space="preserve"> </w:t>
      </w:r>
      <w:r>
        <w:t>perusahaan</w:t>
      </w:r>
      <w:r>
        <w:rPr>
          <w:spacing w:val="1"/>
        </w:rPr>
        <w:t xml:space="preserve"> </w:t>
      </w:r>
      <w:r>
        <w:t>yang</w:t>
      </w:r>
      <w:r>
        <w:rPr>
          <w:spacing w:val="1"/>
        </w:rPr>
        <w:t xml:space="preserve"> </w:t>
      </w:r>
      <w:r>
        <w:t>secara</w:t>
      </w:r>
      <w:r>
        <w:rPr>
          <w:spacing w:val="1"/>
        </w:rPr>
        <w:t xml:space="preserve"> </w:t>
      </w:r>
      <w:r>
        <w:t>bersama</w:t>
      </w:r>
      <w:r>
        <w:rPr>
          <w:spacing w:val="1"/>
        </w:rPr>
        <w:t xml:space="preserve"> </w:t>
      </w:r>
      <w:r>
        <w:t>juga</w:t>
      </w:r>
      <w:r>
        <w:rPr>
          <w:spacing w:val="1"/>
        </w:rPr>
        <w:t xml:space="preserve"> </w:t>
      </w:r>
      <w:r>
        <w:t>akan</w:t>
      </w:r>
      <w:r>
        <w:rPr>
          <w:spacing w:val="1"/>
        </w:rPr>
        <w:t xml:space="preserve"> </w:t>
      </w:r>
      <w:r>
        <w:lastRenderedPageBreak/>
        <w:t>meningkatkan profit perusahaan. Penelitian ini juga didukung oleh penelitian dari</w:t>
      </w:r>
      <w:r>
        <w:rPr>
          <w:spacing w:val="1"/>
        </w:rPr>
        <w:t xml:space="preserve"> </w:t>
      </w:r>
      <w:r>
        <w:t>Dalimunthe (2018), Manese (2020), dan Bianca (2017) yang menyatakan bahwa</w:t>
      </w:r>
      <w:r>
        <w:rPr>
          <w:spacing w:val="1"/>
        </w:rPr>
        <w:t xml:space="preserve"> </w:t>
      </w:r>
      <w:r>
        <w:t>motivasi kerja karyawan berpengaruh signifikan terhadap kinerja karyawan di</w:t>
      </w:r>
      <w:r>
        <w:rPr>
          <w:spacing w:val="1"/>
        </w:rPr>
        <w:t xml:space="preserve"> </w:t>
      </w:r>
      <w:r>
        <w:t>perusahaan.</w:t>
      </w:r>
    </w:p>
    <w:p w:rsidR="005336E7" w:rsidRDefault="005E7DDB" w:rsidP="005336E7">
      <w:pPr>
        <w:pStyle w:val="Heading3"/>
        <w:numPr>
          <w:ilvl w:val="2"/>
          <w:numId w:val="16"/>
        </w:numPr>
      </w:pPr>
      <w:r>
        <w:t>Pengaruh</w:t>
      </w:r>
      <w:r>
        <w:rPr>
          <w:spacing w:val="-5"/>
        </w:rPr>
        <w:t xml:space="preserve"> </w:t>
      </w:r>
      <w:r>
        <w:t>Kepemimpinan,</w:t>
      </w:r>
      <w:r>
        <w:rPr>
          <w:spacing w:val="-2"/>
        </w:rPr>
        <w:t xml:space="preserve"> </w:t>
      </w:r>
      <w:r>
        <w:t>Kualitas</w:t>
      </w:r>
      <w:r>
        <w:rPr>
          <w:spacing w:val="-6"/>
        </w:rPr>
        <w:t xml:space="preserve"> </w:t>
      </w:r>
      <w:r>
        <w:t>SDM,</w:t>
      </w:r>
      <w:r>
        <w:rPr>
          <w:spacing w:val="-2"/>
        </w:rPr>
        <w:t xml:space="preserve"> </w:t>
      </w:r>
      <w:r>
        <w:t>dan</w:t>
      </w:r>
      <w:r>
        <w:rPr>
          <w:spacing w:val="-3"/>
        </w:rPr>
        <w:t xml:space="preserve"> </w:t>
      </w:r>
      <w:r>
        <w:t>Motivasi</w:t>
      </w:r>
      <w:r>
        <w:rPr>
          <w:spacing w:val="-3"/>
        </w:rPr>
        <w:t xml:space="preserve"> </w:t>
      </w:r>
      <w:r>
        <w:t>Kerja</w:t>
      </w:r>
      <w:r>
        <w:rPr>
          <w:spacing w:val="-2"/>
        </w:rPr>
        <w:t xml:space="preserve"> </w:t>
      </w:r>
      <w:r>
        <w:t>secara</w:t>
      </w:r>
      <w:r>
        <w:rPr>
          <w:spacing w:val="-58"/>
        </w:rPr>
        <w:t xml:space="preserve"> </w:t>
      </w:r>
      <w:r>
        <w:t>Simultan</w:t>
      </w:r>
      <w:r>
        <w:rPr>
          <w:spacing w:val="-1"/>
        </w:rPr>
        <w:t xml:space="preserve"> </w:t>
      </w:r>
      <w:r>
        <w:t>terhadap Kinerja Karyawan.</w:t>
      </w:r>
    </w:p>
    <w:p w:rsidR="00F304C5" w:rsidRDefault="005E7DDB">
      <w:pPr>
        <w:pStyle w:val="BodyText"/>
        <w:spacing w:before="162" w:line="360" w:lineRule="auto"/>
        <w:ind w:left="648" w:right="1539" w:firstLine="720"/>
        <w:jc w:val="both"/>
      </w:pPr>
      <w:r>
        <w:t>Hasil</w:t>
      </w:r>
      <w:r>
        <w:rPr>
          <w:spacing w:val="1"/>
        </w:rPr>
        <w:t xml:space="preserve"> </w:t>
      </w:r>
      <w:r>
        <w:t>yang</w:t>
      </w:r>
      <w:r>
        <w:rPr>
          <w:spacing w:val="1"/>
        </w:rPr>
        <w:t xml:space="preserve"> </w:t>
      </w:r>
      <w:r>
        <w:t>diperoleh</w:t>
      </w:r>
      <w:r>
        <w:rPr>
          <w:spacing w:val="1"/>
        </w:rPr>
        <w:t xml:space="preserve"> </w:t>
      </w:r>
      <w:r>
        <w:t>melalui</w:t>
      </w:r>
      <w:r>
        <w:rPr>
          <w:spacing w:val="1"/>
        </w:rPr>
        <w:t xml:space="preserve"> </w:t>
      </w:r>
      <w:r>
        <w:t>pengolahan</w:t>
      </w:r>
      <w:r>
        <w:rPr>
          <w:spacing w:val="1"/>
        </w:rPr>
        <w:t xml:space="preserve"> </w:t>
      </w:r>
      <w:r>
        <w:t>data</w:t>
      </w:r>
      <w:r>
        <w:rPr>
          <w:spacing w:val="1"/>
        </w:rPr>
        <w:t xml:space="preserve"> </w:t>
      </w:r>
      <w:r>
        <w:t>dan</w:t>
      </w:r>
      <w:r>
        <w:rPr>
          <w:spacing w:val="1"/>
        </w:rPr>
        <w:t xml:space="preserve"> </w:t>
      </w:r>
      <w:r>
        <w:t>analisis</w:t>
      </w:r>
      <w:r>
        <w:rPr>
          <w:spacing w:val="1"/>
        </w:rPr>
        <w:t xml:space="preserve"> </w:t>
      </w:r>
      <w:r>
        <w:t>data</w:t>
      </w:r>
      <w:r>
        <w:rPr>
          <w:spacing w:val="1"/>
        </w:rPr>
        <w:t xml:space="preserve"> </w:t>
      </w:r>
      <w:r>
        <w:t>pada</w:t>
      </w:r>
      <w:r>
        <w:rPr>
          <w:spacing w:val="1"/>
        </w:rPr>
        <w:t xml:space="preserve"> </w:t>
      </w:r>
      <w:r>
        <w:t>penelitian ini menemukan bahwa variabel kepemimpinan, kualitas SDM, dan</w:t>
      </w:r>
      <w:r>
        <w:rPr>
          <w:spacing w:val="-57"/>
        </w:rPr>
        <w:t xml:space="preserve"> </w:t>
      </w:r>
      <w:r>
        <w:t>motivasi</w:t>
      </w:r>
      <w:r>
        <w:rPr>
          <w:spacing w:val="1"/>
        </w:rPr>
        <w:t xml:space="preserve"> </w:t>
      </w:r>
      <w:r>
        <w:t>kerja</w:t>
      </w:r>
      <w:r>
        <w:rPr>
          <w:spacing w:val="1"/>
        </w:rPr>
        <w:t xml:space="preserve"> </w:t>
      </w:r>
      <w:r>
        <w:t>di</w:t>
      </w:r>
      <w:r>
        <w:rPr>
          <w:spacing w:val="1"/>
        </w:rPr>
        <w:t xml:space="preserve"> </w:t>
      </w: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mempengaruhi</w:t>
      </w:r>
      <w:r>
        <w:rPr>
          <w:spacing w:val="1"/>
        </w:rPr>
        <w:t xml:space="preserve"> </w:t>
      </w:r>
      <w:r>
        <w:t>kinerja</w:t>
      </w:r>
      <w:r>
        <w:rPr>
          <w:spacing w:val="1"/>
        </w:rPr>
        <w:t xml:space="preserve"> </w:t>
      </w:r>
      <w:r>
        <w:t>karyawan secara bersama-sama atau simultan secara positif, yang berarti hipotesis</w:t>
      </w:r>
      <w:r>
        <w:rPr>
          <w:spacing w:val="-57"/>
        </w:rPr>
        <w:t xml:space="preserve"> </w:t>
      </w:r>
      <w:r>
        <w:t>ke-empat</w:t>
      </w:r>
      <w:r>
        <w:rPr>
          <w:spacing w:val="-1"/>
        </w:rPr>
        <w:t xml:space="preserve"> </w:t>
      </w:r>
      <w:r>
        <w:t>(H4)</w:t>
      </w:r>
      <w:r>
        <w:rPr>
          <w:spacing w:val="-2"/>
        </w:rPr>
        <w:t xml:space="preserve"> </w:t>
      </w:r>
      <w:r>
        <w:t>diterima.</w:t>
      </w:r>
    </w:p>
    <w:p w:rsidR="00F304C5" w:rsidRDefault="005E7DDB">
      <w:pPr>
        <w:pStyle w:val="BodyText"/>
        <w:spacing w:before="159" w:line="360" w:lineRule="auto"/>
        <w:ind w:left="648" w:right="1539" w:firstLine="720"/>
        <w:jc w:val="both"/>
      </w:pPr>
      <w:r>
        <w:t>kepemimpinan yang baik dan dibarengi dengan kualitas SDM dan</w:t>
      </w:r>
      <w:r>
        <w:rPr>
          <w:spacing w:val="1"/>
        </w:rPr>
        <w:t xml:space="preserve"> </w:t>
      </w:r>
      <w:r>
        <w:t>motivasi kerja karyawan yang tinggi akan menghasilkan kinerja karyawan yang</w:t>
      </w:r>
      <w:r>
        <w:rPr>
          <w:spacing w:val="1"/>
        </w:rPr>
        <w:t xml:space="preserve"> </w:t>
      </w:r>
      <w:r>
        <w:t>maksimal.</w:t>
      </w:r>
      <w:r>
        <w:rPr>
          <w:spacing w:val="1"/>
        </w:rPr>
        <w:t xml:space="preserve"> </w:t>
      </w: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perlu</w:t>
      </w:r>
      <w:r>
        <w:rPr>
          <w:spacing w:val="1"/>
        </w:rPr>
        <w:t xml:space="preserve"> </w:t>
      </w:r>
      <w:r>
        <w:t>memperhatikan</w:t>
      </w:r>
      <w:r>
        <w:rPr>
          <w:spacing w:val="1"/>
        </w:rPr>
        <w:t xml:space="preserve"> </w:t>
      </w:r>
      <w:r>
        <w:t>variabel-</w:t>
      </w:r>
      <w:r>
        <w:rPr>
          <w:spacing w:val="-57"/>
        </w:rPr>
        <w:t xml:space="preserve"> </w:t>
      </w:r>
      <w:r>
        <w:t>variabel</w:t>
      </w:r>
      <w:r>
        <w:rPr>
          <w:spacing w:val="1"/>
        </w:rPr>
        <w:t xml:space="preserve"> </w:t>
      </w:r>
      <w:r>
        <w:t>tersebut</w:t>
      </w:r>
      <w:r>
        <w:rPr>
          <w:spacing w:val="1"/>
        </w:rPr>
        <w:t xml:space="preserve"> </w:t>
      </w:r>
      <w:r>
        <w:t>agar</w:t>
      </w:r>
      <w:r>
        <w:rPr>
          <w:spacing w:val="1"/>
        </w:rPr>
        <w:t xml:space="preserve"> </w:t>
      </w:r>
      <w:r>
        <w:t>meningkatkan</w:t>
      </w:r>
      <w:r>
        <w:rPr>
          <w:spacing w:val="1"/>
        </w:rPr>
        <w:t xml:space="preserve"> </w:t>
      </w:r>
      <w:r>
        <w:t>produktivitas</w:t>
      </w:r>
      <w:r>
        <w:rPr>
          <w:spacing w:val="1"/>
        </w:rPr>
        <w:t xml:space="preserve"> </w:t>
      </w:r>
      <w:r>
        <w:t>dan</w:t>
      </w:r>
      <w:r>
        <w:rPr>
          <w:spacing w:val="1"/>
        </w:rPr>
        <w:t xml:space="preserve"> </w:t>
      </w:r>
      <w:r>
        <w:t>efisiensi</w:t>
      </w:r>
      <w:r>
        <w:rPr>
          <w:spacing w:val="1"/>
        </w:rPr>
        <w:t xml:space="preserve"> </w:t>
      </w:r>
      <w:r>
        <w:t>kerja</w:t>
      </w:r>
      <w:r>
        <w:rPr>
          <w:spacing w:val="1"/>
        </w:rPr>
        <w:t xml:space="preserve"> </w:t>
      </w:r>
      <w:r>
        <w:t>pada</w:t>
      </w:r>
      <w:r>
        <w:rPr>
          <w:spacing w:val="1"/>
        </w:rPr>
        <w:t xml:space="preserve"> </w:t>
      </w:r>
      <w:r>
        <w:t>karyawannya.</w:t>
      </w:r>
      <w:r>
        <w:rPr>
          <w:spacing w:val="-10"/>
        </w:rPr>
        <w:t xml:space="preserve"> </w:t>
      </w:r>
      <w:r>
        <w:t>Berbanding</w:t>
      </w:r>
      <w:r>
        <w:rPr>
          <w:spacing w:val="-11"/>
        </w:rPr>
        <w:t xml:space="preserve"> </w:t>
      </w:r>
      <w:r>
        <w:t>terbalik</w:t>
      </w:r>
      <w:r>
        <w:rPr>
          <w:spacing w:val="-12"/>
        </w:rPr>
        <w:t xml:space="preserve"> </w:t>
      </w:r>
      <w:r>
        <w:t>jika</w:t>
      </w:r>
      <w:r>
        <w:rPr>
          <w:spacing w:val="-10"/>
        </w:rPr>
        <w:t xml:space="preserve"> </w:t>
      </w:r>
      <w:r>
        <w:t>perusahaan</w:t>
      </w:r>
      <w:r>
        <w:rPr>
          <w:spacing w:val="-10"/>
        </w:rPr>
        <w:t xml:space="preserve"> </w:t>
      </w:r>
      <w:r>
        <w:t>tidak</w:t>
      </w:r>
      <w:r>
        <w:rPr>
          <w:spacing w:val="-11"/>
        </w:rPr>
        <w:t xml:space="preserve"> </w:t>
      </w:r>
      <w:r>
        <w:t>memperhatikan</w:t>
      </w:r>
      <w:r>
        <w:rPr>
          <w:spacing w:val="-12"/>
        </w:rPr>
        <w:t xml:space="preserve"> </w:t>
      </w:r>
      <w:r>
        <w:t>pemimpin</w:t>
      </w:r>
      <w:r>
        <w:rPr>
          <w:spacing w:val="-58"/>
        </w:rPr>
        <w:t xml:space="preserve"> </w:t>
      </w:r>
      <w:r>
        <w:t>dan kualitas SDM serta motivasi karyawannya, bukan tidak mungkin perusahaan</w:t>
      </w:r>
      <w:r>
        <w:rPr>
          <w:spacing w:val="1"/>
        </w:rPr>
        <w:t xml:space="preserve"> </w:t>
      </w:r>
      <w:r>
        <w:t>akan</w:t>
      </w:r>
      <w:r>
        <w:rPr>
          <w:spacing w:val="-1"/>
        </w:rPr>
        <w:t xml:space="preserve"> </w:t>
      </w:r>
      <w:r>
        <w:t>mengalami masalah pada</w:t>
      </w:r>
      <w:r>
        <w:rPr>
          <w:spacing w:val="-1"/>
        </w:rPr>
        <w:t xml:space="preserve"> </w:t>
      </w:r>
      <w:r>
        <w:t>proses operasional</w:t>
      </w:r>
      <w:r>
        <w:rPr>
          <w:spacing w:val="-1"/>
        </w:rPr>
        <w:t xml:space="preserve"> </w:t>
      </w:r>
      <w:r>
        <w:t>perusahaanya.</w:t>
      </w:r>
    </w:p>
    <w:p w:rsidR="00F304C5" w:rsidRDefault="005E7DDB">
      <w:pPr>
        <w:pStyle w:val="BodyText"/>
        <w:spacing w:before="161" w:line="360" w:lineRule="auto"/>
        <w:ind w:left="648" w:right="1538" w:firstLine="720"/>
        <w:jc w:val="both"/>
      </w:pPr>
      <w:r>
        <w:t>Hasil dari penelitian ini didukung oleh penelitian dari Bianca (2017) yang</w:t>
      </w:r>
      <w:r>
        <w:rPr>
          <w:spacing w:val="1"/>
        </w:rPr>
        <w:t xml:space="preserve"> </w:t>
      </w:r>
      <w:r>
        <w:t>mengemukakan bahwa variabel kepemimpinan, kualitas SDM,</w:t>
      </w:r>
      <w:r>
        <w:rPr>
          <w:spacing w:val="1"/>
        </w:rPr>
        <w:t xml:space="preserve"> </w:t>
      </w:r>
      <w:r>
        <w:t>dan motivasi</w:t>
      </w:r>
      <w:r>
        <w:rPr>
          <w:spacing w:val="-57"/>
        </w:rPr>
        <w:t xml:space="preserve"> </w:t>
      </w:r>
      <w:r>
        <w:t>karyawan</w:t>
      </w:r>
      <w:r>
        <w:rPr>
          <w:spacing w:val="-9"/>
        </w:rPr>
        <w:t xml:space="preserve"> </w:t>
      </w:r>
      <w:r>
        <w:t>secara</w:t>
      </w:r>
      <w:r>
        <w:rPr>
          <w:spacing w:val="-10"/>
        </w:rPr>
        <w:t xml:space="preserve"> </w:t>
      </w:r>
      <w:r>
        <w:t>bersama-sama</w:t>
      </w:r>
      <w:r>
        <w:rPr>
          <w:spacing w:val="-9"/>
        </w:rPr>
        <w:t xml:space="preserve"> </w:t>
      </w:r>
      <w:r>
        <w:t>berpengaruh</w:t>
      </w:r>
      <w:r>
        <w:rPr>
          <w:spacing w:val="-9"/>
        </w:rPr>
        <w:t xml:space="preserve"> </w:t>
      </w:r>
      <w:r>
        <w:t>positif</w:t>
      </w:r>
      <w:r>
        <w:rPr>
          <w:spacing w:val="-9"/>
        </w:rPr>
        <w:t xml:space="preserve"> </w:t>
      </w:r>
      <w:r>
        <w:t>dan</w:t>
      </w:r>
      <w:r>
        <w:rPr>
          <w:spacing w:val="-9"/>
        </w:rPr>
        <w:t xml:space="preserve"> </w:t>
      </w:r>
      <w:r>
        <w:t>signifikan</w:t>
      </w:r>
      <w:r>
        <w:rPr>
          <w:spacing w:val="-8"/>
        </w:rPr>
        <w:t xml:space="preserve"> </w:t>
      </w:r>
      <w:r>
        <w:t>terhadap</w:t>
      </w:r>
      <w:r>
        <w:rPr>
          <w:spacing w:val="-6"/>
        </w:rPr>
        <w:t xml:space="preserve"> </w:t>
      </w:r>
      <w:r>
        <w:t>kinerja</w:t>
      </w:r>
      <w:r>
        <w:rPr>
          <w:spacing w:val="-58"/>
        </w:rPr>
        <w:t xml:space="preserve"> </w:t>
      </w:r>
      <w:r>
        <w:t>karyawan.</w:t>
      </w:r>
    </w:p>
    <w:bookmarkEnd w:id="69"/>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2"/>
        <w:ind w:right="1605"/>
      </w:pPr>
      <w:bookmarkStart w:id="72" w:name="_bookmark69"/>
      <w:bookmarkEnd w:id="72"/>
      <w:r>
        <w:lastRenderedPageBreak/>
        <w:t>BAB</w:t>
      </w:r>
      <w:r>
        <w:rPr>
          <w:spacing w:val="-1"/>
        </w:rPr>
        <w:t xml:space="preserve"> </w:t>
      </w:r>
      <w:r>
        <w:t>V</w:t>
      </w:r>
    </w:p>
    <w:p w:rsidR="00F304C5" w:rsidRDefault="005E7DDB">
      <w:pPr>
        <w:pStyle w:val="Heading3"/>
        <w:spacing w:before="160"/>
        <w:ind w:left="717" w:right="1608"/>
        <w:jc w:val="center"/>
      </w:pPr>
      <w:r>
        <w:t>PENUTUP</w:t>
      </w:r>
    </w:p>
    <w:p w:rsidR="00F304C5" w:rsidRDefault="00F304C5">
      <w:pPr>
        <w:pStyle w:val="BodyText"/>
        <w:spacing w:before="1"/>
        <w:rPr>
          <w:b/>
          <w:sz w:val="18"/>
        </w:rPr>
      </w:pPr>
    </w:p>
    <w:p w:rsidR="00F304C5" w:rsidRDefault="005E7DDB">
      <w:pPr>
        <w:pStyle w:val="Heading3"/>
        <w:numPr>
          <w:ilvl w:val="1"/>
          <w:numId w:val="7"/>
        </w:numPr>
        <w:tabs>
          <w:tab w:val="left" w:pos="1368"/>
          <w:tab w:val="left" w:pos="1369"/>
        </w:tabs>
        <w:spacing w:before="90"/>
        <w:ind w:hanging="721"/>
      </w:pPr>
      <w:bookmarkStart w:id="73" w:name="_bookmark70"/>
      <w:bookmarkEnd w:id="73"/>
      <w:r>
        <w:t>Kesimpulan</w:t>
      </w:r>
    </w:p>
    <w:p w:rsidR="00F304C5" w:rsidRDefault="00F304C5">
      <w:pPr>
        <w:pStyle w:val="BodyText"/>
        <w:spacing w:before="9"/>
        <w:rPr>
          <w:b/>
          <w:sz w:val="25"/>
        </w:rPr>
      </w:pPr>
    </w:p>
    <w:p w:rsidR="00F304C5" w:rsidRDefault="005E7DDB">
      <w:pPr>
        <w:pStyle w:val="BodyText"/>
        <w:spacing w:before="1" w:line="360" w:lineRule="auto"/>
        <w:ind w:left="648" w:right="1537" w:firstLine="720"/>
        <w:jc w:val="both"/>
      </w:pPr>
      <w:r>
        <w:t>Tujuan</w:t>
      </w:r>
      <w:r>
        <w:rPr>
          <w:spacing w:val="1"/>
        </w:rPr>
        <w:t xml:space="preserve"> </w:t>
      </w:r>
      <w:r>
        <w:t>dari</w:t>
      </w:r>
      <w:r>
        <w:rPr>
          <w:spacing w:val="1"/>
        </w:rPr>
        <w:t xml:space="preserve"> </w:t>
      </w:r>
      <w:r>
        <w:t>penelitian</w:t>
      </w:r>
      <w:r>
        <w:rPr>
          <w:spacing w:val="1"/>
        </w:rPr>
        <w:t xml:space="preserve"> </w:t>
      </w:r>
      <w:r>
        <w:t>ini</w:t>
      </w:r>
      <w:r>
        <w:rPr>
          <w:spacing w:val="1"/>
        </w:rPr>
        <w:t xml:space="preserve"> </w:t>
      </w:r>
      <w:r>
        <w:t>adalah</w:t>
      </w:r>
      <w:r>
        <w:rPr>
          <w:spacing w:val="1"/>
        </w:rPr>
        <w:t xml:space="preserve"> </w:t>
      </w:r>
      <w:r>
        <w:t>untuk</w:t>
      </w:r>
      <w:r>
        <w:rPr>
          <w:spacing w:val="1"/>
        </w:rPr>
        <w:t xml:space="preserve"> </w:t>
      </w:r>
      <w:r>
        <w:t>mengetahui</w:t>
      </w:r>
      <w:r>
        <w:rPr>
          <w:spacing w:val="1"/>
        </w:rPr>
        <w:t xml:space="preserve"> </w:t>
      </w:r>
      <w:r>
        <w:t>pengaruh</w:t>
      </w:r>
      <w:r>
        <w:rPr>
          <w:spacing w:val="1"/>
        </w:rPr>
        <w:t xml:space="preserve"> </w:t>
      </w:r>
      <w:r>
        <w:t>kepemimpinan,</w:t>
      </w:r>
      <w:r>
        <w:rPr>
          <w:spacing w:val="-9"/>
        </w:rPr>
        <w:t xml:space="preserve"> </w:t>
      </w:r>
      <w:r>
        <w:t>motivasi</w:t>
      </w:r>
      <w:r>
        <w:rPr>
          <w:spacing w:val="-8"/>
        </w:rPr>
        <w:t xml:space="preserve"> </w:t>
      </w:r>
      <w:r>
        <w:t>kerja,</w:t>
      </w:r>
      <w:r>
        <w:rPr>
          <w:spacing w:val="-9"/>
        </w:rPr>
        <w:t xml:space="preserve"> </w:t>
      </w:r>
      <w:r>
        <w:t>dan</w:t>
      </w:r>
      <w:r>
        <w:rPr>
          <w:spacing w:val="-9"/>
        </w:rPr>
        <w:t xml:space="preserve"> </w:t>
      </w:r>
      <w:r>
        <w:t>kualitas</w:t>
      </w:r>
      <w:r>
        <w:rPr>
          <w:spacing w:val="-9"/>
        </w:rPr>
        <w:t xml:space="preserve"> </w:t>
      </w:r>
      <w:r>
        <w:t>SDM</w:t>
      </w:r>
      <w:r>
        <w:rPr>
          <w:spacing w:val="-9"/>
        </w:rPr>
        <w:t xml:space="preserve"> </w:t>
      </w:r>
      <w:r>
        <w:t>terhadap</w:t>
      </w:r>
      <w:r>
        <w:rPr>
          <w:spacing w:val="-9"/>
        </w:rPr>
        <w:t xml:space="preserve"> </w:t>
      </w:r>
      <w:r>
        <w:t>kinerja</w:t>
      </w:r>
      <w:r>
        <w:rPr>
          <w:spacing w:val="-10"/>
        </w:rPr>
        <w:t xml:space="preserve"> </w:t>
      </w:r>
      <w:r>
        <w:t>karyawan</w:t>
      </w:r>
      <w:r>
        <w:rPr>
          <w:spacing w:val="-9"/>
        </w:rPr>
        <w:t xml:space="preserve"> </w:t>
      </w:r>
      <w:r>
        <w:t>di</w:t>
      </w:r>
      <w:r>
        <w:rPr>
          <w:spacing w:val="-8"/>
        </w:rPr>
        <w:t xml:space="preserve"> </w:t>
      </w:r>
      <w:r>
        <w:t>CV</w:t>
      </w:r>
      <w:r>
        <w:rPr>
          <w:spacing w:val="-58"/>
        </w:rPr>
        <w:t xml:space="preserve"> </w:t>
      </w:r>
      <w:r>
        <w:t>Premiere</w:t>
      </w:r>
      <w:r>
        <w:rPr>
          <w:spacing w:val="1"/>
        </w:rPr>
        <w:t xml:space="preserve"> </w:t>
      </w:r>
      <w:r>
        <w:t>Wood</w:t>
      </w:r>
      <w:r>
        <w:rPr>
          <w:spacing w:val="1"/>
        </w:rPr>
        <w:t xml:space="preserve"> </w:t>
      </w:r>
      <w:r>
        <w:t>Manufacturing,</w:t>
      </w:r>
      <w:r>
        <w:rPr>
          <w:spacing w:val="1"/>
        </w:rPr>
        <w:t xml:space="preserve"> </w:t>
      </w:r>
      <w:r>
        <w:t>Sidoarjo.</w:t>
      </w:r>
      <w:r>
        <w:rPr>
          <w:spacing w:val="1"/>
        </w:rPr>
        <w:t xml:space="preserve"> </w:t>
      </w:r>
      <w:r>
        <w:t>Hasil</w:t>
      </w:r>
      <w:r>
        <w:rPr>
          <w:spacing w:val="1"/>
        </w:rPr>
        <w:t xml:space="preserve"> </w:t>
      </w:r>
      <w:r>
        <w:t>dari</w:t>
      </w:r>
      <w:r>
        <w:rPr>
          <w:spacing w:val="1"/>
        </w:rPr>
        <w:t xml:space="preserve"> </w:t>
      </w:r>
      <w:r>
        <w:t>penelitian</w:t>
      </w:r>
      <w:r>
        <w:rPr>
          <w:spacing w:val="1"/>
        </w:rPr>
        <w:t xml:space="preserve"> </w:t>
      </w:r>
      <w:r>
        <w:t>yang</w:t>
      </w:r>
      <w:r>
        <w:rPr>
          <w:spacing w:val="1"/>
        </w:rPr>
        <w:t xml:space="preserve"> </w:t>
      </w:r>
      <w:r>
        <w:t>sudah</w:t>
      </w:r>
      <w:r>
        <w:rPr>
          <w:spacing w:val="1"/>
        </w:rPr>
        <w:t xml:space="preserve"> </w:t>
      </w:r>
      <w:r>
        <w:t>dilakukan</w:t>
      </w:r>
      <w:r>
        <w:rPr>
          <w:spacing w:val="-1"/>
        </w:rPr>
        <w:t xml:space="preserve"> </w:t>
      </w:r>
      <w:r>
        <w:t>adalah:</w:t>
      </w:r>
    </w:p>
    <w:p w:rsidR="00F304C5" w:rsidRDefault="005E7DDB">
      <w:pPr>
        <w:pStyle w:val="ListParagraph"/>
        <w:numPr>
          <w:ilvl w:val="0"/>
          <w:numId w:val="6"/>
        </w:numPr>
        <w:tabs>
          <w:tab w:val="left" w:pos="884"/>
        </w:tabs>
        <w:spacing w:line="362" w:lineRule="auto"/>
        <w:ind w:right="1544" w:firstLine="0"/>
        <w:rPr>
          <w:sz w:val="24"/>
        </w:rPr>
      </w:pPr>
      <w:r>
        <w:rPr>
          <w:sz w:val="24"/>
        </w:rPr>
        <w:t>kepemimpinan,</w:t>
      </w:r>
      <w:r>
        <w:rPr>
          <w:spacing w:val="-4"/>
          <w:sz w:val="24"/>
        </w:rPr>
        <w:t xml:space="preserve"> </w:t>
      </w:r>
      <w:r>
        <w:rPr>
          <w:sz w:val="24"/>
        </w:rPr>
        <w:t>motivasi</w:t>
      </w:r>
      <w:r>
        <w:rPr>
          <w:spacing w:val="-6"/>
          <w:sz w:val="24"/>
        </w:rPr>
        <w:t xml:space="preserve"> </w:t>
      </w:r>
      <w:r>
        <w:rPr>
          <w:sz w:val="24"/>
        </w:rPr>
        <w:t>kerja,</w:t>
      </w:r>
      <w:r>
        <w:rPr>
          <w:spacing w:val="-6"/>
          <w:sz w:val="24"/>
        </w:rPr>
        <w:t xml:space="preserve"> </w:t>
      </w:r>
      <w:r>
        <w:rPr>
          <w:sz w:val="24"/>
        </w:rPr>
        <w:t>kualitas</w:t>
      </w:r>
      <w:r>
        <w:rPr>
          <w:spacing w:val="-6"/>
          <w:sz w:val="24"/>
        </w:rPr>
        <w:t xml:space="preserve"> </w:t>
      </w:r>
      <w:r>
        <w:rPr>
          <w:sz w:val="24"/>
        </w:rPr>
        <w:t>SDM</w:t>
      </w:r>
      <w:r>
        <w:rPr>
          <w:spacing w:val="-7"/>
          <w:sz w:val="24"/>
        </w:rPr>
        <w:t xml:space="preserve"> </w:t>
      </w:r>
      <w:r>
        <w:rPr>
          <w:sz w:val="24"/>
        </w:rPr>
        <w:t>secara</w:t>
      </w:r>
      <w:r>
        <w:rPr>
          <w:spacing w:val="-6"/>
          <w:sz w:val="24"/>
        </w:rPr>
        <w:t xml:space="preserve"> </w:t>
      </w:r>
      <w:r>
        <w:rPr>
          <w:sz w:val="24"/>
        </w:rPr>
        <w:t>simultan</w:t>
      </w:r>
      <w:r>
        <w:rPr>
          <w:spacing w:val="-6"/>
          <w:sz w:val="24"/>
        </w:rPr>
        <w:t xml:space="preserve"> </w:t>
      </w:r>
      <w:r>
        <w:rPr>
          <w:sz w:val="24"/>
        </w:rPr>
        <w:t>berpengaruh</w:t>
      </w:r>
      <w:r>
        <w:rPr>
          <w:spacing w:val="-57"/>
          <w:sz w:val="24"/>
        </w:rPr>
        <w:t xml:space="preserve"> </w:t>
      </w:r>
      <w:r>
        <w:rPr>
          <w:sz w:val="24"/>
        </w:rPr>
        <w:t>signifikan</w:t>
      </w:r>
      <w:r>
        <w:rPr>
          <w:spacing w:val="-1"/>
          <w:sz w:val="24"/>
        </w:rPr>
        <w:t xml:space="preserve"> </w:t>
      </w:r>
      <w:r>
        <w:rPr>
          <w:sz w:val="24"/>
        </w:rPr>
        <w:t>terhadap kinerja karyawan.</w:t>
      </w:r>
    </w:p>
    <w:p w:rsidR="00F304C5" w:rsidRDefault="005E7DDB">
      <w:pPr>
        <w:pStyle w:val="ListParagraph"/>
        <w:numPr>
          <w:ilvl w:val="0"/>
          <w:numId w:val="6"/>
        </w:numPr>
        <w:tabs>
          <w:tab w:val="left" w:pos="901"/>
        </w:tabs>
        <w:spacing w:line="360" w:lineRule="auto"/>
        <w:ind w:right="1547" w:firstLine="0"/>
        <w:rPr>
          <w:sz w:val="24"/>
        </w:rPr>
      </w:pPr>
      <w:r>
        <w:rPr>
          <w:sz w:val="24"/>
        </w:rPr>
        <w:t>Variabel</w:t>
      </w:r>
      <w:r>
        <w:rPr>
          <w:spacing w:val="10"/>
          <w:sz w:val="24"/>
        </w:rPr>
        <w:t xml:space="preserve"> </w:t>
      </w:r>
      <w:r>
        <w:rPr>
          <w:sz w:val="24"/>
        </w:rPr>
        <w:t>kepemimpinan</w:t>
      </w:r>
      <w:r>
        <w:rPr>
          <w:spacing w:val="10"/>
          <w:sz w:val="24"/>
        </w:rPr>
        <w:t xml:space="preserve"> </w:t>
      </w:r>
      <w:r>
        <w:rPr>
          <w:sz w:val="24"/>
        </w:rPr>
        <w:t>(X1)</w:t>
      </w:r>
      <w:r>
        <w:rPr>
          <w:spacing w:val="10"/>
          <w:sz w:val="24"/>
        </w:rPr>
        <w:t xml:space="preserve"> </w:t>
      </w:r>
      <w:r>
        <w:rPr>
          <w:sz w:val="24"/>
        </w:rPr>
        <w:t>berpengaruh</w:t>
      </w:r>
      <w:r>
        <w:rPr>
          <w:spacing w:val="10"/>
          <w:sz w:val="24"/>
        </w:rPr>
        <w:t xml:space="preserve"> </w:t>
      </w:r>
      <w:r>
        <w:rPr>
          <w:sz w:val="24"/>
        </w:rPr>
        <w:t>positif</w:t>
      </w:r>
      <w:r>
        <w:rPr>
          <w:spacing w:val="10"/>
          <w:sz w:val="24"/>
        </w:rPr>
        <w:t xml:space="preserve"> </w:t>
      </w:r>
      <w:r>
        <w:rPr>
          <w:sz w:val="24"/>
        </w:rPr>
        <w:t>dan</w:t>
      </w:r>
      <w:r>
        <w:rPr>
          <w:spacing w:val="10"/>
          <w:sz w:val="24"/>
        </w:rPr>
        <w:t xml:space="preserve"> </w:t>
      </w:r>
      <w:r>
        <w:rPr>
          <w:sz w:val="24"/>
        </w:rPr>
        <w:t>signifikan</w:t>
      </w:r>
      <w:r>
        <w:rPr>
          <w:spacing w:val="10"/>
          <w:sz w:val="24"/>
        </w:rPr>
        <w:t xml:space="preserve"> </w:t>
      </w:r>
      <w:r>
        <w:rPr>
          <w:sz w:val="24"/>
        </w:rPr>
        <w:t>terhadap</w:t>
      </w:r>
      <w:r>
        <w:rPr>
          <w:spacing w:val="-57"/>
          <w:sz w:val="24"/>
        </w:rPr>
        <w:t xml:space="preserve"> </w:t>
      </w:r>
      <w:r>
        <w:rPr>
          <w:sz w:val="24"/>
        </w:rPr>
        <w:t>variabel</w:t>
      </w:r>
      <w:r>
        <w:rPr>
          <w:spacing w:val="-1"/>
          <w:sz w:val="24"/>
        </w:rPr>
        <w:t xml:space="preserve"> </w:t>
      </w:r>
      <w:r>
        <w:rPr>
          <w:sz w:val="24"/>
        </w:rPr>
        <w:t>kinerja</w:t>
      </w:r>
      <w:r>
        <w:rPr>
          <w:spacing w:val="-2"/>
          <w:sz w:val="24"/>
        </w:rPr>
        <w:t xml:space="preserve"> </w:t>
      </w:r>
      <w:r>
        <w:rPr>
          <w:sz w:val="24"/>
        </w:rPr>
        <w:t>karyawan.</w:t>
      </w:r>
    </w:p>
    <w:p w:rsidR="00F304C5" w:rsidRDefault="005E7DDB">
      <w:pPr>
        <w:pStyle w:val="ListParagraph"/>
        <w:numPr>
          <w:ilvl w:val="0"/>
          <w:numId w:val="6"/>
        </w:numPr>
        <w:tabs>
          <w:tab w:val="left" w:pos="879"/>
        </w:tabs>
        <w:spacing w:line="360" w:lineRule="auto"/>
        <w:ind w:right="1541" w:firstLine="0"/>
        <w:rPr>
          <w:sz w:val="24"/>
        </w:rPr>
      </w:pPr>
      <w:r>
        <w:rPr>
          <w:sz w:val="24"/>
        </w:rPr>
        <w:t>Variabel</w:t>
      </w:r>
      <w:r>
        <w:rPr>
          <w:spacing w:val="-13"/>
          <w:sz w:val="24"/>
        </w:rPr>
        <w:t xml:space="preserve"> </w:t>
      </w:r>
      <w:r>
        <w:rPr>
          <w:sz w:val="24"/>
        </w:rPr>
        <w:t>kualitas</w:t>
      </w:r>
      <w:r>
        <w:rPr>
          <w:spacing w:val="-12"/>
          <w:sz w:val="24"/>
        </w:rPr>
        <w:t xml:space="preserve"> </w:t>
      </w:r>
      <w:r>
        <w:rPr>
          <w:sz w:val="24"/>
        </w:rPr>
        <w:t>SDM</w:t>
      </w:r>
      <w:r>
        <w:rPr>
          <w:spacing w:val="-12"/>
          <w:sz w:val="24"/>
        </w:rPr>
        <w:t xml:space="preserve"> </w:t>
      </w:r>
      <w:r>
        <w:rPr>
          <w:sz w:val="24"/>
        </w:rPr>
        <w:t>(X2)</w:t>
      </w:r>
      <w:r>
        <w:rPr>
          <w:spacing w:val="-14"/>
          <w:sz w:val="24"/>
        </w:rPr>
        <w:t xml:space="preserve"> </w:t>
      </w:r>
      <w:r>
        <w:rPr>
          <w:sz w:val="24"/>
        </w:rPr>
        <w:t>berpengaruh</w:t>
      </w:r>
      <w:r>
        <w:rPr>
          <w:spacing w:val="-13"/>
          <w:sz w:val="24"/>
        </w:rPr>
        <w:t xml:space="preserve"> </w:t>
      </w:r>
      <w:r>
        <w:rPr>
          <w:sz w:val="24"/>
        </w:rPr>
        <w:t>positif</w:t>
      </w:r>
      <w:r>
        <w:rPr>
          <w:spacing w:val="-13"/>
          <w:sz w:val="24"/>
        </w:rPr>
        <w:t xml:space="preserve"> </w:t>
      </w:r>
      <w:r>
        <w:rPr>
          <w:sz w:val="24"/>
        </w:rPr>
        <w:t>dan</w:t>
      </w:r>
      <w:r>
        <w:rPr>
          <w:spacing w:val="-12"/>
          <w:sz w:val="24"/>
        </w:rPr>
        <w:t xml:space="preserve"> </w:t>
      </w:r>
      <w:r>
        <w:rPr>
          <w:sz w:val="24"/>
        </w:rPr>
        <w:t>signifikan</w:t>
      </w:r>
      <w:r>
        <w:rPr>
          <w:spacing w:val="-13"/>
          <w:sz w:val="24"/>
        </w:rPr>
        <w:t xml:space="preserve"> </w:t>
      </w:r>
      <w:r>
        <w:rPr>
          <w:sz w:val="24"/>
        </w:rPr>
        <w:t>terhadap</w:t>
      </w:r>
      <w:r>
        <w:rPr>
          <w:spacing w:val="-12"/>
          <w:sz w:val="24"/>
        </w:rPr>
        <w:t xml:space="preserve"> </w:t>
      </w:r>
      <w:r>
        <w:rPr>
          <w:sz w:val="24"/>
        </w:rPr>
        <w:t>variabel</w:t>
      </w:r>
      <w:r>
        <w:rPr>
          <w:spacing w:val="-57"/>
          <w:sz w:val="24"/>
        </w:rPr>
        <w:t xml:space="preserve"> </w:t>
      </w:r>
      <w:r>
        <w:rPr>
          <w:sz w:val="24"/>
        </w:rPr>
        <w:t>kinerja</w:t>
      </w:r>
      <w:r>
        <w:rPr>
          <w:spacing w:val="-1"/>
          <w:sz w:val="24"/>
        </w:rPr>
        <w:t xml:space="preserve"> </w:t>
      </w:r>
      <w:r>
        <w:rPr>
          <w:sz w:val="24"/>
        </w:rPr>
        <w:t>karyawan.</w:t>
      </w:r>
    </w:p>
    <w:p w:rsidR="00F304C5" w:rsidRDefault="005E7DDB">
      <w:pPr>
        <w:pStyle w:val="ListParagraph"/>
        <w:numPr>
          <w:ilvl w:val="0"/>
          <w:numId w:val="6"/>
        </w:numPr>
        <w:tabs>
          <w:tab w:val="left" w:pos="874"/>
        </w:tabs>
        <w:spacing w:line="360" w:lineRule="auto"/>
        <w:ind w:right="1544" w:firstLine="0"/>
        <w:rPr>
          <w:sz w:val="24"/>
        </w:rPr>
      </w:pPr>
      <w:r>
        <w:rPr>
          <w:spacing w:val="-1"/>
          <w:sz w:val="24"/>
        </w:rPr>
        <w:t>Variabel</w:t>
      </w:r>
      <w:r>
        <w:rPr>
          <w:spacing w:val="-14"/>
          <w:sz w:val="24"/>
        </w:rPr>
        <w:t xml:space="preserve"> </w:t>
      </w:r>
      <w:r>
        <w:rPr>
          <w:spacing w:val="-1"/>
          <w:sz w:val="24"/>
        </w:rPr>
        <w:t>motivasi</w:t>
      </w:r>
      <w:r>
        <w:rPr>
          <w:spacing w:val="-15"/>
          <w:sz w:val="24"/>
        </w:rPr>
        <w:t xml:space="preserve"> </w:t>
      </w:r>
      <w:r>
        <w:rPr>
          <w:spacing w:val="-1"/>
          <w:sz w:val="24"/>
        </w:rPr>
        <w:t>kerja</w:t>
      </w:r>
      <w:r>
        <w:rPr>
          <w:spacing w:val="-14"/>
          <w:sz w:val="24"/>
        </w:rPr>
        <w:t xml:space="preserve"> </w:t>
      </w:r>
      <w:r>
        <w:rPr>
          <w:sz w:val="24"/>
        </w:rPr>
        <w:t>(X3)</w:t>
      </w:r>
      <w:r>
        <w:rPr>
          <w:spacing w:val="-16"/>
          <w:sz w:val="24"/>
        </w:rPr>
        <w:t xml:space="preserve"> </w:t>
      </w:r>
      <w:r>
        <w:rPr>
          <w:sz w:val="24"/>
        </w:rPr>
        <w:t>berpengaruh</w:t>
      </w:r>
      <w:r>
        <w:rPr>
          <w:spacing w:val="-16"/>
          <w:sz w:val="24"/>
        </w:rPr>
        <w:t xml:space="preserve"> </w:t>
      </w:r>
      <w:r>
        <w:rPr>
          <w:sz w:val="24"/>
        </w:rPr>
        <w:t>positif</w:t>
      </w:r>
      <w:r>
        <w:rPr>
          <w:spacing w:val="-12"/>
          <w:sz w:val="24"/>
        </w:rPr>
        <w:t xml:space="preserve"> </w:t>
      </w:r>
      <w:r>
        <w:rPr>
          <w:sz w:val="24"/>
        </w:rPr>
        <w:t>dan</w:t>
      </w:r>
      <w:r>
        <w:rPr>
          <w:spacing w:val="-15"/>
          <w:sz w:val="24"/>
        </w:rPr>
        <w:t xml:space="preserve"> </w:t>
      </w:r>
      <w:r>
        <w:rPr>
          <w:sz w:val="24"/>
        </w:rPr>
        <w:t>signifikan</w:t>
      </w:r>
      <w:r>
        <w:rPr>
          <w:spacing w:val="-15"/>
          <w:sz w:val="24"/>
        </w:rPr>
        <w:t xml:space="preserve"> </w:t>
      </w:r>
      <w:r>
        <w:rPr>
          <w:sz w:val="24"/>
        </w:rPr>
        <w:t>terhadap</w:t>
      </w:r>
      <w:r>
        <w:rPr>
          <w:spacing w:val="-15"/>
          <w:sz w:val="24"/>
        </w:rPr>
        <w:t xml:space="preserve"> </w:t>
      </w:r>
      <w:r>
        <w:rPr>
          <w:sz w:val="24"/>
        </w:rPr>
        <w:t>variabel</w:t>
      </w:r>
      <w:r>
        <w:rPr>
          <w:spacing w:val="-57"/>
          <w:sz w:val="24"/>
        </w:rPr>
        <w:t xml:space="preserve"> </w:t>
      </w:r>
      <w:r>
        <w:rPr>
          <w:sz w:val="24"/>
        </w:rPr>
        <w:t>kinerja</w:t>
      </w:r>
      <w:r>
        <w:rPr>
          <w:spacing w:val="-1"/>
          <w:sz w:val="24"/>
        </w:rPr>
        <w:t xml:space="preserve"> </w:t>
      </w:r>
      <w:r>
        <w:rPr>
          <w:sz w:val="24"/>
        </w:rPr>
        <w:t>karyawan.</w:t>
      </w:r>
    </w:p>
    <w:p w:rsidR="00F304C5" w:rsidRDefault="005E7DDB">
      <w:pPr>
        <w:pStyle w:val="Heading3"/>
        <w:numPr>
          <w:ilvl w:val="1"/>
          <w:numId w:val="7"/>
        </w:numPr>
        <w:tabs>
          <w:tab w:val="left" w:pos="1368"/>
          <w:tab w:val="left" w:pos="1369"/>
        </w:tabs>
        <w:spacing w:before="156"/>
        <w:ind w:hanging="721"/>
      </w:pPr>
      <w:bookmarkStart w:id="74" w:name="_bookmark71"/>
      <w:bookmarkEnd w:id="74"/>
      <w:r>
        <w:t>Saran</w:t>
      </w:r>
    </w:p>
    <w:p w:rsidR="00F304C5" w:rsidRDefault="00F304C5">
      <w:pPr>
        <w:pStyle w:val="BodyText"/>
        <w:spacing w:before="10"/>
        <w:rPr>
          <w:b/>
          <w:sz w:val="25"/>
        </w:rPr>
      </w:pPr>
    </w:p>
    <w:p w:rsidR="00F304C5" w:rsidRDefault="005E7DDB">
      <w:pPr>
        <w:pStyle w:val="BodyText"/>
        <w:spacing w:before="1"/>
        <w:ind w:left="648"/>
        <w:jc w:val="both"/>
      </w:pPr>
      <w:r>
        <w:t>1.</w:t>
      </w:r>
      <w:r>
        <w:rPr>
          <w:spacing w:val="-1"/>
        </w:rPr>
        <w:t xml:space="preserve"> </w:t>
      </w:r>
      <w:r>
        <w:t>Bagi CV</w:t>
      </w:r>
      <w:r>
        <w:rPr>
          <w:spacing w:val="-1"/>
        </w:rPr>
        <w:t xml:space="preserve"> </w:t>
      </w:r>
      <w:r>
        <w:t>Premiere</w:t>
      </w:r>
      <w:r>
        <w:rPr>
          <w:spacing w:val="-2"/>
        </w:rPr>
        <w:t xml:space="preserve"> </w:t>
      </w:r>
      <w:r>
        <w:t>Wood</w:t>
      </w:r>
      <w:r>
        <w:rPr>
          <w:spacing w:val="-1"/>
        </w:rPr>
        <w:t xml:space="preserve"> </w:t>
      </w:r>
      <w:r>
        <w:t>Manufacturing</w:t>
      </w:r>
    </w:p>
    <w:p w:rsidR="00F304C5" w:rsidRDefault="005E7DDB">
      <w:pPr>
        <w:pStyle w:val="BodyText"/>
        <w:spacing w:before="136" w:line="360" w:lineRule="auto"/>
        <w:ind w:left="648" w:right="1538" w:firstLine="720"/>
        <w:jc w:val="both"/>
      </w:pPr>
      <w:r>
        <w:t>Berdasarkan</w:t>
      </w:r>
      <w:r>
        <w:rPr>
          <w:spacing w:val="1"/>
        </w:rPr>
        <w:t xml:space="preserve"> </w:t>
      </w:r>
      <w:r>
        <w:t>hasil</w:t>
      </w:r>
      <w:r>
        <w:rPr>
          <w:spacing w:val="1"/>
        </w:rPr>
        <w:t xml:space="preserve"> </w:t>
      </w:r>
      <w:r>
        <w:t>penelitian</w:t>
      </w:r>
      <w:r>
        <w:rPr>
          <w:spacing w:val="1"/>
        </w:rPr>
        <w:t xml:space="preserve"> </w:t>
      </w:r>
      <w:r>
        <w:t>ditemukan</w:t>
      </w:r>
      <w:r>
        <w:rPr>
          <w:spacing w:val="1"/>
        </w:rPr>
        <w:t xml:space="preserve"> </w:t>
      </w:r>
      <w:r>
        <w:t>bahwa</w:t>
      </w:r>
      <w:r>
        <w:rPr>
          <w:spacing w:val="1"/>
        </w:rPr>
        <w:t xml:space="preserve"> </w:t>
      </w:r>
      <w:r>
        <w:t>variabel-variabel</w:t>
      </w:r>
      <w:r>
        <w:rPr>
          <w:spacing w:val="1"/>
        </w:rPr>
        <w:t xml:space="preserve"> </w:t>
      </w:r>
      <w:r>
        <w:t>independen</w:t>
      </w:r>
      <w:r>
        <w:rPr>
          <w:spacing w:val="57"/>
        </w:rPr>
        <w:t xml:space="preserve"> </w:t>
      </w:r>
      <w:r>
        <w:t>yaitu</w:t>
      </w:r>
      <w:r>
        <w:rPr>
          <w:spacing w:val="57"/>
        </w:rPr>
        <w:t xml:space="preserve"> </w:t>
      </w:r>
      <w:r>
        <w:t>kepemimpinan,</w:t>
      </w:r>
      <w:r>
        <w:rPr>
          <w:spacing w:val="57"/>
        </w:rPr>
        <w:t xml:space="preserve"> </w:t>
      </w:r>
      <w:r>
        <w:t>kualitas</w:t>
      </w:r>
      <w:r>
        <w:rPr>
          <w:spacing w:val="58"/>
        </w:rPr>
        <w:t xml:space="preserve"> </w:t>
      </w:r>
      <w:r>
        <w:t>SDM,</w:t>
      </w:r>
      <w:r>
        <w:rPr>
          <w:spacing w:val="57"/>
        </w:rPr>
        <w:t xml:space="preserve"> </w:t>
      </w:r>
      <w:r>
        <w:t>dan</w:t>
      </w:r>
      <w:r>
        <w:rPr>
          <w:spacing w:val="57"/>
        </w:rPr>
        <w:t xml:space="preserve"> </w:t>
      </w:r>
      <w:r>
        <w:t>motivasi</w:t>
      </w:r>
      <w:r>
        <w:rPr>
          <w:spacing w:val="58"/>
        </w:rPr>
        <w:t xml:space="preserve"> </w:t>
      </w:r>
      <w:r>
        <w:t>kerja</w:t>
      </w:r>
      <w:r>
        <w:rPr>
          <w:spacing w:val="-58"/>
        </w:rPr>
        <w:t xml:space="preserve"> </w:t>
      </w:r>
      <w:r>
        <w:t>berpengaruh</w:t>
      </w:r>
      <w:r>
        <w:rPr>
          <w:spacing w:val="1"/>
        </w:rPr>
        <w:t xml:space="preserve"> </w:t>
      </w:r>
      <w:r>
        <w:t>positif</w:t>
      </w:r>
      <w:r>
        <w:rPr>
          <w:spacing w:val="1"/>
        </w:rPr>
        <w:t xml:space="preserve"> </w:t>
      </w:r>
      <w:r>
        <w:t>dan</w:t>
      </w:r>
      <w:r>
        <w:rPr>
          <w:spacing w:val="1"/>
        </w:rPr>
        <w:t xml:space="preserve"> </w:t>
      </w:r>
      <w:r>
        <w:t>signifikan</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Hal</w:t>
      </w:r>
      <w:r>
        <w:rPr>
          <w:spacing w:val="1"/>
        </w:rPr>
        <w:t xml:space="preserve"> </w:t>
      </w:r>
      <w:r>
        <w:t>ini</w:t>
      </w:r>
      <w:r>
        <w:rPr>
          <w:spacing w:val="1"/>
        </w:rPr>
        <w:t xml:space="preserve"> </w:t>
      </w:r>
      <w:r>
        <w:t>perlu</w:t>
      </w:r>
      <w:r>
        <w:rPr>
          <w:spacing w:val="1"/>
        </w:rPr>
        <w:t xml:space="preserve"> </w:t>
      </w:r>
      <w:r>
        <w:t>diperhatikan oleh perusahaan untuk meningkatkan kinerja karyawan dalam upaya</w:t>
      </w:r>
      <w:r>
        <w:rPr>
          <w:spacing w:val="1"/>
        </w:rPr>
        <w:t xml:space="preserve"> </w:t>
      </w:r>
      <w:r>
        <w:t>menjaga dan memacu produktivitas karyawan, perlunya pemimpin yang memiliki</w:t>
      </w:r>
      <w:r>
        <w:rPr>
          <w:spacing w:val="1"/>
        </w:rPr>
        <w:t xml:space="preserve"> </w:t>
      </w:r>
      <w:r>
        <w:t>sikap yang dihormati dan disukai, serta sesuai dengan budaya kerja di Indonesia,</w:t>
      </w:r>
      <w:r>
        <w:rPr>
          <w:spacing w:val="1"/>
        </w:rPr>
        <w:t xml:space="preserve"> </w:t>
      </w:r>
      <w:r>
        <w:t>agar</w:t>
      </w:r>
      <w:r>
        <w:rPr>
          <w:spacing w:val="-12"/>
        </w:rPr>
        <w:t xml:space="preserve"> </w:t>
      </w:r>
      <w:r>
        <w:t>karyawan</w:t>
      </w:r>
      <w:r>
        <w:rPr>
          <w:spacing w:val="-11"/>
        </w:rPr>
        <w:t xml:space="preserve"> </w:t>
      </w:r>
      <w:r>
        <w:t>dapat</w:t>
      </w:r>
      <w:r>
        <w:rPr>
          <w:spacing w:val="-10"/>
        </w:rPr>
        <w:t xml:space="preserve"> </w:t>
      </w:r>
      <w:r>
        <w:t>berkinerja</w:t>
      </w:r>
      <w:r>
        <w:rPr>
          <w:spacing w:val="-12"/>
        </w:rPr>
        <w:t xml:space="preserve"> </w:t>
      </w:r>
      <w:r>
        <w:t>dengan</w:t>
      </w:r>
      <w:r>
        <w:rPr>
          <w:spacing w:val="-10"/>
        </w:rPr>
        <w:t xml:space="preserve"> </w:t>
      </w:r>
      <w:r>
        <w:t>baik.</w:t>
      </w:r>
      <w:r>
        <w:rPr>
          <w:spacing w:val="-11"/>
        </w:rPr>
        <w:t xml:space="preserve"> </w:t>
      </w:r>
      <w:r>
        <w:t>Kualitas</w:t>
      </w:r>
      <w:r>
        <w:rPr>
          <w:spacing w:val="-11"/>
        </w:rPr>
        <w:t xml:space="preserve"> </w:t>
      </w:r>
      <w:r>
        <w:t>SDM</w:t>
      </w:r>
      <w:r>
        <w:rPr>
          <w:spacing w:val="-10"/>
        </w:rPr>
        <w:t xml:space="preserve"> </w:t>
      </w:r>
      <w:r>
        <w:t>juga</w:t>
      </w:r>
      <w:r>
        <w:rPr>
          <w:spacing w:val="-12"/>
        </w:rPr>
        <w:t xml:space="preserve"> </w:t>
      </w:r>
      <w:r>
        <w:t>perlu</w:t>
      </w:r>
      <w:r>
        <w:rPr>
          <w:spacing w:val="-10"/>
        </w:rPr>
        <w:t xml:space="preserve"> </w:t>
      </w:r>
      <w:r>
        <w:t>diperhatikan</w:t>
      </w:r>
      <w:r>
        <w:rPr>
          <w:spacing w:val="-58"/>
        </w:rPr>
        <w:t xml:space="preserve"> </w:t>
      </w:r>
      <w:r>
        <w:rPr>
          <w:spacing w:val="-1"/>
        </w:rPr>
        <w:t>oleh</w:t>
      </w:r>
      <w:r>
        <w:rPr>
          <w:spacing w:val="-15"/>
        </w:rPr>
        <w:t xml:space="preserve"> </w:t>
      </w:r>
      <w:r>
        <w:rPr>
          <w:spacing w:val="-1"/>
        </w:rPr>
        <w:t>perusahaan</w:t>
      </w:r>
      <w:r>
        <w:rPr>
          <w:spacing w:val="-15"/>
        </w:rPr>
        <w:t xml:space="preserve"> </w:t>
      </w:r>
      <w:r>
        <w:t>dengan</w:t>
      </w:r>
      <w:r>
        <w:rPr>
          <w:spacing w:val="-11"/>
        </w:rPr>
        <w:t xml:space="preserve"> </w:t>
      </w:r>
      <w:r>
        <w:t>menyelenggarakan</w:t>
      </w:r>
      <w:r>
        <w:rPr>
          <w:spacing w:val="-12"/>
        </w:rPr>
        <w:t xml:space="preserve"> </w:t>
      </w:r>
      <w:r>
        <w:t>rekrutmen</w:t>
      </w:r>
      <w:r>
        <w:rPr>
          <w:spacing w:val="-15"/>
        </w:rPr>
        <w:t xml:space="preserve"> </w:t>
      </w:r>
      <w:r>
        <w:t>yang</w:t>
      </w:r>
      <w:r>
        <w:rPr>
          <w:spacing w:val="-14"/>
        </w:rPr>
        <w:t xml:space="preserve"> </w:t>
      </w:r>
      <w:r>
        <w:t>ketat</w:t>
      </w:r>
      <w:r>
        <w:rPr>
          <w:spacing w:val="-15"/>
        </w:rPr>
        <w:t xml:space="preserve"> </w:t>
      </w:r>
      <w:r>
        <w:t>serta</w:t>
      </w:r>
      <w:r>
        <w:rPr>
          <w:spacing w:val="-16"/>
        </w:rPr>
        <w:t xml:space="preserve"> </w:t>
      </w:r>
      <w:r>
        <w:t>memberikan</w:t>
      </w:r>
      <w:r>
        <w:rPr>
          <w:spacing w:val="-57"/>
        </w:rPr>
        <w:t xml:space="preserve"> </w:t>
      </w:r>
      <w:r>
        <w:t>pelatihan dan pengembangan terhadap karyawannya, karena hal tersebut akan bisa</w:t>
      </w:r>
      <w:r>
        <w:rPr>
          <w:spacing w:val="-57"/>
        </w:rPr>
        <w:t xml:space="preserve"> </w:t>
      </w:r>
      <w:r>
        <w:t>meningkatkan kinerja dan mengarah ke peningkatan profit perusahaan. Motivasi</w:t>
      </w:r>
      <w:r>
        <w:rPr>
          <w:spacing w:val="1"/>
        </w:rPr>
        <w:t xml:space="preserve"> </w:t>
      </w:r>
      <w:r>
        <w:t>kerja</w:t>
      </w:r>
      <w:r>
        <w:rPr>
          <w:spacing w:val="-11"/>
        </w:rPr>
        <w:t xml:space="preserve"> </w:t>
      </w:r>
      <w:r>
        <w:t>perlu</w:t>
      </w:r>
      <w:r>
        <w:rPr>
          <w:spacing w:val="-9"/>
        </w:rPr>
        <w:t xml:space="preserve"> </w:t>
      </w:r>
      <w:r>
        <w:t>dibangun</w:t>
      </w:r>
      <w:r>
        <w:rPr>
          <w:spacing w:val="-9"/>
        </w:rPr>
        <w:t xml:space="preserve"> </w:t>
      </w:r>
      <w:r>
        <w:t>dikalangan</w:t>
      </w:r>
      <w:r>
        <w:rPr>
          <w:spacing w:val="-10"/>
        </w:rPr>
        <w:t xml:space="preserve"> </w:t>
      </w:r>
      <w:r>
        <w:t>karyawan</w:t>
      </w:r>
      <w:r>
        <w:rPr>
          <w:spacing w:val="-9"/>
        </w:rPr>
        <w:t xml:space="preserve"> </w:t>
      </w:r>
      <w:r>
        <w:t>perusahaan</w:t>
      </w:r>
      <w:r>
        <w:rPr>
          <w:spacing w:val="-9"/>
        </w:rPr>
        <w:t xml:space="preserve"> </w:t>
      </w:r>
      <w:r>
        <w:t>dengan</w:t>
      </w:r>
      <w:r>
        <w:rPr>
          <w:spacing w:val="-10"/>
        </w:rPr>
        <w:t xml:space="preserve"> </w:t>
      </w:r>
      <w:r>
        <w:t>memberikan</w:t>
      </w:r>
      <w:r>
        <w:rPr>
          <w:spacing w:val="-3"/>
        </w:rPr>
        <w:t xml:space="preserve"> </w:t>
      </w:r>
      <w:r>
        <w:rPr>
          <w:i/>
        </w:rPr>
        <w:t>reward</w:t>
      </w:r>
      <w:r>
        <w:rPr>
          <w:i/>
          <w:spacing w:val="-58"/>
        </w:rPr>
        <w:t xml:space="preserve"> </w:t>
      </w:r>
      <w:r>
        <w:rPr>
          <w:i/>
        </w:rPr>
        <w:t>and</w:t>
      </w:r>
      <w:r>
        <w:rPr>
          <w:i/>
          <w:spacing w:val="-13"/>
        </w:rPr>
        <w:t xml:space="preserve"> </w:t>
      </w:r>
      <w:r>
        <w:rPr>
          <w:i/>
        </w:rPr>
        <w:t>punishment</w:t>
      </w:r>
      <w:r>
        <w:rPr>
          <w:i/>
          <w:spacing w:val="-11"/>
        </w:rPr>
        <w:t xml:space="preserve"> </w:t>
      </w:r>
      <w:r>
        <w:t>serta</w:t>
      </w:r>
      <w:r>
        <w:rPr>
          <w:spacing w:val="-15"/>
        </w:rPr>
        <w:t xml:space="preserve"> </w:t>
      </w:r>
      <w:r>
        <w:t>membuat</w:t>
      </w:r>
      <w:r>
        <w:rPr>
          <w:spacing w:val="-12"/>
        </w:rPr>
        <w:t xml:space="preserve"> </w:t>
      </w:r>
      <w:r>
        <w:t>program-program</w:t>
      </w:r>
      <w:r>
        <w:rPr>
          <w:spacing w:val="-11"/>
        </w:rPr>
        <w:t xml:space="preserve"> </w:t>
      </w:r>
      <w:r>
        <w:t>untuk</w:t>
      </w:r>
      <w:r>
        <w:rPr>
          <w:spacing w:val="-12"/>
        </w:rPr>
        <w:t xml:space="preserve"> </w:t>
      </w:r>
      <w:r>
        <w:t>peningkatan</w:t>
      </w:r>
      <w:r>
        <w:rPr>
          <w:spacing w:val="-13"/>
        </w:rPr>
        <w:t xml:space="preserve"> </w:t>
      </w:r>
      <w:r>
        <w:t>motivasi</w:t>
      </w:r>
      <w:r>
        <w:rPr>
          <w:spacing w:val="-12"/>
        </w:rPr>
        <w:t xml:space="preserve"> </w:t>
      </w:r>
      <w:r>
        <w:t>kerja</w:t>
      </w:r>
      <w:r>
        <w:rPr>
          <w:spacing w:val="-58"/>
        </w:rPr>
        <w:t xml:space="preserve"> </w:t>
      </w:r>
      <w:r>
        <w:t>para</w:t>
      </w:r>
      <w:r>
        <w:rPr>
          <w:spacing w:val="-3"/>
        </w:rPr>
        <w:t xml:space="preserve"> </w:t>
      </w:r>
      <w:r>
        <w:t>karyawan.</w:t>
      </w:r>
    </w:p>
    <w:p w:rsidR="00F304C5" w:rsidRDefault="00F304C5">
      <w:pPr>
        <w:spacing w:line="360" w:lineRule="auto"/>
        <w:jc w:val="both"/>
        <w:sectPr w:rsidR="00F304C5">
          <w:pgSz w:w="11910" w:h="16840"/>
          <w:pgMar w:top="1580" w:right="160" w:bottom="1200" w:left="1620" w:header="0" w:footer="920" w:gutter="0"/>
          <w:cols w:space="720"/>
        </w:sectPr>
      </w:pPr>
    </w:p>
    <w:p w:rsidR="00F304C5" w:rsidRDefault="005E7DDB">
      <w:pPr>
        <w:pStyle w:val="Heading3"/>
        <w:numPr>
          <w:ilvl w:val="1"/>
          <w:numId w:val="7"/>
        </w:numPr>
        <w:tabs>
          <w:tab w:val="left" w:pos="1369"/>
        </w:tabs>
        <w:spacing w:before="102"/>
        <w:ind w:hanging="721"/>
        <w:jc w:val="both"/>
      </w:pPr>
      <w:bookmarkStart w:id="75" w:name="_bookmark72"/>
      <w:bookmarkEnd w:id="75"/>
      <w:r>
        <w:lastRenderedPageBreak/>
        <w:t>Keterbatasan</w:t>
      </w:r>
      <w:r>
        <w:rPr>
          <w:spacing w:val="-6"/>
        </w:rPr>
        <w:t xml:space="preserve"> </w:t>
      </w:r>
      <w:r>
        <w:t>Penelitian</w:t>
      </w:r>
    </w:p>
    <w:p w:rsidR="00F304C5" w:rsidRDefault="00F304C5">
      <w:pPr>
        <w:pStyle w:val="BodyText"/>
        <w:spacing w:before="10"/>
        <w:rPr>
          <w:b/>
          <w:sz w:val="25"/>
        </w:rPr>
      </w:pPr>
    </w:p>
    <w:p w:rsidR="00F304C5" w:rsidRDefault="005E7DDB">
      <w:pPr>
        <w:pStyle w:val="BodyText"/>
        <w:spacing w:before="1" w:line="360" w:lineRule="auto"/>
        <w:ind w:left="648" w:right="1540" w:firstLine="720"/>
        <w:jc w:val="both"/>
      </w:pPr>
      <w:r>
        <w:t>Penelitian yang sudah dilaksanakan ini memiliki beberapa kekurangan dan</w:t>
      </w:r>
      <w:r>
        <w:rPr>
          <w:spacing w:val="-57"/>
        </w:rPr>
        <w:t xml:space="preserve"> </w:t>
      </w:r>
      <w:r>
        <w:t>keterbatasan</w:t>
      </w:r>
      <w:r>
        <w:rPr>
          <w:spacing w:val="-1"/>
        </w:rPr>
        <w:t xml:space="preserve"> </w:t>
      </w:r>
      <w:r>
        <w:t>yang dapat</w:t>
      </w:r>
      <w:r>
        <w:rPr>
          <w:spacing w:val="2"/>
        </w:rPr>
        <w:t xml:space="preserve"> </w:t>
      </w:r>
      <w:r>
        <w:t>dijabarkan</w:t>
      </w:r>
      <w:r>
        <w:rPr>
          <w:spacing w:val="-1"/>
        </w:rPr>
        <w:t xml:space="preserve"> </w:t>
      </w:r>
      <w:r>
        <w:t>oleh penulis sebagai</w:t>
      </w:r>
      <w:r>
        <w:rPr>
          <w:spacing w:val="-1"/>
        </w:rPr>
        <w:t xml:space="preserve"> </w:t>
      </w:r>
      <w:r>
        <w:t>berikut:</w:t>
      </w:r>
    </w:p>
    <w:p w:rsidR="00F304C5" w:rsidRDefault="005E7DDB">
      <w:pPr>
        <w:pStyle w:val="ListParagraph"/>
        <w:numPr>
          <w:ilvl w:val="0"/>
          <w:numId w:val="5"/>
        </w:numPr>
        <w:tabs>
          <w:tab w:val="left" w:pos="879"/>
        </w:tabs>
        <w:spacing w:before="160" w:line="360" w:lineRule="auto"/>
        <w:ind w:right="1542" w:firstLine="0"/>
        <w:rPr>
          <w:sz w:val="24"/>
        </w:rPr>
      </w:pPr>
      <w:r>
        <w:rPr>
          <w:sz w:val="24"/>
        </w:rPr>
        <w:t>Variabel</w:t>
      </w:r>
      <w:r>
        <w:rPr>
          <w:spacing w:val="-12"/>
          <w:sz w:val="24"/>
        </w:rPr>
        <w:t xml:space="preserve"> </w:t>
      </w:r>
      <w:r>
        <w:rPr>
          <w:sz w:val="24"/>
        </w:rPr>
        <w:t>yang</w:t>
      </w:r>
      <w:r>
        <w:rPr>
          <w:spacing w:val="-11"/>
          <w:sz w:val="24"/>
        </w:rPr>
        <w:t xml:space="preserve"> </w:t>
      </w:r>
      <w:r>
        <w:rPr>
          <w:sz w:val="24"/>
        </w:rPr>
        <w:t>diteliti</w:t>
      </w:r>
      <w:r>
        <w:rPr>
          <w:spacing w:val="-10"/>
          <w:sz w:val="24"/>
        </w:rPr>
        <w:t xml:space="preserve"> </w:t>
      </w:r>
      <w:r>
        <w:rPr>
          <w:sz w:val="24"/>
        </w:rPr>
        <w:t>masih</w:t>
      </w:r>
      <w:r>
        <w:rPr>
          <w:spacing w:val="-12"/>
          <w:sz w:val="24"/>
        </w:rPr>
        <w:t xml:space="preserve"> </w:t>
      </w:r>
      <w:r>
        <w:rPr>
          <w:sz w:val="24"/>
        </w:rPr>
        <w:t>terbatas</w:t>
      </w:r>
      <w:r>
        <w:rPr>
          <w:spacing w:val="-11"/>
          <w:sz w:val="24"/>
        </w:rPr>
        <w:t xml:space="preserve"> </w:t>
      </w:r>
      <w:r>
        <w:rPr>
          <w:sz w:val="24"/>
        </w:rPr>
        <w:t>dan</w:t>
      </w:r>
      <w:r>
        <w:rPr>
          <w:spacing w:val="-9"/>
          <w:sz w:val="24"/>
        </w:rPr>
        <w:t xml:space="preserve"> </w:t>
      </w:r>
      <w:r>
        <w:rPr>
          <w:sz w:val="24"/>
        </w:rPr>
        <w:t>pengaruhnya</w:t>
      </w:r>
      <w:r>
        <w:rPr>
          <w:spacing w:val="-13"/>
          <w:sz w:val="24"/>
        </w:rPr>
        <w:t xml:space="preserve"> </w:t>
      </w:r>
      <w:r>
        <w:rPr>
          <w:sz w:val="24"/>
        </w:rPr>
        <w:t>terhadap</w:t>
      </w:r>
      <w:r>
        <w:rPr>
          <w:spacing w:val="-11"/>
          <w:sz w:val="24"/>
        </w:rPr>
        <w:t xml:space="preserve"> </w:t>
      </w:r>
      <w:r>
        <w:rPr>
          <w:sz w:val="24"/>
        </w:rPr>
        <w:t>kinerja</w:t>
      </w:r>
      <w:r>
        <w:rPr>
          <w:spacing w:val="-12"/>
          <w:sz w:val="24"/>
        </w:rPr>
        <w:t xml:space="preserve"> </w:t>
      </w:r>
      <w:r>
        <w:rPr>
          <w:sz w:val="24"/>
        </w:rPr>
        <w:t>karyawan</w:t>
      </w:r>
      <w:r>
        <w:rPr>
          <w:spacing w:val="-58"/>
          <w:sz w:val="24"/>
        </w:rPr>
        <w:t xml:space="preserve"> </w:t>
      </w:r>
      <w:r>
        <w:rPr>
          <w:sz w:val="24"/>
        </w:rPr>
        <w:t>yaitu</w:t>
      </w:r>
      <w:r>
        <w:rPr>
          <w:spacing w:val="1"/>
          <w:sz w:val="24"/>
        </w:rPr>
        <w:t xml:space="preserve"> </w:t>
      </w:r>
      <w:r>
        <w:rPr>
          <w:sz w:val="24"/>
        </w:rPr>
        <w:t>sekitar</w:t>
      </w:r>
      <w:r>
        <w:rPr>
          <w:spacing w:val="1"/>
          <w:sz w:val="24"/>
        </w:rPr>
        <w:t xml:space="preserve"> </w:t>
      </w:r>
      <w:r>
        <w:rPr>
          <w:sz w:val="24"/>
        </w:rPr>
        <w:t>60%</w:t>
      </w:r>
      <w:r>
        <w:rPr>
          <w:spacing w:val="1"/>
          <w:sz w:val="24"/>
        </w:rPr>
        <w:t xml:space="preserve"> </w:t>
      </w:r>
      <w:r>
        <w:rPr>
          <w:sz w:val="24"/>
        </w:rPr>
        <w:t>yang</w:t>
      </w:r>
      <w:r>
        <w:rPr>
          <w:spacing w:val="1"/>
          <w:sz w:val="24"/>
        </w:rPr>
        <w:t xml:space="preserve"> </w:t>
      </w:r>
      <w:r>
        <w:rPr>
          <w:sz w:val="24"/>
        </w:rPr>
        <w:t>berarti</w:t>
      </w:r>
      <w:r>
        <w:rPr>
          <w:spacing w:val="1"/>
          <w:sz w:val="24"/>
        </w:rPr>
        <w:t xml:space="preserve"> </w:t>
      </w:r>
      <w:r>
        <w:rPr>
          <w:sz w:val="24"/>
        </w:rPr>
        <w:t>masih</w:t>
      </w:r>
      <w:r>
        <w:rPr>
          <w:spacing w:val="1"/>
          <w:sz w:val="24"/>
        </w:rPr>
        <w:t xml:space="preserve"> </w:t>
      </w:r>
      <w:r>
        <w:rPr>
          <w:sz w:val="24"/>
        </w:rPr>
        <w:t>ada</w:t>
      </w:r>
      <w:r>
        <w:rPr>
          <w:spacing w:val="1"/>
          <w:sz w:val="24"/>
        </w:rPr>
        <w:t xml:space="preserve"> </w:t>
      </w:r>
      <w:r>
        <w:rPr>
          <w:sz w:val="24"/>
        </w:rPr>
        <w:t>variabel-variabel</w:t>
      </w:r>
      <w:r>
        <w:rPr>
          <w:spacing w:val="1"/>
          <w:sz w:val="24"/>
        </w:rPr>
        <w:t xml:space="preserve"> </w:t>
      </w:r>
      <w:r>
        <w:rPr>
          <w:sz w:val="24"/>
        </w:rPr>
        <w:t>lain</w:t>
      </w:r>
      <w:r>
        <w:rPr>
          <w:spacing w:val="1"/>
          <w:sz w:val="24"/>
        </w:rPr>
        <w:t xml:space="preserve"> </w:t>
      </w:r>
      <w:r>
        <w:rPr>
          <w:sz w:val="24"/>
        </w:rPr>
        <w:t>yang</w:t>
      </w:r>
      <w:r>
        <w:rPr>
          <w:spacing w:val="1"/>
          <w:sz w:val="24"/>
        </w:rPr>
        <w:t xml:space="preserve"> </w:t>
      </w:r>
      <w:r>
        <w:rPr>
          <w:sz w:val="24"/>
        </w:rPr>
        <w:t>akan</w:t>
      </w:r>
      <w:r>
        <w:rPr>
          <w:spacing w:val="1"/>
          <w:sz w:val="24"/>
        </w:rPr>
        <w:t xml:space="preserve"> </w:t>
      </w:r>
      <w:r>
        <w:rPr>
          <w:sz w:val="24"/>
        </w:rPr>
        <w:t>berpengaruh</w:t>
      </w:r>
      <w:r>
        <w:rPr>
          <w:spacing w:val="-1"/>
          <w:sz w:val="24"/>
        </w:rPr>
        <w:t xml:space="preserve"> </w:t>
      </w:r>
      <w:r>
        <w:rPr>
          <w:sz w:val="24"/>
        </w:rPr>
        <w:t>terhadap kinerja</w:t>
      </w:r>
      <w:r>
        <w:rPr>
          <w:spacing w:val="-2"/>
          <w:sz w:val="24"/>
        </w:rPr>
        <w:t xml:space="preserve"> </w:t>
      </w:r>
      <w:r>
        <w:rPr>
          <w:sz w:val="24"/>
        </w:rPr>
        <w:t>karyawan.</w:t>
      </w:r>
    </w:p>
    <w:p w:rsidR="00F304C5" w:rsidRDefault="005E7DDB">
      <w:pPr>
        <w:pStyle w:val="ListParagraph"/>
        <w:numPr>
          <w:ilvl w:val="0"/>
          <w:numId w:val="5"/>
        </w:numPr>
        <w:tabs>
          <w:tab w:val="left" w:pos="889"/>
        </w:tabs>
        <w:spacing w:before="160" w:line="360" w:lineRule="auto"/>
        <w:ind w:right="1574" w:firstLine="0"/>
        <w:rPr>
          <w:sz w:val="24"/>
        </w:rPr>
      </w:pPr>
      <w:r>
        <w:rPr>
          <w:sz w:val="24"/>
        </w:rPr>
        <w:t>Responden dan perusahaan yang terbatas pada perusahaan CV Premiere Wood</w:t>
      </w:r>
      <w:r>
        <w:rPr>
          <w:spacing w:val="1"/>
          <w:sz w:val="24"/>
        </w:rPr>
        <w:t xml:space="preserve"> </w:t>
      </w:r>
      <w:r>
        <w:rPr>
          <w:sz w:val="24"/>
        </w:rPr>
        <w:t>Manufacturing, yang untuk kedepannya bisa ditingkatkan ke perusahaan lain yang</w:t>
      </w:r>
      <w:r>
        <w:rPr>
          <w:spacing w:val="-57"/>
          <w:sz w:val="24"/>
        </w:rPr>
        <w:t xml:space="preserve"> </w:t>
      </w:r>
      <w:r>
        <w:rPr>
          <w:sz w:val="24"/>
        </w:rPr>
        <w:t>sejenis</w:t>
      </w:r>
      <w:r>
        <w:rPr>
          <w:spacing w:val="-1"/>
          <w:sz w:val="24"/>
        </w:rPr>
        <w:t xml:space="preserve"> </w:t>
      </w:r>
      <w:r>
        <w:rPr>
          <w:sz w:val="24"/>
        </w:rPr>
        <w:t>untuk</w:t>
      </w:r>
      <w:r>
        <w:rPr>
          <w:spacing w:val="-1"/>
          <w:sz w:val="24"/>
        </w:rPr>
        <w:t xml:space="preserve"> </w:t>
      </w:r>
      <w:r>
        <w:rPr>
          <w:sz w:val="24"/>
        </w:rPr>
        <w:t>meningkatkan responden</w:t>
      </w:r>
      <w:r>
        <w:rPr>
          <w:spacing w:val="-1"/>
          <w:sz w:val="24"/>
        </w:rPr>
        <w:t xml:space="preserve"> </w:t>
      </w:r>
      <w:r>
        <w:rPr>
          <w:sz w:val="24"/>
        </w:rPr>
        <w:t>dan didapatkan</w:t>
      </w:r>
      <w:r>
        <w:rPr>
          <w:spacing w:val="-1"/>
          <w:sz w:val="24"/>
        </w:rPr>
        <w:t xml:space="preserve"> </w:t>
      </w:r>
      <w:r>
        <w:rPr>
          <w:sz w:val="24"/>
        </w:rPr>
        <w:t>data yang</w:t>
      </w:r>
      <w:r>
        <w:rPr>
          <w:spacing w:val="-1"/>
          <w:sz w:val="24"/>
        </w:rPr>
        <w:t xml:space="preserve"> </w:t>
      </w:r>
      <w:r>
        <w:rPr>
          <w:sz w:val="24"/>
        </w:rPr>
        <w:t>lebih</w:t>
      </w:r>
      <w:r>
        <w:rPr>
          <w:spacing w:val="-1"/>
          <w:sz w:val="24"/>
        </w:rPr>
        <w:t xml:space="preserve"> </w:t>
      </w:r>
      <w:r>
        <w:rPr>
          <w:sz w:val="24"/>
        </w:rPr>
        <w:t>masif.</w:t>
      </w:r>
    </w:p>
    <w:p w:rsidR="00F304C5" w:rsidRDefault="00F304C5">
      <w:pPr>
        <w:spacing w:line="360" w:lineRule="auto"/>
        <w:rPr>
          <w:sz w:val="24"/>
        </w:rPr>
        <w:sectPr w:rsidR="00F304C5">
          <w:pgSz w:w="11910" w:h="16840"/>
          <w:pgMar w:top="1580" w:right="160" w:bottom="1200" w:left="1620" w:header="0" w:footer="920" w:gutter="0"/>
          <w:cols w:space="720"/>
        </w:sectPr>
      </w:pPr>
    </w:p>
    <w:p w:rsidR="00F304C5" w:rsidRDefault="005E7DDB">
      <w:pPr>
        <w:pStyle w:val="Heading2"/>
        <w:ind w:left="3329" w:right="0"/>
        <w:jc w:val="left"/>
      </w:pPr>
      <w:bookmarkStart w:id="76" w:name="_bookmark73"/>
      <w:bookmarkEnd w:id="76"/>
      <w:r>
        <w:lastRenderedPageBreak/>
        <w:t>DAFTAR</w:t>
      </w:r>
      <w:r>
        <w:rPr>
          <w:spacing w:val="-7"/>
        </w:rPr>
        <w:t xml:space="preserve"> </w:t>
      </w:r>
      <w:r>
        <w:t>PUSTAKA</w:t>
      </w:r>
    </w:p>
    <w:p w:rsidR="00F304C5" w:rsidRDefault="00F304C5">
      <w:pPr>
        <w:pStyle w:val="BodyText"/>
        <w:spacing w:before="10"/>
        <w:rPr>
          <w:b/>
          <w:sz w:val="27"/>
        </w:rPr>
      </w:pPr>
    </w:p>
    <w:p w:rsidR="00F32CF8" w:rsidRPr="00F32CF8" w:rsidRDefault="00F32CF8" w:rsidP="00A81E4D">
      <w:pPr>
        <w:pStyle w:val="BodyText"/>
        <w:spacing w:before="160"/>
        <w:ind w:left="1134" w:right="1539" w:hanging="567"/>
        <w:jc w:val="both"/>
        <w:rPr>
          <w:lang w:val="id-ID"/>
        </w:rPr>
      </w:pPr>
      <w:r w:rsidRPr="00F32CF8">
        <w:rPr>
          <w:lang w:val="id-ID"/>
        </w:rPr>
        <w:t>Afandi, A., &amp; Bahri, S. (2020). Pengaruh Kepemimpinan Motivasi dan Disiplin Kerja Terhadap Kinerja Karyawan. </w:t>
      </w:r>
      <w:r w:rsidRPr="00F32CF8">
        <w:rPr>
          <w:i/>
          <w:iCs/>
          <w:lang w:val="id-ID"/>
        </w:rPr>
        <w:t>Maneggio: Jurnal Ilmiah Magister Manajemen</w:t>
      </w:r>
      <w:r w:rsidRPr="00F32CF8">
        <w:rPr>
          <w:lang w:val="id-ID"/>
        </w:rPr>
        <w:t>, </w:t>
      </w:r>
      <w:r w:rsidRPr="00F32CF8">
        <w:rPr>
          <w:i/>
          <w:iCs/>
          <w:lang w:val="id-ID"/>
        </w:rPr>
        <w:t>3</w:t>
      </w:r>
      <w:r w:rsidRPr="00F32CF8">
        <w:rPr>
          <w:lang w:val="id-ID"/>
        </w:rPr>
        <w:t>(2), 235-246.</w:t>
      </w:r>
    </w:p>
    <w:p w:rsidR="00F32CF8" w:rsidRDefault="00F32CF8" w:rsidP="00A81E4D">
      <w:pPr>
        <w:spacing w:line="259" w:lineRule="auto"/>
        <w:ind w:left="1134" w:right="1540" w:hanging="567"/>
        <w:jc w:val="both"/>
        <w:rPr>
          <w:i/>
          <w:sz w:val="24"/>
        </w:rPr>
      </w:pPr>
      <w:r>
        <w:rPr>
          <w:sz w:val="24"/>
        </w:rPr>
        <w:t>ANGGA,</w:t>
      </w:r>
      <w:r>
        <w:rPr>
          <w:spacing w:val="1"/>
          <w:sz w:val="24"/>
        </w:rPr>
        <w:t xml:space="preserve"> </w:t>
      </w:r>
      <w:r>
        <w:rPr>
          <w:sz w:val="24"/>
        </w:rPr>
        <w:t>S.</w:t>
      </w:r>
      <w:r>
        <w:rPr>
          <w:spacing w:val="1"/>
          <w:sz w:val="24"/>
        </w:rPr>
        <w:t xml:space="preserve"> </w:t>
      </w:r>
      <w:r>
        <w:rPr>
          <w:sz w:val="24"/>
        </w:rPr>
        <w:t>W.</w:t>
      </w:r>
      <w:r>
        <w:rPr>
          <w:spacing w:val="1"/>
          <w:sz w:val="24"/>
        </w:rPr>
        <w:t xml:space="preserve"> </w:t>
      </w:r>
      <w:r>
        <w:rPr>
          <w:sz w:val="24"/>
        </w:rPr>
        <w:t>(2019).</w:t>
      </w:r>
      <w:r>
        <w:rPr>
          <w:spacing w:val="1"/>
          <w:sz w:val="24"/>
        </w:rPr>
        <w:t xml:space="preserve"> </w:t>
      </w:r>
      <w:r>
        <w:rPr>
          <w:i/>
          <w:sz w:val="24"/>
        </w:rPr>
        <w:t>PENGARUH</w:t>
      </w:r>
      <w:r>
        <w:rPr>
          <w:i/>
          <w:spacing w:val="1"/>
          <w:sz w:val="24"/>
        </w:rPr>
        <w:t xml:space="preserve"> </w:t>
      </w:r>
      <w:r>
        <w:rPr>
          <w:i/>
          <w:sz w:val="24"/>
        </w:rPr>
        <w:t>KEPEMIMPINAN</w:t>
      </w:r>
      <w:r>
        <w:rPr>
          <w:i/>
          <w:spacing w:val="1"/>
          <w:sz w:val="24"/>
        </w:rPr>
        <w:t xml:space="preserve"> </w:t>
      </w:r>
      <w:r>
        <w:rPr>
          <w:i/>
          <w:sz w:val="24"/>
        </w:rPr>
        <w:t>TERHADAP</w:t>
      </w:r>
      <w:r>
        <w:rPr>
          <w:i/>
          <w:spacing w:val="1"/>
          <w:sz w:val="24"/>
        </w:rPr>
        <w:t xml:space="preserve"> </w:t>
      </w:r>
      <w:r>
        <w:rPr>
          <w:i/>
          <w:sz w:val="24"/>
        </w:rPr>
        <w:t>KINERJA</w:t>
      </w:r>
      <w:r>
        <w:rPr>
          <w:i/>
          <w:spacing w:val="49"/>
          <w:sz w:val="24"/>
        </w:rPr>
        <w:t xml:space="preserve"> </w:t>
      </w:r>
      <w:r>
        <w:rPr>
          <w:i/>
          <w:sz w:val="24"/>
        </w:rPr>
        <w:t>KARYAWAN</w:t>
      </w:r>
      <w:r>
        <w:rPr>
          <w:i/>
          <w:spacing w:val="50"/>
          <w:sz w:val="24"/>
        </w:rPr>
        <w:t xml:space="preserve"> </w:t>
      </w:r>
      <w:r>
        <w:rPr>
          <w:i/>
          <w:sz w:val="24"/>
        </w:rPr>
        <w:t>PADA</w:t>
      </w:r>
      <w:r>
        <w:rPr>
          <w:i/>
          <w:spacing w:val="49"/>
          <w:sz w:val="24"/>
        </w:rPr>
        <w:t xml:space="preserve"> </w:t>
      </w:r>
      <w:r>
        <w:rPr>
          <w:i/>
          <w:sz w:val="24"/>
        </w:rPr>
        <w:t>BNI</w:t>
      </w:r>
      <w:r>
        <w:rPr>
          <w:i/>
          <w:spacing w:val="49"/>
          <w:sz w:val="24"/>
        </w:rPr>
        <w:t xml:space="preserve"> </w:t>
      </w:r>
      <w:r>
        <w:rPr>
          <w:i/>
          <w:sz w:val="24"/>
        </w:rPr>
        <w:t>SYARIAH</w:t>
      </w:r>
      <w:r>
        <w:rPr>
          <w:i/>
          <w:spacing w:val="49"/>
          <w:sz w:val="24"/>
        </w:rPr>
        <w:t xml:space="preserve"> </w:t>
      </w:r>
      <w:r>
        <w:rPr>
          <w:i/>
          <w:sz w:val="24"/>
        </w:rPr>
        <w:t>KANTOR</w:t>
      </w:r>
      <w:r>
        <w:rPr>
          <w:i/>
          <w:spacing w:val="49"/>
          <w:sz w:val="24"/>
        </w:rPr>
        <w:t xml:space="preserve"> </w:t>
      </w:r>
      <w:r>
        <w:rPr>
          <w:i/>
          <w:sz w:val="24"/>
        </w:rPr>
        <w:t>CABANG</w:t>
      </w:r>
    </w:p>
    <w:p w:rsidR="00F32CF8" w:rsidRDefault="00F32CF8" w:rsidP="00A81E4D">
      <w:pPr>
        <w:pStyle w:val="BodyText"/>
        <w:spacing w:line="275" w:lineRule="exact"/>
        <w:ind w:left="1134"/>
        <w:jc w:val="both"/>
      </w:pPr>
      <w:r>
        <w:t>BARUNAWATI</w:t>
      </w:r>
      <w:r>
        <w:rPr>
          <w:spacing w:val="-7"/>
        </w:rPr>
        <w:t xml:space="preserve"> </w:t>
      </w:r>
      <w:r>
        <w:t>SURABAYA).</w:t>
      </w:r>
      <w:r>
        <w:rPr>
          <w:spacing w:val="-3"/>
        </w:rPr>
        <w:t xml:space="preserve"> </w:t>
      </w:r>
      <w:hyperlink r:id="rId25">
        <w:r>
          <w:rPr>
            <w:color w:val="0462C1"/>
            <w:u w:val="single" w:color="0462C1"/>
          </w:rPr>
          <w:t>http://repositori.stiamak.ac.id/id/eprint/50</w:t>
        </w:r>
      </w:hyperlink>
    </w:p>
    <w:p w:rsidR="00F32CF8" w:rsidRDefault="00F32CF8" w:rsidP="00A81E4D">
      <w:pPr>
        <w:spacing w:before="160" w:line="259" w:lineRule="auto"/>
        <w:ind w:left="1134" w:right="1536" w:hanging="567"/>
        <w:jc w:val="both"/>
        <w:rPr>
          <w:sz w:val="24"/>
        </w:rPr>
      </w:pPr>
      <w:r>
        <w:rPr>
          <w:sz w:val="24"/>
        </w:rPr>
        <w:t>Dalimunthe,</w:t>
      </w:r>
      <w:r>
        <w:rPr>
          <w:spacing w:val="1"/>
          <w:sz w:val="24"/>
        </w:rPr>
        <w:t xml:space="preserve"> </w:t>
      </w:r>
      <w:r>
        <w:rPr>
          <w:sz w:val="24"/>
        </w:rPr>
        <w:t>H.</w:t>
      </w:r>
      <w:r>
        <w:rPr>
          <w:spacing w:val="1"/>
          <w:sz w:val="24"/>
        </w:rPr>
        <w:t xml:space="preserve"> </w:t>
      </w:r>
      <w:r>
        <w:rPr>
          <w:sz w:val="24"/>
        </w:rPr>
        <w:t>(2018).</w:t>
      </w:r>
      <w:r>
        <w:rPr>
          <w:spacing w:val="1"/>
          <w:sz w:val="24"/>
        </w:rPr>
        <w:t xml:space="preserve"> </w:t>
      </w:r>
      <w:r>
        <w:rPr>
          <w:sz w:val="24"/>
        </w:rPr>
        <w:t>Pengaruh</w:t>
      </w:r>
      <w:r>
        <w:rPr>
          <w:spacing w:val="1"/>
          <w:sz w:val="24"/>
        </w:rPr>
        <w:t xml:space="preserve"> </w:t>
      </w:r>
      <w:r>
        <w:rPr>
          <w:sz w:val="24"/>
        </w:rPr>
        <w:t>Gaya</w:t>
      </w:r>
      <w:r>
        <w:rPr>
          <w:spacing w:val="1"/>
          <w:sz w:val="24"/>
        </w:rPr>
        <w:t xml:space="preserve"> </w:t>
      </w:r>
      <w:r>
        <w:rPr>
          <w:sz w:val="24"/>
        </w:rPr>
        <w:t>Kepemimpinan</w:t>
      </w:r>
      <w:r>
        <w:rPr>
          <w:spacing w:val="1"/>
          <w:sz w:val="24"/>
        </w:rPr>
        <w:t xml:space="preserve"> </w:t>
      </w:r>
      <w:r>
        <w:rPr>
          <w:sz w:val="24"/>
        </w:rPr>
        <w:t>dan</w:t>
      </w:r>
      <w:r>
        <w:rPr>
          <w:spacing w:val="1"/>
          <w:sz w:val="24"/>
        </w:rPr>
        <w:t xml:space="preserve"> </w:t>
      </w:r>
      <w:r>
        <w:rPr>
          <w:sz w:val="24"/>
        </w:rPr>
        <w:t>Motivasi</w:t>
      </w:r>
      <w:r>
        <w:rPr>
          <w:spacing w:val="1"/>
          <w:sz w:val="24"/>
        </w:rPr>
        <w:t xml:space="preserve"> </w:t>
      </w:r>
      <w:r>
        <w:rPr>
          <w:sz w:val="24"/>
        </w:rPr>
        <w:t>Kerja</w:t>
      </w:r>
      <w:r>
        <w:rPr>
          <w:spacing w:val="1"/>
          <w:sz w:val="24"/>
        </w:rPr>
        <w:t xml:space="preserve"> </w:t>
      </w:r>
      <w:r>
        <w:rPr>
          <w:sz w:val="24"/>
        </w:rPr>
        <w:t xml:space="preserve">terhadap Kinerja Karyawan Usaha Pembungkusan Garam Konsumsi. </w:t>
      </w:r>
      <w:r>
        <w:rPr>
          <w:i/>
          <w:sz w:val="24"/>
        </w:rPr>
        <w:t>JKBM</w:t>
      </w:r>
      <w:r>
        <w:rPr>
          <w:i/>
          <w:spacing w:val="1"/>
          <w:sz w:val="24"/>
        </w:rPr>
        <w:t xml:space="preserve"> </w:t>
      </w:r>
      <w:r>
        <w:rPr>
          <w:i/>
          <w:sz w:val="24"/>
        </w:rPr>
        <w:t>(Jurnal</w:t>
      </w:r>
      <w:r>
        <w:rPr>
          <w:i/>
          <w:spacing w:val="27"/>
          <w:sz w:val="24"/>
        </w:rPr>
        <w:t xml:space="preserve"> </w:t>
      </w:r>
      <w:r>
        <w:rPr>
          <w:i/>
          <w:sz w:val="24"/>
        </w:rPr>
        <w:t>Konsep</w:t>
      </w:r>
      <w:r>
        <w:rPr>
          <w:i/>
          <w:spacing w:val="26"/>
          <w:sz w:val="24"/>
        </w:rPr>
        <w:t xml:space="preserve"> </w:t>
      </w:r>
      <w:r>
        <w:rPr>
          <w:i/>
          <w:sz w:val="24"/>
        </w:rPr>
        <w:t>Bisnis</w:t>
      </w:r>
      <w:r>
        <w:rPr>
          <w:i/>
          <w:spacing w:val="26"/>
          <w:sz w:val="24"/>
        </w:rPr>
        <w:t xml:space="preserve"> </w:t>
      </w:r>
      <w:r>
        <w:rPr>
          <w:i/>
          <w:sz w:val="24"/>
        </w:rPr>
        <w:t>Dan</w:t>
      </w:r>
      <w:r>
        <w:rPr>
          <w:i/>
          <w:spacing w:val="25"/>
          <w:sz w:val="24"/>
        </w:rPr>
        <w:t xml:space="preserve"> </w:t>
      </w:r>
      <w:r>
        <w:rPr>
          <w:i/>
          <w:sz w:val="24"/>
        </w:rPr>
        <w:t>Manajemen)</w:t>
      </w:r>
      <w:r>
        <w:rPr>
          <w:sz w:val="24"/>
        </w:rPr>
        <w:t>,</w:t>
      </w:r>
      <w:r>
        <w:rPr>
          <w:spacing w:val="-1"/>
          <w:sz w:val="24"/>
        </w:rPr>
        <w:t xml:space="preserve"> </w:t>
      </w:r>
      <w:r>
        <w:rPr>
          <w:i/>
          <w:sz w:val="24"/>
        </w:rPr>
        <w:t>5</w:t>
      </w:r>
      <w:r>
        <w:rPr>
          <w:sz w:val="24"/>
        </w:rPr>
        <w:t>(1),</w:t>
      </w:r>
      <w:r>
        <w:rPr>
          <w:spacing w:val="25"/>
          <w:sz w:val="24"/>
        </w:rPr>
        <w:t xml:space="preserve"> </w:t>
      </w:r>
      <w:r>
        <w:rPr>
          <w:sz w:val="24"/>
        </w:rPr>
        <w:t>53-62.</w:t>
      </w:r>
    </w:p>
    <w:p w:rsidR="00F32CF8" w:rsidRPr="00F32CF8" w:rsidRDefault="00F32CF8" w:rsidP="00A81E4D">
      <w:pPr>
        <w:pStyle w:val="BodyText"/>
        <w:spacing w:before="160"/>
        <w:ind w:left="1134" w:right="1539" w:hanging="567"/>
        <w:jc w:val="both"/>
        <w:rPr>
          <w:lang w:val="id-ID"/>
        </w:rPr>
      </w:pPr>
      <w:r w:rsidRPr="00F32CF8">
        <w:rPr>
          <w:lang w:val="id-ID"/>
        </w:rPr>
        <w:t>Dubrin, A. J. (2005). Leadership (terjemahan). </w:t>
      </w:r>
      <w:r w:rsidRPr="00F32CF8">
        <w:rPr>
          <w:i/>
          <w:iCs/>
          <w:lang w:val="id-ID"/>
        </w:rPr>
        <w:t>Edisi Kedua. Prenada Media. Jakarta</w:t>
      </w:r>
      <w:r w:rsidRPr="00F32CF8">
        <w:rPr>
          <w:lang w:val="id-ID"/>
        </w:rPr>
        <w:t>.</w:t>
      </w:r>
    </w:p>
    <w:p w:rsidR="00F32CF8" w:rsidRDefault="00F32CF8" w:rsidP="00A81E4D">
      <w:pPr>
        <w:pStyle w:val="BodyText"/>
        <w:spacing w:before="182" w:line="259" w:lineRule="auto"/>
        <w:ind w:left="1134" w:right="1537" w:hanging="567"/>
        <w:jc w:val="both"/>
      </w:pPr>
      <w:r>
        <w:t>Faisal</w:t>
      </w:r>
      <w:r>
        <w:rPr>
          <w:spacing w:val="-5"/>
        </w:rPr>
        <w:t xml:space="preserve"> </w:t>
      </w:r>
      <w:r>
        <w:t>Marzuki,</w:t>
      </w:r>
      <w:r>
        <w:rPr>
          <w:spacing w:val="-3"/>
        </w:rPr>
        <w:t xml:space="preserve"> </w:t>
      </w:r>
      <w:r>
        <w:t>Handono</w:t>
      </w:r>
      <w:r>
        <w:rPr>
          <w:spacing w:val="-2"/>
        </w:rPr>
        <w:t xml:space="preserve"> </w:t>
      </w:r>
      <w:r>
        <w:t>Mardiyanto,</w:t>
      </w:r>
      <w:r>
        <w:rPr>
          <w:spacing w:val="-3"/>
        </w:rPr>
        <w:t xml:space="preserve"> </w:t>
      </w:r>
      <w:r>
        <w:t>&amp;</w:t>
      </w:r>
      <w:r>
        <w:rPr>
          <w:spacing w:val="-3"/>
        </w:rPr>
        <w:t xml:space="preserve"> </w:t>
      </w:r>
      <w:r>
        <w:t>Diyah</w:t>
      </w:r>
      <w:r>
        <w:rPr>
          <w:spacing w:val="-5"/>
        </w:rPr>
        <w:t xml:space="preserve"> </w:t>
      </w:r>
      <w:r>
        <w:t>Yuli</w:t>
      </w:r>
      <w:r>
        <w:rPr>
          <w:spacing w:val="-3"/>
        </w:rPr>
        <w:t xml:space="preserve"> </w:t>
      </w:r>
      <w:r>
        <w:t>Sugiarti.</w:t>
      </w:r>
      <w:r>
        <w:rPr>
          <w:spacing w:val="-4"/>
        </w:rPr>
        <w:t xml:space="preserve"> </w:t>
      </w:r>
      <w:r>
        <w:t>(2018).</w:t>
      </w:r>
      <w:r>
        <w:rPr>
          <w:spacing w:val="-5"/>
        </w:rPr>
        <w:t xml:space="preserve"> </w:t>
      </w:r>
      <w:r>
        <w:t>the</w:t>
      </w:r>
      <w:r>
        <w:rPr>
          <w:spacing w:val="-4"/>
        </w:rPr>
        <w:t xml:space="preserve"> </w:t>
      </w:r>
      <w:r>
        <w:t>Effect</w:t>
      </w:r>
      <w:r>
        <w:rPr>
          <w:spacing w:val="-3"/>
        </w:rPr>
        <w:t xml:space="preserve"> </w:t>
      </w:r>
      <w:r>
        <w:t>of</w:t>
      </w:r>
      <w:r>
        <w:rPr>
          <w:spacing w:val="-58"/>
        </w:rPr>
        <w:t xml:space="preserve"> </w:t>
      </w:r>
      <w:r>
        <w:t xml:space="preserve">Leadership Style and Work Planning on Puskesmas Performance. </w:t>
      </w:r>
      <w:r>
        <w:rPr>
          <w:i/>
        </w:rPr>
        <w:t>Visipena</w:t>
      </w:r>
      <w:r>
        <w:rPr>
          <w:i/>
          <w:spacing w:val="1"/>
        </w:rPr>
        <w:t xml:space="preserve"> </w:t>
      </w:r>
      <w:r>
        <w:rPr>
          <w:i/>
        </w:rPr>
        <w:t>Journal</w:t>
      </w:r>
      <w:r>
        <w:t>,</w:t>
      </w:r>
      <w:r>
        <w:rPr>
          <w:spacing w:val="-1"/>
        </w:rPr>
        <w:t xml:space="preserve"> </w:t>
      </w:r>
      <w:r>
        <w:rPr>
          <w:i/>
        </w:rPr>
        <w:t>9</w:t>
      </w:r>
      <w:r>
        <w:t>(2), 316–329.</w:t>
      </w:r>
      <w:r>
        <w:rPr>
          <w:spacing w:val="1"/>
        </w:rPr>
        <w:t xml:space="preserve"> </w:t>
      </w:r>
      <w:hyperlink r:id="rId26">
        <w:r>
          <w:rPr>
            <w:color w:val="0462C1"/>
            <w:u w:val="single" w:color="0462C1"/>
          </w:rPr>
          <w:t>https://doi.org/10.46244/visipena.v9i2.462</w:t>
        </w:r>
      </w:hyperlink>
    </w:p>
    <w:p w:rsidR="00F32CF8" w:rsidRDefault="00F32CF8" w:rsidP="00A81E4D">
      <w:pPr>
        <w:spacing w:line="259" w:lineRule="auto"/>
        <w:ind w:left="1134" w:right="1541"/>
        <w:jc w:val="both"/>
        <w:rPr>
          <w:sz w:val="24"/>
        </w:rPr>
      </w:pPr>
      <w:r>
        <w:rPr>
          <w:i/>
          <w:sz w:val="24"/>
        </w:rPr>
        <w:t xml:space="preserve">FATMAWATI JAKARTA SELATAN </w:t>
      </w:r>
      <w:r>
        <w:rPr>
          <w:sz w:val="24"/>
        </w:rPr>
        <w:t>(Doctoral dissertation, Fakultas Agama</w:t>
      </w:r>
      <w:r>
        <w:rPr>
          <w:spacing w:val="1"/>
          <w:sz w:val="24"/>
        </w:rPr>
        <w:t xml:space="preserve"> </w:t>
      </w:r>
      <w:r>
        <w:rPr>
          <w:sz w:val="24"/>
        </w:rPr>
        <w:t>Islam</w:t>
      </w:r>
      <w:r>
        <w:rPr>
          <w:spacing w:val="-1"/>
          <w:sz w:val="24"/>
        </w:rPr>
        <w:t xml:space="preserve"> </w:t>
      </w:r>
      <w:r>
        <w:rPr>
          <w:sz w:val="24"/>
        </w:rPr>
        <w:t>Universitas Muhammadiyah Jakarta).</w:t>
      </w:r>
    </w:p>
    <w:p w:rsidR="00F32CF8" w:rsidRDefault="00F32CF8" w:rsidP="00A81E4D">
      <w:pPr>
        <w:pStyle w:val="BodyText"/>
        <w:spacing w:line="258" w:lineRule="exact"/>
        <w:ind w:left="1134"/>
        <w:jc w:val="both"/>
      </w:pPr>
      <w:r>
        <w:t>Fisik</w:t>
      </w:r>
      <w:r>
        <w:rPr>
          <w:spacing w:val="92"/>
        </w:rPr>
        <w:t xml:space="preserve"> </w:t>
      </w:r>
      <w:r>
        <w:t>terhadap</w:t>
      </w:r>
      <w:r>
        <w:rPr>
          <w:spacing w:val="94"/>
        </w:rPr>
        <w:t xml:space="preserve"> </w:t>
      </w:r>
      <w:r>
        <w:t>Kepuasan</w:t>
      </w:r>
      <w:r>
        <w:rPr>
          <w:spacing w:val="94"/>
        </w:rPr>
        <w:t xml:space="preserve"> </w:t>
      </w:r>
      <w:r>
        <w:t>Kerja</w:t>
      </w:r>
      <w:r>
        <w:rPr>
          <w:spacing w:val="91"/>
        </w:rPr>
        <w:t xml:space="preserve"> </w:t>
      </w:r>
      <w:r>
        <w:t>dan</w:t>
      </w:r>
      <w:r>
        <w:rPr>
          <w:spacing w:val="94"/>
        </w:rPr>
        <w:t xml:space="preserve"> </w:t>
      </w:r>
      <w:r>
        <w:t>Kinerja</w:t>
      </w:r>
      <w:r>
        <w:rPr>
          <w:spacing w:val="93"/>
        </w:rPr>
        <w:t xml:space="preserve"> </w:t>
      </w:r>
      <w:r>
        <w:t>Karyawan</w:t>
      </w:r>
      <w:r>
        <w:rPr>
          <w:spacing w:val="92"/>
        </w:rPr>
        <w:t xml:space="preserve"> </w:t>
      </w:r>
      <w:r>
        <w:t>pada</w:t>
      </w:r>
      <w:r>
        <w:rPr>
          <w:spacing w:val="93"/>
        </w:rPr>
        <w:t xml:space="preserve"> </w:t>
      </w:r>
      <w:r>
        <w:t>PT.</w:t>
      </w:r>
      <w:r>
        <w:rPr>
          <w:spacing w:val="92"/>
        </w:rPr>
        <w:t xml:space="preserve"> </w:t>
      </w:r>
      <w:r>
        <w:t>Pos</w:t>
      </w:r>
    </w:p>
    <w:p w:rsidR="00F32CF8" w:rsidRDefault="00F32CF8" w:rsidP="00A81E4D">
      <w:pPr>
        <w:spacing w:before="159" w:line="259" w:lineRule="auto"/>
        <w:ind w:left="1134" w:right="1543" w:hanging="567"/>
        <w:jc w:val="both"/>
        <w:rPr>
          <w:sz w:val="24"/>
        </w:rPr>
      </w:pPr>
      <w:r>
        <w:rPr>
          <w:sz w:val="24"/>
        </w:rPr>
        <w:t xml:space="preserve">Fitrah, M. (2018). </w:t>
      </w:r>
      <w:r>
        <w:rPr>
          <w:i/>
          <w:sz w:val="24"/>
        </w:rPr>
        <w:t>Metodologi penelitian: penelitian kualitatif, tindakan kelas &amp;</w:t>
      </w:r>
      <w:r>
        <w:rPr>
          <w:i/>
          <w:spacing w:val="1"/>
          <w:sz w:val="24"/>
        </w:rPr>
        <w:t xml:space="preserve"> </w:t>
      </w:r>
      <w:r>
        <w:rPr>
          <w:i/>
          <w:sz w:val="24"/>
        </w:rPr>
        <w:t>studi</w:t>
      </w:r>
      <w:r>
        <w:rPr>
          <w:i/>
          <w:spacing w:val="-1"/>
          <w:sz w:val="24"/>
        </w:rPr>
        <w:t xml:space="preserve"> </w:t>
      </w:r>
      <w:r>
        <w:rPr>
          <w:i/>
          <w:sz w:val="24"/>
        </w:rPr>
        <w:t>kasus</w:t>
      </w:r>
      <w:r>
        <w:rPr>
          <w:sz w:val="24"/>
        </w:rPr>
        <w:t>. CV Jejak (Jejak Publisher).</w:t>
      </w:r>
    </w:p>
    <w:p w:rsidR="00F32CF8" w:rsidRPr="00F32CF8" w:rsidRDefault="00F32CF8" w:rsidP="00A81E4D">
      <w:pPr>
        <w:spacing w:before="159" w:line="259" w:lineRule="auto"/>
        <w:ind w:left="1134" w:right="1543" w:hanging="567"/>
        <w:jc w:val="both"/>
        <w:rPr>
          <w:sz w:val="24"/>
        </w:rPr>
      </w:pPr>
      <w:r>
        <w:t>Ghozali,</w:t>
      </w:r>
      <w:r>
        <w:rPr>
          <w:spacing w:val="59"/>
        </w:rPr>
        <w:t xml:space="preserve"> </w:t>
      </w:r>
      <w:r>
        <w:t>I.</w:t>
      </w:r>
      <w:r>
        <w:rPr>
          <w:spacing w:val="59"/>
        </w:rPr>
        <w:t xml:space="preserve"> </w:t>
      </w:r>
      <w:r>
        <w:t>(2018).</w:t>
      </w:r>
      <w:r>
        <w:rPr>
          <w:spacing w:val="59"/>
        </w:rPr>
        <w:t xml:space="preserve"> </w:t>
      </w:r>
      <w:r>
        <w:t>Aplikasi</w:t>
      </w:r>
      <w:r>
        <w:rPr>
          <w:spacing w:val="59"/>
        </w:rPr>
        <w:t xml:space="preserve"> </w:t>
      </w:r>
      <w:r>
        <w:t>analisis  multivariate</w:t>
      </w:r>
      <w:r>
        <w:rPr>
          <w:spacing w:val="58"/>
        </w:rPr>
        <w:t xml:space="preserve"> </w:t>
      </w:r>
      <w:r>
        <w:t>dengan</w:t>
      </w:r>
      <w:r>
        <w:rPr>
          <w:spacing w:val="5"/>
        </w:rPr>
        <w:t xml:space="preserve"> </w:t>
      </w:r>
      <w:r>
        <w:t>program</w:t>
      </w:r>
      <w:r>
        <w:rPr>
          <w:spacing w:val="63"/>
        </w:rPr>
        <w:t xml:space="preserve"> </w:t>
      </w:r>
      <w:r>
        <w:t>IBM</w:t>
      </w:r>
      <w:r>
        <w:rPr>
          <w:spacing w:val="59"/>
        </w:rPr>
        <w:t xml:space="preserve"> </w:t>
      </w:r>
      <w:r>
        <w:t>SPSS</w:t>
      </w:r>
      <w:r>
        <w:rPr>
          <w:lang w:val="id-ID"/>
        </w:rPr>
        <w:t xml:space="preserve"> </w:t>
      </w:r>
      <w:r>
        <w:rPr>
          <w:sz w:val="24"/>
        </w:rPr>
        <w:t>25.</w:t>
      </w:r>
      <w:r>
        <w:rPr>
          <w:spacing w:val="59"/>
          <w:sz w:val="24"/>
        </w:rPr>
        <w:t xml:space="preserve"> </w:t>
      </w:r>
      <w:r>
        <w:rPr>
          <w:i/>
          <w:sz w:val="24"/>
        </w:rPr>
        <w:t>Semarang:</w:t>
      </w:r>
      <w:r>
        <w:rPr>
          <w:i/>
          <w:spacing w:val="-2"/>
          <w:sz w:val="24"/>
        </w:rPr>
        <w:t xml:space="preserve"> </w:t>
      </w:r>
      <w:r>
        <w:rPr>
          <w:i/>
          <w:sz w:val="24"/>
        </w:rPr>
        <w:t>Badan Penerbit Universitas</w:t>
      </w:r>
      <w:r>
        <w:rPr>
          <w:i/>
          <w:spacing w:val="-1"/>
          <w:sz w:val="24"/>
        </w:rPr>
        <w:t xml:space="preserve"> </w:t>
      </w:r>
      <w:r>
        <w:rPr>
          <w:i/>
          <w:sz w:val="24"/>
        </w:rPr>
        <w:t>Diponegoro</w:t>
      </w:r>
      <w:r>
        <w:rPr>
          <w:sz w:val="24"/>
        </w:rPr>
        <w:t xml:space="preserve">, </w:t>
      </w:r>
      <w:r>
        <w:rPr>
          <w:i/>
          <w:sz w:val="24"/>
        </w:rPr>
        <w:t>96</w:t>
      </w:r>
      <w:r w:rsidR="00E53C9F">
        <w:rPr>
          <w:sz w:val="24"/>
          <w:lang w:val="id-ID"/>
        </w:rPr>
        <w:t>.</w:t>
      </w:r>
      <w:r>
        <w:rPr>
          <w:spacing w:val="1"/>
        </w:rPr>
        <w:t xml:space="preserve"> </w:t>
      </w:r>
    </w:p>
    <w:p w:rsidR="00F32CF8" w:rsidRDefault="00F32CF8" w:rsidP="00A81E4D">
      <w:pPr>
        <w:spacing w:before="159" w:line="259" w:lineRule="auto"/>
        <w:ind w:left="1134" w:right="1542" w:hanging="567"/>
        <w:jc w:val="both"/>
        <w:rPr>
          <w:sz w:val="24"/>
        </w:rPr>
      </w:pPr>
      <w:r>
        <w:rPr>
          <w:sz w:val="24"/>
        </w:rPr>
        <w:t>Jamaludin, A. (2017). Pengaruh Gaya Kepemimpinan terhadap Kinerja Karyawan</w:t>
      </w:r>
      <w:r>
        <w:rPr>
          <w:spacing w:val="-57"/>
          <w:sz w:val="24"/>
        </w:rPr>
        <w:t xml:space="preserve"> </w:t>
      </w:r>
      <w:r>
        <w:rPr>
          <w:sz w:val="24"/>
        </w:rPr>
        <w:t>pada</w:t>
      </w:r>
      <w:r>
        <w:rPr>
          <w:spacing w:val="1"/>
          <w:sz w:val="24"/>
        </w:rPr>
        <w:t xml:space="preserve"> </w:t>
      </w:r>
      <w:r>
        <w:rPr>
          <w:sz w:val="24"/>
        </w:rPr>
        <w:t>PT.Kaho</w:t>
      </w:r>
      <w:r>
        <w:rPr>
          <w:spacing w:val="1"/>
          <w:sz w:val="24"/>
        </w:rPr>
        <w:t xml:space="preserve"> </w:t>
      </w:r>
      <w:r>
        <w:rPr>
          <w:sz w:val="24"/>
        </w:rPr>
        <w:t>IndahCitra</w:t>
      </w:r>
      <w:r>
        <w:rPr>
          <w:spacing w:val="1"/>
          <w:sz w:val="24"/>
        </w:rPr>
        <w:t xml:space="preserve"> </w:t>
      </w:r>
      <w:r>
        <w:rPr>
          <w:sz w:val="24"/>
        </w:rPr>
        <w:t>Garment</w:t>
      </w:r>
      <w:r>
        <w:rPr>
          <w:spacing w:val="1"/>
          <w:sz w:val="24"/>
        </w:rPr>
        <w:t xml:space="preserve"> </w:t>
      </w:r>
      <w:r>
        <w:rPr>
          <w:sz w:val="24"/>
        </w:rPr>
        <w:t>Jakarta.</w:t>
      </w:r>
      <w:r>
        <w:rPr>
          <w:spacing w:val="1"/>
          <w:sz w:val="24"/>
        </w:rPr>
        <w:t xml:space="preserve"> </w:t>
      </w:r>
      <w:r>
        <w:rPr>
          <w:i/>
          <w:sz w:val="24"/>
        </w:rPr>
        <w:t>JABE</w:t>
      </w:r>
      <w:r>
        <w:rPr>
          <w:i/>
          <w:spacing w:val="1"/>
          <w:sz w:val="24"/>
        </w:rPr>
        <w:t xml:space="preserve"> </w:t>
      </w:r>
      <w:r>
        <w:rPr>
          <w:i/>
          <w:sz w:val="24"/>
        </w:rPr>
        <w:t>(Journal</w:t>
      </w:r>
      <w:r>
        <w:rPr>
          <w:i/>
          <w:spacing w:val="1"/>
          <w:sz w:val="24"/>
        </w:rPr>
        <w:t xml:space="preserve"> </w:t>
      </w:r>
      <w:r>
        <w:rPr>
          <w:i/>
          <w:sz w:val="24"/>
        </w:rPr>
        <w:t>of</w:t>
      </w:r>
      <w:r>
        <w:rPr>
          <w:i/>
          <w:spacing w:val="1"/>
          <w:sz w:val="24"/>
        </w:rPr>
        <w:t xml:space="preserve"> </w:t>
      </w:r>
      <w:r>
        <w:rPr>
          <w:i/>
          <w:sz w:val="24"/>
        </w:rPr>
        <w:t>Applied</w:t>
      </w:r>
      <w:r>
        <w:rPr>
          <w:i/>
          <w:spacing w:val="1"/>
          <w:sz w:val="24"/>
        </w:rPr>
        <w:t xml:space="preserve"> </w:t>
      </w:r>
      <w:r>
        <w:rPr>
          <w:i/>
          <w:sz w:val="24"/>
        </w:rPr>
        <w:t>Business</w:t>
      </w:r>
      <w:r>
        <w:rPr>
          <w:i/>
          <w:spacing w:val="-2"/>
          <w:sz w:val="24"/>
        </w:rPr>
        <w:t xml:space="preserve"> </w:t>
      </w:r>
      <w:r>
        <w:rPr>
          <w:i/>
          <w:sz w:val="24"/>
        </w:rPr>
        <w:t>and</w:t>
      </w:r>
      <w:r>
        <w:rPr>
          <w:i/>
          <w:spacing w:val="-1"/>
          <w:sz w:val="24"/>
        </w:rPr>
        <w:t xml:space="preserve"> </w:t>
      </w:r>
      <w:r>
        <w:rPr>
          <w:i/>
          <w:sz w:val="24"/>
        </w:rPr>
        <w:t>Economic)</w:t>
      </w:r>
      <w:r>
        <w:rPr>
          <w:sz w:val="24"/>
        </w:rPr>
        <w:t>,</w:t>
      </w:r>
      <w:r>
        <w:rPr>
          <w:spacing w:val="1"/>
          <w:sz w:val="24"/>
        </w:rPr>
        <w:t xml:space="preserve"> </w:t>
      </w:r>
      <w:r>
        <w:rPr>
          <w:i/>
          <w:sz w:val="24"/>
        </w:rPr>
        <w:t>3</w:t>
      </w:r>
      <w:r>
        <w:rPr>
          <w:sz w:val="24"/>
        </w:rPr>
        <w:t>(3),</w:t>
      </w:r>
      <w:r>
        <w:rPr>
          <w:spacing w:val="-2"/>
          <w:sz w:val="24"/>
        </w:rPr>
        <w:t xml:space="preserve"> </w:t>
      </w:r>
      <w:r>
        <w:rPr>
          <w:sz w:val="24"/>
        </w:rPr>
        <w:t>161.</w:t>
      </w:r>
      <w:r>
        <w:rPr>
          <w:spacing w:val="-1"/>
          <w:sz w:val="24"/>
        </w:rPr>
        <w:t xml:space="preserve"> </w:t>
      </w:r>
      <w:hyperlink r:id="rId27">
        <w:r>
          <w:rPr>
            <w:color w:val="0462C1"/>
            <w:sz w:val="24"/>
            <w:u w:val="single" w:color="0462C1"/>
          </w:rPr>
          <w:t>https://doi.org/10.30998/jabe.v3i3.1767</w:t>
        </w:r>
      </w:hyperlink>
    </w:p>
    <w:p w:rsidR="00F32CF8" w:rsidRDefault="00F32CF8" w:rsidP="00A81E4D">
      <w:pPr>
        <w:pStyle w:val="BodyText"/>
        <w:spacing w:before="160" w:line="259" w:lineRule="auto"/>
        <w:ind w:left="1134" w:right="1540" w:hanging="567"/>
        <w:jc w:val="both"/>
      </w:pPr>
      <w:r>
        <w:t>Ketaren, Y. S. (2014). Pengaruh Kepemimpinan Terhadap Kinerja Pegawai Di</w:t>
      </w:r>
      <w:r>
        <w:rPr>
          <w:spacing w:val="1"/>
        </w:rPr>
        <w:t xml:space="preserve"> </w:t>
      </w:r>
      <w:r>
        <w:t>Kantor</w:t>
      </w:r>
      <w:r>
        <w:rPr>
          <w:spacing w:val="-1"/>
        </w:rPr>
        <w:t xml:space="preserve"> </w:t>
      </w:r>
      <w:r>
        <w:t>Camat Sinembah</w:t>
      </w:r>
      <w:r>
        <w:rPr>
          <w:spacing w:val="1"/>
        </w:rPr>
        <w:t xml:space="preserve"> </w:t>
      </w:r>
      <w:r>
        <w:t>Tanjung</w:t>
      </w:r>
      <w:r>
        <w:rPr>
          <w:spacing w:val="-1"/>
        </w:rPr>
        <w:t xml:space="preserve"> </w:t>
      </w:r>
      <w:r>
        <w:t>Hilir Kabupaten Deli Serdang.</w:t>
      </w:r>
    </w:p>
    <w:p w:rsidR="00F32CF8" w:rsidRDefault="00F32CF8" w:rsidP="00A81E4D">
      <w:pPr>
        <w:pStyle w:val="BodyText"/>
        <w:spacing w:before="160" w:line="259" w:lineRule="auto"/>
        <w:ind w:left="1134" w:right="1536" w:hanging="567"/>
        <w:jc w:val="both"/>
      </w:pPr>
      <w:r>
        <w:t>Komang Krishna</w:t>
      </w:r>
      <w:r>
        <w:rPr>
          <w:spacing w:val="1"/>
        </w:rPr>
        <w:t xml:space="preserve"> </w:t>
      </w:r>
      <w:r>
        <w:t>Yogantara, &amp;</w:t>
      </w:r>
      <w:r>
        <w:rPr>
          <w:spacing w:val="1"/>
        </w:rPr>
        <w:t xml:space="preserve"> </w:t>
      </w:r>
      <w:r>
        <w:t>Gde</w:t>
      </w:r>
      <w:r>
        <w:rPr>
          <w:spacing w:val="1"/>
        </w:rPr>
        <w:t xml:space="preserve"> </w:t>
      </w:r>
      <w:r>
        <w:t>Herry Sugiarto Asana. (2021).</w:t>
      </w:r>
      <w:r>
        <w:rPr>
          <w:spacing w:val="1"/>
        </w:rPr>
        <w:t xml:space="preserve"> </w:t>
      </w:r>
      <w:r>
        <w:t>Pengaruh</w:t>
      </w:r>
      <w:r>
        <w:rPr>
          <w:spacing w:val="1"/>
        </w:rPr>
        <w:t xml:space="preserve"> </w:t>
      </w:r>
      <w:r>
        <w:t>Kualitas Sdm, Motivasi Kerja, Pemanfaatan Sistem Informasi, Pengendalian</w:t>
      </w:r>
      <w:r>
        <w:rPr>
          <w:spacing w:val="-57"/>
        </w:rPr>
        <w:t xml:space="preserve"> </w:t>
      </w:r>
      <w:r>
        <w:t>Intern</w:t>
      </w:r>
      <w:r>
        <w:rPr>
          <w:spacing w:val="1"/>
        </w:rPr>
        <w:t xml:space="preserve"> </w:t>
      </w:r>
      <w:r>
        <w:t>Dan</w:t>
      </w:r>
      <w:r>
        <w:rPr>
          <w:spacing w:val="1"/>
        </w:rPr>
        <w:t xml:space="preserve"> </w:t>
      </w:r>
      <w:r>
        <w:t>Komitmen</w:t>
      </w:r>
      <w:r>
        <w:rPr>
          <w:spacing w:val="1"/>
        </w:rPr>
        <w:t xml:space="preserve"> </w:t>
      </w:r>
      <w:r>
        <w:t>Organisasi</w:t>
      </w:r>
      <w:r>
        <w:rPr>
          <w:spacing w:val="1"/>
        </w:rPr>
        <w:t xml:space="preserve"> </w:t>
      </w:r>
      <w:r>
        <w:t>Pada</w:t>
      </w:r>
      <w:r>
        <w:rPr>
          <w:spacing w:val="1"/>
        </w:rPr>
        <w:t xml:space="preserve"> </w:t>
      </w:r>
      <w:r>
        <w:t>Kualitas</w:t>
      </w:r>
      <w:r>
        <w:rPr>
          <w:spacing w:val="1"/>
        </w:rPr>
        <w:t xml:space="preserve"> </w:t>
      </w:r>
      <w:r>
        <w:t>Laporan</w:t>
      </w:r>
      <w:r>
        <w:rPr>
          <w:spacing w:val="1"/>
        </w:rPr>
        <w:t xml:space="preserve"> </w:t>
      </w:r>
      <w:r>
        <w:t>Keuangan</w:t>
      </w:r>
      <w:r>
        <w:rPr>
          <w:spacing w:val="-57"/>
        </w:rPr>
        <w:t xml:space="preserve"> </w:t>
      </w:r>
      <w:r>
        <w:t>Pemerintah</w:t>
      </w:r>
      <w:r>
        <w:rPr>
          <w:spacing w:val="1"/>
        </w:rPr>
        <w:t xml:space="preserve"> </w:t>
      </w:r>
      <w:r>
        <w:t>Daerah.</w:t>
      </w:r>
      <w:r>
        <w:rPr>
          <w:spacing w:val="1"/>
        </w:rPr>
        <w:t xml:space="preserve"> </w:t>
      </w:r>
      <w:r>
        <w:rPr>
          <w:i/>
        </w:rPr>
        <w:t>Journal</w:t>
      </w:r>
      <w:r>
        <w:rPr>
          <w:i/>
          <w:spacing w:val="1"/>
        </w:rPr>
        <w:t xml:space="preserve"> </w:t>
      </w:r>
      <w:r>
        <w:rPr>
          <w:i/>
        </w:rPr>
        <w:t>of</w:t>
      </w:r>
      <w:r>
        <w:rPr>
          <w:i/>
          <w:spacing w:val="1"/>
        </w:rPr>
        <w:t xml:space="preserve"> </w:t>
      </w:r>
      <w:r>
        <w:rPr>
          <w:i/>
        </w:rPr>
        <w:t>Applied</w:t>
      </w:r>
      <w:r>
        <w:rPr>
          <w:i/>
          <w:spacing w:val="1"/>
        </w:rPr>
        <w:t xml:space="preserve"> </w:t>
      </w:r>
      <w:r>
        <w:rPr>
          <w:i/>
        </w:rPr>
        <w:t>Management</w:t>
      </w:r>
      <w:r>
        <w:rPr>
          <w:i/>
          <w:spacing w:val="1"/>
        </w:rPr>
        <w:t xml:space="preserve"> </w:t>
      </w:r>
      <w:r>
        <w:rPr>
          <w:i/>
        </w:rPr>
        <w:t>and</w:t>
      </w:r>
      <w:r>
        <w:rPr>
          <w:i/>
          <w:spacing w:val="1"/>
        </w:rPr>
        <w:t xml:space="preserve"> </w:t>
      </w:r>
      <w:r>
        <w:rPr>
          <w:i/>
        </w:rPr>
        <w:t>Accounting</w:t>
      </w:r>
      <w:r>
        <w:rPr>
          <w:i/>
          <w:spacing w:val="1"/>
        </w:rPr>
        <w:t xml:space="preserve"> </w:t>
      </w:r>
      <w:r>
        <w:rPr>
          <w:i/>
        </w:rPr>
        <w:t>Science</w:t>
      </w:r>
      <w:r>
        <w:t>,</w:t>
      </w:r>
      <w:r>
        <w:rPr>
          <w:spacing w:val="-1"/>
        </w:rPr>
        <w:t xml:space="preserve"> </w:t>
      </w:r>
      <w:r>
        <w:rPr>
          <w:i/>
        </w:rPr>
        <w:t>3</w:t>
      </w:r>
      <w:r>
        <w:t xml:space="preserve">(1), 85–103. </w:t>
      </w:r>
      <w:hyperlink r:id="rId28">
        <w:r>
          <w:rPr>
            <w:color w:val="0462C1"/>
            <w:u w:val="single" w:color="0462C1"/>
          </w:rPr>
          <w:t>https://doi.org/10.51713/jamas.v3i1.50</w:t>
        </w:r>
      </w:hyperlink>
    </w:p>
    <w:p w:rsidR="00F32CF8" w:rsidRDefault="00F32CF8" w:rsidP="00A81E4D">
      <w:pPr>
        <w:pStyle w:val="BodyText"/>
        <w:spacing w:before="159" w:line="259" w:lineRule="auto"/>
        <w:ind w:left="1134" w:right="1542" w:hanging="567"/>
        <w:jc w:val="both"/>
      </w:pPr>
      <w:r>
        <w:t>MANADO.</w:t>
      </w:r>
      <w:r>
        <w:rPr>
          <w:spacing w:val="-1"/>
        </w:rPr>
        <w:t xml:space="preserve"> </w:t>
      </w:r>
      <w:r>
        <w:rPr>
          <w:i/>
        </w:rPr>
        <w:t>Jurnal</w:t>
      </w:r>
      <w:r>
        <w:rPr>
          <w:i/>
          <w:spacing w:val="34"/>
        </w:rPr>
        <w:t xml:space="preserve"> </w:t>
      </w:r>
      <w:r>
        <w:rPr>
          <w:i/>
        </w:rPr>
        <w:t>EMBA:</w:t>
      </w:r>
      <w:r>
        <w:rPr>
          <w:i/>
          <w:spacing w:val="33"/>
        </w:rPr>
        <w:t xml:space="preserve"> </w:t>
      </w:r>
      <w:r>
        <w:rPr>
          <w:i/>
        </w:rPr>
        <w:t>Jurnal</w:t>
      </w:r>
      <w:r>
        <w:rPr>
          <w:i/>
          <w:spacing w:val="35"/>
        </w:rPr>
        <w:t xml:space="preserve"> </w:t>
      </w:r>
      <w:r>
        <w:rPr>
          <w:i/>
        </w:rPr>
        <w:t>Riset</w:t>
      </w:r>
      <w:r>
        <w:rPr>
          <w:i/>
          <w:spacing w:val="33"/>
        </w:rPr>
        <w:t xml:space="preserve"> </w:t>
      </w:r>
      <w:r>
        <w:rPr>
          <w:i/>
        </w:rPr>
        <w:t>Ekonomi,</w:t>
      </w:r>
      <w:r>
        <w:rPr>
          <w:i/>
          <w:spacing w:val="34"/>
        </w:rPr>
        <w:t xml:space="preserve"> </w:t>
      </w:r>
      <w:r>
        <w:rPr>
          <w:i/>
        </w:rPr>
        <w:t>Manajemen,</w:t>
      </w:r>
      <w:r>
        <w:rPr>
          <w:i/>
          <w:spacing w:val="34"/>
        </w:rPr>
        <w:t xml:space="preserve"> </w:t>
      </w:r>
      <w:r>
        <w:rPr>
          <w:i/>
        </w:rPr>
        <w:t>Bisnis</w:t>
      </w:r>
      <w:r>
        <w:rPr>
          <w:i/>
          <w:spacing w:val="34"/>
        </w:rPr>
        <w:t xml:space="preserve"> </w:t>
      </w:r>
      <w:r>
        <w:rPr>
          <w:i/>
        </w:rPr>
        <w:t>dan</w:t>
      </w:r>
      <w:r>
        <w:rPr>
          <w:i/>
          <w:spacing w:val="-57"/>
        </w:rPr>
        <w:t xml:space="preserve"> </w:t>
      </w:r>
      <w:r>
        <w:rPr>
          <w:i/>
        </w:rPr>
        <w:t>Akuntansi</w:t>
      </w:r>
      <w:r>
        <w:t>,</w:t>
      </w:r>
      <w:r>
        <w:rPr>
          <w:spacing w:val="-1"/>
        </w:rPr>
        <w:t xml:space="preserve"> </w:t>
      </w:r>
      <w:r>
        <w:rPr>
          <w:i/>
        </w:rPr>
        <w:t>8</w:t>
      </w:r>
      <w:r>
        <w:t xml:space="preserve">(3). </w:t>
      </w:r>
      <w:hyperlink r:id="rId29">
        <w:r>
          <w:rPr>
            <w:color w:val="0462C1"/>
            <w:u w:val="single" w:color="0462C1"/>
          </w:rPr>
          <w:t>https://doi.org/10.35794/emba.v8i3.30086</w:t>
        </w:r>
      </w:hyperlink>
    </w:p>
    <w:p w:rsidR="00F32CF8" w:rsidRDefault="00F32CF8" w:rsidP="00A81E4D">
      <w:pPr>
        <w:pStyle w:val="BodyText"/>
        <w:spacing w:before="159" w:line="259" w:lineRule="auto"/>
        <w:ind w:left="1134" w:right="1542" w:hanging="567"/>
        <w:jc w:val="both"/>
      </w:pPr>
      <w:r>
        <w:t>Manese,</w:t>
      </w:r>
      <w:r>
        <w:rPr>
          <w:spacing w:val="1"/>
        </w:rPr>
        <w:t xml:space="preserve"> </w:t>
      </w:r>
      <w:r>
        <w:t>L.</w:t>
      </w:r>
      <w:r>
        <w:rPr>
          <w:spacing w:val="1"/>
        </w:rPr>
        <w:t xml:space="preserve"> </w:t>
      </w:r>
      <w:r>
        <w:t>E.,</w:t>
      </w:r>
      <w:r>
        <w:rPr>
          <w:spacing w:val="1"/>
        </w:rPr>
        <w:t xml:space="preserve"> </w:t>
      </w:r>
      <w:r>
        <w:t>&amp;</w:t>
      </w:r>
      <w:r>
        <w:rPr>
          <w:spacing w:val="1"/>
        </w:rPr>
        <w:t xml:space="preserve"> </w:t>
      </w:r>
      <w:r>
        <w:t>Mac</w:t>
      </w:r>
      <w:r>
        <w:rPr>
          <w:spacing w:val="1"/>
        </w:rPr>
        <w:t xml:space="preserve"> </w:t>
      </w:r>
      <w:r>
        <w:t>Donald,</w:t>
      </w:r>
      <w:r>
        <w:rPr>
          <w:spacing w:val="1"/>
        </w:rPr>
        <w:t xml:space="preserve"> </w:t>
      </w:r>
      <w:r>
        <w:t>B.</w:t>
      </w:r>
      <w:r>
        <w:rPr>
          <w:spacing w:val="1"/>
        </w:rPr>
        <w:t xml:space="preserve"> </w:t>
      </w:r>
      <w:r>
        <w:t>W.</w:t>
      </w:r>
      <w:r>
        <w:rPr>
          <w:spacing w:val="1"/>
        </w:rPr>
        <w:t xml:space="preserve"> </w:t>
      </w:r>
      <w:r>
        <w:t>(2020).</w:t>
      </w:r>
      <w:r>
        <w:rPr>
          <w:spacing w:val="1"/>
        </w:rPr>
        <w:t xml:space="preserve"> </w:t>
      </w:r>
      <w:r>
        <w:t>PENGARUH</w:t>
      </w:r>
      <w:r>
        <w:rPr>
          <w:spacing w:val="1"/>
        </w:rPr>
        <w:t xml:space="preserve"> </w:t>
      </w:r>
      <w:r>
        <w:t>BUDAYA</w:t>
      </w:r>
      <w:r>
        <w:rPr>
          <w:spacing w:val="1"/>
        </w:rPr>
        <w:t xml:space="preserve"> </w:t>
      </w:r>
      <w:r>
        <w:t>ORGANISASI,</w:t>
      </w:r>
      <w:r>
        <w:rPr>
          <w:spacing w:val="1"/>
        </w:rPr>
        <w:t xml:space="preserve"> </w:t>
      </w:r>
      <w:r>
        <w:t>KUALITAS</w:t>
      </w:r>
      <w:r>
        <w:rPr>
          <w:spacing w:val="1"/>
        </w:rPr>
        <w:t xml:space="preserve"> </w:t>
      </w:r>
      <w:r>
        <w:t>SDM,</w:t>
      </w:r>
      <w:r>
        <w:rPr>
          <w:spacing w:val="1"/>
        </w:rPr>
        <w:t xml:space="preserve"> </w:t>
      </w:r>
      <w:r>
        <w:t>DISIPLIN</w:t>
      </w:r>
      <w:r>
        <w:rPr>
          <w:spacing w:val="1"/>
        </w:rPr>
        <w:t xml:space="preserve"> </w:t>
      </w:r>
      <w:r>
        <w:t>TERHADAP</w:t>
      </w:r>
      <w:r>
        <w:rPr>
          <w:spacing w:val="1"/>
        </w:rPr>
        <w:t xml:space="preserve"> </w:t>
      </w:r>
      <w:r>
        <w:t>MOTIVASI</w:t>
      </w:r>
      <w:r>
        <w:rPr>
          <w:spacing w:val="-57"/>
        </w:rPr>
        <w:t xml:space="preserve"> </w:t>
      </w:r>
      <w:r>
        <w:t>DAN</w:t>
      </w:r>
      <w:r>
        <w:rPr>
          <w:spacing w:val="37"/>
        </w:rPr>
        <w:t xml:space="preserve"> </w:t>
      </w:r>
      <w:r>
        <w:t>KINERJA</w:t>
      </w:r>
      <w:r>
        <w:rPr>
          <w:spacing w:val="38"/>
        </w:rPr>
        <w:t xml:space="preserve"> </w:t>
      </w:r>
      <w:r>
        <w:t>KARYAWAN</w:t>
      </w:r>
      <w:r>
        <w:rPr>
          <w:spacing w:val="37"/>
        </w:rPr>
        <w:t xml:space="preserve"> </w:t>
      </w:r>
      <w:r>
        <w:t>PADA</w:t>
      </w:r>
      <w:r>
        <w:rPr>
          <w:spacing w:val="37"/>
        </w:rPr>
        <w:t xml:space="preserve"> </w:t>
      </w:r>
      <w:r>
        <w:t>PT.</w:t>
      </w:r>
      <w:r>
        <w:rPr>
          <w:spacing w:val="37"/>
        </w:rPr>
        <w:t xml:space="preserve"> </w:t>
      </w:r>
      <w:r>
        <w:t>PLN</w:t>
      </w:r>
      <w:r>
        <w:rPr>
          <w:spacing w:val="37"/>
        </w:rPr>
        <w:t xml:space="preserve"> </w:t>
      </w:r>
      <w:r>
        <w:t>(PERSERO)</w:t>
      </w:r>
      <w:r>
        <w:rPr>
          <w:spacing w:val="37"/>
        </w:rPr>
        <w:t xml:space="preserve"> </w:t>
      </w:r>
      <w:r>
        <w:t>AREA</w:t>
      </w:r>
    </w:p>
    <w:p w:rsidR="00F32CF8" w:rsidRPr="00F32CF8" w:rsidRDefault="00F32CF8" w:rsidP="00A81E4D">
      <w:pPr>
        <w:pStyle w:val="BodyText"/>
        <w:spacing w:before="160"/>
        <w:ind w:left="1134" w:right="1539" w:hanging="567"/>
        <w:jc w:val="both"/>
        <w:rPr>
          <w:lang w:val="id-ID"/>
        </w:rPr>
      </w:pPr>
      <w:r w:rsidRPr="00F32CF8">
        <w:rPr>
          <w:lang w:val="id-ID"/>
        </w:rPr>
        <w:t>Marjaya, I., &amp; Pasaribu, F. (2019). Pengaruh Kepemimpinan, Motivasi, Dan Pelatihan Terhadap Kinerja Pegawai. </w:t>
      </w:r>
      <w:r w:rsidRPr="00F32CF8">
        <w:rPr>
          <w:i/>
          <w:iCs/>
          <w:lang w:val="id-ID"/>
        </w:rPr>
        <w:t xml:space="preserve">Maneggio: Jurnal Ilmiah Magister </w:t>
      </w:r>
      <w:r w:rsidRPr="00F32CF8">
        <w:rPr>
          <w:i/>
          <w:iCs/>
          <w:lang w:val="id-ID"/>
        </w:rPr>
        <w:lastRenderedPageBreak/>
        <w:t>Manajemen</w:t>
      </w:r>
      <w:r w:rsidRPr="00F32CF8">
        <w:rPr>
          <w:lang w:val="id-ID"/>
        </w:rPr>
        <w:t>, </w:t>
      </w:r>
      <w:r w:rsidRPr="00F32CF8">
        <w:rPr>
          <w:i/>
          <w:iCs/>
          <w:lang w:val="id-ID"/>
        </w:rPr>
        <w:t>2</w:t>
      </w:r>
      <w:r w:rsidRPr="00F32CF8">
        <w:rPr>
          <w:lang w:val="id-ID"/>
        </w:rPr>
        <w:t>(1), 129-147.</w:t>
      </w:r>
    </w:p>
    <w:p w:rsidR="00F32CF8" w:rsidRPr="00881D1A" w:rsidRDefault="00F32CF8" w:rsidP="00A81E4D">
      <w:pPr>
        <w:pStyle w:val="BodyText"/>
        <w:spacing w:before="160"/>
        <w:ind w:left="1134" w:right="1539" w:hanging="567"/>
        <w:jc w:val="both"/>
        <w:rPr>
          <w:lang w:val="id-ID"/>
        </w:rPr>
      </w:pPr>
      <w:r w:rsidRPr="00881D1A">
        <w:rPr>
          <w:lang w:val="id-ID"/>
        </w:rPr>
        <w:t>Nisyak, I. R., &amp; Triyonowati, T. (2016). Pengaruh Gaya kepemimpinan, Motivasi dan Disiplin kerja Terhadap kinerja Karyawan. </w:t>
      </w:r>
      <w:r w:rsidRPr="00881D1A">
        <w:rPr>
          <w:i/>
          <w:iCs/>
          <w:lang w:val="id-ID"/>
        </w:rPr>
        <w:t>Jurnal Ilmu dan Riset Manajemen (JIRM)</w:t>
      </w:r>
      <w:r w:rsidRPr="00881D1A">
        <w:rPr>
          <w:lang w:val="id-ID"/>
        </w:rPr>
        <w:t>, </w:t>
      </w:r>
      <w:r w:rsidRPr="00881D1A">
        <w:rPr>
          <w:i/>
          <w:iCs/>
          <w:lang w:val="id-ID"/>
        </w:rPr>
        <w:t>5</w:t>
      </w:r>
      <w:r w:rsidRPr="00881D1A">
        <w:rPr>
          <w:lang w:val="id-ID"/>
        </w:rPr>
        <w:t>(4).</w:t>
      </w:r>
    </w:p>
    <w:p w:rsidR="00F32CF8" w:rsidRDefault="00F32CF8" w:rsidP="00A81E4D">
      <w:pPr>
        <w:spacing w:before="160" w:line="259" w:lineRule="auto"/>
        <w:ind w:left="1134" w:right="1538" w:hanging="567"/>
        <w:jc w:val="both"/>
        <w:rPr>
          <w:sz w:val="24"/>
        </w:rPr>
      </w:pPr>
      <w:r>
        <w:rPr>
          <w:sz w:val="24"/>
        </w:rPr>
        <w:t>Rumpaidus,</w:t>
      </w:r>
      <w:r>
        <w:rPr>
          <w:spacing w:val="1"/>
          <w:sz w:val="24"/>
        </w:rPr>
        <w:t xml:space="preserve"> </w:t>
      </w:r>
      <w:r>
        <w:rPr>
          <w:sz w:val="24"/>
        </w:rPr>
        <w:t>B.</w:t>
      </w:r>
      <w:r>
        <w:rPr>
          <w:spacing w:val="1"/>
          <w:sz w:val="24"/>
        </w:rPr>
        <w:t xml:space="preserve"> </w:t>
      </w:r>
      <w:r>
        <w:rPr>
          <w:sz w:val="24"/>
        </w:rPr>
        <w:t>O.</w:t>
      </w:r>
      <w:r>
        <w:rPr>
          <w:spacing w:val="1"/>
          <w:sz w:val="24"/>
        </w:rPr>
        <w:t xml:space="preserve"> </w:t>
      </w:r>
      <w:r>
        <w:rPr>
          <w:sz w:val="24"/>
        </w:rPr>
        <w:t>(2020).</w:t>
      </w:r>
      <w:r>
        <w:rPr>
          <w:spacing w:val="1"/>
          <w:sz w:val="24"/>
        </w:rPr>
        <w:t xml:space="preserve"> </w:t>
      </w:r>
      <w:r>
        <w:rPr>
          <w:i/>
          <w:sz w:val="24"/>
        </w:rPr>
        <w:t>Pengaruh</w:t>
      </w:r>
      <w:r>
        <w:rPr>
          <w:i/>
          <w:spacing w:val="1"/>
          <w:sz w:val="24"/>
        </w:rPr>
        <w:t xml:space="preserve"> </w:t>
      </w:r>
      <w:r>
        <w:rPr>
          <w:i/>
          <w:sz w:val="24"/>
        </w:rPr>
        <w:t>Gaya</w:t>
      </w:r>
      <w:r>
        <w:rPr>
          <w:i/>
          <w:spacing w:val="1"/>
          <w:sz w:val="24"/>
        </w:rPr>
        <w:t xml:space="preserve"> </w:t>
      </w:r>
      <w:r>
        <w:rPr>
          <w:i/>
          <w:sz w:val="24"/>
        </w:rPr>
        <w:t>Kepemimpinan</w:t>
      </w:r>
      <w:r>
        <w:rPr>
          <w:i/>
          <w:spacing w:val="1"/>
          <w:sz w:val="24"/>
        </w:rPr>
        <w:t xml:space="preserve"> </w:t>
      </w:r>
      <w:r>
        <w:rPr>
          <w:i/>
          <w:sz w:val="24"/>
        </w:rPr>
        <w:t>Dan</w:t>
      </w:r>
      <w:r>
        <w:rPr>
          <w:i/>
          <w:spacing w:val="1"/>
          <w:sz w:val="24"/>
        </w:rPr>
        <w:t xml:space="preserve"> </w:t>
      </w:r>
      <w:r>
        <w:rPr>
          <w:i/>
          <w:sz w:val="24"/>
        </w:rPr>
        <w:t>Kedisiplinan</w:t>
      </w:r>
      <w:r>
        <w:rPr>
          <w:i/>
          <w:spacing w:val="1"/>
          <w:sz w:val="24"/>
        </w:rPr>
        <w:t xml:space="preserve"> </w:t>
      </w:r>
      <w:r>
        <w:rPr>
          <w:i/>
          <w:sz w:val="24"/>
        </w:rPr>
        <w:t>Terhadap</w:t>
      </w:r>
      <w:r>
        <w:rPr>
          <w:i/>
          <w:spacing w:val="1"/>
          <w:sz w:val="24"/>
        </w:rPr>
        <w:t xml:space="preserve"> </w:t>
      </w:r>
      <w:r>
        <w:rPr>
          <w:i/>
          <w:sz w:val="24"/>
        </w:rPr>
        <w:t>Kinerja</w:t>
      </w:r>
      <w:r>
        <w:rPr>
          <w:i/>
          <w:spacing w:val="1"/>
          <w:sz w:val="24"/>
        </w:rPr>
        <w:t xml:space="preserve"> </w:t>
      </w:r>
      <w:r>
        <w:rPr>
          <w:i/>
          <w:sz w:val="24"/>
        </w:rPr>
        <w:t>Karyawan</w:t>
      </w:r>
      <w:r>
        <w:rPr>
          <w:i/>
          <w:spacing w:val="1"/>
          <w:sz w:val="24"/>
        </w:rPr>
        <w:t xml:space="preserve"> </w:t>
      </w:r>
      <w:r>
        <w:rPr>
          <w:i/>
          <w:sz w:val="24"/>
        </w:rPr>
        <w:t>Pt.</w:t>
      </w:r>
      <w:r>
        <w:rPr>
          <w:i/>
          <w:spacing w:val="1"/>
          <w:sz w:val="24"/>
        </w:rPr>
        <w:t xml:space="preserve"> </w:t>
      </w:r>
      <w:r>
        <w:rPr>
          <w:i/>
          <w:sz w:val="24"/>
        </w:rPr>
        <w:t>Gemilang</w:t>
      </w:r>
      <w:r>
        <w:rPr>
          <w:i/>
          <w:spacing w:val="1"/>
          <w:sz w:val="24"/>
        </w:rPr>
        <w:t xml:space="preserve"> </w:t>
      </w:r>
      <w:r>
        <w:rPr>
          <w:i/>
          <w:sz w:val="24"/>
        </w:rPr>
        <w:t>Libra</w:t>
      </w:r>
      <w:r>
        <w:rPr>
          <w:i/>
          <w:spacing w:val="1"/>
          <w:sz w:val="24"/>
        </w:rPr>
        <w:t xml:space="preserve"> </w:t>
      </w:r>
      <w:r>
        <w:rPr>
          <w:i/>
          <w:sz w:val="24"/>
        </w:rPr>
        <w:t>Logistics</w:t>
      </w:r>
      <w:r>
        <w:rPr>
          <w:i/>
          <w:spacing w:val="1"/>
          <w:sz w:val="24"/>
        </w:rPr>
        <w:t xml:space="preserve"> </w:t>
      </w:r>
      <w:r>
        <w:rPr>
          <w:sz w:val="24"/>
        </w:rPr>
        <w:t>(Doctoral</w:t>
      </w:r>
      <w:r>
        <w:rPr>
          <w:spacing w:val="1"/>
          <w:sz w:val="24"/>
        </w:rPr>
        <w:t xml:space="preserve"> </w:t>
      </w:r>
      <w:r>
        <w:rPr>
          <w:sz w:val="24"/>
        </w:rPr>
        <w:t>dissertation,</w:t>
      </w:r>
      <w:r>
        <w:rPr>
          <w:spacing w:val="18"/>
          <w:sz w:val="24"/>
        </w:rPr>
        <w:t xml:space="preserve"> </w:t>
      </w:r>
      <w:r>
        <w:rPr>
          <w:sz w:val="24"/>
        </w:rPr>
        <w:t>STIA</w:t>
      </w:r>
      <w:r>
        <w:rPr>
          <w:spacing w:val="20"/>
          <w:sz w:val="24"/>
        </w:rPr>
        <w:t xml:space="preserve"> </w:t>
      </w:r>
      <w:r>
        <w:rPr>
          <w:sz w:val="24"/>
        </w:rPr>
        <w:t>DAN</w:t>
      </w:r>
      <w:r>
        <w:rPr>
          <w:spacing w:val="17"/>
          <w:sz w:val="24"/>
        </w:rPr>
        <w:t xml:space="preserve"> </w:t>
      </w:r>
      <w:r>
        <w:rPr>
          <w:sz w:val="24"/>
        </w:rPr>
        <w:t>MANAJEMEN</w:t>
      </w:r>
      <w:r>
        <w:rPr>
          <w:spacing w:val="17"/>
          <w:sz w:val="24"/>
        </w:rPr>
        <w:t xml:space="preserve"> </w:t>
      </w:r>
      <w:r>
        <w:rPr>
          <w:sz w:val="24"/>
        </w:rPr>
        <w:t>KEPELABUHANAN</w:t>
      </w:r>
    </w:p>
    <w:p w:rsidR="00F32CF8" w:rsidRPr="00F32CF8" w:rsidRDefault="00F32CF8" w:rsidP="00A81E4D">
      <w:pPr>
        <w:pStyle w:val="BodyText"/>
        <w:spacing w:before="160"/>
        <w:ind w:left="1134" w:right="1539" w:hanging="567"/>
        <w:jc w:val="both"/>
        <w:rPr>
          <w:lang w:val="id-ID"/>
        </w:rPr>
      </w:pPr>
      <w:r w:rsidRPr="00F32CF8">
        <w:rPr>
          <w:lang w:val="id-ID"/>
        </w:rPr>
        <w:t>Sari, A., Zamzam, F., &amp; Syamsudin, H. (2020). Pengaruh Kepemimpinan, Kompensasi, dan Motivasi terhadap Kinerja Karyawan. </w:t>
      </w:r>
      <w:r w:rsidRPr="00F32CF8">
        <w:rPr>
          <w:i/>
          <w:iCs/>
          <w:lang w:val="id-ID"/>
        </w:rPr>
        <w:t>Jurnal Nasional Manajemen Pemasaran &amp; SDM</w:t>
      </w:r>
      <w:r w:rsidRPr="00F32CF8">
        <w:rPr>
          <w:lang w:val="id-ID"/>
        </w:rPr>
        <w:t>, </w:t>
      </w:r>
      <w:r w:rsidRPr="00F32CF8">
        <w:rPr>
          <w:i/>
          <w:iCs/>
          <w:lang w:val="id-ID"/>
        </w:rPr>
        <w:t>1</w:t>
      </w:r>
      <w:r w:rsidRPr="00F32CF8">
        <w:rPr>
          <w:lang w:val="id-ID"/>
        </w:rPr>
        <w:t>(2), 1-18.</w:t>
      </w:r>
    </w:p>
    <w:p w:rsidR="00F32CF8" w:rsidRPr="00881D1A" w:rsidRDefault="00F32CF8" w:rsidP="00A81E4D">
      <w:pPr>
        <w:pStyle w:val="BodyText"/>
        <w:spacing w:before="160"/>
        <w:ind w:left="1134" w:right="1539" w:hanging="567"/>
        <w:jc w:val="both"/>
        <w:rPr>
          <w:lang w:val="id-ID"/>
        </w:rPr>
      </w:pPr>
      <w:r w:rsidRPr="00881D1A">
        <w:rPr>
          <w:lang w:val="id-ID"/>
        </w:rPr>
        <w:t>Sari, E. K., Minarsih, M. M., &amp; Gagah, E. (2016). Analisis Pengaruh Gaya Kepemimpinan, Motivasi, Kualitas Kehidupan Kerja Terhadap Kinerja Karyawan. </w:t>
      </w:r>
      <w:r w:rsidRPr="00881D1A">
        <w:rPr>
          <w:i/>
          <w:iCs/>
          <w:lang w:val="id-ID"/>
        </w:rPr>
        <w:t>Journal of Management</w:t>
      </w:r>
      <w:r w:rsidRPr="00881D1A">
        <w:rPr>
          <w:lang w:val="id-ID"/>
        </w:rPr>
        <w:t>, </w:t>
      </w:r>
      <w:r w:rsidRPr="00881D1A">
        <w:rPr>
          <w:i/>
          <w:iCs/>
          <w:lang w:val="id-ID"/>
        </w:rPr>
        <w:t>2</w:t>
      </w:r>
      <w:r w:rsidRPr="00881D1A">
        <w:rPr>
          <w:lang w:val="id-ID"/>
        </w:rPr>
        <w:t>(2).</w:t>
      </w:r>
    </w:p>
    <w:p w:rsidR="00F32CF8" w:rsidRDefault="00F32CF8" w:rsidP="00A81E4D">
      <w:pPr>
        <w:pStyle w:val="BodyText"/>
        <w:spacing w:before="183" w:line="259" w:lineRule="auto"/>
        <w:ind w:left="1134" w:right="1539" w:hanging="567"/>
        <w:jc w:val="both"/>
      </w:pPr>
      <w:r>
        <w:t xml:space="preserve">Sugiyono,  </w:t>
      </w:r>
      <w:r>
        <w:rPr>
          <w:spacing w:val="1"/>
        </w:rPr>
        <w:t xml:space="preserve"> </w:t>
      </w:r>
      <w:r>
        <w:t xml:space="preserve">P.  </w:t>
      </w:r>
      <w:r>
        <w:rPr>
          <w:spacing w:val="1"/>
        </w:rPr>
        <w:t xml:space="preserve"> </w:t>
      </w:r>
      <w:r>
        <w:t xml:space="preserve">(2011).  </w:t>
      </w:r>
      <w:r>
        <w:rPr>
          <w:spacing w:val="1"/>
        </w:rPr>
        <w:t xml:space="preserve"> </w:t>
      </w:r>
      <w:r>
        <w:t xml:space="preserve">Metodologi  </w:t>
      </w:r>
      <w:r>
        <w:rPr>
          <w:spacing w:val="1"/>
        </w:rPr>
        <w:t xml:space="preserve"> </w:t>
      </w:r>
      <w:r>
        <w:t xml:space="preserve">penelitian  </w:t>
      </w:r>
      <w:r>
        <w:rPr>
          <w:spacing w:val="1"/>
        </w:rPr>
        <w:t xml:space="preserve"> </w:t>
      </w:r>
      <w:r>
        <w:t xml:space="preserve">kuantitatif  </w:t>
      </w:r>
      <w:r>
        <w:rPr>
          <w:spacing w:val="1"/>
        </w:rPr>
        <w:t xml:space="preserve"> </w:t>
      </w:r>
      <w:r>
        <w:t xml:space="preserve">kualitatif  </w:t>
      </w:r>
      <w:r>
        <w:rPr>
          <w:spacing w:val="1"/>
        </w:rPr>
        <w:t xml:space="preserve"> </w:t>
      </w:r>
      <w:r>
        <w:t>dan</w:t>
      </w:r>
      <w:r>
        <w:rPr>
          <w:spacing w:val="1"/>
        </w:rPr>
        <w:t xml:space="preserve"> </w:t>
      </w:r>
      <w:r>
        <w:t>R&amp;D.</w:t>
      </w:r>
      <w:r>
        <w:rPr>
          <w:spacing w:val="-1"/>
        </w:rPr>
        <w:t xml:space="preserve"> </w:t>
      </w:r>
      <w:r>
        <w:rPr>
          <w:i/>
        </w:rPr>
        <w:t>Alpabeta, Bandung</w:t>
      </w:r>
      <w:r>
        <w:t>.</w:t>
      </w:r>
    </w:p>
    <w:p w:rsidR="00F32CF8" w:rsidRPr="00F32CF8" w:rsidRDefault="00F32CF8" w:rsidP="00A81E4D">
      <w:pPr>
        <w:pStyle w:val="BodyText"/>
        <w:spacing w:before="160"/>
        <w:ind w:left="1134" w:right="1539" w:hanging="567"/>
        <w:jc w:val="both"/>
        <w:rPr>
          <w:lang w:val="id-ID"/>
        </w:rPr>
      </w:pPr>
      <w:r w:rsidRPr="00F32CF8">
        <w:rPr>
          <w:lang w:val="id-ID"/>
        </w:rPr>
        <w:t>Sumidjo, W. (2002). Kepemimpinan Kepala Sekolah; Tinjauan Teoritik dan Permasalahannya. </w:t>
      </w:r>
      <w:r w:rsidRPr="00F32CF8">
        <w:rPr>
          <w:i/>
          <w:iCs/>
          <w:lang w:val="id-ID"/>
        </w:rPr>
        <w:t>PT Grafindo Persada. Jakarta</w:t>
      </w:r>
      <w:r w:rsidRPr="00F32CF8">
        <w:rPr>
          <w:lang w:val="id-ID"/>
        </w:rPr>
        <w:t>.</w:t>
      </w:r>
    </w:p>
    <w:p w:rsidR="00F32CF8" w:rsidRPr="00F32CF8" w:rsidRDefault="00F32CF8" w:rsidP="00A81E4D">
      <w:pPr>
        <w:pStyle w:val="BodyText"/>
        <w:spacing w:before="160"/>
        <w:ind w:left="1134" w:right="1539" w:hanging="567"/>
        <w:jc w:val="both"/>
        <w:rPr>
          <w:lang w:val="id-ID"/>
        </w:rPr>
      </w:pPr>
      <w:r w:rsidRPr="00F32CF8">
        <w:rPr>
          <w:lang w:val="id-ID"/>
        </w:rPr>
        <w:t>Tirtayasa, S. (2019). Pengaruh kepemimpinan, budaya organisasi, dan motivasi terhadap kinerja pegawai. </w:t>
      </w:r>
      <w:r w:rsidRPr="00F32CF8">
        <w:rPr>
          <w:i/>
          <w:iCs/>
          <w:lang w:val="id-ID"/>
        </w:rPr>
        <w:t>Maneggio: Jurnal Ilmiah Magister Manajemen</w:t>
      </w:r>
      <w:r w:rsidRPr="00F32CF8">
        <w:rPr>
          <w:lang w:val="id-ID"/>
        </w:rPr>
        <w:t>, </w:t>
      </w:r>
      <w:r w:rsidRPr="00F32CF8">
        <w:rPr>
          <w:i/>
          <w:iCs/>
          <w:lang w:val="id-ID"/>
        </w:rPr>
        <w:t>2</w:t>
      </w:r>
      <w:r w:rsidRPr="00F32CF8">
        <w:rPr>
          <w:lang w:val="id-ID"/>
        </w:rPr>
        <w:t>(1), 45-54.</w:t>
      </w:r>
    </w:p>
    <w:p w:rsidR="00F32CF8" w:rsidRDefault="00F32CF8" w:rsidP="00A81E4D">
      <w:pPr>
        <w:pStyle w:val="BodyText"/>
        <w:spacing w:before="160" w:line="259" w:lineRule="auto"/>
        <w:ind w:left="1134" w:right="1539" w:hanging="567"/>
        <w:jc w:val="both"/>
        <w:rPr>
          <w:color w:val="0462C1"/>
          <w:u w:val="single" w:color="0462C1"/>
        </w:rPr>
      </w:pPr>
      <w:r>
        <w:t xml:space="preserve">Wijaya, R. (2017). Desain Gaji Pokok Pt Trans Mitra Samudra Semarang. </w:t>
      </w:r>
      <w:r>
        <w:rPr>
          <w:i/>
        </w:rPr>
        <w:t>Metode</w:t>
      </w:r>
      <w:r>
        <w:rPr>
          <w:i/>
          <w:spacing w:val="-57"/>
        </w:rPr>
        <w:t xml:space="preserve"> </w:t>
      </w:r>
      <w:r>
        <w:rPr>
          <w:i/>
        </w:rPr>
        <w:t>Penelitian</w:t>
      </w:r>
      <w:r>
        <w:t>,</w:t>
      </w:r>
      <w:r>
        <w:rPr>
          <w:spacing w:val="-1"/>
        </w:rPr>
        <w:t xml:space="preserve"> </w:t>
      </w:r>
      <w:r>
        <w:t xml:space="preserve">37–54. </w:t>
      </w:r>
      <w:hyperlink r:id="rId30">
        <w:r>
          <w:rPr>
            <w:color w:val="0462C1"/>
            <w:u w:val="single" w:color="0462C1"/>
          </w:rPr>
          <w:t>http://repository.unika.ac.id/14816/4/13.30.0006</w:t>
        </w:r>
      </w:hyperlink>
    </w:p>
    <w:p w:rsidR="00F32CF8" w:rsidRPr="00F32CF8" w:rsidRDefault="00F32CF8" w:rsidP="00A81E4D">
      <w:pPr>
        <w:pStyle w:val="BodyText"/>
        <w:spacing w:before="160"/>
        <w:ind w:left="1134" w:right="1539" w:hanging="567"/>
        <w:jc w:val="both"/>
        <w:rPr>
          <w:lang w:val="id-ID"/>
        </w:rPr>
      </w:pPr>
      <w:r w:rsidRPr="00F32CF8">
        <w:rPr>
          <w:lang w:val="id-ID"/>
        </w:rPr>
        <w:t>Wirawan, R. (2019). </w:t>
      </w:r>
      <w:r w:rsidRPr="00F32CF8">
        <w:rPr>
          <w:i/>
          <w:iCs/>
          <w:lang w:val="id-ID"/>
        </w:rPr>
        <w:t>peran kepemimpinan dalam peningkatan kinerja karyawan di bintang swalayan ponorogo perspektif islam</w:t>
      </w:r>
      <w:r w:rsidRPr="00F32CF8">
        <w:rPr>
          <w:lang w:val="id-ID"/>
        </w:rPr>
        <w:t> (Doctoral dissertation, IAIN PONOROGO).</w:t>
      </w:r>
    </w:p>
    <w:p w:rsidR="00F32CF8" w:rsidRPr="00881D1A" w:rsidRDefault="00F32CF8" w:rsidP="00881D1A">
      <w:pPr>
        <w:pStyle w:val="BodyText"/>
        <w:spacing w:before="160"/>
        <w:ind w:left="1214" w:right="1539" w:hanging="567"/>
        <w:rPr>
          <w:lang w:val="id-ID"/>
        </w:rPr>
      </w:pPr>
    </w:p>
    <w:p w:rsidR="00881D1A" w:rsidRDefault="00881D1A">
      <w:pPr>
        <w:pStyle w:val="BodyText"/>
        <w:spacing w:before="160" w:line="259" w:lineRule="auto"/>
        <w:ind w:left="1214" w:right="1539" w:hanging="567"/>
        <w:jc w:val="both"/>
      </w:pPr>
    </w:p>
    <w:p w:rsidR="00F304C5" w:rsidRDefault="00F304C5">
      <w:pPr>
        <w:spacing w:line="259" w:lineRule="auto"/>
        <w:jc w:val="both"/>
      </w:pPr>
    </w:p>
    <w:p w:rsidR="00881D1A" w:rsidRDefault="00881D1A">
      <w:pPr>
        <w:spacing w:line="259" w:lineRule="auto"/>
        <w:jc w:val="both"/>
        <w:sectPr w:rsidR="00881D1A">
          <w:pgSz w:w="11910" w:h="16840"/>
          <w:pgMar w:top="1580" w:right="160" w:bottom="1200" w:left="1620" w:header="0" w:footer="920" w:gutter="0"/>
          <w:cols w:space="720"/>
        </w:sectPr>
      </w:pPr>
    </w:p>
    <w:p w:rsidR="00F304C5" w:rsidRDefault="005E7DDB">
      <w:pPr>
        <w:pStyle w:val="Heading2"/>
        <w:ind w:right="1608"/>
      </w:pPr>
      <w:bookmarkStart w:id="77" w:name="_bookmark74"/>
      <w:bookmarkEnd w:id="77"/>
      <w:r>
        <w:lastRenderedPageBreak/>
        <w:t>LAMPIRAN</w:t>
      </w:r>
    </w:p>
    <w:p w:rsidR="00F304C5" w:rsidRDefault="00F304C5">
      <w:pPr>
        <w:pStyle w:val="BodyText"/>
        <w:spacing w:before="10"/>
        <w:rPr>
          <w:b/>
          <w:sz w:val="27"/>
        </w:rPr>
      </w:pPr>
    </w:p>
    <w:p w:rsidR="00881D1A" w:rsidRPr="00EA1543" w:rsidRDefault="00EA1543" w:rsidP="00EA1543">
      <w:pPr>
        <w:pStyle w:val="Caption"/>
        <w:spacing w:line="360" w:lineRule="auto"/>
        <w:ind w:left="567"/>
        <w:rPr>
          <w:i w:val="0"/>
          <w:color w:val="auto"/>
          <w:sz w:val="24"/>
          <w:szCs w:val="24"/>
        </w:rPr>
      </w:pPr>
      <w:bookmarkStart w:id="78" w:name="_bookmark75"/>
      <w:bookmarkStart w:id="79" w:name="_Toc120390683"/>
      <w:bookmarkStart w:id="80" w:name="_Toc120391302"/>
      <w:bookmarkEnd w:id="78"/>
      <w:r w:rsidRPr="00EA1543">
        <w:rPr>
          <w:b/>
          <w:i w:val="0"/>
          <w:color w:val="auto"/>
          <w:sz w:val="24"/>
          <w:szCs w:val="24"/>
        </w:rPr>
        <w:t xml:space="preserve">Lampiran </w:t>
      </w:r>
      <w:r w:rsidRPr="00EA1543">
        <w:rPr>
          <w:b/>
          <w:i w:val="0"/>
          <w:color w:val="auto"/>
          <w:sz w:val="24"/>
          <w:szCs w:val="24"/>
        </w:rPr>
        <w:fldChar w:fldCharType="begin"/>
      </w:r>
      <w:r w:rsidRPr="00EA1543">
        <w:rPr>
          <w:b/>
          <w:i w:val="0"/>
          <w:color w:val="auto"/>
          <w:sz w:val="24"/>
          <w:szCs w:val="24"/>
        </w:rPr>
        <w:instrText xml:space="preserve"> SEQ Lampiran \* ARABIC </w:instrText>
      </w:r>
      <w:r w:rsidRPr="00EA1543">
        <w:rPr>
          <w:b/>
          <w:i w:val="0"/>
          <w:color w:val="auto"/>
          <w:sz w:val="24"/>
          <w:szCs w:val="24"/>
        </w:rPr>
        <w:fldChar w:fldCharType="separate"/>
      </w:r>
      <w:r w:rsidR="004D6516">
        <w:rPr>
          <w:b/>
          <w:i w:val="0"/>
          <w:noProof/>
          <w:color w:val="auto"/>
          <w:sz w:val="24"/>
          <w:szCs w:val="24"/>
        </w:rPr>
        <w:t>1</w:t>
      </w:r>
      <w:r w:rsidRPr="00EA1543">
        <w:rPr>
          <w:b/>
          <w:i w:val="0"/>
          <w:color w:val="auto"/>
          <w:sz w:val="24"/>
          <w:szCs w:val="24"/>
        </w:rPr>
        <w:fldChar w:fldCharType="end"/>
      </w:r>
      <w:r w:rsidRPr="00EA1543">
        <w:rPr>
          <w:i w:val="0"/>
          <w:color w:val="auto"/>
          <w:sz w:val="24"/>
          <w:szCs w:val="24"/>
          <w:lang w:val="id-ID"/>
        </w:rPr>
        <w:br/>
      </w:r>
      <w:r w:rsidR="00834FE4" w:rsidRPr="00EA1543">
        <w:rPr>
          <w:b/>
          <w:i w:val="0"/>
          <w:color w:val="auto"/>
          <w:sz w:val="24"/>
          <w:szCs w:val="24"/>
        </w:rPr>
        <w:t>Kuesioner</w:t>
      </w:r>
      <w:r w:rsidR="00834FE4" w:rsidRPr="00EA1543">
        <w:rPr>
          <w:b/>
          <w:i w:val="0"/>
          <w:color w:val="auto"/>
          <w:spacing w:val="-2"/>
          <w:sz w:val="24"/>
          <w:szCs w:val="24"/>
        </w:rPr>
        <w:t xml:space="preserve"> </w:t>
      </w:r>
      <w:r w:rsidR="00834FE4" w:rsidRPr="00EA1543">
        <w:rPr>
          <w:b/>
          <w:i w:val="0"/>
          <w:color w:val="auto"/>
          <w:sz w:val="24"/>
          <w:szCs w:val="24"/>
        </w:rPr>
        <w:t>Penelitian</w:t>
      </w:r>
      <w:r w:rsidR="00834FE4" w:rsidRPr="00EA1543">
        <w:rPr>
          <w:b/>
          <w:i w:val="0"/>
          <w:color w:val="auto"/>
          <w:spacing w:val="-3"/>
          <w:sz w:val="24"/>
          <w:szCs w:val="24"/>
        </w:rPr>
        <w:t xml:space="preserve"> </w:t>
      </w:r>
      <w:r w:rsidR="00834FE4" w:rsidRPr="00EA1543">
        <w:rPr>
          <w:b/>
          <w:i w:val="0"/>
          <w:color w:val="auto"/>
          <w:sz w:val="24"/>
          <w:szCs w:val="24"/>
        </w:rPr>
        <w:t>(Angket)</w:t>
      </w:r>
      <w:bookmarkEnd w:id="79"/>
      <w:bookmarkEnd w:id="80"/>
    </w:p>
    <w:p w:rsidR="00F304C5" w:rsidRPr="00881D1A" w:rsidRDefault="005E7DDB" w:rsidP="00881D1A">
      <w:pPr>
        <w:spacing w:before="199" w:line="276" w:lineRule="auto"/>
        <w:ind w:left="648" w:right="1625"/>
        <w:jc w:val="both"/>
        <w:rPr>
          <w:b/>
          <w:sz w:val="24"/>
        </w:rPr>
      </w:pPr>
      <w:r w:rsidRPr="00881D1A">
        <w:rPr>
          <w:b/>
          <w:sz w:val="24"/>
        </w:rPr>
        <w:t>PENGARUH KEPEMIMPINAN, KUALITAS SUMBER DAYA MANUSIA, DAN MOTIVASI KERJA TERHADAP KINERJA KARYAWAN PADA CV. PREMIERE WOOD MANUFACTURING DI SIDOARJO</w:t>
      </w:r>
    </w:p>
    <w:p w:rsidR="00F304C5" w:rsidRDefault="005E7DDB">
      <w:pPr>
        <w:pStyle w:val="BodyText"/>
        <w:tabs>
          <w:tab w:val="left" w:pos="2088"/>
        </w:tabs>
        <w:spacing w:before="161" w:line="396" w:lineRule="auto"/>
        <w:ind w:left="648" w:right="3640"/>
      </w:pPr>
      <w:r>
        <w:t>Perihal</w:t>
      </w:r>
      <w:r>
        <w:tab/>
        <w:t>: Permohonan Pengisian Kuesioner Penelitian</w:t>
      </w:r>
      <w:r>
        <w:rPr>
          <w:spacing w:val="-58"/>
        </w:rPr>
        <w:t xml:space="preserve"> </w:t>
      </w:r>
      <w:r>
        <w:t>Lampiran</w:t>
      </w:r>
      <w:r>
        <w:tab/>
        <w:t>:</w:t>
      </w:r>
      <w:r>
        <w:rPr>
          <w:spacing w:val="-1"/>
        </w:rPr>
        <w:t xml:space="preserve"> </w:t>
      </w:r>
      <w:r>
        <w:t>Kuesioner</w:t>
      </w:r>
      <w:r>
        <w:rPr>
          <w:spacing w:val="-1"/>
        </w:rPr>
        <w:t xml:space="preserve"> </w:t>
      </w:r>
      <w:r>
        <w:t>Penelitian</w:t>
      </w:r>
    </w:p>
    <w:p w:rsidR="00F304C5" w:rsidRDefault="005E7DDB">
      <w:pPr>
        <w:pStyle w:val="BodyText"/>
        <w:tabs>
          <w:tab w:val="left" w:pos="2088"/>
        </w:tabs>
        <w:spacing w:before="4" w:line="398" w:lineRule="auto"/>
        <w:ind w:left="648" w:right="1873"/>
      </w:pPr>
      <w:r>
        <w:t>Kepada</w:t>
      </w:r>
      <w:r>
        <w:tab/>
        <w:t>: Yth. Bapak/Ibu Karyawan CV. Premiere Wood Manufacturing</w:t>
      </w:r>
      <w:r>
        <w:rPr>
          <w:spacing w:val="-57"/>
        </w:rPr>
        <w:t xml:space="preserve"> </w:t>
      </w:r>
      <w:r>
        <w:t>Di</w:t>
      </w:r>
      <w:r>
        <w:rPr>
          <w:spacing w:val="-1"/>
        </w:rPr>
        <w:t xml:space="preserve"> </w:t>
      </w:r>
      <w:r>
        <w:t>Tempat</w:t>
      </w:r>
    </w:p>
    <w:p w:rsidR="00F304C5" w:rsidRDefault="00F304C5">
      <w:pPr>
        <w:pStyle w:val="BodyText"/>
        <w:rPr>
          <w:sz w:val="26"/>
        </w:rPr>
      </w:pPr>
    </w:p>
    <w:p w:rsidR="00F304C5" w:rsidRDefault="005E7DDB">
      <w:pPr>
        <w:pStyle w:val="BodyText"/>
        <w:spacing w:before="158"/>
        <w:ind w:left="648"/>
      </w:pPr>
      <w:r>
        <w:t>Dengan</w:t>
      </w:r>
      <w:r>
        <w:rPr>
          <w:spacing w:val="-2"/>
        </w:rPr>
        <w:t xml:space="preserve"> </w:t>
      </w:r>
      <w:r>
        <w:t>hormat,</w:t>
      </w:r>
    </w:p>
    <w:p w:rsidR="00F304C5" w:rsidRDefault="005E7DDB">
      <w:pPr>
        <w:pStyle w:val="BodyText"/>
        <w:spacing w:before="201" w:line="276" w:lineRule="auto"/>
        <w:ind w:left="648" w:right="1537"/>
        <w:jc w:val="both"/>
      </w:pPr>
      <w:r>
        <w:t>Sehubungan</w:t>
      </w:r>
      <w:r>
        <w:rPr>
          <w:spacing w:val="-12"/>
        </w:rPr>
        <w:t xml:space="preserve"> </w:t>
      </w:r>
      <w:r>
        <w:t>dengan</w:t>
      </w:r>
      <w:r>
        <w:rPr>
          <w:spacing w:val="-12"/>
        </w:rPr>
        <w:t xml:space="preserve"> </w:t>
      </w:r>
      <w:r>
        <w:t>kegiatan</w:t>
      </w:r>
      <w:r>
        <w:rPr>
          <w:spacing w:val="-13"/>
        </w:rPr>
        <w:t xml:space="preserve"> </w:t>
      </w:r>
      <w:r>
        <w:t>penelitian</w:t>
      </w:r>
      <w:r>
        <w:rPr>
          <w:spacing w:val="-11"/>
        </w:rPr>
        <w:t xml:space="preserve"> </w:t>
      </w:r>
      <w:r>
        <w:t>yang</w:t>
      </w:r>
      <w:r>
        <w:rPr>
          <w:spacing w:val="-12"/>
        </w:rPr>
        <w:t xml:space="preserve"> </w:t>
      </w:r>
      <w:r>
        <w:t>saya</w:t>
      </w:r>
      <w:r>
        <w:rPr>
          <w:spacing w:val="-11"/>
        </w:rPr>
        <w:t xml:space="preserve"> </w:t>
      </w:r>
      <w:r>
        <w:t>lakukan</w:t>
      </w:r>
      <w:r>
        <w:rPr>
          <w:spacing w:val="-11"/>
        </w:rPr>
        <w:t xml:space="preserve"> </w:t>
      </w:r>
      <w:r>
        <w:t>dengan</w:t>
      </w:r>
      <w:r>
        <w:rPr>
          <w:spacing w:val="-12"/>
        </w:rPr>
        <w:t xml:space="preserve"> </w:t>
      </w:r>
      <w:r>
        <w:t>judul</w:t>
      </w:r>
      <w:r>
        <w:rPr>
          <w:spacing w:val="-8"/>
        </w:rPr>
        <w:t xml:space="preserve"> </w:t>
      </w:r>
      <w:r>
        <w:t>“Pengaruh</w:t>
      </w:r>
      <w:r>
        <w:rPr>
          <w:spacing w:val="-58"/>
        </w:rPr>
        <w:t xml:space="preserve"> </w:t>
      </w:r>
      <w:r>
        <w:t>Kepemimpinan,</w:t>
      </w:r>
      <w:r>
        <w:rPr>
          <w:spacing w:val="1"/>
        </w:rPr>
        <w:t xml:space="preserve"> </w:t>
      </w:r>
      <w:r>
        <w:t>Kualitas</w:t>
      </w:r>
      <w:r>
        <w:rPr>
          <w:spacing w:val="1"/>
        </w:rPr>
        <w:t xml:space="preserve"> </w:t>
      </w:r>
      <w:r>
        <w:t>Sumber</w:t>
      </w:r>
      <w:r>
        <w:rPr>
          <w:spacing w:val="1"/>
        </w:rPr>
        <w:t xml:space="preserve"> </w:t>
      </w:r>
      <w:r>
        <w:t>Daya</w:t>
      </w:r>
      <w:r>
        <w:rPr>
          <w:spacing w:val="1"/>
        </w:rPr>
        <w:t xml:space="preserve"> </w:t>
      </w:r>
      <w:r>
        <w:t>Manusia,</w:t>
      </w:r>
      <w:r>
        <w:rPr>
          <w:spacing w:val="1"/>
        </w:rPr>
        <w:t xml:space="preserve"> </w:t>
      </w:r>
      <w:r>
        <w:t>Dan</w:t>
      </w:r>
      <w:r>
        <w:rPr>
          <w:spacing w:val="1"/>
        </w:rPr>
        <w:t xml:space="preserve"> </w:t>
      </w:r>
      <w:r>
        <w:t>Motivasi</w:t>
      </w:r>
      <w:r>
        <w:rPr>
          <w:spacing w:val="1"/>
        </w:rPr>
        <w:t xml:space="preserve"> </w:t>
      </w:r>
      <w:r>
        <w:t>Kerja</w:t>
      </w:r>
      <w:r>
        <w:rPr>
          <w:spacing w:val="1"/>
        </w:rPr>
        <w:t xml:space="preserve"> </w:t>
      </w:r>
      <w:r>
        <w:t>Terhadap</w:t>
      </w:r>
      <w:r>
        <w:rPr>
          <w:spacing w:val="1"/>
        </w:rPr>
        <w:t xml:space="preserve"> </w:t>
      </w:r>
      <w:r>
        <w:t>Kinerja</w:t>
      </w:r>
      <w:r>
        <w:rPr>
          <w:spacing w:val="1"/>
        </w:rPr>
        <w:t xml:space="preserve"> </w:t>
      </w:r>
      <w:r>
        <w:t>Karyawan</w:t>
      </w:r>
      <w:r>
        <w:rPr>
          <w:spacing w:val="1"/>
        </w:rPr>
        <w:t xml:space="preserve"> </w:t>
      </w:r>
      <w:r>
        <w:t>Pada</w:t>
      </w:r>
      <w:r>
        <w:rPr>
          <w:spacing w:val="1"/>
        </w:rPr>
        <w:t xml:space="preserve"> </w:t>
      </w:r>
      <w:r>
        <w:t>CV.</w:t>
      </w:r>
      <w:r>
        <w:rPr>
          <w:spacing w:val="1"/>
        </w:rPr>
        <w:t xml:space="preserve"> </w:t>
      </w:r>
      <w:r>
        <w:t>Premiere</w:t>
      </w:r>
      <w:r>
        <w:rPr>
          <w:spacing w:val="1"/>
        </w:rPr>
        <w:t xml:space="preserve"> </w:t>
      </w:r>
      <w:r>
        <w:t>Wood</w:t>
      </w:r>
      <w:r>
        <w:rPr>
          <w:spacing w:val="1"/>
        </w:rPr>
        <w:t xml:space="preserve"> </w:t>
      </w:r>
      <w:r>
        <w:t>Manufacturing</w:t>
      </w:r>
      <w:r>
        <w:rPr>
          <w:spacing w:val="1"/>
        </w:rPr>
        <w:t xml:space="preserve"> </w:t>
      </w:r>
      <w:r>
        <w:t>Di</w:t>
      </w:r>
      <w:r>
        <w:rPr>
          <w:spacing w:val="1"/>
        </w:rPr>
        <w:t xml:space="preserve"> </w:t>
      </w:r>
      <w:r>
        <w:t>Sidoarjo”.</w:t>
      </w:r>
      <w:r>
        <w:rPr>
          <w:spacing w:val="-7"/>
        </w:rPr>
        <w:t xml:space="preserve"> </w:t>
      </w:r>
      <w:r>
        <w:t>Saya</w:t>
      </w:r>
      <w:r>
        <w:rPr>
          <w:spacing w:val="-8"/>
        </w:rPr>
        <w:t xml:space="preserve"> </w:t>
      </w:r>
      <w:r>
        <w:t>bermaksud</w:t>
      </w:r>
      <w:r>
        <w:rPr>
          <w:spacing w:val="-7"/>
        </w:rPr>
        <w:t xml:space="preserve"> </w:t>
      </w:r>
      <w:r>
        <w:t>mengajukan</w:t>
      </w:r>
      <w:r>
        <w:rPr>
          <w:spacing w:val="-7"/>
        </w:rPr>
        <w:t xml:space="preserve"> </w:t>
      </w:r>
      <w:r>
        <w:t>permohonan</w:t>
      </w:r>
      <w:r>
        <w:rPr>
          <w:spacing w:val="-7"/>
        </w:rPr>
        <w:t xml:space="preserve"> </w:t>
      </w:r>
      <w:r>
        <w:t>pengisian</w:t>
      </w:r>
      <w:r>
        <w:rPr>
          <w:spacing w:val="-7"/>
        </w:rPr>
        <w:t xml:space="preserve"> </w:t>
      </w:r>
      <w:r>
        <w:t>kuesioner.</w:t>
      </w:r>
      <w:r>
        <w:rPr>
          <w:spacing w:val="1"/>
        </w:rPr>
        <w:t xml:space="preserve"> </w:t>
      </w:r>
      <w:r>
        <w:t>Adapun</w:t>
      </w:r>
      <w:r>
        <w:rPr>
          <w:spacing w:val="-57"/>
        </w:rPr>
        <w:t xml:space="preserve"> </w:t>
      </w:r>
      <w:r>
        <w:t>tujuan dari kuesioner ini adalah sebagai bahan masukan untuk memperoleh data</w:t>
      </w:r>
      <w:r>
        <w:rPr>
          <w:spacing w:val="1"/>
        </w:rPr>
        <w:t xml:space="preserve"> </w:t>
      </w:r>
      <w:r>
        <w:t>yang akurat dalam penyusunan skripsi. Oleh karena itu, mohon kiranya Bapak/Ibu</w:t>
      </w:r>
      <w:r>
        <w:rPr>
          <w:spacing w:val="-57"/>
        </w:rPr>
        <w:t xml:space="preserve"> </w:t>
      </w:r>
      <w:r>
        <w:t>berkenan</w:t>
      </w:r>
      <w:r>
        <w:rPr>
          <w:spacing w:val="1"/>
        </w:rPr>
        <w:t xml:space="preserve"> </w:t>
      </w:r>
      <w:r>
        <w:t>mengisi</w:t>
      </w:r>
      <w:r>
        <w:rPr>
          <w:spacing w:val="1"/>
        </w:rPr>
        <w:t xml:space="preserve"> </w:t>
      </w:r>
      <w:r>
        <w:t>kuesioner</w:t>
      </w:r>
      <w:r>
        <w:rPr>
          <w:spacing w:val="1"/>
        </w:rPr>
        <w:t xml:space="preserve"> </w:t>
      </w:r>
      <w:r>
        <w:t>dengan</w:t>
      </w:r>
      <w:r>
        <w:rPr>
          <w:spacing w:val="1"/>
        </w:rPr>
        <w:t xml:space="preserve"> </w:t>
      </w:r>
      <w:r>
        <w:t>sebenar-benarnya.</w:t>
      </w:r>
      <w:r>
        <w:rPr>
          <w:spacing w:val="1"/>
        </w:rPr>
        <w:t xml:space="preserve"> </w:t>
      </w:r>
      <w:r>
        <w:t>Jawaban-jawaban</w:t>
      </w:r>
      <w:r>
        <w:rPr>
          <w:spacing w:val="1"/>
        </w:rPr>
        <w:t xml:space="preserve"> </w:t>
      </w:r>
      <w:r>
        <w:t>yang</w:t>
      </w:r>
      <w:r>
        <w:rPr>
          <w:spacing w:val="-57"/>
        </w:rPr>
        <w:t xml:space="preserve"> </w:t>
      </w:r>
      <w:r>
        <w:t>Bapak/Ibu</w:t>
      </w:r>
      <w:r>
        <w:rPr>
          <w:spacing w:val="1"/>
        </w:rPr>
        <w:t xml:space="preserve"> </w:t>
      </w:r>
      <w:r>
        <w:t>berikan</w:t>
      </w:r>
      <w:r>
        <w:rPr>
          <w:spacing w:val="1"/>
        </w:rPr>
        <w:t xml:space="preserve"> </w:t>
      </w:r>
      <w:r>
        <w:t>dalam</w:t>
      </w:r>
      <w:r>
        <w:rPr>
          <w:spacing w:val="1"/>
        </w:rPr>
        <w:t xml:space="preserve"> </w:t>
      </w:r>
      <w:r>
        <w:t>kuesioner</w:t>
      </w:r>
      <w:r>
        <w:rPr>
          <w:spacing w:val="1"/>
        </w:rPr>
        <w:t xml:space="preserve"> </w:t>
      </w:r>
      <w:r>
        <w:t>akan</w:t>
      </w:r>
      <w:r>
        <w:rPr>
          <w:spacing w:val="1"/>
        </w:rPr>
        <w:t xml:space="preserve"> </w:t>
      </w:r>
      <w:r>
        <w:t>saya</w:t>
      </w:r>
      <w:r>
        <w:rPr>
          <w:spacing w:val="1"/>
        </w:rPr>
        <w:t xml:space="preserve"> </w:t>
      </w:r>
      <w:r>
        <w:t>jamin</w:t>
      </w:r>
      <w:r>
        <w:rPr>
          <w:spacing w:val="1"/>
        </w:rPr>
        <w:t xml:space="preserve"> </w:t>
      </w:r>
      <w:r>
        <w:t>kerahasiaannya</w:t>
      </w:r>
      <w:r>
        <w:rPr>
          <w:spacing w:val="1"/>
        </w:rPr>
        <w:t xml:space="preserve"> </w:t>
      </w:r>
      <w:r>
        <w:t>kerena</w:t>
      </w:r>
      <w:r>
        <w:rPr>
          <w:spacing w:val="1"/>
        </w:rPr>
        <w:t xml:space="preserve"> </w:t>
      </w:r>
      <w:r>
        <w:t>kuesioner</w:t>
      </w:r>
      <w:r>
        <w:rPr>
          <w:spacing w:val="1"/>
        </w:rPr>
        <w:t xml:space="preserve"> </w:t>
      </w:r>
      <w:r>
        <w:t>ini</w:t>
      </w:r>
      <w:r>
        <w:rPr>
          <w:spacing w:val="1"/>
        </w:rPr>
        <w:t xml:space="preserve"> </w:t>
      </w:r>
      <w:r>
        <w:t>hanya</w:t>
      </w:r>
      <w:r>
        <w:rPr>
          <w:spacing w:val="1"/>
        </w:rPr>
        <w:t xml:space="preserve"> </w:t>
      </w:r>
      <w:r>
        <w:t>digunakan</w:t>
      </w:r>
      <w:r>
        <w:rPr>
          <w:spacing w:val="1"/>
        </w:rPr>
        <w:t xml:space="preserve"> </w:t>
      </w:r>
      <w:r>
        <w:t>untuk</w:t>
      </w:r>
      <w:r>
        <w:rPr>
          <w:spacing w:val="1"/>
        </w:rPr>
        <w:t xml:space="preserve"> </w:t>
      </w:r>
      <w:r>
        <w:t>kegiatan</w:t>
      </w:r>
      <w:r>
        <w:rPr>
          <w:spacing w:val="1"/>
        </w:rPr>
        <w:t xml:space="preserve"> </w:t>
      </w:r>
      <w:r>
        <w:t>penelitian.</w:t>
      </w:r>
      <w:r>
        <w:rPr>
          <w:spacing w:val="1"/>
        </w:rPr>
        <w:t xml:space="preserve"> </w:t>
      </w:r>
      <w:r>
        <w:t>Demikian</w:t>
      </w:r>
      <w:r>
        <w:rPr>
          <w:spacing w:val="1"/>
        </w:rPr>
        <w:t xml:space="preserve"> </w:t>
      </w:r>
      <w:r>
        <w:t>surat</w:t>
      </w:r>
      <w:r>
        <w:rPr>
          <w:spacing w:val="1"/>
        </w:rPr>
        <w:t xml:space="preserve"> </w:t>
      </w:r>
      <w:r>
        <w:t>permohonan</w:t>
      </w:r>
      <w:r>
        <w:rPr>
          <w:spacing w:val="1"/>
        </w:rPr>
        <w:t xml:space="preserve"> </w:t>
      </w:r>
      <w:r>
        <w:t>ini</w:t>
      </w:r>
      <w:r>
        <w:rPr>
          <w:spacing w:val="1"/>
        </w:rPr>
        <w:t xml:space="preserve"> </w:t>
      </w:r>
      <w:r>
        <w:t>saya</w:t>
      </w:r>
      <w:r>
        <w:rPr>
          <w:spacing w:val="1"/>
        </w:rPr>
        <w:t xml:space="preserve"> </w:t>
      </w:r>
      <w:r>
        <w:t>ajukan,</w:t>
      </w:r>
      <w:r>
        <w:rPr>
          <w:spacing w:val="1"/>
        </w:rPr>
        <w:t xml:space="preserve"> </w:t>
      </w:r>
      <w:r>
        <w:t>atas</w:t>
      </w:r>
      <w:r>
        <w:rPr>
          <w:spacing w:val="1"/>
        </w:rPr>
        <w:t xml:space="preserve"> </w:t>
      </w:r>
      <w:r>
        <w:t>partisipasi</w:t>
      </w:r>
      <w:r>
        <w:rPr>
          <w:spacing w:val="1"/>
        </w:rPr>
        <w:t xml:space="preserve"> </w:t>
      </w:r>
      <w:r>
        <w:t>dan</w:t>
      </w:r>
      <w:r>
        <w:rPr>
          <w:spacing w:val="1"/>
        </w:rPr>
        <w:t xml:space="preserve"> </w:t>
      </w:r>
      <w:r>
        <w:t>kesediaan</w:t>
      </w:r>
      <w:r>
        <w:rPr>
          <w:spacing w:val="1"/>
        </w:rPr>
        <w:t xml:space="preserve"> </w:t>
      </w:r>
      <w:r>
        <w:t>Bapak/Ibu,</w:t>
      </w:r>
      <w:r>
        <w:rPr>
          <w:spacing w:val="1"/>
        </w:rPr>
        <w:t xml:space="preserve"> </w:t>
      </w:r>
      <w:r>
        <w:t>kami</w:t>
      </w:r>
      <w:r>
        <w:rPr>
          <w:spacing w:val="1"/>
        </w:rPr>
        <w:t xml:space="preserve"> </w:t>
      </w:r>
      <w:r>
        <w:t>ucapkan</w:t>
      </w:r>
      <w:r>
        <w:rPr>
          <w:spacing w:val="-1"/>
        </w:rPr>
        <w:t xml:space="preserve"> </w:t>
      </w:r>
      <w:r>
        <w:t>terima</w:t>
      </w:r>
      <w:r>
        <w:rPr>
          <w:spacing w:val="-1"/>
        </w:rPr>
        <w:t xml:space="preserve"> </w:t>
      </w:r>
      <w:r>
        <w:t>kasih.</w:t>
      </w:r>
    </w:p>
    <w:p w:rsidR="00F304C5" w:rsidRDefault="00F304C5">
      <w:pPr>
        <w:pStyle w:val="BodyText"/>
        <w:rPr>
          <w:sz w:val="26"/>
        </w:rPr>
      </w:pPr>
    </w:p>
    <w:p w:rsidR="00F304C5" w:rsidRDefault="00F304C5">
      <w:pPr>
        <w:pStyle w:val="BodyText"/>
        <w:spacing w:before="9"/>
        <w:rPr>
          <w:sz w:val="27"/>
        </w:rPr>
      </w:pPr>
    </w:p>
    <w:p w:rsidR="00F304C5" w:rsidRDefault="005E7DDB">
      <w:pPr>
        <w:pStyle w:val="BodyText"/>
        <w:ind w:left="648"/>
      </w:pPr>
      <w:r>
        <w:t>Hormat</w:t>
      </w:r>
      <w:r>
        <w:rPr>
          <w:spacing w:val="-2"/>
        </w:rPr>
        <w:t xml:space="preserve"> </w:t>
      </w:r>
      <w:r>
        <w:t>Saya,</w:t>
      </w:r>
    </w:p>
    <w:p w:rsidR="00F304C5" w:rsidRDefault="00F304C5">
      <w:pPr>
        <w:pStyle w:val="BodyText"/>
        <w:rPr>
          <w:sz w:val="26"/>
        </w:rPr>
      </w:pPr>
    </w:p>
    <w:p w:rsidR="00F304C5" w:rsidRDefault="00F304C5">
      <w:pPr>
        <w:pStyle w:val="BodyText"/>
        <w:rPr>
          <w:sz w:val="26"/>
        </w:rPr>
      </w:pPr>
    </w:p>
    <w:p w:rsidR="00F304C5" w:rsidRDefault="00F304C5">
      <w:pPr>
        <w:pStyle w:val="BodyText"/>
        <w:rPr>
          <w:sz w:val="26"/>
        </w:rPr>
      </w:pPr>
    </w:p>
    <w:p w:rsidR="00F304C5" w:rsidRDefault="005E7DDB">
      <w:pPr>
        <w:pStyle w:val="BodyText"/>
        <w:spacing w:before="203" w:line="396" w:lineRule="auto"/>
        <w:ind w:left="648" w:right="7449"/>
      </w:pPr>
      <w:r>
        <w:rPr>
          <w:u w:val="single"/>
        </w:rPr>
        <w:t>Diny Azka Sabilla</w:t>
      </w:r>
      <w:r>
        <w:rPr>
          <w:spacing w:val="1"/>
        </w:rPr>
        <w:t xml:space="preserve"> </w:t>
      </w:r>
      <w:r>
        <w:t>NIM.</w:t>
      </w:r>
      <w:r>
        <w:rPr>
          <w:spacing w:val="-14"/>
        </w:rPr>
        <w:t xml:space="preserve"> </w:t>
      </w:r>
      <w:r>
        <w:t>182010200263</w:t>
      </w:r>
    </w:p>
    <w:p w:rsidR="00F304C5" w:rsidRDefault="00F304C5">
      <w:pPr>
        <w:spacing w:line="396" w:lineRule="auto"/>
        <w:sectPr w:rsidR="00F304C5">
          <w:pgSz w:w="11910" w:h="16840"/>
          <w:pgMar w:top="1580" w:right="160" w:bottom="1200" w:left="1620" w:header="0" w:footer="920" w:gutter="0"/>
          <w:cols w:space="720"/>
        </w:sectPr>
      </w:pPr>
    </w:p>
    <w:p w:rsidR="00F304C5" w:rsidRDefault="005E7DDB">
      <w:pPr>
        <w:spacing w:before="103"/>
        <w:ind w:left="648"/>
        <w:rPr>
          <w:rFonts w:ascii="Calibri"/>
          <w:b/>
        </w:rPr>
      </w:pPr>
      <w:bookmarkStart w:id="81" w:name="_Hlk120803827"/>
      <w:r>
        <w:rPr>
          <w:rFonts w:ascii="Calibri"/>
          <w:b/>
        </w:rPr>
        <w:lastRenderedPageBreak/>
        <w:t>Petunjuk</w:t>
      </w:r>
      <w:r>
        <w:rPr>
          <w:rFonts w:ascii="Calibri"/>
          <w:b/>
          <w:spacing w:val="-4"/>
        </w:rPr>
        <w:t xml:space="preserve"> </w:t>
      </w:r>
      <w:r>
        <w:rPr>
          <w:rFonts w:ascii="Calibri"/>
          <w:b/>
        </w:rPr>
        <w:t>Pengisian</w:t>
      </w:r>
    </w:p>
    <w:p w:rsidR="00F304C5" w:rsidRDefault="005E7DDB">
      <w:pPr>
        <w:spacing w:before="180"/>
        <w:ind w:left="648"/>
        <w:rPr>
          <w:rFonts w:ascii="Calibri"/>
        </w:rPr>
      </w:pPr>
      <w:r>
        <w:rPr>
          <w:rFonts w:ascii="Calibri"/>
        </w:rPr>
        <w:t>Jawablah</w:t>
      </w:r>
      <w:r>
        <w:rPr>
          <w:rFonts w:ascii="Calibri"/>
          <w:spacing w:val="-2"/>
        </w:rPr>
        <w:t xml:space="preserve"> </w:t>
      </w:r>
      <w:r>
        <w:rPr>
          <w:rFonts w:ascii="Calibri"/>
        </w:rPr>
        <w:t>pertanyaan</w:t>
      </w:r>
      <w:r>
        <w:rPr>
          <w:rFonts w:ascii="Calibri"/>
          <w:spacing w:val="-2"/>
        </w:rPr>
        <w:t xml:space="preserve"> </w:t>
      </w:r>
      <w:r>
        <w:rPr>
          <w:rFonts w:ascii="Calibri"/>
        </w:rPr>
        <w:t>dibawah</w:t>
      </w:r>
      <w:r>
        <w:rPr>
          <w:rFonts w:ascii="Calibri"/>
          <w:spacing w:val="-1"/>
        </w:rPr>
        <w:t xml:space="preserve"> </w:t>
      </w:r>
      <w:r>
        <w:rPr>
          <w:rFonts w:ascii="Calibri"/>
        </w:rPr>
        <w:t>ini</w:t>
      </w:r>
      <w:r>
        <w:rPr>
          <w:rFonts w:ascii="Calibri"/>
          <w:spacing w:val="-1"/>
        </w:rPr>
        <w:t xml:space="preserve"> </w:t>
      </w:r>
      <w:r>
        <w:rPr>
          <w:rFonts w:ascii="Calibri"/>
        </w:rPr>
        <w:t>dengan</w:t>
      </w:r>
      <w:r>
        <w:rPr>
          <w:rFonts w:ascii="Calibri"/>
          <w:spacing w:val="-1"/>
        </w:rPr>
        <w:t xml:space="preserve"> </w:t>
      </w:r>
      <w:r>
        <w:rPr>
          <w:rFonts w:ascii="Calibri"/>
        </w:rPr>
        <w:t>cara</w:t>
      </w:r>
      <w:r>
        <w:rPr>
          <w:rFonts w:ascii="Calibri"/>
          <w:spacing w:val="-4"/>
        </w:rPr>
        <w:t xml:space="preserve"> </w:t>
      </w:r>
      <w:r>
        <w:rPr>
          <w:rFonts w:ascii="Calibri"/>
        </w:rPr>
        <w:t>memberikan</w:t>
      </w:r>
      <w:r>
        <w:rPr>
          <w:rFonts w:ascii="Calibri"/>
          <w:spacing w:val="-2"/>
        </w:rPr>
        <w:t xml:space="preserve"> </w:t>
      </w:r>
      <w:r>
        <w:rPr>
          <w:rFonts w:ascii="Calibri"/>
        </w:rPr>
        <w:t>tanda</w:t>
      </w:r>
      <w:r>
        <w:rPr>
          <w:rFonts w:ascii="Calibri"/>
          <w:spacing w:val="-2"/>
        </w:rPr>
        <w:t xml:space="preserve"> </w:t>
      </w:r>
      <w:r>
        <w:rPr>
          <w:rFonts w:ascii="Calibri"/>
        </w:rPr>
        <w:t>checklist</w:t>
      </w:r>
    </w:p>
    <w:p w:rsidR="00F304C5" w:rsidRDefault="005E7DDB">
      <w:pPr>
        <w:spacing w:before="183"/>
        <w:ind w:left="648"/>
        <w:rPr>
          <w:rFonts w:ascii="Calibri" w:hAnsi="Calibri"/>
        </w:rPr>
      </w:pPr>
      <w:r>
        <w:rPr>
          <w:rFonts w:ascii="Calibri" w:hAnsi="Calibri"/>
        </w:rPr>
        <w:t>(√)</w:t>
      </w:r>
      <w:r>
        <w:rPr>
          <w:rFonts w:ascii="Calibri" w:hAnsi="Calibri"/>
          <w:spacing w:val="-1"/>
        </w:rPr>
        <w:t xml:space="preserve"> </w:t>
      </w:r>
      <w:r>
        <w:rPr>
          <w:rFonts w:ascii="Calibri" w:hAnsi="Calibri"/>
        </w:rPr>
        <w:t>sesuai</w:t>
      </w:r>
      <w:r>
        <w:rPr>
          <w:rFonts w:ascii="Calibri" w:hAnsi="Calibri"/>
          <w:spacing w:val="-2"/>
        </w:rPr>
        <w:t xml:space="preserve"> </w:t>
      </w:r>
      <w:r>
        <w:rPr>
          <w:rFonts w:ascii="Calibri" w:hAnsi="Calibri"/>
        </w:rPr>
        <w:t>dengan</w:t>
      </w:r>
      <w:r>
        <w:rPr>
          <w:rFonts w:ascii="Calibri" w:hAnsi="Calibri"/>
          <w:spacing w:val="-1"/>
        </w:rPr>
        <w:t xml:space="preserve"> </w:t>
      </w:r>
      <w:r>
        <w:rPr>
          <w:rFonts w:ascii="Calibri" w:hAnsi="Calibri"/>
        </w:rPr>
        <w:t>keadaan</w:t>
      </w:r>
      <w:r>
        <w:rPr>
          <w:rFonts w:ascii="Calibri" w:hAnsi="Calibri"/>
          <w:spacing w:val="-4"/>
        </w:rPr>
        <w:t xml:space="preserve"> </w:t>
      </w:r>
      <w:r>
        <w:rPr>
          <w:rFonts w:ascii="Calibri" w:hAnsi="Calibri"/>
        </w:rPr>
        <w:t>anda</w:t>
      </w:r>
      <w:r>
        <w:rPr>
          <w:rFonts w:ascii="Calibri" w:hAnsi="Calibri"/>
          <w:spacing w:val="-1"/>
        </w:rPr>
        <w:t xml:space="preserve"> </w:t>
      </w:r>
      <w:r>
        <w:rPr>
          <w:rFonts w:ascii="Calibri" w:hAnsi="Calibri"/>
        </w:rPr>
        <w:t>!</w:t>
      </w:r>
    </w:p>
    <w:p w:rsidR="00F304C5" w:rsidRDefault="00F304C5">
      <w:pPr>
        <w:pStyle w:val="BodyText"/>
        <w:rPr>
          <w:rFonts w:ascii="Calibri"/>
          <w:sz w:val="22"/>
        </w:rPr>
      </w:pPr>
    </w:p>
    <w:p w:rsidR="00F304C5" w:rsidRDefault="00F304C5">
      <w:pPr>
        <w:pStyle w:val="BodyText"/>
        <w:spacing w:before="6"/>
        <w:rPr>
          <w:rFonts w:ascii="Calibri"/>
          <w:sz w:val="29"/>
        </w:rPr>
      </w:pPr>
    </w:p>
    <w:p w:rsidR="00F304C5" w:rsidRDefault="005E7DDB">
      <w:pPr>
        <w:ind w:left="648"/>
        <w:rPr>
          <w:rFonts w:ascii="Calibri"/>
        </w:rPr>
      </w:pPr>
      <w:r>
        <w:rPr>
          <w:rFonts w:ascii="Calibri"/>
        </w:rPr>
        <w:t>Keteragan</w:t>
      </w:r>
      <w:r>
        <w:rPr>
          <w:rFonts w:ascii="Calibri"/>
          <w:spacing w:val="-2"/>
        </w:rPr>
        <w:t xml:space="preserve"> </w:t>
      </w:r>
      <w:r>
        <w:rPr>
          <w:rFonts w:ascii="Calibri"/>
        </w:rPr>
        <w:t>jawaban</w:t>
      </w:r>
      <w:r>
        <w:rPr>
          <w:rFonts w:ascii="Calibri"/>
          <w:spacing w:val="-3"/>
        </w:rPr>
        <w:t xml:space="preserve"> </w:t>
      </w:r>
      <w:r>
        <w:rPr>
          <w:rFonts w:ascii="Calibri"/>
        </w:rPr>
        <w:t>:</w:t>
      </w:r>
    </w:p>
    <w:p w:rsidR="00F304C5" w:rsidRDefault="005E7DDB">
      <w:pPr>
        <w:spacing w:before="183" w:line="400" w:lineRule="auto"/>
        <w:ind w:left="648" w:right="7192"/>
        <w:rPr>
          <w:rFonts w:ascii="Calibri"/>
        </w:rPr>
      </w:pPr>
      <w:r>
        <w:rPr>
          <w:rFonts w:ascii="Calibri"/>
        </w:rPr>
        <w:t>STS = Sangat Tidak Setuju</w:t>
      </w:r>
      <w:r>
        <w:rPr>
          <w:rFonts w:ascii="Calibri"/>
          <w:spacing w:val="-47"/>
        </w:rPr>
        <w:t xml:space="preserve"> </w:t>
      </w:r>
      <w:r>
        <w:rPr>
          <w:rFonts w:ascii="Calibri"/>
        </w:rPr>
        <w:t>TS</w:t>
      </w:r>
      <w:r>
        <w:rPr>
          <w:rFonts w:ascii="Calibri"/>
          <w:spacing w:val="-1"/>
        </w:rPr>
        <w:t xml:space="preserve"> </w:t>
      </w:r>
      <w:r>
        <w:rPr>
          <w:rFonts w:ascii="Calibri"/>
        </w:rPr>
        <w:t>= Tidak</w:t>
      </w:r>
      <w:r>
        <w:rPr>
          <w:rFonts w:ascii="Calibri"/>
          <w:spacing w:val="1"/>
        </w:rPr>
        <w:t xml:space="preserve"> </w:t>
      </w:r>
      <w:r>
        <w:rPr>
          <w:rFonts w:ascii="Calibri"/>
        </w:rPr>
        <w:t>Setuju</w:t>
      </w:r>
    </w:p>
    <w:p w:rsidR="00F304C5" w:rsidRDefault="005E7DDB">
      <w:pPr>
        <w:spacing w:before="3" w:line="400" w:lineRule="auto"/>
        <w:ind w:left="648" w:right="8074"/>
        <w:rPr>
          <w:rFonts w:ascii="Calibri"/>
        </w:rPr>
      </w:pPr>
      <w:r>
        <w:rPr>
          <w:rFonts w:ascii="Calibri"/>
        </w:rPr>
        <w:t>TP = Tidak Pasti</w:t>
      </w:r>
      <w:r>
        <w:rPr>
          <w:rFonts w:ascii="Calibri"/>
          <w:spacing w:val="-47"/>
        </w:rPr>
        <w:t xml:space="preserve"> </w:t>
      </w:r>
      <w:r>
        <w:rPr>
          <w:rFonts w:ascii="Calibri"/>
        </w:rPr>
        <w:t>S</w:t>
      </w:r>
      <w:r>
        <w:rPr>
          <w:rFonts w:ascii="Calibri"/>
          <w:spacing w:val="-2"/>
        </w:rPr>
        <w:t xml:space="preserve"> </w:t>
      </w:r>
      <w:r>
        <w:rPr>
          <w:rFonts w:ascii="Calibri"/>
        </w:rPr>
        <w:t>= Setuju</w:t>
      </w:r>
    </w:p>
    <w:p w:rsidR="00F304C5" w:rsidRDefault="005E7DDB">
      <w:pPr>
        <w:spacing w:before="3"/>
        <w:ind w:left="648"/>
        <w:rPr>
          <w:rFonts w:ascii="Calibri"/>
        </w:rPr>
      </w:pPr>
      <w:r>
        <w:rPr>
          <w:rFonts w:ascii="Calibri"/>
        </w:rPr>
        <w:t>SS</w:t>
      </w:r>
      <w:r>
        <w:rPr>
          <w:rFonts w:ascii="Calibri"/>
          <w:spacing w:val="-3"/>
        </w:rPr>
        <w:t xml:space="preserve"> </w:t>
      </w:r>
      <w:r>
        <w:rPr>
          <w:rFonts w:ascii="Calibri"/>
        </w:rPr>
        <w:t>=</w:t>
      </w:r>
      <w:r>
        <w:rPr>
          <w:rFonts w:ascii="Calibri"/>
          <w:spacing w:val="-1"/>
        </w:rPr>
        <w:t xml:space="preserve"> </w:t>
      </w:r>
      <w:r>
        <w:rPr>
          <w:rFonts w:ascii="Calibri"/>
        </w:rPr>
        <w:t>Sangat</w:t>
      </w:r>
      <w:r>
        <w:rPr>
          <w:rFonts w:ascii="Calibri"/>
          <w:spacing w:val="-1"/>
        </w:rPr>
        <w:t xml:space="preserve"> </w:t>
      </w:r>
      <w:r>
        <w:rPr>
          <w:rFonts w:ascii="Calibri"/>
        </w:rPr>
        <w:t>Setuju</w:t>
      </w:r>
    </w:p>
    <w:p w:rsidR="00F304C5" w:rsidRDefault="00F304C5">
      <w:pPr>
        <w:pStyle w:val="BodyText"/>
        <w:rPr>
          <w:rFonts w:ascii="Calibri"/>
          <w:sz w:val="22"/>
        </w:rPr>
      </w:pPr>
    </w:p>
    <w:p w:rsidR="00F304C5" w:rsidRDefault="00F304C5">
      <w:pPr>
        <w:pStyle w:val="BodyText"/>
        <w:spacing w:before="7"/>
        <w:rPr>
          <w:rFonts w:ascii="Calibri"/>
          <w:sz w:val="29"/>
        </w:rPr>
      </w:pPr>
    </w:p>
    <w:p w:rsidR="00F304C5" w:rsidRDefault="001F5E89">
      <w:pPr>
        <w:ind w:left="648"/>
        <w:rPr>
          <w:rFonts w:ascii="Calibri"/>
          <w:b/>
          <w:i/>
        </w:rPr>
      </w:pPr>
      <w:r>
        <w:rPr>
          <w:rFonts w:ascii="Calibri"/>
          <w:b/>
          <w:i/>
          <w:lang w:val="id-ID"/>
        </w:rPr>
        <w:t>K</w:t>
      </w:r>
      <w:r w:rsidR="005E7DDB">
        <w:rPr>
          <w:rFonts w:ascii="Calibri"/>
          <w:b/>
          <w:i/>
        </w:rPr>
        <w:t>epemimpinan</w:t>
      </w:r>
      <w:r w:rsidR="005E7DDB">
        <w:rPr>
          <w:rFonts w:ascii="Calibri"/>
          <w:b/>
          <w:i/>
          <w:spacing w:val="-2"/>
        </w:rPr>
        <w:t xml:space="preserve"> </w:t>
      </w:r>
      <w:r w:rsidR="005E7DDB">
        <w:rPr>
          <w:rFonts w:ascii="Calibri"/>
          <w:b/>
          <w:i/>
        </w:rPr>
        <w:t>(X1)</w:t>
      </w:r>
    </w:p>
    <w:p w:rsidR="00F304C5" w:rsidRDefault="00F304C5">
      <w:pPr>
        <w:pStyle w:val="BodyText"/>
        <w:rPr>
          <w:rFonts w:ascii="Calibri"/>
          <w:b/>
          <w:i/>
          <w:sz w:val="15"/>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5"/>
        <w:gridCol w:w="3672"/>
        <w:gridCol w:w="708"/>
        <w:gridCol w:w="567"/>
        <w:gridCol w:w="566"/>
        <w:gridCol w:w="568"/>
        <w:gridCol w:w="707"/>
      </w:tblGrid>
      <w:tr w:rsidR="00F304C5">
        <w:trPr>
          <w:trHeight w:val="532"/>
        </w:trPr>
        <w:tc>
          <w:tcPr>
            <w:tcW w:w="1995" w:type="dxa"/>
          </w:tcPr>
          <w:p w:rsidR="00F304C5" w:rsidRDefault="005E7DDB">
            <w:pPr>
              <w:pStyle w:val="TableParagraph"/>
              <w:spacing w:line="268" w:lineRule="exact"/>
              <w:ind w:left="107"/>
              <w:rPr>
                <w:rFonts w:ascii="Calibri"/>
              </w:rPr>
            </w:pPr>
            <w:r>
              <w:rPr>
                <w:rFonts w:ascii="Calibri"/>
              </w:rPr>
              <w:t>Indikator</w:t>
            </w:r>
          </w:p>
        </w:tc>
        <w:tc>
          <w:tcPr>
            <w:tcW w:w="3672" w:type="dxa"/>
          </w:tcPr>
          <w:p w:rsidR="00F304C5" w:rsidRDefault="005E7DDB">
            <w:pPr>
              <w:pStyle w:val="TableParagraph"/>
              <w:spacing w:line="268" w:lineRule="exact"/>
              <w:ind w:left="105"/>
              <w:rPr>
                <w:rFonts w:ascii="Calibri"/>
              </w:rPr>
            </w:pPr>
            <w:r>
              <w:rPr>
                <w:rFonts w:ascii="Calibri"/>
              </w:rPr>
              <w:t>Pertanyaan</w:t>
            </w:r>
          </w:p>
        </w:tc>
        <w:tc>
          <w:tcPr>
            <w:tcW w:w="708" w:type="dxa"/>
          </w:tcPr>
          <w:p w:rsidR="00F304C5" w:rsidRDefault="005E7DDB">
            <w:pPr>
              <w:pStyle w:val="TableParagraph"/>
              <w:spacing w:line="268" w:lineRule="exact"/>
              <w:ind w:left="105"/>
              <w:rPr>
                <w:rFonts w:ascii="Calibri"/>
              </w:rPr>
            </w:pPr>
            <w:r>
              <w:rPr>
                <w:rFonts w:ascii="Calibri"/>
              </w:rPr>
              <w:t>SS</w:t>
            </w:r>
          </w:p>
        </w:tc>
        <w:tc>
          <w:tcPr>
            <w:tcW w:w="567" w:type="dxa"/>
          </w:tcPr>
          <w:p w:rsidR="00F304C5" w:rsidRDefault="005E7DDB">
            <w:pPr>
              <w:pStyle w:val="TableParagraph"/>
              <w:spacing w:line="268" w:lineRule="exact"/>
              <w:ind w:left="108"/>
              <w:rPr>
                <w:rFonts w:ascii="Calibri"/>
              </w:rPr>
            </w:pPr>
            <w:r>
              <w:rPr>
                <w:rFonts w:ascii="Calibri"/>
              </w:rPr>
              <w:t>S</w:t>
            </w:r>
          </w:p>
        </w:tc>
        <w:tc>
          <w:tcPr>
            <w:tcW w:w="566" w:type="dxa"/>
          </w:tcPr>
          <w:p w:rsidR="00F304C5" w:rsidRDefault="005E7DDB">
            <w:pPr>
              <w:pStyle w:val="TableParagraph"/>
              <w:spacing w:line="268" w:lineRule="exact"/>
              <w:ind w:left="108"/>
              <w:rPr>
                <w:rFonts w:ascii="Calibri"/>
              </w:rPr>
            </w:pPr>
            <w:r>
              <w:rPr>
                <w:rFonts w:ascii="Calibri"/>
              </w:rPr>
              <w:t>N</w:t>
            </w:r>
          </w:p>
        </w:tc>
        <w:tc>
          <w:tcPr>
            <w:tcW w:w="568" w:type="dxa"/>
          </w:tcPr>
          <w:p w:rsidR="00F304C5" w:rsidRDefault="005E7DDB">
            <w:pPr>
              <w:pStyle w:val="TableParagraph"/>
              <w:spacing w:line="268" w:lineRule="exact"/>
              <w:ind w:left="108"/>
              <w:rPr>
                <w:rFonts w:ascii="Calibri"/>
              </w:rPr>
            </w:pPr>
            <w:r>
              <w:rPr>
                <w:rFonts w:ascii="Calibri"/>
              </w:rPr>
              <w:t>TS</w:t>
            </w:r>
          </w:p>
        </w:tc>
        <w:tc>
          <w:tcPr>
            <w:tcW w:w="707" w:type="dxa"/>
          </w:tcPr>
          <w:p w:rsidR="00F304C5" w:rsidRDefault="005E7DDB">
            <w:pPr>
              <w:pStyle w:val="TableParagraph"/>
              <w:spacing w:line="268" w:lineRule="exact"/>
              <w:ind w:left="109"/>
              <w:rPr>
                <w:rFonts w:ascii="Calibri"/>
              </w:rPr>
            </w:pPr>
            <w:r>
              <w:rPr>
                <w:rFonts w:ascii="Calibri"/>
              </w:rPr>
              <w:t>STS</w:t>
            </w:r>
          </w:p>
        </w:tc>
      </w:tr>
      <w:tr w:rsidR="00F304C5">
        <w:trPr>
          <w:trHeight w:val="1031"/>
        </w:trPr>
        <w:tc>
          <w:tcPr>
            <w:tcW w:w="1995" w:type="dxa"/>
          </w:tcPr>
          <w:p w:rsidR="00F304C5" w:rsidRPr="005C14E1" w:rsidRDefault="005C14E1">
            <w:pPr>
              <w:pStyle w:val="TableParagraph"/>
              <w:spacing w:before="1" w:line="259" w:lineRule="auto"/>
              <w:ind w:left="107" w:right="711"/>
              <w:jc w:val="both"/>
              <w:rPr>
                <w:rFonts w:ascii="Calibri"/>
                <w:lang w:val="id-ID"/>
              </w:rPr>
            </w:pPr>
            <w:r>
              <w:rPr>
                <w:rFonts w:ascii="Calibri"/>
                <w:lang w:val="id-ID"/>
              </w:rPr>
              <w:t>Bersifat Adil</w:t>
            </w:r>
          </w:p>
        </w:tc>
        <w:tc>
          <w:tcPr>
            <w:tcW w:w="3672" w:type="dxa"/>
          </w:tcPr>
          <w:p w:rsidR="00F304C5" w:rsidRDefault="00AB6D15" w:rsidP="005C14E1">
            <w:pPr>
              <w:pStyle w:val="TableParagraph"/>
              <w:spacing w:before="1" w:line="259" w:lineRule="auto"/>
              <w:ind w:left="105" w:right="558"/>
              <w:rPr>
                <w:rFonts w:ascii="Calibri"/>
              </w:rPr>
            </w:pPr>
            <w:r w:rsidRPr="00AB6D15">
              <w:rPr>
                <w:rFonts w:ascii="Calibri"/>
              </w:rPr>
              <w:t>Pimpinan tidak membeda-bedakan antara</w:t>
            </w:r>
            <w:r w:rsidR="005C14E1">
              <w:rPr>
                <w:rFonts w:ascii="Calibri"/>
                <w:lang w:val="id-ID"/>
              </w:rPr>
              <w:t xml:space="preserve"> </w:t>
            </w:r>
            <w:r w:rsidRPr="00AB6D15">
              <w:rPr>
                <w:rFonts w:ascii="Calibri"/>
              </w:rPr>
              <w:t>karyawan yang satu dengan yang lain dalam</w:t>
            </w:r>
            <w:r w:rsidR="005C14E1">
              <w:rPr>
                <w:rFonts w:ascii="Calibri"/>
                <w:lang w:val="id-ID"/>
              </w:rPr>
              <w:t xml:space="preserve"> </w:t>
            </w:r>
            <w:r w:rsidRPr="00AB6D15">
              <w:rPr>
                <w:rFonts w:ascii="Calibri"/>
              </w:rPr>
              <w:t>memberikan tugas.</w:t>
            </w:r>
          </w:p>
        </w:tc>
        <w:tc>
          <w:tcPr>
            <w:tcW w:w="708" w:type="dxa"/>
          </w:tcPr>
          <w:p w:rsidR="00F304C5" w:rsidRDefault="00F304C5">
            <w:pPr>
              <w:pStyle w:val="TableParagraph"/>
              <w:spacing w:line="240" w:lineRule="auto"/>
            </w:pPr>
          </w:p>
        </w:tc>
        <w:tc>
          <w:tcPr>
            <w:tcW w:w="567" w:type="dxa"/>
          </w:tcPr>
          <w:p w:rsidR="00F304C5" w:rsidRDefault="00F304C5">
            <w:pPr>
              <w:pStyle w:val="TableParagraph"/>
              <w:spacing w:line="240" w:lineRule="auto"/>
            </w:pPr>
          </w:p>
        </w:tc>
        <w:tc>
          <w:tcPr>
            <w:tcW w:w="566" w:type="dxa"/>
          </w:tcPr>
          <w:p w:rsidR="00F304C5" w:rsidRDefault="00F304C5">
            <w:pPr>
              <w:pStyle w:val="TableParagraph"/>
              <w:spacing w:line="240" w:lineRule="auto"/>
            </w:pPr>
          </w:p>
        </w:tc>
        <w:tc>
          <w:tcPr>
            <w:tcW w:w="568" w:type="dxa"/>
          </w:tcPr>
          <w:p w:rsidR="00F304C5" w:rsidRDefault="00F304C5">
            <w:pPr>
              <w:pStyle w:val="TableParagraph"/>
              <w:spacing w:line="240" w:lineRule="auto"/>
            </w:pPr>
          </w:p>
        </w:tc>
        <w:tc>
          <w:tcPr>
            <w:tcW w:w="707" w:type="dxa"/>
          </w:tcPr>
          <w:p w:rsidR="00F304C5" w:rsidRDefault="00F304C5">
            <w:pPr>
              <w:pStyle w:val="TableParagraph"/>
              <w:spacing w:line="240" w:lineRule="auto"/>
            </w:pPr>
          </w:p>
        </w:tc>
      </w:tr>
      <w:tr w:rsidR="00F304C5">
        <w:trPr>
          <w:trHeight w:val="1029"/>
        </w:trPr>
        <w:tc>
          <w:tcPr>
            <w:tcW w:w="1995" w:type="dxa"/>
          </w:tcPr>
          <w:p w:rsidR="00F304C5" w:rsidRPr="005C14E1" w:rsidRDefault="005C14E1">
            <w:pPr>
              <w:pStyle w:val="TableParagraph"/>
              <w:spacing w:line="259" w:lineRule="auto"/>
              <w:ind w:left="107" w:right="725"/>
              <w:rPr>
                <w:rFonts w:ascii="Calibri"/>
                <w:lang w:val="id-ID"/>
              </w:rPr>
            </w:pPr>
            <w:r>
              <w:rPr>
                <w:rFonts w:ascii="Calibri"/>
                <w:lang w:val="id-ID"/>
              </w:rPr>
              <w:t>Memberikan Sugesti</w:t>
            </w:r>
          </w:p>
        </w:tc>
        <w:tc>
          <w:tcPr>
            <w:tcW w:w="3672" w:type="dxa"/>
          </w:tcPr>
          <w:p w:rsidR="00F304C5" w:rsidRDefault="005E7DDB">
            <w:pPr>
              <w:pStyle w:val="TableParagraph"/>
              <w:spacing w:line="259" w:lineRule="auto"/>
              <w:ind w:left="105" w:right="378"/>
              <w:rPr>
                <w:rFonts w:ascii="Calibri"/>
              </w:rPr>
            </w:pPr>
            <w:r>
              <w:rPr>
                <w:rFonts w:ascii="Calibri"/>
              </w:rPr>
              <w:t>Pimpinan saya selalu berusaha</w:t>
            </w:r>
            <w:r>
              <w:rPr>
                <w:rFonts w:ascii="Calibri"/>
                <w:spacing w:val="1"/>
              </w:rPr>
              <w:t xml:space="preserve"> </w:t>
            </w:r>
            <w:r>
              <w:rPr>
                <w:rFonts w:ascii="Calibri"/>
              </w:rPr>
              <w:t>mendorong bawahannya untuk</w:t>
            </w:r>
            <w:r>
              <w:rPr>
                <w:rFonts w:ascii="Calibri"/>
                <w:spacing w:val="1"/>
              </w:rPr>
              <w:t xml:space="preserve"> </w:t>
            </w:r>
            <w:r>
              <w:rPr>
                <w:rFonts w:ascii="Calibri"/>
              </w:rPr>
              <w:t>meningkatkan</w:t>
            </w:r>
            <w:r>
              <w:rPr>
                <w:rFonts w:ascii="Calibri"/>
                <w:spacing w:val="-2"/>
              </w:rPr>
              <w:t xml:space="preserve"> </w:t>
            </w:r>
            <w:r>
              <w:rPr>
                <w:rFonts w:ascii="Calibri"/>
              </w:rPr>
              <w:t>kemampuan</w:t>
            </w:r>
            <w:r>
              <w:rPr>
                <w:rFonts w:ascii="Calibri"/>
                <w:spacing w:val="-5"/>
              </w:rPr>
              <w:t xml:space="preserve"> </w:t>
            </w:r>
            <w:r>
              <w:rPr>
                <w:rFonts w:ascii="Calibri"/>
              </w:rPr>
              <w:t>mereka</w:t>
            </w:r>
          </w:p>
        </w:tc>
        <w:tc>
          <w:tcPr>
            <w:tcW w:w="708" w:type="dxa"/>
          </w:tcPr>
          <w:p w:rsidR="00F304C5" w:rsidRDefault="00F304C5">
            <w:pPr>
              <w:pStyle w:val="TableParagraph"/>
              <w:spacing w:line="240" w:lineRule="auto"/>
            </w:pPr>
          </w:p>
        </w:tc>
        <w:tc>
          <w:tcPr>
            <w:tcW w:w="567" w:type="dxa"/>
          </w:tcPr>
          <w:p w:rsidR="00F304C5" w:rsidRDefault="00F304C5">
            <w:pPr>
              <w:pStyle w:val="TableParagraph"/>
              <w:spacing w:line="240" w:lineRule="auto"/>
            </w:pPr>
          </w:p>
        </w:tc>
        <w:tc>
          <w:tcPr>
            <w:tcW w:w="566" w:type="dxa"/>
          </w:tcPr>
          <w:p w:rsidR="00F304C5" w:rsidRDefault="00F304C5">
            <w:pPr>
              <w:pStyle w:val="TableParagraph"/>
              <w:spacing w:line="240" w:lineRule="auto"/>
            </w:pPr>
          </w:p>
        </w:tc>
        <w:tc>
          <w:tcPr>
            <w:tcW w:w="568" w:type="dxa"/>
          </w:tcPr>
          <w:p w:rsidR="00F304C5" w:rsidRDefault="00F304C5">
            <w:pPr>
              <w:pStyle w:val="TableParagraph"/>
              <w:spacing w:line="240" w:lineRule="auto"/>
            </w:pPr>
          </w:p>
        </w:tc>
        <w:tc>
          <w:tcPr>
            <w:tcW w:w="707" w:type="dxa"/>
          </w:tcPr>
          <w:p w:rsidR="00F304C5" w:rsidRDefault="00F304C5">
            <w:pPr>
              <w:pStyle w:val="TableParagraph"/>
              <w:spacing w:line="240" w:lineRule="auto"/>
            </w:pPr>
          </w:p>
        </w:tc>
      </w:tr>
      <w:tr w:rsidR="00F304C5">
        <w:trPr>
          <w:trHeight w:val="1029"/>
        </w:trPr>
        <w:tc>
          <w:tcPr>
            <w:tcW w:w="1995" w:type="dxa"/>
          </w:tcPr>
          <w:p w:rsidR="00F304C5" w:rsidRPr="005C14E1" w:rsidRDefault="005C14E1">
            <w:pPr>
              <w:pStyle w:val="TableParagraph"/>
              <w:spacing w:line="259" w:lineRule="auto"/>
              <w:ind w:left="107" w:right="725"/>
              <w:rPr>
                <w:rFonts w:ascii="Calibri"/>
                <w:lang w:val="id-ID"/>
              </w:rPr>
            </w:pPr>
            <w:r>
              <w:rPr>
                <w:rFonts w:ascii="Calibri"/>
                <w:lang w:val="id-ID"/>
              </w:rPr>
              <w:t>Mendukung Tercapainya Tujuan</w:t>
            </w:r>
          </w:p>
        </w:tc>
        <w:tc>
          <w:tcPr>
            <w:tcW w:w="3672" w:type="dxa"/>
          </w:tcPr>
          <w:p w:rsidR="00F304C5" w:rsidRDefault="005C14E1" w:rsidP="005C14E1">
            <w:pPr>
              <w:pStyle w:val="TableParagraph"/>
              <w:spacing w:line="259" w:lineRule="auto"/>
              <w:ind w:left="105" w:right="589"/>
              <w:rPr>
                <w:rFonts w:ascii="Calibri"/>
              </w:rPr>
            </w:pPr>
            <w:r w:rsidRPr="005C14E1">
              <w:rPr>
                <w:rFonts w:ascii="Calibri"/>
              </w:rPr>
              <w:t>Pimpinan mempunyai inisiatif yang tinggi</w:t>
            </w:r>
            <w:r>
              <w:rPr>
                <w:rFonts w:ascii="Calibri"/>
                <w:lang w:val="id-ID"/>
              </w:rPr>
              <w:t xml:space="preserve"> </w:t>
            </w:r>
            <w:r w:rsidRPr="005C14E1">
              <w:rPr>
                <w:rFonts w:ascii="Calibri"/>
              </w:rPr>
              <w:t>dalam memberikan ide untuk meningkatkan</w:t>
            </w:r>
            <w:r>
              <w:rPr>
                <w:rFonts w:ascii="Calibri"/>
                <w:lang w:val="id-ID"/>
              </w:rPr>
              <w:t xml:space="preserve"> </w:t>
            </w:r>
            <w:r w:rsidRPr="005C14E1">
              <w:rPr>
                <w:rFonts w:ascii="Calibri"/>
              </w:rPr>
              <w:t>hasil kerja.</w:t>
            </w:r>
          </w:p>
        </w:tc>
        <w:tc>
          <w:tcPr>
            <w:tcW w:w="708" w:type="dxa"/>
          </w:tcPr>
          <w:p w:rsidR="00F304C5" w:rsidRDefault="00F304C5">
            <w:pPr>
              <w:pStyle w:val="TableParagraph"/>
              <w:spacing w:line="240" w:lineRule="auto"/>
            </w:pPr>
          </w:p>
        </w:tc>
        <w:tc>
          <w:tcPr>
            <w:tcW w:w="567" w:type="dxa"/>
          </w:tcPr>
          <w:p w:rsidR="00F304C5" w:rsidRDefault="00F304C5">
            <w:pPr>
              <w:pStyle w:val="TableParagraph"/>
              <w:spacing w:line="240" w:lineRule="auto"/>
            </w:pPr>
          </w:p>
        </w:tc>
        <w:tc>
          <w:tcPr>
            <w:tcW w:w="566" w:type="dxa"/>
          </w:tcPr>
          <w:p w:rsidR="00F304C5" w:rsidRDefault="00F304C5">
            <w:pPr>
              <w:pStyle w:val="TableParagraph"/>
              <w:spacing w:line="240" w:lineRule="auto"/>
            </w:pPr>
          </w:p>
        </w:tc>
        <w:tc>
          <w:tcPr>
            <w:tcW w:w="568" w:type="dxa"/>
          </w:tcPr>
          <w:p w:rsidR="00F304C5" w:rsidRDefault="00F304C5">
            <w:pPr>
              <w:pStyle w:val="TableParagraph"/>
              <w:spacing w:line="240" w:lineRule="auto"/>
            </w:pPr>
          </w:p>
        </w:tc>
        <w:tc>
          <w:tcPr>
            <w:tcW w:w="707" w:type="dxa"/>
          </w:tcPr>
          <w:p w:rsidR="00F304C5" w:rsidRDefault="00F304C5">
            <w:pPr>
              <w:pStyle w:val="TableParagraph"/>
              <w:spacing w:line="240" w:lineRule="auto"/>
            </w:pPr>
          </w:p>
        </w:tc>
      </w:tr>
      <w:tr w:rsidR="00F304C5">
        <w:trPr>
          <w:trHeight w:val="1029"/>
        </w:trPr>
        <w:tc>
          <w:tcPr>
            <w:tcW w:w="1995" w:type="dxa"/>
          </w:tcPr>
          <w:p w:rsidR="00F304C5" w:rsidRPr="005C14E1" w:rsidRDefault="005C14E1">
            <w:pPr>
              <w:pStyle w:val="TableParagraph"/>
              <w:spacing w:line="259" w:lineRule="auto"/>
              <w:ind w:left="107" w:right="485"/>
              <w:rPr>
                <w:rFonts w:ascii="Calibri"/>
                <w:lang w:val="id-ID"/>
              </w:rPr>
            </w:pPr>
            <w:r>
              <w:rPr>
                <w:rFonts w:ascii="Calibri"/>
                <w:lang w:val="id-ID"/>
              </w:rPr>
              <w:t>Sebagai Wakil Organisasi</w:t>
            </w:r>
          </w:p>
        </w:tc>
        <w:tc>
          <w:tcPr>
            <w:tcW w:w="3672" w:type="dxa"/>
          </w:tcPr>
          <w:p w:rsidR="005C14E1" w:rsidRPr="005C14E1" w:rsidRDefault="005C14E1" w:rsidP="005C14E1">
            <w:pPr>
              <w:pStyle w:val="TableParagraph"/>
              <w:spacing w:line="259" w:lineRule="auto"/>
              <w:ind w:left="105" w:right="269"/>
              <w:rPr>
                <w:rFonts w:ascii="Calibri"/>
              </w:rPr>
            </w:pPr>
            <w:r w:rsidRPr="005C14E1">
              <w:rPr>
                <w:rFonts w:ascii="Calibri"/>
              </w:rPr>
              <w:t>Pimpinan ikut berpartisipasi dalam</w:t>
            </w:r>
          </w:p>
          <w:p w:rsidR="00F304C5" w:rsidRDefault="005C14E1" w:rsidP="005C14E1">
            <w:pPr>
              <w:pStyle w:val="TableParagraph"/>
              <w:spacing w:line="259" w:lineRule="auto"/>
              <w:ind w:left="105" w:right="269"/>
              <w:rPr>
                <w:rFonts w:ascii="Calibri"/>
              </w:rPr>
            </w:pPr>
            <w:r w:rsidRPr="005C14E1">
              <w:rPr>
                <w:rFonts w:ascii="Calibri"/>
              </w:rPr>
              <w:t>memberikan contoh cara bekerja yang benar</w:t>
            </w:r>
            <w:r>
              <w:rPr>
                <w:rFonts w:ascii="Calibri"/>
                <w:lang w:val="id-ID"/>
              </w:rPr>
              <w:t xml:space="preserve"> </w:t>
            </w:r>
            <w:r w:rsidRPr="005C14E1">
              <w:rPr>
                <w:rFonts w:ascii="Calibri"/>
              </w:rPr>
              <w:t>kepada karyawan.</w:t>
            </w:r>
          </w:p>
        </w:tc>
        <w:tc>
          <w:tcPr>
            <w:tcW w:w="708" w:type="dxa"/>
          </w:tcPr>
          <w:p w:rsidR="00F304C5" w:rsidRDefault="00F304C5">
            <w:pPr>
              <w:pStyle w:val="TableParagraph"/>
              <w:spacing w:line="240" w:lineRule="auto"/>
            </w:pPr>
          </w:p>
        </w:tc>
        <w:tc>
          <w:tcPr>
            <w:tcW w:w="567" w:type="dxa"/>
          </w:tcPr>
          <w:p w:rsidR="00F304C5" w:rsidRDefault="00F304C5">
            <w:pPr>
              <w:pStyle w:val="TableParagraph"/>
              <w:spacing w:line="240" w:lineRule="auto"/>
            </w:pPr>
          </w:p>
        </w:tc>
        <w:tc>
          <w:tcPr>
            <w:tcW w:w="566" w:type="dxa"/>
          </w:tcPr>
          <w:p w:rsidR="00F304C5" w:rsidRDefault="00F304C5">
            <w:pPr>
              <w:pStyle w:val="TableParagraph"/>
              <w:spacing w:line="240" w:lineRule="auto"/>
            </w:pPr>
          </w:p>
        </w:tc>
        <w:tc>
          <w:tcPr>
            <w:tcW w:w="568" w:type="dxa"/>
          </w:tcPr>
          <w:p w:rsidR="00F304C5" w:rsidRDefault="00F304C5">
            <w:pPr>
              <w:pStyle w:val="TableParagraph"/>
              <w:spacing w:line="240" w:lineRule="auto"/>
            </w:pPr>
          </w:p>
        </w:tc>
        <w:tc>
          <w:tcPr>
            <w:tcW w:w="707" w:type="dxa"/>
          </w:tcPr>
          <w:p w:rsidR="00F304C5" w:rsidRDefault="00F304C5">
            <w:pPr>
              <w:pStyle w:val="TableParagraph"/>
              <w:spacing w:line="240" w:lineRule="auto"/>
            </w:pPr>
          </w:p>
        </w:tc>
      </w:tr>
      <w:tr w:rsidR="00F304C5">
        <w:trPr>
          <w:trHeight w:val="1029"/>
        </w:trPr>
        <w:tc>
          <w:tcPr>
            <w:tcW w:w="1995" w:type="dxa"/>
          </w:tcPr>
          <w:p w:rsidR="00F304C5" w:rsidRPr="005C14E1" w:rsidRDefault="005C14E1">
            <w:pPr>
              <w:pStyle w:val="TableParagraph"/>
              <w:spacing w:line="259" w:lineRule="auto"/>
              <w:ind w:left="107" w:right="485"/>
              <w:rPr>
                <w:rFonts w:ascii="Calibri"/>
                <w:lang w:val="id-ID"/>
              </w:rPr>
            </w:pPr>
            <w:r>
              <w:rPr>
                <w:rFonts w:ascii="Calibri"/>
                <w:lang w:val="id-ID"/>
              </w:rPr>
              <w:t>Bersikap Menghargai</w:t>
            </w:r>
          </w:p>
        </w:tc>
        <w:tc>
          <w:tcPr>
            <w:tcW w:w="3672" w:type="dxa"/>
          </w:tcPr>
          <w:p w:rsidR="005C14E1" w:rsidRPr="005C14E1" w:rsidRDefault="005C14E1" w:rsidP="005C14E1">
            <w:pPr>
              <w:pStyle w:val="TableParagraph"/>
              <w:spacing w:line="259" w:lineRule="auto"/>
              <w:ind w:left="105" w:right="224"/>
              <w:rPr>
                <w:rFonts w:ascii="Calibri"/>
              </w:rPr>
            </w:pPr>
            <w:r w:rsidRPr="005C14E1">
              <w:rPr>
                <w:rFonts w:ascii="Calibri"/>
              </w:rPr>
              <w:t>Pimpinan memberikan pujian kepada</w:t>
            </w:r>
          </w:p>
          <w:p w:rsidR="00F304C5" w:rsidRDefault="005C14E1" w:rsidP="005C14E1">
            <w:pPr>
              <w:pStyle w:val="TableParagraph"/>
              <w:spacing w:line="259" w:lineRule="auto"/>
              <w:ind w:left="105" w:right="224"/>
              <w:rPr>
                <w:rFonts w:ascii="Calibri"/>
              </w:rPr>
            </w:pPr>
            <w:r w:rsidRPr="005C14E1">
              <w:rPr>
                <w:rFonts w:ascii="Calibri"/>
              </w:rPr>
              <w:t>karyawan atas hasil kerja yang baik.</w:t>
            </w:r>
          </w:p>
        </w:tc>
        <w:tc>
          <w:tcPr>
            <w:tcW w:w="708" w:type="dxa"/>
          </w:tcPr>
          <w:p w:rsidR="00F304C5" w:rsidRDefault="00F304C5">
            <w:pPr>
              <w:pStyle w:val="TableParagraph"/>
              <w:spacing w:line="240" w:lineRule="auto"/>
            </w:pPr>
          </w:p>
        </w:tc>
        <w:tc>
          <w:tcPr>
            <w:tcW w:w="567" w:type="dxa"/>
          </w:tcPr>
          <w:p w:rsidR="00F304C5" w:rsidRDefault="00F304C5">
            <w:pPr>
              <w:pStyle w:val="TableParagraph"/>
              <w:spacing w:line="240" w:lineRule="auto"/>
            </w:pPr>
          </w:p>
        </w:tc>
        <w:tc>
          <w:tcPr>
            <w:tcW w:w="566" w:type="dxa"/>
          </w:tcPr>
          <w:p w:rsidR="00F304C5" w:rsidRDefault="00F304C5">
            <w:pPr>
              <w:pStyle w:val="TableParagraph"/>
              <w:spacing w:line="240" w:lineRule="auto"/>
            </w:pPr>
          </w:p>
        </w:tc>
        <w:tc>
          <w:tcPr>
            <w:tcW w:w="568" w:type="dxa"/>
          </w:tcPr>
          <w:p w:rsidR="00F304C5" w:rsidRDefault="00F304C5">
            <w:pPr>
              <w:pStyle w:val="TableParagraph"/>
              <w:spacing w:line="240" w:lineRule="auto"/>
            </w:pPr>
          </w:p>
        </w:tc>
        <w:tc>
          <w:tcPr>
            <w:tcW w:w="707" w:type="dxa"/>
          </w:tcPr>
          <w:p w:rsidR="00F304C5" w:rsidRDefault="00F304C5">
            <w:pPr>
              <w:pStyle w:val="TableParagraph"/>
              <w:spacing w:line="240" w:lineRule="auto"/>
            </w:pPr>
          </w:p>
        </w:tc>
      </w:tr>
    </w:tbl>
    <w:p w:rsidR="00F304C5" w:rsidRDefault="00F304C5">
      <w:pPr>
        <w:sectPr w:rsidR="00F304C5">
          <w:pgSz w:w="11910" w:h="16840"/>
          <w:pgMar w:top="1580" w:right="160" w:bottom="1200" w:left="1620" w:header="0" w:footer="920" w:gutter="0"/>
          <w:cols w:space="720"/>
        </w:sectPr>
      </w:pPr>
    </w:p>
    <w:p w:rsidR="00F304C5" w:rsidRDefault="005E7DDB">
      <w:pPr>
        <w:spacing w:before="103"/>
        <w:ind w:left="648"/>
        <w:rPr>
          <w:rFonts w:ascii="Calibri"/>
          <w:b/>
          <w:i/>
        </w:rPr>
      </w:pPr>
      <w:r>
        <w:rPr>
          <w:rFonts w:ascii="Calibri"/>
          <w:b/>
          <w:i/>
        </w:rPr>
        <w:lastRenderedPageBreak/>
        <w:t>Kualitas</w:t>
      </w:r>
      <w:r>
        <w:rPr>
          <w:rFonts w:ascii="Calibri"/>
          <w:b/>
          <w:i/>
          <w:spacing w:val="-2"/>
        </w:rPr>
        <w:t xml:space="preserve"> </w:t>
      </w:r>
      <w:r>
        <w:rPr>
          <w:rFonts w:ascii="Calibri"/>
          <w:b/>
          <w:i/>
        </w:rPr>
        <w:t>Sumber</w:t>
      </w:r>
      <w:r>
        <w:rPr>
          <w:rFonts w:ascii="Calibri"/>
          <w:b/>
          <w:i/>
          <w:spacing w:val="-3"/>
        </w:rPr>
        <w:t xml:space="preserve"> </w:t>
      </w:r>
      <w:r>
        <w:rPr>
          <w:rFonts w:ascii="Calibri"/>
          <w:b/>
          <w:i/>
        </w:rPr>
        <w:t>Daya</w:t>
      </w:r>
      <w:r>
        <w:rPr>
          <w:rFonts w:ascii="Calibri"/>
          <w:b/>
          <w:i/>
          <w:spacing w:val="-4"/>
        </w:rPr>
        <w:t xml:space="preserve"> </w:t>
      </w:r>
      <w:r>
        <w:rPr>
          <w:rFonts w:ascii="Calibri"/>
          <w:b/>
          <w:i/>
        </w:rPr>
        <w:t>Manusia</w:t>
      </w:r>
      <w:r>
        <w:rPr>
          <w:rFonts w:ascii="Calibri"/>
          <w:b/>
          <w:i/>
          <w:spacing w:val="-3"/>
        </w:rPr>
        <w:t xml:space="preserve"> </w:t>
      </w:r>
      <w:r>
        <w:rPr>
          <w:rFonts w:ascii="Calibri"/>
          <w:b/>
          <w:i/>
        </w:rPr>
        <w:t>(X2)</w:t>
      </w:r>
    </w:p>
    <w:p w:rsidR="00F304C5" w:rsidRDefault="00F304C5">
      <w:pPr>
        <w:pStyle w:val="BodyText"/>
        <w:spacing w:before="9" w:after="1"/>
        <w:rPr>
          <w:rFonts w:ascii="Calibri"/>
          <w:b/>
          <w:i/>
          <w:sz w:val="14"/>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6"/>
        <w:gridCol w:w="3310"/>
        <w:gridCol w:w="581"/>
        <w:gridCol w:w="536"/>
        <w:gridCol w:w="607"/>
        <w:gridCol w:w="638"/>
        <w:gridCol w:w="684"/>
      </w:tblGrid>
      <w:tr w:rsidR="00F304C5">
        <w:trPr>
          <w:trHeight w:val="496"/>
        </w:trPr>
        <w:tc>
          <w:tcPr>
            <w:tcW w:w="2216" w:type="dxa"/>
          </w:tcPr>
          <w:p w:rsidR="00F304C5" w:rsidRDefault="005E7DDB">
            <w:pPr>
              <w:pStyle w:val="TableParagraph"/>
              <w:spacing w:line="268" w:lineRule="exact"/>
              <w:ind w:left="107"/>
              <w:rPr>
                <w:rFonts w:ascii="Calibri"/>
              </w:rPr>
            </w:pPr>
            <w:r>
              <w:rPr>
                <w:rFonts w:ascii="Calibri"/>
              </w:rPr>
              <w:t>Indikator</w:t>
            </w:r>
          </w:p>
        </w:tc>
        <w:tc>
          <w:tcPr>
            <w:tcW w:w="3310" w:type="dxa"/>
          </w:tcPr>
          <w:p w:rsidR="00F304C5" w:rsidRDefault="005E7DDB">
            <w:pPr>
              <w:pStyle w:val="TableParagraph"/>
              <w:spacing w:line="268" w:lineRule="exact"/>
              <w:ind w:left="107"/>
              <w:rPr>
                <w:rFonts w:ascii="Calibri"/>
              </w:rPr>
            </w:pPr>
            <w:r>
              <w:rPr>
                <w:rFonts w:ascii="Calibri"/>
              </w:rPr>
              <w:t>Pertanyaan</w:t>
            </w:r>
          </w:p>
        </w:tc>
        <w:tc>
          <w:tcPr>
            <w:tcW w:w="581" w:type="dxa"/>
          </w:tcPr>
          <w:p w:rsidR="00F304C5" w:rsidRDefault="005E7DDB">
            <w:pPr>
              <w:pStyle w:val="TableParagraph"/>
              <w:spacing w:line="268" w:lineRule="exact"/>
              <w:ind w:left="107"/>
              <w:rPr>
                <w:rFonts w:ascii="Calibri"/>
              </w:rPr>
            </w:pPr>
            <w:r>
              <w:rPr>
                <w:rFonts w:ascii="Calibri"/>
              </w:rPr>
              <w:t>SS</w:t>
            </w:r>
          </w:p>
        </w:tc>
        <w:tc>
          <w:tcPr>
            <w:tcW w:w="536" w:type="dxa"/>
          </w:tcPr>
          <w:p w:rsidR="00F304C5" w:rsidRDefault="005E7DDB">
            <w:pPr>
              <w:pStyle w:val="TableParagraph"/>
              <w:spacing w:line="268" w:lineRule="exact"/>
              <w:ind w:left="107"/>
              <w:rPr>
                <w:rFonts w:ascii="Calibri"/>
              </w:rPr>
            </w:pPr>
            <w:r>
              <w:rPr>
                <w:rFonts w:ascii="Calibri"/>
              </w:rPr>
              <w:t>S</w:t>
            </w:r>
          </w:p>
        </w:tc>
        <w:tc>
          <w:tcPr>
            <w:tcW w:w="607" w:type="dxa"/>
          </w:tcPr>
          <w:p w:rsidR="00F304C5" w:rsidRDefault="005E7DDB">
            <w:pPr>
              <w:pStyle w:val="TableParagraph"/>
              <w:spacing w:line="268" w:lineRule="exact"/>
              <w:ind w:left="107"/>
              <w:rPr>
                <w:rFonts w:ascii="Calibri"/>
              </w:rPr>
            </w:pPr>
            <w:r>
              <w:rPr>
                <w:rFonts w:ascii="Calibri"/>
              </w:rPr>
              <w:t>N</w:t>
            </w:r>
          </w:p>
        </w:tc>
        <w:tc>
          <w:tcPr>
            <w:tcW w:w="638" w:type="dxa"/>
          </w:tcPr>
          <w:p w:rsidR="00F304C5" w:rsidRDefault="005E7DDB">
            <w:pPr>
              <w:pStyle w:val="TableParagraph"/>
              <w:spacing w:line="268" w:lineRule="exact"/>
              <w:ind w:left="107"/>
              <w:rPr>
                <w:rFonts w:ascii="Calibri"/>
              </w:rPr>
            </w:pPr>
            <w:r>
              <w:rPr>
                <w:rFonts w:ascii="Calibri"/>
              </w:rPr>
              <w:t>TS</w:t>
            </w:r>
          </w:p>
        </w:tc>
        <w:tc>
          <w:tcPr>
            <w:tcW w:w="684" w:type="dxa"/>
          </w:tcPr>
          <w:p w:rsidR="00F304C5" w:rsidRDefault="005E7DDB">
            <w:pPr>
              <w:pStyle w:val="TableParagraph"/>
              <w:spacing w:line="268" w:lineRule="exact"/>
              <w:ind w:left="107"/>
              <w:rPr>
                <w:rFonts w:ascii="Calibri"/>
              </w:rPr>
            </w:pPr>
            <w:r>
              <w:rPr>
                <w:rFonts w:ascii="Calibri"/>
              </w:rPr>
              <w:t>STS</w:t>
            </w:r>
          </w:p>
        </w:tc>
      </w:tr>
      <w:tr w:rsidR="00F304C5">
        <w:trPr>
          <w:trHeight w:val="1031"/>
        </w:trPr>
        <w:tc>
          <w:tcPr>
            <w:tcW w:w="2216" w:type="dxa"/>
            <w:vMerge w:val="restart"/>
          </w:tcPr>
          <w:p w:rsidR="00F304C5" w:rsidRDefault="005E7DDB">
            <w:pPr>
              <w:pStyle w:val="TableParagraph"/>
              <w:spacing w:before="1" w:line="259" w:lineRule="auto"/>
              <w:ind w:left="107" w:right="373"/>
              <w:rPr>
                <w:rFonts w:ascii="Calibri"/>
              </w:rPr>
            </w:pPr>
            <w:r>
              <w:rPr>
                <w:rFonts w:ascii="Calibri"/>
              </w:rPr>
              <w:t>Kualitas intelektual</w:t>
            </w:r>
            <w:r>
              <w:rPr>
                <w:rFonts w:ascii="Calibri"/>
                <w:spacing w:val="-47"/>
              </w:rPr>
              <w:t xml:space="preserve"> </w:t>
            </w:r>
            <w:r>
              <w:rPr>
                <w:rFonts w:ascii="Calibri"/>
              </w:rPr>
              <w:t>(pengetahuan dan</w:t>
            </w:r>
            <w:r>
              <w:rPr>
                <w:rFonts w:ascii="Calibri"/>
                <w:spacing w:val="1"/>
              </w:rPr>
              <w:t xml:space="preserve"> </w:t>
            </w:r>
            <w:r>
              <w:rPr>
                <w:rFonts w:ascii="Calibri"/>
              </w:rPr>
              <w:t>keterampilan)</w:t>
            </w:r>
          </w:p>
        </w:tc>
        <w:tc>
          <w:tcPr>
            <w:tcW w:w="3310" w:type="dxa"/>
          </w:tcPr>
          <w:p w:rsidR="00F304C5" w:rsidRDefault="005E7DDB">
            <w:pPr>
              <w:pStyle w:val="TableParagraph"/>
              <w:spacing w:before="1" w:line="259" w:lineRule="auto"/>
              <w:ind w:left="107" w:right="369"/>
              <w:rPr>
                <w:rFonts w:ascii="Calibri"/>
              </w:rPr>
            </w:pPr>
            <w:r>
              <w:rPr>
                <w:rFonts w:ascii="Calibri"/>
              </w:rPr>
              <w:t>Menurut saya, diperlukan</w:t>
            </w:r>
            <w:r>
              <w:rPr>
                <w:rFonts w:ascii="Calibri"/>
                <w:spacing w:val="1"/>
              </w:rPr>
              <w:t xml:space="preserve"> </w:t>
            </w:r>
            <w:r>
              <w:rPr>
                <w:rFonts w:ascii="Calibri"/>
              </w:rPr>
              <w:t>kesesuaian antara keahlian dan</w:t>
            </w:r>
            <w:r>
              <w:rPr>
                <w:rFonts w:ascii="Calibri"/>
                <w:spacing w:val="-47"/>
              </w:rPr>
              <w:t xml:space="preserve"> </w:t>
            </w:r>
            <w:r>
              <w:rPr>
                <w:rFonts w:ascii="Calibri"/>
              </w:rPr>
              <w:t>pekerjaan</w:t>
            </w:r>
            <w:r>
              <w:rPr>
                <w:rFonts w:ascii="Calibri"/>
                <w:spacing w:val="-5"/>
              </w:rPr>
              <w:t xml:space="preserve"> </w:t>
            </w:r>
            <w:r>
              <w:rPr>
                <w:rFonts w:ascii="Calibri"/>
              </w:rPr>
              <w:t>yang</w:t>
            </w:r>
            <w:r>
              <w:rPr>
                <w:rFonts w:ascii="Calibri"/>
                <w:spacing w:val="-2"/>
              </w:rPr>
              <w:t xml:space="preserve"> </w:t>
            </w:r>
            <w:r>
              <w:rPr>
                <w:rFonts w:ascii="Calibri"/>
              </w:rPr>
              <w:t>dimiliki</w:t>
            </w:r>
            <w:r>
              <w:rPr>
                <w:rFonts w:ascii="Calibri"/>
                <w:spacing w:val="-1"/>
              </w:rPr>
              <w:t xml:space="preserve"> </w:t>
            </w:r>
            <w:r>
              <w:rPr>
                <w:rFonts w:ascii="Calibri"/>
              </w:rPr>
              <w:t>saat</w:t>
            </w:r>
            <w:r>
              <w:rPr>
                <w:rFonts w:ascii="Calibri"/>
                <w:spacing w:val="-1"/>
              </w:rPr>
              <w:t xml:space="preserve"> </w:t>
            </w:r>
            <w:r>
              <w:rPr>
                <w:rFonts w:ascii="Calibri"/>
              </w:rPr>
              <w:t>ini</w:t>
            </w:r>
          </w:p>
        </w:tc>
        <w:tc>
          <w:tcPr>
            <w:tcW w:w="581" w:type="dxa"/>
          </w:tcPr>
          <w:p w:rsidR="00F304C5" w:rsidRDefault="00F304C5">
            <w:pPr>
              <w:pStyle w:val="TableParagraph"/>
              <w:spacing w:line="240" w:lineRule="auto"/>
            </w:pPr>
          </w:p>
        </w:tc>
        <w:tc>
          <w:tcPr>
            <w:tcW w:w="536"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638" w:type="dxa"/>
          </w:tcPr>
          <w:p w:rsidR="00F304C5" w:rsidRDefault="00F304C5">
            <w:pPr>
              <w:pStyle w:val="TableParagraph"/>
              <w:spacing w:line="240" w:lineRule="auto"/>
            </w:pPr>
          </w:p>
        </w:tc>
        <w:tc>
          <w:tcPr>
            <w:tcW w:w="684" w:type="dxa"/>
          </w:tcPr>
          <w:p w:rsidR="00F304C5" w:rsidRDefault="00F304C5">
            <w:pPr>
              <w:pStyle w:val="TableParagraph"/>
              <w:spacing w:line="240" w:lineRule="auto"/>
            </w:pPr>
          </w:p>
        </w:tc>
      </w:tr>
      <w:tr w:rsidR="00F304C5">
        <w:trPr>
          <w:trHeight w:val="1317"/>
        </w:trPr>
        <w:tc>
          <w:tcPr>
            <w:tcW w:w="2216" w:type="dxa"/>
            <w:vMerge/>
            <w:tcBorders>
              <w:top w:val="nil"/>
            </w:tcBorders>
          </w:tcPr>
          <w:p w:rsidR="00F304C5" w:rsidRDefault="00F304C5">
            <w:pPr>
              <w:rPr>
                <w:sz w:val="2"/>
                <w:szCs w:val="2"/>
              </w:rPr>
            </w:pPr>
          </w:p>
        </w:tc>
        <w:tc>
          <w:tcPr>
            <w:tcW w:w="3310" w:type="dxa"/>
          </w:tcPr>
          <w:p w:rsidR="00F304C5" w:rsidRDefault="005E7DDB">
            <w:pPr>
              <w:pStyle w:val="TableParagraph"/>
              <w:spacing w:line="259" w:lineRule="auto"/>
              <w:ind w:left="107" w:right="215"/>
              <w:rPr>
                <w:rFonts w:ascii="Calibri"/>
              </w:rPr>
            </w:pPr>
            <w:r>
              <w:rPr>
                <w:rFonts w:ascii="Calibri"/>
              </w:rPr>
              <w:t>Saya memiliki keahlian bahasa,</w:t>
            </w:r>
            <w:r>
              <w:rPr>
                <w:rFonts w:ascii="Calibri"/>
                <w:spacing w:val="1"/>
              </w:rPr>
              <w:t xml:space="preserve"> </w:t>
            </w:r>
            <w:r>
              <w:rPr>
                <w:rFonts w:ascii="Calibri"/>
              </w:rPr>
              <w:t>meliputi bahasa nasional, bahasa</w:t>
            </w:r>
            <w:r>
              <w:rPr>
                <w:rFonts w:ascii="Calibri"/>
                <w:spacing w:val="-47"/>
              </w:rPr>
              <w:t xml:space="preserve"> </w:t>
            </w:r>
            <w:r>
              <w:rPr>
                <w:rFonts w:ascii="Calibri"/>
              </w:rPr>
              <w:t>daerah dan sekurang-kurangnya</w:t>
            </w:r>
            <w:r>
              <w:rPr>
                <w:rFonts w:ascii="Calibri"/>
                <w:spacing w:val="1"/>
              </w:rPr>
              <w:t xml:space="preserve"> </w:t>
            </w:r>
            <w:r>
              <w:rPr>
                <w:rFonts w:ascii="Calibri"/>
              </w:rPr>
              <w:t>satu</w:t>
            </w:r>
            <w:r>
              <w:rPr>
                <w:rFonts w:ascii="Calibri"/>
                <w:spacing w:val="-1"/>
              </w:rPr>
              <w:t xml:space="preserve"> </w:t>
            </w:r>
            <w:r>
              <w:rPr>
                <w:rFonts w:ascii="Calibri"/>
              </w:rPr>
              <w:t>bahasa asing</w:t>
            </w:r>
          </w:p>
        </w:tc>
        <w:tc>
          <w:tcPr>
            <w:tcW w:w="581" w:type="dxa"/>
          </w:tcPr>
          <w:p w:rsidR="00F304C5" w:rsidRDefault="00F304C5">
            <w:pPr>
              <w:pStyle w:val="TableParagraph"/>
              <w:spacing w:line="240" w:lineRule="auto"/>
            </w:pPr>
          </w:p>
        </w:tc>
        <w:tc>
          <w:tcPr>
            <w:tcW w:w="536"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638" w:type="dxa"/>
          </w:tcPr>
          <w:p w:rsidR="00F304C5" w:rsidRDefault="00F304C5">
            <w:pPr>
              <w:pStyle w:val="TableParagraph"/>
              <w:spacing w:line="240" w:lineRule="auto"/>
            </w:pPr>
          </w:p>
        </w:tc>
        <w:tc>
          <w:tcPr>
            <w:tcW w:w="684" w:type="dxa"/>
          </w:tcPr>
          <w:p w:rsidR="00F304C5" w:rsidRDefault="00F304C5">
            <w:pPr>
              <w:pStyle w:val="TableParagraph"/>
              <w:spacing w:line="240" w:lineRule="auto"/>
            </w:pPr>
          </w:p>
        </w:tc>
      </w:tr>
      <w:tr w:rsidR="00F304C5">
        <w:trPr>
          <w:trHeight w:val="1029"/>
        </w:trPr>
        <w:tc>
          <w:tcPr>
            <w:tcW w:w="2216" w:type="dxa"/>
            <w:vMerge w:val="restart"/>
          </w:tcPr>
          <w:p w:rsidR="00F304C5" w:rsidRDefault="005E7DDB">
            <w:pPr>
              <w:pStyle w:val="TableParagraph"/>
              <w:spacing w:before="2" w:line="240" w:lineRule="auto"/>
              <w:ind w:left="107"/>
              <w:rPr>
                <w:rFonts w:ascii="Calibri"/>
              </w:rPr>
            </w:pPr>
            <w:r>
              <w:rPr>
                <w:rFonts w:ascii="Calibri"/>
              </w:rPr>
              <w:t>Pendidikan</w:t>
            </w:r>
          </w:p>
        </w:tc>
        <w:tc>
          <w:tcPr>
            <w:tcW w:w="3310" w:type="dxa"/>
          </w:tcPr>
          <w:p w:rsidR="00F304C5" w:rsidRDefault="005E7DDB">
            <w:pPr>
              <w:pStyle w:val="TableParagraph"/>
              <w:spacing w:before="2" w:line="259" w:lineRule="auto"/>
              <w:ind w:left="107" w:right="531"/>
              <w:rPr>
                <w:rFonts w:ascii="Calibri"/>
              </w:rPr>
            </w:pPr>
            <w:r>
              <w:rPr>
                <w:rFonts w:ascii="Calibri"/>
              </w:rPr>
              <w:t>Saya memiliki kemampuan</w:t>
            </w:r>
            <w:r>
              <w:rPr>
                <w:rFonts w:ascii="Calibri"/>
                <w:spacing w:val="1"/>
              </w:rPr>
              <w:t xml:space="preserve"> </w:t>
            </w:r>
            <w:r>
              <w:rPr>
                <w:rFonts w:ascii="Calibri"/>
              </w:rPr>
              <w:t>akademik yang sesuai antara</w:t>
            </w:r>
            <w:r>
              <w:rPr>
                <w:rFonts w:ascii="Calibri"/>
                <w:spacing w:val="1"/>
              </w:rPr>
              <w:t xml:space="preserve"> </w:t>
            </w:r>
            <w:r>
              <w:rPr>
                <w:rFonts w:ascii="Calibri"/>
              </w:rPr>
              <w:t>pendidikan</w:t>
            </w:r>
            <w:r>
              <w:rPr>
                <w:rFonts w:ascii="Calibri"/>
                <w:spacing w:val="-4"/>
              </w:rPr>
              <w:t xml:space="preserve"> </w:t>
            </w:r>
            <w:r>
              <w:rPr>
                <w:rFonts w:ascii="Calibri"/>
              </w:rPr>
              <w:t>dengan</w:t>
            </w:r>
            <w:r>
              <w:rPr>
                <w:rFonts w:ascii="Calibri"/>
                <w:spacing w:val="-3"/>
              </w:rPr>
              <w:t xml:space="preserve"> </w:t>
            </w:r>
            <w:r>
              <w:rPr>
                <w:rFonts w:ascii="Calibri"/>
              </w:rPr>
              <w:t>pekerjaan</w:t>
            </w:r>
          </w:p>
        </w:tc>
        <w:tc>
          <w:tcPr>
            <w:tcW w:w="581" w:type="dxa"/>
          </w:tcPr>
          <w:p w:rsidR="00F304C5" w:rsidRDefault="00F304C5">
            <w:pPr>
              <w:pStyle w:val="TableParagraph"/>
              <w:spacing w:line="240" w:lineRule="auto"/>
            </w:pPr>
          </w:p>
        </w:tc>
        <w:tc>
          <w:tcPr>
            <w:tcW w:w="536"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638" w:type="dxa"/>
          </w:tcPr>
          <w:p w:rsidR="00F304C5" w:rsidRDefault="00F304C5">
            <w:pPr>
              <w:pStyle w:val="TableParagraph"/>
              <w:spacing w:line="240" w:lineRule="auto"/>
            </w:pPr>
          </w:p>
        </w:tc>
        <w:tc>
          <w:tcPr>
            <w:tcW w:w="684" w:type="dxa"/>
          </w:tcPr>
          <w:p w:rsidR="00F304C5" w:rsidRDefault="00F304C5">
            <w:pPr>
              <w:pStyle w:val="TableParagraph"/>
              <w:spacing w:line="240" w:lineRule="auto"/>
            </w:pPr>
          </w:p>
        </w:tc>
      </w:tr>
      <w:tr w:rsidR="00F304C5">
        <w:trPr>
          <w:trHeight w:val="1610"/>
        </w:trPr>
        <w:tc>
          <w:tcPr>
            <w:tcW w:w="2216" w:type="dxa"/>
            <w:vMerge/>
            <w:tcBorders>
              <w:top w:val="nil"/>
            </w:tcBorders>
          </w:tcPr>
          <w:p w:rsidR="00F304C5" w:rsidRDefault="00F304C5">
            <w:pPr>
              <w:rPr>
                <w:sz w:val="2"/>
                <w:szCs w:val="2"/>
              </w:rPr>
            </w:pPr>
          </w:p>
        </w:tc>
        <w:tc>
          <w:tcPr>
            <w:tcW w:w="3310" w:type="dxa"/>
          </w:tcPr>
          <w:p w:rsidR="00F304C5" w:rsidRDefault="005E7DDB">
            <w:pPr>
              <w:pStyle w:val="TableParagraph"/>
              <w:spacing w:before="1" w:line="259" w:lineRule="auto"/>
              <w:ind w:left="107" w:right="102"/>
              <w:rPr>
                <w:rFonts w:ascii="Calibri"/>
              </w:rPr>
            </w:pPr>
            <w:r>
              <w:rPr>
                <w:rFonts w:ascii="Calibri"/>
              </w:rPr>
              <w:t>Saya bersedia melibatkan diri saya</w:t>
            </w:r>
            <w:r>
              <w:rPr>
                <w:rFonts w:ascii="Calibri"/>
                <w:spacing w:val="-47"/>
              </w:rPr>
              <w:t xml:space="preserve"> </w:t>
            </w:r>
            <w:r>
              <w:rPr>
                <w:rFonts w:ascii="Calibri"/>
              </w:rPr>
              <w:t>sepenuhnya dalam tugas tugas</w:t>
            </w:r>
            <w:r>
              <w:rPr>
                <w:rFonts w:ascii="Calibri"/>
                <w:spacing w:val="1"/>
              </w:rPr>
              <w:t xml:space="preserve"> </w:t>
            </w:r>
            <w:r>
              <w:rPr>
                <w:rFonts w:ascii="Calibri"/>
              </w:rPr>
              <w:t>jabatan dengan menerima resiko</w:t>
            </w:r>
            <w:r>
              <w:rPr>
                <w:rFonts w:ascii="Calibri"/>
                <w:spacing w:val="1"/>
              </w:rPr>
              <w:t xml:space="preserve"> </w:t>
            </w:r>
            <w:r>
              <w:rPr>
                <w:rFonts w:ascii="Calibri"/>
              </w:rPr>
              <w:t>atas pelaksanaan tugas jabatan</w:t>
            </w:r>
            <w:r>
              <w:rPr>
                <w:rFonts w:ascii="Calibri"/>
                <w:spacing w:val="1"/>
              </w:rPr>
              <w:t xml:space="preserve"> </w:t>
            </w:r>
            <w:r>
              <w:rPr>
                <w:rFonts w:ascii="Calibri"/>
              </w:rPr>
              <w:t>tersebut</w:t>
            </w:r>
          </w:p>
        </w:tc>
        <w:tc>
          <w:tcPr>
            <w:tcW w:w="581" w:type="dxa"/>
          </w:tcPr>
          <w:p w:rsidR="00F304C5" w:rsidRDefault="00F304C5">
            <w:pPr>
              <w:pStyle w:val="TableParagraph"/>
              <w:spacing w:line="240" w:lineRule="auto"/>
            </w:pPr>
          </w:p>
        </w:tc>
        <w:tc>
          <w:tcPr>
            <w:tcW w:w="536"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638" w:type="dxa"/>
          </w:tcPr>
          <w:p w:rsidR="00F304C5" w:rsidRDefault="00F304C5">
            <w:pPr>
              <w:pStyle w:val="TableParagraph"/>
              <w:spacing w:line="240" w:lineRule="auto"/>
            </w:pPr>
          </w:p>
        </w:tc>
        <w:tc>
          <w:tcPr>
            <w:tcW w:w="684" w:type="dxa"/>
          </w:tcPr>
          <w:p w:rsidR="00F304C5" w:rsidRDefault="00F304C5">
            <w:pPr>
              <w:pStyle w:val="TableParagraph"/>
              <w:spacing w:line="240" w:lineRule="auto"/>
            </w:pPr>
          </w:p>
        </w:tc>
      </w:tr>
    </w:tbl>
    <w:p w:rsidR="00F304C5" w:rsidRDefault="00F304C5">
      <w:pPr>
        <w:pStyle w:val="BodyText"/>
        <w:rPr>
          <w:rFonts w:ascii="Calibri"/>
          <w:b/>
          <w:i/>
          <w:sz w:val="22"/>
        </w:rPr>
      </w:pPr>
    </w:p>
    <w:p w:rsidR="00F304C5" w:rsidRDefault="005E7DDB">
      <w:pPr>
        <w:spacing w:before="182"/>
        <w:ind w:left="648"/>
        <w:rPr>
          <w:rFonts w:ascii="Calibri"/>
          <w:b/>
          <w:i/>
        </w:rPr>
      </w:pPr>
      <w:r>
        <w:rPr>
          <w:rFonts w:ascii="Calibri"/>
          <w:b/>
          <w:i/>
        </w:rPr>
        <w:t>Motivasi</w:t>
      </w:r>
      <w:r>
        <w:rPr>
          <w:rFonts w:ascii="Calibri"/>
          <w:b/>
          <w:i/>
          <w:spacing w:val="-2"/>
        </w:rPr>
        <w:t xml:space="preserve"> </w:t>
      </w:r>
      <w:r>
        <w:rPr>
          <w:rFonts w:ascii="Calibri"/>
          <w:b/>
          <w:i/>
        </w:rPr>
        <w:t>kerja</w:t>
      </w:r>
      <w:r>
        <w:rPr>
          <w:rFonts w:ascii="Calibri"/>
          <w:b/>
          <w:i/>
          <w:spacing w:val="-3"/>
        </w:rPr>
        <w:t xml:space="preserve"> </w:t>
      </w:r>
      <w:r>
        <w:rPr>
          <w:rFonts w:ascii="Calibri"/>
          <w:b/>
          <w:i/>
        </w:rPr>
        <w:t>(X3)</w:t>
      </w:r>
    </w:p>
    <w:p w:rsidR="00F304C5" w:rsidRDefault="00F304C5">
      <w:pPr>
        <w:pStyle w:val="BodyText"/>
        <w:spacing w:before="10"/>
        <w:rPr>
          <w:rFonts w:ascii="Calibri"/>
          <w:b/>
          <w:i/>
          <w:sz w:val="14"/>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7"/>
        <w:gridCol w:w="3324"/>
        <w:gridCol w:w="650"/>
        <w:gridCol w:w="652"/>
        <w:gridCol w:w="744"/>
        <w:gridCol w:w="746"/>
        <w:gridCol w:w="739"/>
      </w:tblGrid>
      <w:tr w:rsidR="00F304C5">
        <w:trPr>
          <w:trHeight w:val="895"/>
        </w:trPr>
        <w:tc>
          <w:tcPr>
            <w:tcW w:w="1707" w:type="dxa"/>
          </w:tcPr>
          <w:p w:rsidR="00F304C5" w:rsidRDefault="005E7DDB">
            <w:pPr>
              <w:pStyle w:val="TableParagraph"/>
              <w:spacing w:line="268" w:lineRule="exact"/>
              <w:ind w:left="107"/>
              <w:rPr>
                <w:rFonts w:ascii="Calibri"/>
              </w:rPr>
            </w:pPr>
            <w:r>
              <w:rPr>
                <w:rFonts w:ascii="Calibri"/>
              </w:rPr>
              <w:t>Indikator</w:t>
            </w:r>
          </w:p>
        </w:tc>
        <w:tc>
          <w:tcPr>
            <w:tcW w:w="3324" w:type="dxa"/>
          </w:tcPr>
          <w:p w:rsidR="00F304C5" w:rsidRDefault="005E7DDB">
            <w:pPr>
              <w:pStyle w:val="TableParagraph"/>
              <w:spacing w:line="268" w:lineRule="exact"/>
              <w:ind w:left="105"/>
              <w:rPr>
                <w:rFonts w:ascii="Calibri"/>
              </w:rPr>
            </w:pPr>
            <w:r>
              <w:rPr>
                <w:rFonts w:ascii="Calibri"/>
              </w:rPr>
              <w:t>Pertanyaan</w:t>
            </w:r>
          </w:p>
        </w:tc>
        <w:tc>
          <w:tcPr>
            <w:tcW w:w="650" w:type="dxa"/>
          </w:tcPr>
          <w:p w:rsidR="00F304C5" w:rsidRDefault="005E7DDB">
            <w:pPr>
              <w:pStyle w:val="TableParagraph"/>
              <w:spacing w:line="268" w:lineRule="exact"/>
              <w:ind w:left="105"/>
              <w:rPr>
                <w:rFonts w:ascii="Calibri"/>
              </w:rPr>
            </w:pPr>
            <w:r>
              <w:rPr>
                <w:rFonts w:ascii="Calibri"/>
              </w:rPr>
              <w:t>SS</w:t>
            </w:r>
          </w:p>
        </w:tc>
        <w:tc>
          <w:tcPr>
            <w:tcW w:w="652" w:type="dxa"/>
          </w:tcPr>
          <w:p w:rsidR="00F304C5" w:rsidRDefault="005E7DDB">
            <w:pPr>
              <w:pStyle w:val="TableParagraph"/>
              <w:spacing w:line="268" w:lineRule="exact"/>
              <w:ind w:left="108"/>
              <w:rPr>
                <w:rFonts w:ascii="Calibri"/>
              </w:rPr>
            </w:pPr>
            <w:r>
              <w:rPr>
                <w:rFonts w:ascii="Calibri"/>
              </w:rPr>
              <w:t>S</w:t>
            </w:r>
          </w:p>
        </w:tc>
        <w:tc>
          <w:tcPr>
            <w:tcW w:w="744" w:type="dxa"/>
          </w:tcPr>
          <w:p w:rsidR="00F304C5" w:rsidRDefault="005E7DDB">
            <w:pPr>
              <w:pStyle w:val="TableParagraph"/>
              <w:spacing w:line="268" w:lineRule="exact"/>
              <w:ind w:left="109"/>
              <w:rPr>
                <w:rFonts w:ascii="Calibri"/>
              </w:rPr>
            </w:pPr>
            <w:r>
              <w:rPr>
                <w:rFonts w:ascii="Calibri"/>
              </w:rPr>
              <w:t>N</w:t>
            </w:r>
          </w:p>
        </w:tc>
        <w:tc>
          <w:tcPr>
            <w:tcW w:w="746" w:type="dxa"/>
          </w:tcPr>
          <w:p w:rsidR="00F304C5" w:rsidRDefault="005E7DDB">
            <w:pPr>
              <w:pStyle w:val="TableParagraph"/>
              <w:spacing w:line="268" w:lineRule="exact"/>
              <w:ind w:left="110"/>
              <w:rPr>
                <w:rFonts w:ascii="Calibri"/>
              </w:rPr>
            </w:pPr>
            <w:r>
              <w:rPr>
                <w:rFonts w:ascii="Calibri"/>
              </w:rPr>
              <w:t>TS</w:t>
            </w:r>
          </w:p>
        </w:tc>
        <w:tc>
          <w:tcPr>
            <w:tcW w:w="739" w:type="dxa"/>
          </w:tcPr>
          <w:p w:rsidR="00F304C5" w:rsidRDefault="005E7DDB">
            <w:pPr>
              <w:pStyle w:val="TableParagraph"/>
              <w:spacing w:line="268" w:lineRule="exact"/>
              <w:ind w:left="110"/>
              <w:rPr>
                <w:rFonts w:ascii="Calibri"/>
              </w:rPr>
            </w:pPr>
            <w:r>
              <w:rPr>
                <w:rFonts w:ascii="Calibri"/>
              </w:rPr>
              <w:t>STS</w:t>
            </w:r>
          </w:p>
        </w:tc>
      </w:tr>
      <w:tr w:rsidR="00F304C5">
        <w:trPr>
          <w:trHeight w:val="741"/>
        </w:trPr>
        <w:tc>
          <w:tcPr>
            <w:tcW w:w="1707" w:type="dxa"/>
          </w:tcPr>
          <w:p w:rsidR="00F304C5" w:rsidRDefault="005E7DDB">
            <w:pPr>
              <w:pStyle w:val="TableParagraph"/>
              <w:spacing w:line="268" w:lineRule="exact"/>
              <w:ind w:left="107"/>
              <w:rPr>
                <w:rFonts w:ascii="Calibri"/>
              </w:rPr>
            </w:pPr>
            <w:r>
              <w:rPr>
                <w:rFonts w:ascii="Calibri"/>
              </w:rPr>
              <w:t>Gaji</w:t>
            </w:r>
          </w:p>
        </w:tc>
        <w:tc>
          <w:tcPr>
            <w:tcW w:w="3324" w:type="dxa"/>
          </w:tcPr>
          <w:p w:rsidR="00F304C5" w:rsidRDefault="005E7DDB">
            <w:pPr>
              <w:pStyle w:val="TableParagraph"/>
              <w:spacing w:line="259" w:lineRule="auto"/>
              <w:ind w:left="105" w:right="607"/>
              <w:rPr>
                <w:rFonts w:ascii="Calibri"/>
              </w:rPr>
            </w:pPr>
            <w:r>
              <w:rPr>
                <w:rFonts w:ascii="Calibri"/>
              </w:rPr>
              <w:t>Saya</w:t>
            </w:r>
            <w:r>
              <w:rPr>
                <w:rFonts w:ascii="Calibri"/>
                <w:spacing w:val="-4"/>
              </w:rPr>
              <w:t xml:space="preserve"> </w:t>
            </w:r>
            <w:r>
              <w:rPr>
                <w:rFonts w:ascii="Calibri"/>
              </w:rPr>
              <w:t>memperoleh</w:t>
            </w:r>
            <w:r>
              <w:rPr>
                <w:rFonts w:ascii="Calibri"/>
                <w:spacing w:val="-2"/>
              </w:rPr>
              <w:t xml:space="preserve"> </w:t>
            </w:r>
            <w:r>
              <w:rPr>
                <w:rFonts w:ascii="Calibri"/>
              </w:rPr>
              <w:t>upah</w:t>
            </w:r>
            <w:r>
              <w:rPr>
                <w:rFonts w:ascii="Calibri"/>
                <w:spacing w:val="-4"/>
              </w:rPr>
              <w:t xml:space="preserve"> </w:t>
            </w:r>
            <w:r>
              <w:rPr>
                <w:rFonts w:ascii="Calibri"/>
              </w:rPr>
              <w:t>yang</w:t>
            </w:r>
            <w:r>
              <w:rPr>
                <w:rFonts w:ascii="Calibri"/>
                <w:spacing w:val="-47"/>
              </w:rPr>
              <w:t xml:space="preserve"> </w:t>
            </w:r>
            <w:r>
              <w:rPr>
                <w:rFonts w:ascii="Calibri"/>
              </w:rPr>
              <w:t>sesuai</w:t>
            </w:r>
            <w:r>
              <w:rPr>
                <w:rFonts w:ascii="Calibri"/>
                <w:spacing w:val="-2"/>
              </w:rPr>
              <w:t xml:space="preserve"> </w:t>
            </w:r>
            <w:r>
              <w:rPr>
                <w:rFonts w:ascii="Calibri"/>
              </w:rPr>
              <w:t>dengan</w:t>
            </w:r>
            <w:r>
              <w:rPr>
                <w:rFonts w:ascii="Calibri"/>
                <w:spacing w:val="-2"/>
              </w:rPr>
              <w:t xml:space="preserve"> </w:t>
            </w:r>
            <w:r>
              <w:rPr>
                <w:rFonts w:ascii="Calibri"/>
              </w:rPr>
              <w:t>pekerjaan</w:t>
            </w:r>
          </w:p>
        </w:tc>
        <w:tc>
          <w:tcPr>
            <w:tcW w:w="650" w:type="dxa"/>
          </w:tcPr>
          <w:p w:rsidR="00F304C5" w:rsidRDefault="00F304C5">
            <w:pPr>
              <w:pStyle w:val="TableParagraph"/>
              <w:spacing w:line="240" w:lineRule="auto"/>
            </w:pPr>
          </w:p>
        </w:tc>
        <w:tc>
          <w:tcPr>
            <w:tcW w:w="652" w:type="dxa"/>
          </w:tcPr>
          <w:p w:rsidR="00F304C5" w:rsidRDefault="00F304C5">
            <w:pPr>
              <w:pStyle w:val="TableParagraph"/>
              <w:spacing w:line="240" w:lineRule="auto"/>
            </w:pPr>
          </w:p>
        </w:tc>
        <w:tc>
          <w:tcPr>
            <w:tcW w:w="744" w:type="dxa"/>
          </w:tcPr>
          <w:p w:rsidR="00F304C5" w:rsidRDefault="00F304C5">
            <w:pPr>
              <w:pStyle w:val="TableParagraph"/>
              <w:spacing w:line="240" w:lineRule="auto"/>
            </w:pPr>
          </w:p>
        </w:tc>
        <w:tc>
          <w:tcPr>
            <w:tcW w:w="746" w:type="dxa"/>
          </w:tcPr>
          <w:p w:rsidR="00F304C5" w:rsidRDefault="00F304C5">
            <w:pPr>
              <w:pStyle w:val="TableParagraph"/>
              <w:spacing w:line="240" w:lineRule="auto"/>
            </w:pPr>
          </w:p>
        </w:tc>
        <w:tc>
          <w:tcPr>
            <w:tcW w:w="739" w:type="dxa"/>
          </w:tcPr>
          <w:p w:rsidR="00F304C5" w:rsidRDefault="00F304C5">
            <w:pPr>
              <w:pStyle w:val="TableParagraph"/>
              <w:spacing w:line="240" w:lineRule="auto"/>
            </w:pPr>
          </w:p>
        </w:tc>
      </w:tr>
      <w:tr w:rsidR="00F304C5">
        <w:trPr>
          <w:trHeight w:val="1317"/>
        </w:trPr>
        <w:tc>
          <w:tcPr>
            <w:tcW w:w="1707" w:type="dxa"/>
          </w:tcPr>
          <w:p w:rsidR="00F304C5" w:rsidRDefault="005E7DDB">
            <w:pPr>
              <w:pStyle w:val="TableParagraph"/>
              <w:spacing w:line="268" w:lineRule="exact"/>
              <w:ind w:left="107"/>
              <w:rPr>
                <w:rFonts w:ascii="Calibri"/>
              </w:rPr>
            </w:pPr>
            <w:r>
              <w:rPr>
                <w:rFonts w:ascii="Calibri"/>
              </w:rPr>
              <w:t>Supervisi</w:t>
            </w:r>
          </w:p>
        </w:tc>
        <w:tc>
          <w:tcPr>
            <w:tcW w:w="3324" w:type="dxa"/>
          </w:tcPr>
          <w:p w:rsidR="00F304C5" w:rsidRDefault="005E7DDB">
            <w:pPr>
              <w:pStyle w:val="TableParagraph"/>
              <w:spacing w:line="259" w:lineRule="auto"/>
              <w:ind w:left="105" w:right="212"/>
              <w:rPr>
                <w:rFonts w:ascii="Calibri"/>
              </w:rPr>
            </w:pPr>
            <w:r>
              <w:rPr>
                <w:rFonts w:ascii="Calibri"/>
              </w:rPr>
              <w:t>Saya merasa aman dalam</w:t>
            </w:r>
            <w:r>
              <w:rPr>
                <w:rFonts w:ascii="Calibri"/>
                <w:spacing w:val="1"/>
              </w:rPr>
              <w:t xml:space="preserve"> </w:t>
            </w:r>
            <w:r>
              <w:rPr>
                <w:rFonts w:ascii="Calibri"/>
              </w:rPr>
              <w:t>melaksanakan pekerjaan dan</w:t>
            </w:r>
            <w:r>
              <w:rPr>
                <w:rFonts w:ascii="Calibri"/>
                <w:spacing w:val="1"/>
              </w:rPr>
              <w:t xml:space="preserve"> </w:t>
            </w:r>
            <w:r>
              <w:rPr>
                <w:rFonts w:ascii="Calibri"/>
              </w:rPr>
              <w:t>merasa nyaman terhadap kondisi</w:t>
            </w:r>
            <w:r>
              <w:rPr>
                <w:rFonts w:ascii="Calibri"/>
                <w:spacing w:val="-47"/>
              </w:rPr>
              <w:t xml:space="preserve"> </w:t>
            </w:r>
            <w:r>
              <w:rPr>
                <w:rFonts w:ascii="Calibri"/>
              </w:rPr>
              <w:t>kerja</w:t>
            </w:r>
          </w:p>
        </w:tc>
        <w:tc>
          <w:tcPr>
            <w:tcW w:w="650" w:type="dxa"/>
          </w:tcPr>
          <w:p w:rsidR="00F304C5" w:rsidRDefault="00F304C5">
            <w:pPr>
              <w:pStyle w:val="TableParagraph"/>
              <w:spacing w:line="240" w:lineRule="auto"/>
            </w:pPr>
          </w:p>
        </w:tc>
        <w:tc>
          <w:tcPr>
            <w:tcW w:w="652" w:type="dxa"/>
          </w:tcPr>
          <w:p w:rsidR="00F304C5" w:rsidRDefault="00F304C5">
            <w:pPr>
              <w:pStyle w:val="TableParagraph"/>
              <w:spacing w:line="240" w:lineRule="auto"/>
            </w:pPr>
          </w:p>
        </w:tc>
        <w:tc>
          <w:tcPr>
            <w:tcW w:w="744" w:type="dxa"/>
          </w:tcPr>
          <w:p w:rsidR="00F304C5" w:rsidRDefault="00F304C5">
            <w:pPr>
              <w:pStyle w:val="TableParagraph"/>
              <w:spacing w:line="240" w:lineRule="auto"/>
            </w:pPr>
          </w:p>
        </w:tc>
        <w:tc>
          <w:tcPr>
            <w:tcW w:w="746" w:type="dxa"/>
          </w:tcPr>
          <w:p w:rsidR="00F304C5" w:rsidRDefault="00F304C5">
            <w:pPr>
              <w:pStyle w:val="TableParagraph"/>
              <w:spacing w:line="240" w:lineRule="auto"/>
            </w:pPr>
          </w:p>
        </w:tc>
        <w:tc>
          <w:tcPr>
            <w:tcW w:w="739" w:type="dxa"/>
          </w:tcPr>
          <w:p w:rsidR="00F304C5" w:rsidRDefault="00F304C5">
            <w:pPr>
              <w:pStyle w:val="TableParagraph"/>
              <w:spacing w:line="240" w:lineRule="auto"/>
            </w:pPr>
          </w:p>
        </w:tc>
      </w:tr>
      <w:tr w:rsidR="00F304C5">
        <w:trPr>
          <w:trHeight w:val="1029"/>
        </w:trPr>
        <w:tc>
          <w:tcPr>
            <w:tcW w:w="1707" w:type="dxa"/>
          </w:tcPr>
          <w:p w:rsidR="00F304C5" w:rsidRDefault="005E7DDB">
            <w:pPr>
              <w:pStyle w:val="TableParagraph"/>
              <w:spacing w:before="1" w:line="240" w:lineRule="auto"/>
              <w:ind w:left="107"/>
              <w:rPr>
                <w:rFonts w:ascii="Calibri"/>
              </w:rPr>
            </w:pPr>
            <w:r>
              <w:rPr>
                <w:rFonts w:ascii="Calibri"/>
              </w:rPr>
              <w:t>Hubungan</w:t>
            </w:r>
            <w:r>
              <w:rPr>
                <w:rFonts w:ascii="Calibri"/>
                <w:spacing w:val="-2"/>
              </w:rPr>
              <w:t xml:space="preserve"> </w:t>
            </w:r>
            <w:r>
              <w:rPr>
                <w:rFonts w:ascii="Calibri"/>
              </w:rPr>
              <w:t>Kerja</w:t>
            </w:r>
          </w:p>
        </w:tc>
        <w:tc>
          <w:tcPr>
            <w:tcW w:w="3324" w:type="dxa"/>
          </w:tcPr>
          <w:p w:rsidR="00F304C5" w:rsidRDefault="005E7DDB">
            <w:pPr>
              <w:pStyle w:val="TableParagraph"/>
              <w:spacing w:before="1" w:line="259" w:lineRule="auto"/>
              <w:ind w:left="105" w:right="205"/>
              <w:rPr>
                <w:rFonts w:ascii="Calibri"/>
              </w:rPr>
            </w:pPr>
            <w:r>
              <w:rPr>
                <w:rFonts w:ascii="Calibri"/>
              </w:rPr>
              <w:t>Saya mampu berinteraksi dengan</w:t>
            </w:r>
            <w:r>
              <w:rPr>
                <w:rFonts w:ascii="Calibri"/>
                <w:spacing w:val="-47"/>
              </w:rPr>
              <w:t xml:space="preserve"> </w:t>
            </w:r>
            <w:r>
              <w:rPr>
                <w:rFonts w:ascii="Calibri"/>
              </w:rPr>
              <w:t>baik dan memiliki komunikasi</w:t>
            </w:r>
            <w:r>
              <w:rPr>
                <w:rFonts w:ascii="Calibri"/>
                <w:spacing w:val="1"/>
              </w:rPr>
              <w:t xml:space="preserve"> </w:t>
            </w:r>
            <w:r>
              <w:rPr>
                <w:rFonts w:ascii="Calibri"/>
              </w:rPr>
              <w:t>yang</w:t>
            </w:r>
            <w:r>
              <w:rPr>
                <w:rFonts w:ascii="Calibri"/>
                <w:spacing w:val="-2"/>
              </w:rPr>
              <w:t xml:space="preserve"> </w:t>
            </w:r>
            <w:r>
              <w:rPr>
                <w:rFonts w:ascii="Calibri"/>
              </w:rPr>
              <w:t>baik dengan</w:t>
            </w:r>
            <w:r>
              <w:rPr>
                <w:rFonts w:ascii="Calibri"/>
                <w:spacing w:val="-1"/>
              </w:rPr>
              <w:t xml:space="preserve"> </w:t>
            </w:r>
            <w:r>
              <w:rPr>
                <w:rFonts w:ascii="Calibri"/>
              </w:rPr>
              <w:t>rekan</w:t>
            </w:r>
            <w:r>
              <w:rPr>
                <w:rFonts w:ascii="Calibri"/>
                <w:spacing w:val="-2"/>
              </w:rPr>
              <w:t xml:space="preserve"> </w:t>
            </w:r>
            <w:r>
              <w:rPr>
                <w:rFonts w:ascii="Calibri"/>
              </w:rPr>
              <w:t>kerja</w:t>
            </w:r>
          </w:p>
        </w:tc>
        <w:tc>
          <w:tcPr>
            <w:tcW w:w="650" w:type="dxa"/>
          </w:tcPr>
          <w:p w:rsidR="00F304C5" w:rsidRDefault="00F304C5">
            <w:pPr>
              <w:pStyle w:val="TableParagraph"/>
              <w:spacing w:line="240" w:lineRule="auto"/>
            </w:pPr>
          </w:p>
        </w:tc>
        <w:tc>
          <w:tcPr>
            <w:tcW w:w="652" w:type="dxa"/>
          </w:tcPr>
          <w:p w:rsidR="00F304C5" w:rsidRDefault="00F304C5">
            <w:pPr>
              <w:pStyle w:val="TableParagraph"/>
              <w:spacing w:line="240" w:lineRule="auto"/>
            </w:pPr>
          </w:p>
        </w:tc>
        <w:tc>
          <w:tcPr>
            <w:tcW w:w="744" w:type="dxa"/>
          </w:tcPr>
          <w:p w:rsidR="00F304C5" w:rsidRDefault="00F304C5">
            <w:pPr>
              <w:pStyle w:val="TableParagraph"/>
              <w:spacing w:line="240" w:lineRule="auto"/>
            </w:pPr>
          </w:p>
        </w:tc>
        <w:tc>
          <w:tcPr>
            <w:tcW w:w="746" w:type="dxa"/>
          </w:tcPr>
          <w:p w:rsidR="00F304C5" w:rsidRDefault="00F304C5">
            <w:pPr>
              <w:pStyle w:val="TableParagraph"/>
              <w:spacing w:line="240" w:lineRule="auto"/>
            </w:pPr>
          </w:p>
        </w:tc>
        <w:tc>
          <w:tcPr>
            <w:tcW w:w="739" w:type="dxa"/>
          </w:tcPr>
          <w:p w:rsidR="00F304C5" w:rsidRDefault="00F304C5">
            <w:pPr>
              <w:pStyle w:val="TableParagraph"/>
              <w:spacing w:line="240" w:lineRule="auto"/>
            </w:pPr>
          </w:p>
        </w:tc>
      </w:tr>
      <w:tr w:rsidR="00F304C5">
        <w:trPr>
          <w:trHeight w:val="741"/>
        </w:trPr>
        <w:tc>
          <w:tcPr>
            <w:tcW w:w="1707" w:type="dxa"/>
          </w:tcPr>
          <w:p w:rsidR="00F304C5" w:rsidRDefault="005E7DDB">
            <w:pPr>
              <w:pStyle w:val="TableParagraph"/>
              <w:spacing w:before="1" w:line="256" w:lineRule="auto"/>
              <w:ind w:left="107" w:right="136"/>
              <w:rPr>
                <w:rFonts w:ascii="Calibri"/>
              </w:rPr>
            </w:pPr>
            <w:r>
              <w:rPr>
                <w:rFonts w:ascii="Calibri"/>
              </w:rPr>
              <w:t>Pengakuan atau</w:t>
            </w:r>
            <w:r>
              <w:rPr>
                <w:rFonts w:ascii="Calibri"/>
                <w:spacing w:val="-47"/>
              </w:rPr>
              <w:t xml:space="preserve"> </w:t>
            </w:r>
            <w:r>
              <w:rPr>
                <w:rFonts w:ascii="Calibri"/>
              </w:rPr>
              <w:t>penghargaan</w:t>
            </w:r>
          </w:p>
        </w:tc>
        <w:tc>
          <w:tcPr>
            <w:tcW w:w="3324" w:type="dxa"/>
          </w:tcPr>
          <w:p w:rsidR="00F304C5" w:rsidRDefault="005E7DDB">
            <w:pPr>
              <w:pStyle w:val="TableParagraph"/>
              <w:spacing w:before="1" w:line="256" w:lineRule="auto"/>
              <w:ind w:left="105" w:right="567"/>
              <w:rPr>
                <w:rFonts w:ascii="Calibri"/>
              </w:rPr>
            </w:pPr>
            <w:r>
              <w:rPr>
                <w:rFonts w:ascii="Calibri"/>
              </w:rPr>
              <w:t>Saya diberi penghargaan atas</w:t>
            </w:r>
            <w:r>
              <w:rPr>
                <w:rFonts w:ascii="Calibri"/>
                <w:spacing w:val="-48"/>
              </w:rPr>
              <w:t xml:space="preserve"> </w:t>
            </w:r>
            <w:r>
              <w:rPr>
                <w:rFonts w:ascii="Calibri"/>
              </w:rPr>
              <w:t>prestasi</w:t>
            </w:r>
            <w:r>
              <w:rPr>
                <w:rFonts w:ascii="Calibri"/>
                <w:spacing w:val="-3"/>
              </w:rPr>
              <w:t xml:space="preserve"> </w:t>
            </w:r>
            <w:r>
              <w:rPr>
                <w:rFonts w:ascii="Calibri"/>
              </w:rPr>
              <w:t>yang</w:t>
            </w:r>
            <w:r>
              <w:rPr>
                <w:rFonts w:ascii="Calibri"/>
                <w:spacing w:val="-1"/>
              </w:rPr>
              <w:t xml:space="preserve"> </w:t>
            </w:r>
            <w:r>
              <w:rPr>
                <w:rFonts w:ascii="Calibri"/>
              </w:rPr>
              <w:t>diraih</w:t>
            </w:r>
          </w:p>
        </w:tc>
        <w:tc>
          <w:tcPr>
            <w:tcW w:w="650" w:type="dxa"/>
          </w:tcPr>
          <w:p w:rsidR="00F304C5" w:rsidRDefault="00F304C5">
            <w:pPr>
              <w:pStyle w:val="TableParagraph"/>
              <w:spacing w:line="240" w:lineRule="auto"/>
            </w:pPr>
          </w:p>
        </w:tc>
        <w:tc>
          <w:tcPr>
            <w:tcW w:w="652" w:type="dxa"/>
          </w:tcPr>
          <w:p w:rsidR="00F304C5" w:rsidRDefault="00F304C5">
            <w:pPr>
              <w:pStyle w:val="TableParagraph"/>
              <w:spacing w:line="240" w:lineRule="auto"/>
            </w:pPr>
          </w:p>
        </w:tc>
        <w:tc>
          <w:tcPr>
            <w:tcW w:w="744" w:type="dxa"/>
          </w:tcPr>
          <w:p w:rsidR="00F304C5" w:rsidRDefault="00F304C5">
            <w:pPr>
              <w:pStyle w:val="TableParagraph"/>
              <w:spacing w:line="240" w:lineRule="auto"/>
            </w:pPr>
          </w:p>
        </w:tc>
        <w:tc>
          <w:tcPr>
            <w:tcW w:w="746" w:type="dxa"/>
          </w:tcPr>
          <w:p w:rsidR="00F304C5" w:rsidRDefault="00F304C5">
            <w:pPr>
              <w:pStyle w:val="TableParagraph"/>
              <w:spacing w:line="240" w:lineRule="auto"/>
            </w:pPr>
          </w:p>
        </w:tc>
        <w:tc>
          <w:tcPr>
            <w:tcW w:w="739" w:type="dxa"/>
          </w:tcPr>
          <w:p w:rsidR="00F304C5" w:rsidRDefault="00F304C5">
            <w:pPr>
              <w:pStyle w:val="TableParagraph"/>
              <w:spacing w:line="240" w:lineRule="auto"/>
            </w:pPr>
          </w:p>
        </w:tc>
      </w:tr>
      <w:tr w:rsidR="00F304C5">
        <w:trPr>
          <w:trHeight w:val="1319"/>
        </w:trPr>
        <w:tc>
          <w:tcPr>
            <w:tcW w:w="1707" w:type="dxa"/>
          </w:tcPr>
          <w:p w:rsidR="00F304C5" w:rsidRDefault="005E7DDB">
            <w:pPr>
              <w:pStyle w:val="TableParagraph"/>
              <w:spacing w:line="268" w:lineRule="exact"/>
              <w:ind w:left="107"/>
              <w:rPr>
                <w:rFonts w:ascii="Calibri"/>
              </w:rPr>
            </w:pPr>
            <w:r>
              <w:rPr>
                <w:rFonts w:ascii="Calibri"/>
              </w:rPr>
              <w:t>Keberhasilan</w:t>
            </w:r>
          </w:p>
        </w:tc>
        <w:tc>
          <w:tcPr>
            <w:tcW w:w="3324" w:type="dxa"/>
          </w:tcPr>
          <w:p w:rsidR="00F304C5" w:rsidRDefault="005E7DDB">
            <w:pPr>
              <w:pStyle w:val="TableParagraph"/>
              <w:spacing w:line="259" w:lineRule="auto"/>
              <w:ind w:left="105" w:right="194"/>
              <w:rPr>
                <w:rFonts w:ascii="Calibri"/>
              </w:rPr>
            </w:pPr>
            <w:r>
              <w:rPr>
                <w:rFonts w:ascii="Calibri"/>
              </w:rPr>
              <w:t>Saya mampu bekerja mandiri dan</w:t>
            </w:r>
            <w:r>
              <w:rPr>
                <w:rFonts w:ascii="Calibri"/>
                <w:spacing w:val="-47"/>
              </w:rPr>
              <w:t xml:space="preserve"> </w:t>
            </w:r>
            <w:r>
              <w:rPr>
                <w:rFonts w:ascii="Calibri"/>
              </w:rPr>
              <w:t>menyelesaikan tugas serta</w:t>
            </w:r>
            <w:r>
              <w:rPr>
                <w:rFonts w:ascii="Calibri"/>
                <w:spacing w:val="1"/>
              </w:rPr>
              <w:t xml:space="preserve"> </w:t>
            </w:r>
            <w:r>
              <w:rPr>
                <w:rFonts w:ascii="Calibri"/>
              </w:rPr>
              <w:t>menggerakkan tugas tugas</w:t>
            </w:r>
            <w:r>
              <w:rPr>
                <w:rFonts w:ascii="Calibri"/>
                <w:spacing w:val="1"/>
              </w:rPr>
              <w:t xml:space="preserve"> </w:t>
            </w:r>
            <w:r>
              <w:rPr>
                <w:rFonts w:ascii="Calibri"/>
              </w:rPr>
              <w:t>berikutnya</w:t>
            </w:r>
          </w:p>
        </w:tc>
        <w:tc>
          <w:tcPr>
            <w:tcW w:w="650" w:type="dxa"/>
          </w:tcPr>
          <w:p w:rsidR="00F304C5" w:rsidRDefault="00F304C5">
            <w:pPr>
              <w:pStyle w:val="TableParagraph"/>
              <w:spacing w:line="240" w:lineRule="auto"/>
            </w:pPr>
          </w:p>
        </w:tc>
        <w:tc>
          <w:tcPr>
            <w:tcW w:w="652" w:type="dxa"/>
          </w:tcPr>
          <w:p w:rsidR="00F304C5" w:rsidRDefault="00F304C5">
            <w:pPr>
              <w:pStyle w:val="TableParagraph"/>
              <w:spacing w:line="240" w:lineRule="auto"/>
            </w:pPr>
          </w:p>
        </w:tc>
        <w:tc>
          <w:tcPr>
            <w:tcW w:w="744" w:type="dxa"/>
          </w:tcPr>
          <w:p w:rsidR="00F304C5" w:rsidRDefault="00F304C5">
            <w:pPr>
              <w:pStyle w:val="TableParagraph"/>
              <w:spacing w:line="240" w:lineRule="auto"/>
            </w:pPr>
          </w:p>
        </w:tc>
        <w:tc>
          <w:tcPr>
            <w:tcW w:w="746" w:type="dxa"/>
          </w:tcPr>
          <w:p w:rsidR="00F304C5" w:rsidRDefault="00F304C5">
            <w:pPr>
              <w:pStyle w:val="TableParagraph"/>
              <w:spacing w:line="240" w:lineRule="auto"/>
            </w:pPr>
          </w:p>
        </w:tc>
        <w:tc>
          <w:tcPr>
            <w:tcW w:w="739" w:type="dxa"/>
          </w:tcPr>
          <w:p w:rsidR="00F304C5" w:rsidRDefault="00F304C5">
            <w:pPr>
              <w:pStyle w:val="TableParagraph"/>
              <w:spacing w:line="240" w:lineRule="auto"/>
            </w:pPr>
          </w:p>
        </w:tc>
      </w:tr>
    </w:tbl>
    <w:p w:rsidR="00F304C5" w:rsidRDefault="00F304C5">
      <w:pPr>
        <w:sectPr w:rsidR="00F304C5">
          <w:pgSz w:w="11910" w:h="16840"/>
          <w:pgMar w:top="1580" w:right="160" w:bottom="1200" w:left="1620" w:header="0" w:footer="920" w:gutter="0"/>
          <w:cols w:space="720"/>
        </w:sectPr>
      </w:pPr>
    </w:p>
    <w:p w:rsidR="00F304C5" w:rsidRDefault="005E7DDB">
      <w:pPr>
        <w:spacing w:before="103"/>
        <w:ind w:left="648"/>
        <w:rPr>
          <w:rFonts w:ascii="Calibri"/>
          <w:b/>
          <w:i/>
        </w:rPr>
      </w:pPr>
      <w:r>
        <w:rPr>
          <w:rFonts w:ascii="Calibri"/>
          <w:b/>
          <w:i/>
        </w:rPr>
        <w:lastRenderedPageBreak/>
        <w:t>Kinerja</w:t>
      </w:r>
      <w:r>
        <w:rPr>
          <w:rFonts w:ascii="Calibri"/>
          <w:b/>
          <w:i/>
          <w:spacing w:val="-3"/>
        </w:rPr>
        <w:t xml:space="preserve"> </w:t>
      </w:r>
      <w:r>
        <w:rPr>
          <w:rFonts w:ascii="Calibri"/>
          <w:b/>
          <w:i/>
        </w:rPr>
        <w:t>karyawan</w:t>
      </w:r>
      <w:r>
        <w:rPr>
          <w:rFonts w:ascii="Calibri"/>
          <w:b/>
          <w:i/>
          <w:spacing w:val="-3"/>
        </w:rPr>
        <w:t xml:space="preserve"> </w:t>
      </w:r>
      <w:r>
        <w:rPr>
          <w:rFonts w:ascii="Calibri"/>
          <w:b/>
          <w:i/>
        </w:rPr>
        <w:t>(Y)</w:t>
      </w:r>
    </w:p>
    <w:p w:rsidR="00F304C5" w:rsidRDefault="00F304C5">
      <w:pPr>
        <w:pStyle w:val="BodyText"/>
        <w:spacing w:before="9" w:after="1"/>
        <w:rPr>
          <w:rFonts w:ascii="Calibri"/>
          <w:b/>
          <w:i/>
          <w:sz w:val="14"/>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0"/>
        <w:gridCol w:w="3995"/>
        <w:gridCol w:w="608"/>
        <w:gridCol w:w="673"/>
        <w:gridCol w:w="677"/>
        <w:gridCol w:w="607"/>
        <w:gridCol w:w="710"/>
      </w:tblGrid>
      <w:tr w:rsidR="00F304C5">
        <w:trPr>
          <w:trHeight w:val="513"/>
        </w:trPr>
        <w:tc>
          <w:tcPr>
            <w:tcW w:w="1750" w:type="dxa"/>
          </w:tcPr>
          <w:p w:rsidR="00F304C5" w:rsidRDefault="005E7DDB">
            <w:pPr>
              <w:pStyle w:val="TableParagraph"/>
              <w:spacing w:line="268" w:lineRule="exact"/>
              <w:ind w:left="107"/>
              <w:rPr>
                <w:rFonts w:ascii="Calibri"/>
              </w:rPr>
            </w:pPr>
            <w:r>
              <w:rPr>
                <w:rFonts w:ascii="Calibri"/>
              </w:rPr>
              <w:t>Indikator</w:t>
            </w:r>
          </w:p>
        </w:tc>
        <w:tc>
          <w:tcPr>
            <w:tcW w:w="3995" w:type="dxa"/>
          </w:tcPr>
          <w:p w:rsidR="00F304C5" w:rsidRDefault="005E7DDB">
            <w:pPr>
              <w:pStyle w:val="TableParagraph"/>
              <w:spacing w:line="268" w:lineRule="exact"/>
              <w:ind w:left="107"/>
              <w:rPr>
                <w:rFonts w:ascii="Calibri"/>
              </w:rPr>
            </w:pPr>
            <w:r>
              <w:rPr>
                <w:rFonts w:ascii="Calibri"/>
              </w:rPr>
              <w:t>Pertanyaan</w:t>
            </w:r>
          </w:p>
        </w:tc>
        <w:tc>
          <w:tcPr>
            <w:tcW w:w="608" w:type="dxa"/>
          </w:tcPr>
          <w:p w:rsidR="00F304C5" w:rsidRDefault="005E7DDB">
            <w:pPr>
              <w:pStyle w:val="TableParagraph"/>
              <w:spacing w:line="268" w:lineRule="exact"/>
              <w:ind w:left="109"/>
              <w:rPr>
                <w:rFonts w:ascii="Calibri"/>
              </w:rPr>
            </w:pPr>
            <w:r>
              <w:rPr>
                <w:rFonts w:ascii="Calibri"/>
              </w:rPr>
              <w:t>SS</w:t>
            </w:r>
          </w:p>
        </w:tc>
        <w:tc>
          <w:tcPr>
            <w:tcW w:w="673" w:type="dxa"/>
          </w:tcPr>
          <w:p w:rsidR="00F304C5" w:rsidRDefault="005E7DDB">
            <w:pPr>
              <w:pStyle w:val="TableParagraph"/>
              <w:spacing w:line="268" w:lineRule="exact"/>
              <w:ind w:left="106"/>
              <w:rPr>
                <w:rFonts w:ascii="Calibri"/>
              </w:rPr>
            </w:pPr>
            <w:r>
              <w:rPr>
                <w:rFonts w:ascii="Calibri"/>
              </w:rPr>
              <w:t>S</w:t>
            </w:r>
          </w:p>
        </w:tc>
        <w:tc>
          <w:tcPr>
            <w:tcW w:w="677" w:type="dxa"/>
          </w:tcPr>
          <w:p w:rsidR="00F304C5" w:rsidRDefault="005E7DDB">
            <w:pPr>
              <w:pStyle w:val="TableParagraph"/>
              <w:spacing w:line="268" w:lineRule="exact"/>
              <w:ind w:left="105"/>
              <w:rPr>
                <w:rFonts w:ascii="Calibri"/>
              </w:rPr>
            </w:pPr>
            <w:r>
              <w:rPr>
                <w:rFonts w:ascii="Calibri"/>
              </w:rPr>
              <w:t>N</w:t>
            </w:r>
          </w:p>
        </w:tc>
        <w:tc>
          <w:tcPr>
            <w:tcW w:w="607" w:type="dxa"/>
          </w:tcPr>
          <w:p w:rsidR="00F304C5" w:rsidRDefault="005E7DDB">
            <w:pPr>
              <w:pStyle w:val="TableParagraph"/>
              <w:spacing w:line="268" w:lineRule="exact"/>
              <w:ind w:left="105"/>
              <w:rPr>
                <w:rFonts w:ascii="Calibri"/>
              </w:rPr>
            </w:pPr>
            <w:r>
              <w:rPr>
                <w:rFonts w:ascii="Calibri"/>
              </w:rPr>
              <w:t>TS</w:t>
            </w:r>
          </w:p>
        </w:tc>
        <w:tc>
          <w:tcPr>
            <w:tcW w:w="710" w:type="dxa"/>
          </w:tcPr>
          <w:p w:rsidR="00F304C5" w:rsidRDefault="005E7DDB">
            <w:pPr>
              <w:pStyle w:val="TableParagraph"/>
              <w:spacing w:line="268" w:lineRule="exact"/>
              <w:ind w:left="105"/>
              <w:rPr>
                <w:rFonts w:ascii="Calibri"/>
              </w:rPr>
            </w:pPr>
            <w:r>
              <w:rPr>
                <w:rFonts w:ascii="Calibri"/>
              </w:rPr>
              <w:t>STS</w:t>
            </w:r>
          </w:p>
        </w:tc>
      </w:tr>
      <w:tr w:rsidR="00F304C5">
        <w:trPr>
          <w:trHeight w:val="1029"/>
        </w:trPr>
        <w:tc>
          <w:tcPr>
            <w:tcW w:w="1750" w:type="dxa"/>
          </w:tcPr>
          <w:p w:rsidR="00F304C5" w:rsidRDefault="005E7DDB">
            <w:pPr>
              <w:pStyle w:val="TableParagraph"/>
              <w:spacing w:line="259" w:lineRule="auto"/>
              <w:ind w:left="107" w:right="280"/>
              <w:rPr>
                <w:rFonts w:ascii="Calibri"/>
              </w:rPr>
            </w:pPr>
            <w:r>
              <w:rPr>
                <w:rFonts w:ascii="Calibri"/>
              </w:rPr>
              <w:t>Ketepatan</w:t>
            </w:r>
            <w:r>
              <w:rPr>
                <w:rFonts w:ascii="Calibri"/>
                <w:spacing w:val="1"/>
              </w:rPr>
              <w:t xml:space="preserve"> </w:t>
            </w:r>
            <w:r>
              <w:rPr>
                <w:rFonts w:ascii="Calibri"/>
              </w:rPr>
              <w:t>menyelesaikan</w:t>
            </w:r>
            <w:r>
              <w:rPr>
                <w:rFonts w:ascii="Calibri"/>
                <w:spacing w:val="-47"/>
              </w:rPr>
              <w:t xml:space="preserve"> </w:t>
            </w:r>
            <w:r>
              <w:rPr>
                <w:rFonts w:ascii="Calibri"/>
              </w:rPr>
              <w:t>tugas</w:t>
            </w:r>
          </w:p>
        </w:tc>
        <w:tc>
          <w:tcPr>
            <w:tcW w:w="3995" w:type="dxa"/>
          </w:tcPr>
          <w:p w:rsidR="00F304C5" w:rsidRDefault="005E7DDB">
            <w:pPr>
              <w:pStyle w:val="TableParagraph"/>
              <w:spacing w:line="259" w:lineRule="auto"/>
              <w:ind w:left="107" w:right="166"/>
              <w:rPr>
                <w:rFonts w:ascii="Calibri"/>
              </w:rPr>
            </w:pPr>
            <w:r>
              <w:rPr>
                <w:rFonts w:ascii="Calibri"/>
              </w:rPr>
              <w:t>Saya mampu untuk bekerja secara efektif</w:t>
            </w:r>
            <w:r>
              <w:rPr>
                <w:rFonts w:ascii="Calibri"/>
                <w:spacing w:val="-47"/>
              </w:rPr>
              <w:t xml:space="preserve"> </w:t>
            </w:r>
            <w:r>
              <w:rPr>
                <w:rFonts w:ascii="Calibri"/>
              </w:rPr>
              <w:t>dan efisien</w:t>
            </w:r>
          </w:p>
        </w:tc>
        <w:tc>
          <w:tcPr>
            <w:tcW w:w="608" w:type="dxa"/>
          </w:tcPr>
          <w:p w:rsidR="00F304C5" w:rsidRDefault="00F304C5">
            <w:pPr>
              <w:pStyle w:val="TableParagraph"/>
              <w:spacing w:line="240" w:lineRule="auto"/>
            </w:pPr>
          </w:p>
        </w:tc>
        <w:tc>
          <w:tcPr>
            <w:tcW w:w="673" w:type="dxa"/>
          </w:tcPr>
          <w:p w:rsidR="00F304C5" w:rsidRDefault="00F304C5">
            <w:pPr>
              <w:pStyle w:val="TableParagraph"/>
              <w:spacing w:line="240" w:lineRule="auto"/>
            </w:pPr>
          </w:p>
        </w:tc>
        <w:tc>
          <w:tcPr>
            <w:tcW w:w="677"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710" w:type="dxa"/>
          </w:tcPr>
          <w:p w:rsidR="00F304C5" w:rsidRDefault="00F304C5">
            <w:pPr>
              <w:pStyle w:val="TableParagraph"/>
              <w:spacing w:line="240" w:lineRule="auto"/>
            </w:pPr>
          </w:p>
        </w:tc>
      </w:tr>
      <w:tr w:rsidR="00F304C5">
        <w:trPr>
          <w:trHeight w:val="1190"/>
        </w:trPr>
        <w:tc>
          <w:tcPr>
            <w:tcW w:w="1750" w:type="dxa"/>
          </w:tcPr>
          <w:p w:rsidR="00F304C5" w:rsidRDefault="005E7DDB">
            <w:pPr>
              <w:pStyle w:val="TableParagraph"/>
              <w:spacing w:line="259" w:lineRule="auto"/>
              <w:ind w:left="107" w:right="231"/>
              <w:rPr>
                <w:rFonts w:ascii="Calibri"/>
              </w:rPr>
            </w:pPr>
            <w:r>
              <w:rPr>
                <w:rFonts w:ascii="Calibri"/>
              </w:rPr>
              <w:t>Kesesuaian jam</w:t>
            </w:r>
            <w:r>
              <w:rPr>
                <w:rFonts w:ascii="Calibri"/>
                <w:spacing w:val="-47"/>
              </w:rPr>
              <w:t xml:space="preserve"> </w:t>
            </w:r>
            <w:r>
              <w:rPr>
                <w:rFonts w:ascii="Calibri"/>
              </w:rPr>
              <w:t>kerja</w:t>
            </w:r>
          </w:p>
        </w:tc>
        <w:tc>
          <w:tcPr>
            <w:tcW w:w="3995" w:type="dxa"/>
          </w:tcPr>
          <w:p w:rsidR="00F304C5" w:rsidRDefault="005E7DDB">
            <w:pPr>
              <w:pStyle w:val="TableParagraph"/>
              <w:spacing w:line="259" w:lineRule="auto"/>
              <w:ind w:left="107" w:right="615"/>
              <w:rPr>
                <w:rFonts w:ascii="Calibri"/>
              </w:rPr>
            </w:pPr>
            <w:r>
              <w:rPr>
                <w:rFonts w:ascii="Calibri"/>
              </w:rPr>
              <w:t>Saya selalu melaksanakan pekerjaan</w:t>
            </w:r>
            <w:r>
              <w:rPr>
                <w:rFonts w:ascii="Calibri"/>
                <w:spacing w:val="-47"/>
              </w:rPr>
              <w:t xml:space="preserve"> </w:t>
            </w:r>
            <w:r>
              <w:rPr>
                <w:rFonts w:ascii="Calibri"/>
              </w:rPr>
              <w:t>dengan</w:t>
            </w:r>
            <w:r>
              <w:rPr>
                <w:rFonts w:ascii="Calibri"/>
                <w:spacing w:val="-1"/>
              </w:rPr>
              <w:t xml:space="preserve"> </w:t>
            </w:r>
            <w:r>
              <w:rPr>
                <w:rFonts w:ascii="Calibri"/>
              </w:rPr>
              <w:t>tepat</w:t>
            </w:r>
            <w:r>
              <w:rPr>
                <w:rFonts w:ascii="Calibri"/>
                <w:spacing w:val="-2"/>
              </w:rPr>
              <w:t xml:space="preserve"> </w:t>
            </w:r>
            <w:r>
              <w:rPr>
                <w:rFonts w:ascii="Calibri"/>
              </w:rPr>
              <w:t>waktu</w:t>
            </w:r>
          </w:p>
        </w:tc>
        <w:tc>
          <w:tcPr>
            <w:tcW w:w="608" w:type="dxa"/>
          </w:tcPr>
          <w:p w:rsidR="00F304C5" w:rsidRDefault="00F304C5">
            <w:pPr>
              <w:pStyle w:val="TableParagraph"/>
              <w:spacing w:line="240" w:lineRule="auto"/>
            </w:pPr>
          </w:p>
        </w:tc>
        <w:tc>
          <w:tcPr>
            <w:tcW w:w="673" w:type="dxa"/>
          </w:tcPr>
          <w:p w:rsidR="00F304C5" w:rsidRDefault="00F304C5">
            <w:pPr>
              <w:pStyle w:val="TableParagraph"/>
              <w:spacing w:line="240" w:lineRule="auto"/>
            </w:pPr>
          </w:p>
        </w:tc>
        <w:tc>
          <w:tcPr>
            <w:tcW w:w="677"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710" w:type="dxa"/>
          </w:tcPr>
          <w:p w:rsidR="00F304C5" w:rsidRDefault="00F304C5">
            <w:pPr>
              <w:pStyle w:val="TableParagraph"/>
              <w:spacing w:line="240" w:lineRule="auto"/>
            </w:pPr>
          </w:p>
        </w:tc>
      </w:tr>
      <w:tr w:rsidR="00F304C5">
        <w:trPr>
          <w:trHeight w:val="844"/>
        </w:trPr>
        <w:tc>
          <w:tcPr>
            <w:tcW w:w="1750" w:type="dxa"/>
          </w:tcPr>
          <w:p w:rsidR="00F304C5" w:rsidRDefault="005E7DDB">
            <w:pPr>
              <w:pStyle w:val="TableParagraph"/>
              <w:spacing w:line="256" w:lineRule="auto"/>
              <w:ind w:left="107" w:right="718"/>
              <w:rPr>
                <w:rFonts w:ascii="Calibri"/>
              </w:rPr>
            </w:pPr>
            <w:r>
              <w:rPr>
                <w:rFonts w:ascii="Calibri"/>
              </w:rPr>
              <w:t>Tingkat</w:t>
            </w:r>
            <w:r>
              <w:rPr>
                <w:rFonts w:ascii="Calibri"/>
                <w:spacing w:val="1"/>
              </w:rPr>
              <w:t xml:space="preserve"> </w:t>
            </w:r>
            <w:r>
              <w:rPr>
                <w:rFonts w:ascii="Calibri"/>
              </w:rPr>
              <w:t>kehadiran</w:t>
            </w:r>
          </w:p>
        </w:tc>
        <w:tc>
          <w:tcPr>
            <w:tcW w:w="3995" w:type="dxa"/>
          </w:tcPr>
          <w:p w:rsidR="00F304C5" w:rsidRDefault="005E7DDB">
            <w:pPr>
              <w:pStyle w:val="TableParagraph"/>
              <w:spacing w:line="256" w:lineRule="auto"/>
              <w:ind w:left="107" w:right="638"/>
              <w:rPr>
                <w:rFonts w:ascii="Calibri"/>
              </w:rPr>
            </w:pPr>
            <w:r>
              <w:rPr>
                <w:rFonts w:ascii="Calibri"/>
              </w:rPr>
              <w:t>Saya datang ke kantor dengan tepat</w:t>
            </w:r>
            <w:r>
              <w:rPr>
                <w:rFonts w:ascii="Calibri"/>
                <w:spacing w:val="-47"/>
              </w:rPr>
              <w:t xml:space="preserve"> </w:t>
            </w:r>
            <w:r>
              <w:rPr>
                <w:rFonts w:ascii="Calibri"/>
              </w:rPr>
              <w:t>waktu</w:t>
            </w:r>
          </w:p>
        </w:tc>
        <w:tc>
          <w:tcPr>
            <w:tcW w:w="608" w:type="dxa"/>
          </w:tcPr>
          <w:p w:rsidR="00F304C5" w:rsidRDefault="00F304C5">
            <w:pPr>
              <w:pStyle w:val="TableParagraph"/>
              <w:spacing w:line="240" w:lineRule="auto"/>
            </w:pPr>
          </w:p>
        </w:tc>
        <w:tc>
          <w:tcPr>
            <w:tcW w:w="673" w:type="dxa"/>
          </w:tcPr>
          <w:p w:rsidR="00F304C5" w:rsidRDefault="00F304C5">
            <w:pPr>
              <w:pStyle w:val="TableParagraph"/>
              <w:spacing w:line="240" w:lineRule="auto"/>
            </w:pPr>
          </w:p>
        </w:tc>
        <w:tc>
          <w:tcPr>
            <w:tcW w:w="677"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710" w:type="dxa"/>
          </w:tcPr>
          <w:p w:rsidR="00F304C5" w:rsidRDefault="00F304C5">
            <w:pPr>
              <w:pStyle w:val="TableParagraph"/>
              <w:spacing w:line="240" w:lineRule="auto"/>
            </w:pPr>
          </w:p>
        </w:tc>
      </w:tr>
      <w:tr w:rsidR="00F304C5">
        <w:trPr>
          <w:trHeight w:val="846"/>
        </w:trPr>
        <w:tc>
          <w:tcPr>
            <w:tcW w:w="1750" w:type="dxa"/>
          </w:tcPr>
          <w:p w:rsidR="00F304C5" w:rsidRDefault="005E7DDB">
            <w:pPr>
              <w:pStyle w:val="TableParagraph"/>
              <w:spacing w:line="259" w:lineRule="auto"/>
              <w:ind w:left="107" w:right="155"/>
              <w:rPr>
                <w:rFonts w:ascii="Calibri"/>
              </w:rPr>
            </w:pPr>
            <w:r>
              <w:rPr>
                <w:rFonts w:ascii="Calibri"/>
              </w:rPr>
              <w:t>Kerjasama antar</w:t>
            </w:r>
            <w:r>
              <w:rPr>
                <w:rFonts w:ascii="Calibri"/>
                <w:spacing w:val="-47"/>
              </w:rPr>
              <w:t xml:space="preserve"> </w:t>
            </w:r>
            <w:r>
              <w:rPr>
                <w:rFonts w:ascii="Calibri"/>
              </w:rPr>
              <w:t>karyawan</w:t>
            </w:r>
          </w:p>
        </w:tc>
        <w:tc>
          <w:tcPr>
            <w:tcW w:w="3995" w:type="dxa"/>
          </w:tcPr>
          <w:p w:rsidR="00F304C5" w:rsidRDefault="005E7DDB">
            <w:pPr>
              <w:pStyle w:val="TableParagraph"/>
              <w:spacing w:line="259" w:lineRule="auto"/>
              <w:ind w:left="107" w:right="495"/>
              <w:rPr>
                <w:rFonts w:ascii="Calibri"/>
              </w:rPr>
            </w:pPr>
            <w:r>
              <w:rPr>
                <w:rFonts w:ascii="Calibri"/>
              </w:rPr>
              <w:t>Saya dapat bekerja dalam tim dengan</w:t>
            </w:r>
            <w:r>
              <w:rPr>
                <w:rFonts w:ascii="Calibri"/>
                <w:spacing w:val="-47"/>
              </w:rPr>
              <w:t xml:space="preserve"> </w:t>
            </w:r>
            <w:r>
              <w:rPr>
                <w:rFonts w:ascii="Calibri"/>
              </w:rPr>
              <w:t>baik</w:t>
            </w:r>
          </w:p>
        </w:tc>
        <w:tc>
          <w:tcPr>
            <w:tcW w:w="608" w:type="dxa"/>
          </w:tcPr>
          <w:p w:rsidR="00F304C5" w:rsidRDefault="00F304C5">
            <w:pPr>
              <w:pStyle w:val="TableParagraph"/>
              <w:spacing w:line="240" w:lineRule="auto"/>
            </w:pPr>
          </w:p>
        </w:tc>
        <w:tc>
          <w:tcPr>
            <w:tcW w:w="673" w:type="dxa"/>
          </w:tcPr>
          <w:p w:rsidR="00F304C5" w:rsidRDefault="00F304C5">
            <w:pPr>
              <w:pStyle w:val="TableParagraph"/>
              <w:spacing w:line="240" w:lineRule="auto"/>
            </w:pPr>
          </w:p>
        </w:tc>
        <w:tc>
          <w:tcPr>
            <w:tcW w:w="677" w:type="dxa"/>
          </w:tcPr>
          <w:p w:rsidR="00F304C5" w:rsidRDefault="00F304C5">
            <w:pPr>
              <w:pStyle w:val="TableParagraph"/>
              <w:spacing w:line="240" w:lineRule="auto"/>
            </w:pPr>
          </w:p>
        </w:tc>
        <w:tc>
          <w:tcPr>
            <w:tcW w:w="607" w:type="dxa"/>
          </w:tcPr>
          <w:p w:rsidR="00F304C5" w:rsidRDefault="00F304C5">
            <w:pPr>
              <w:pStyle w:val="TableParagraph"/>
              <w:spacing w:line="240" w:lineRule="auto"/>
            </w:pPr>
          </w:p>
        </w:tc>
        <w:tc>
          <w:tcPr>
            <w:tcW w:w="710" w:type="dxa"/>
          </w:tcPr>
          <w:p w:rsidR="00F304C5" w:rsidRDefault="00F304C5">
            <w:pPr>
              <w:pStyle w:val="TableParagraph"/>
              <w:spacing w:line="240" w:lineRule="auto"/>
            </w:pPr>
          </w:p>
        </w:tc>
      </w:tr>
    </w:tbl>
    <w:p w:rsidR="00F304C5" w:rsidRDefault="00F304C5">
      <w:pPr>
        <w:sectPr w:rsidR="00F304C5">
          <w:pgSz w:w="11910" w:h="16840"/>
          <w:pgMar w:top="1580" w:right="160" w:bottom="1200" w:left="1620" w:header="0" w:footer="920" w:gutter="0"/>
          <w:cols w:space="720"/>
        </w:sectPr>
      </w:pPr>
    </w:p>
    <w:p w:rsidR="00F304C5" w:rsidRPr="00834FE4" w:rsidRDefault="00EA1543" w:rsidP="00834FE4">
      <w:pPr>
        <w:pStyle w:val="Caption"/>
        <w:spacing w:line="360" w:lineRule="auto"/>
        <w:ind w:left="567"/>
        <w:rPr>
          <w:b/>
          <w:i w:val="0"/>
          <w:sz w:val="24"/>
          <w:szCs w:val="24"/>
        </w:rPr>
      </w:pPr>
      <w:bookmarkStart w:id="82" w:name="_Toc120390684"/>
      <w:bookmarkStart w:id="83" w:name="_Toc120391303"/>
      <w:bookmarkEnd w:id="81"/>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2</w:t>
      </w:r>
      <w:r w:rsidRPr="00834FE4">
        <w:rPr>
          <w:b/>
          <w:i w:val="0"/>
          <w:color w:val="auto"/>
          <w:sz w:val="24"/>
          <w:szCs w:val="24"/>
        </w:rPr>
        <w:fldChar w:fldCharType="end"/>
      </w:r>
      <w:r w:rsidRPr="00834FE4">
        <w:rPr>
          <w:b/>
          <w:i w:val="0"/>
          <w:color w:val="auto"/>
          <w:sz w:val="24"/>
          <w:szCs w:val="24"/>
          <w:lang w:val="id-ID"/>
        </w:rPr>
        <w:br/>
      </w:r>
      <w:r w:rsidR="005E7DDB" w:rsidRPr="00834FE4">
        <w:rPr>
          <w:b/>
          <w:i w:val="0"/>
          <w:color w:val="auto"/>
          <w:sz w:val="24"/>
          <w:szCs w:val="24"/>
        </w:rPr>
        <w:t>Data</w:t>
      </w:r>
      <w:r w:rsidR="005E7DDB" w:rsidRPr="00834FE4">
        <w:rPr>
          <w:b/>
          <w:i w:val="0"/>
          <w:color w:val="auto"/>
          <w:spacing w:val="-2"/>
          <w:sz w:val="24"/>
          <w:szCs w:val="24"/>
        </w:rPr>
        <w:t xml:space="preserve"> </w:t>
      </w:r>
      <w:r w:rsidR="005E7DDB" w:rsidRPr="00834FE4">
        <w:rPr>
          <w:b/>
          <w:i w:val="0"/>
          <w:color w:val="auto"/>
          <w:sz w:val="24"/>
          <w:szCs w:val="24"/>
        </w:rPr>
        <w:t>Tabulasi</w:t>
      </w:r>
      <w:r w:rsidR="005E7DDB" w:rsidRPr="00834FE4">
        <w:rPr>
          <w:b/>
          <w:i w:val="0"/>
          <w:color w:val="auto"/>
          <w:spacing w:val="-1"/>
          <w:sz w:val="24"/>
          <w:szCs w:val="24"/>
        </w:rPr>
        <w:t xml:space="preserve"> </w:t>
      </w:r>
      <w:r w:rsidR="005E7DDB" w:rsidRPr="00834FE4">
        <w:rPr>
          <w:b/>
          <w:i w:val="0"/>
          <w:color w:val="auto"/>
          <w:sz w:val="24"/>
          <w:szCs w:val="24"/>
        </w:rPr>
        <w:t>Tanggapan</w:t>
      </w:r>
      <w:r w:rsidR="005E7DDB" w:rsidRPr="00834FE4">
        <w:rPr>
          <w:b/>
          <w:i w:val="0"/>
          <w:color w:val="auto"/>
          <w:spacing w:val="-2"/>
          <w:sz w:val="24"/>
          <w:szCs w:val="24"/>
        </w:rPr>
        <w:t xml:space="preserve"> </w:t>
      </w:r>
      <w:r w:rsidR="005E7DDB" w:rsidRPr="00834FE4">
        <w:rPr>
          <w:b/>
          <w:i w:val="0"/>
          <w:color w:val="auto"/>
          <w:sz w:val="24"/>
          <w:szCs w:val="24"/>
        </w:rPr>
        <w:t>Responden</w:t>
      </w:r>
      <w:bookmarkEnd w:id="82"/>
      <w:bookmarkEnd w:id="83"/>
    </w:p>
    <w:p w:rsidR="005C14E1" w:rsidRPr="005C14E1" w:rsidRDefault="005E7DDB" w:rsidP="005C14E1">
      <w:pPr>
        <w:pStyle w:val="BodyText"/>
        <w:spacing w:before="200"/>
        <w:ind w:left="648"/>
        <w:rPr>
          <w:color w:val="0D0D0D"/>
        </w:rPr>
      </w:pPr>
      <w:r>
        <w:rPr>
          <w:color w:val="0D0D0D"/>
        </w:rPr>
        <w:t>Data</w:t>
      </w:r>
      <w:r>
        <w:rPr>
          <w:color w:val="0D0D0D"/>
          <w:spacing w:val="-2"/>
        </w:rPr>
        <w:t xml:space="preserve"> </w:t>
      </w:r>
      <w:r>
        <w:rPr>
          <w:color w:val="0D0D0D"/>
        </w:rPr>
        <w:t>Hasil</w:t>
      </w:r>
      <w:r>
        <w:rPr>
          <w:color w:val="0D0D0D"/>
          <w:spacing w:val="-1"/>
        </w:rPr>
        <w:t xml:space="preserve"> </w:t>
      </w:r>
      <w:r>
        <w:rPr>
          <w:color w:val="0D0D0D"/>
        </w:rPr>
        <w:t>:</w:t>
      </w:r>
    </w:p>
    <w:tbl>
      <w:tblPr>
        <w:tblpPr w:leftFromText="180" w:rightFromText="180" w:vertAnchor="text" w:horzAnchor="margin" w:tblpXSpec="center" w:tblpY="718"/>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77"/>
        <w:gridCol w:w="974"/>
        <w:gridCol w:w="976"/>
        <w:gridCol w:w="976"/>
        <w:gridCol w:w="973"/>
        <w:gridCol w:w="959"/>
      </w:tblGrid>
      <w:tr w:rsidR="00A467FB" w:rsidTr="00A467FB">
        <w:trPr>
          <w:trHeight w:val="287"/>
        </w:trPr>
        <w:tc>
          <w:tcPr>
            <w:tcW w:w="960" w:type="dxa"/>
            <w:vMerge w:val="restart"/>
          </w:tcPr>
          <w:p w:rsidR="00A467FB" w:rsidRDefault="00A467FB" w:rsidP="00A467FB">
            <w:pPr>
              <w:pStyle w:val="TableParagraph"/>
              <w:spacing w:before="157" w:line="240" w:lineRule="auto"/>
              <w:ind w:left="107"/>
              <w:rPr>
                <w:rFonts w:ascii="Calibri"/>
              </w:rPr>
            </w:pPr>
            <w:r>
              <w:rPr>
                <w:rFonts w:ascii="Calibri"/>
              </w:rPr>
              <w:t>No</w:t>
            </w:r>
          </w:p>
        </w:tc>
        <w:tc>
          <w:tcPr>
            <w:tcW w:w="4876" w:type="dxa"/>
            <w:gridSpan w:val="5"/>
          </w:tcPr>
          <w:p w:rsidR="00A467FB" w:rsidRDefault="00A467FB" w:rsidP="00A467FB">
            <w:pPr>
              <w:pStyle w:val="TableParagraph"/>
              <w:spacing w:before="8"/>
              <w:ind w:left="107"/>
              <w:rPr>
                <w:rFonts w:ascii="Calibri"/>
              </w:rPr>
            </w:pPr>
            <w:r>
              <w:rPr>
                <w:rFonts w:ascii="Calibri"/>
              </w:rPr>
              <w:t>kepemimpinan</w:t>
            </w:r>
            <w:r>
              <w:rPr>
                <w:rFonts w:ascii="Calibri"/>
                <w:spacing w:val="-2"/>
              </w:rPr>
              <w:t xml:space="preserve"> </w:t>
            </w:r>
            <w:r>
              <w:rPr>
                <w:rFonts w:ascii="Calibri"/>
              </w:rPr>
              <w:t>(X1)</w:t>
            </w:r>
          </w:p>
        </w:tc>
        <w:tc>
          <w:tcPr>
            <w:tcW w:w="959" w:type="dxa"/>
            <w:vMerge w:val="restart"/>
            <w:shd w:val="clear" w:color="auto" w:fill="E7E6E6"/>
          </w:tcPr>
          <w:p w:rsidR="00A467FB" w:rsidRDefault="00A467FB" w:rsidP="00A467FB">
            <w:pPr>
              <w:pStyle w:val="TableParagraph"/>
              <w:spacing w:before="23" w:line="240" w:lineRule="auto"/>
              <w:ind w:left="112"/>
              <w:rPr>
                <w:rFonts w:ascii="Calibri"/>
              </w:rPr>
            </w:pPr>
            <w:r>
              <w:rPr>
                <w:rFonts w:ascii="Calibri"/>
              </w:rPr>
              <w:t>Total</w:t>
            </w:r>
            <w:r>
              <w:rPr>
                <w:rFonts w:ascii="Calibri"/>
                <w:spacing w:val="-3"/>
              </w:rPr>
              <w:t xml:space="preserve"> </w:t>
            </w:r>
            <w:r>
              <w:rPr>
                <w:rFonts w:ascii="Calibri"/>
              </w:rPr>
              <w:t>X1</w:t>
            </w:r>
          </w:p>
        </w:tc>
      </w:tr>
      <w:tr w:rsidR="00A467FB" w:rsidTr="00A467FB">
        <w:trPr>
          <w:trHeight w:val="287"/>
        </w:trPr>
        <w:tc>
          <w:tcPr>
            <w:tcW w:w="960" w:type="dxa"/>
            <w:vMerge/>
            <w:tcBorders>
              <w:top w:val="nil"/>
            </w:tcBorders>
          </w:tcPr>
          <w:p w:rsidR="00A467FB" w:rsidRDefault="00A467FB" w:rsidP="00A467FB">
            <w:pPr>
              <w:rPr>
                <w:sz w:val="2"/>
                <w:szCs w:val="2"/>
              </w:rPr>
            </w:pPr>
          </w:p>
        </w:tc>
        <w:tc>
          <w:tcPr>
            <w:tcW w:w="977" w:type="dxa"/>
          </w:tcPr>
          <w:p w:rsidR="00A467FB" w:rsidRDefault="00A467FB" w:rsidP="00A467FB">
            <w:pPr>
              <w:pStyle w:val="TableParagraph"/>
              <w:spacing w:before="18" w:line="249" w:lineRule="exact"/>
              <w:ind w:left="107"/>
              <w:rPr>
                <w:rFonts w:ascii="Calibri"/>
              </w:rPr>
            </w:pPr>
            <w:r>
              <w:rPr>
                <w:rFonts w:ascii="Calibri"/>
              </w:rPr>
              <w:t>X1.1</w:t>
            </w:r>
          </w:p>
        </w:tc>
        <w:tc>
          <w:tcPr>
            <w:tcW w:w="974" w:type="dxa"/>
          </w:tcPr>
          <w:p w:rsidR="00A467FB" w:rsidRDefault="00A467FB" w:rsidP="00A467FB">
            <w:pPr>
              <w:pStyle w:val="TableParagraph"/>
              <w:spacing w:before="18" w:line="249" w:lineRule="exact"/>
              <w:ind w:left="108"/>
              <w:rPr>
                <w:rFonts w:ascii="Calibri"/>
              </w:rPr>
            </w:pPr>
            <w:r>
              <w:rPr>
                <w:rFonts w:ascii="Calibri"/>
              </w:rPr>
              <w:t>X1.2</w:t>
            </w:r>
          </w:p>
        </w:tc>
        <w:tc>
          <w:tcPr>
            <w:tcW w:w="976" w:type="dxa"/>
          </w:tcPr>
          <w:p w:rsidR="00A467FB" w:rsidRDefault="00A467FB" w:rsidP="00A467FB">
            <w:pPr>
              <w:pStyle w:val="TableParagraph"/>
              <w:spacing w:before="18" w:line="249" w:lineRule="exact"/>
              <w:ind w:left="108"/>
              <w:rPr>
                <w:rFonts w:ascii="Calibri"/>
              </w:rPr>
            </w:pPr>
            <w:r>
              <w:rPr>
                <w:rFonts w:ascii="Calibri"/>
              </w:rPr>
              <w:t>X1.3</w:t>
            </w:r>
          </w:p>
        </w:tc>
        <w:tc>
          <w:tcPr>
            <w:tcW w:w="976" w:type="dxa"/>
          </w:tcPr>
          <w:p w:rsidR="00A467FB" w:rsidRDefault="00A467FB" w:rsidP="00A467FB">
            <w:pPr>
              <w:pStyle w:val="TableParagraph"/>
              <w:spacing w:before="18" w:line="249" w:lineRule="exact"/>
              <w:ind w:left="109"/>
              <w:rPr>
                <w:rFonts w:ascii="Calibri"/>
              </w:rPr>
            </w:pPr>
            <w:r>
              <w:rPr>
                <w:rFonts w:ascii="Calibri"/>
              </w:rPr>
              <w:t>X1.4</w:t>
            </w:r>
          </w:p>
        </w:tc>
        <w:tc>
          <w:tcPr>
            <w:tcW w:w="973" w:type="dxa"/>
          </w:tcPr>
          <w:p w:rsidR="00A467FB" w:rsidRDefault="00A467FB" w:rsidP="00A467FB">
            <w:pPr>
              <w:pStyle w:val="TableParagraph"/>
              <w:spacing w:before="18" w:line="249" w:lineRule="exact"/>
              <w:ind w:left="110"/>
              <w:rPr>
                <w:rFonts w:ascii="Calibri"/>
              </w:rPr>
            </w:pPr>
            <w:r>
              <w:rPr>
                <w:rFonts w:ascii="Calibri"/>
              </w:rPr>
              <w:t>X1.5</w:t>
            </w:r>
          </w:p>
        </w:tc>
        <w:tc>
          <w:tcPr>
            <w:tcW w:w="959" w:type="dxa"/>
            <w:vMerge/>
            <w:tcBorders>
              <w:top w:val="nil"/>
            </w:tcBorders>
            <w:shd w:val="clear" w:color="auto" w:fill="E7E6E6"/>
          </w:tcPr>
          <w:p w:rsidR="00A467FB" w:rsidRDefault="00A467FB" w:rsidP="00A467FB">
            <w:pPr>
              <w:rPr>
                <w:sz w:val="2"/>
                <w:szCs w:val="2"/>
              </w:rPr>
            </w:pP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1</w:t>
            </w:r>
          </w:p>
        </w:tc>
        <w:tc>
          <w:tcPr>
            <w:tcW w:w="977" w:type="dxa"/>
          </w:tcPr>
          <w:p w:rsidR="00A467FB" w:rsidRDefault="00A467FB" w:rsidP="00A467FB">
            <w:pPr>
              <w:jc w:val="center"/>
              <w:rPr>
                <w:rFonts w:ascii="Calibri" w:hAnsi="Calibri" w:cs="Calibri"/>
                <w:color w:val="000000"/>
                <w:lang w:val="id-ID"/>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22</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4</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22</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5</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88"/>
        </w:trPr>
        <w:tc>
          <w:tcPr>
            <w:tcW w:w="960" w:type="dxa"/>
          </w:tcPr>
          <w:p w:rsidR="00A467FB" w:rsidRDefault="00A467FB" w:rsidP="00A467FB">
            <w:pPr>
              <w:pStyle w:val="TableParagraph"/>
              <w:spacing w:before="9"/>
              <w:ind w:left="107"/>
              <w:rPr>
                <w:rFonts w:ascii="Calibri"/>
              </w:rPr>
            </w:pPr>
            <w:r>
              <w:rPr>
                <w:rFonts w:ascii="Calibri"/>
              </w:rPr>
              <w:t>6</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20</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7</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1</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18</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8</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9</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18</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10</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20</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11</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20</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12</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13</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14</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24</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15</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17</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16</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17</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21</w:t>
            </w:r>
          </w:p>
        </w:tc>
      </w:tr>
      <w:tr w:rsidR="00A467FB" w:rsidTr="00A467FB">
        <w:trPr>
          <w:trHeight w:val="287"/>
        </w:trPr>
        <w:tc>
          <w:tcPr>
            <w:tcW w:w="960" w:type="dxa"/>
          </w:tcPr>
          <w:p w:rsidR="00A467FB" w:rsidRDefault="00A467FB" w:rsidP="00A467FB">
            <w:pPr>
              <w:pStyle w:val="TableParagraph"/>
              <w:spacing w:before="9"/>
              <w:ind w:left="107"/>
              <w:rPr>
                <w:rFonts w:ascii="Calibri"/>
              </w:rPr>
            </w:pPr>
            <w:r>
              <w:rPr>
                <w:rFonts w:ascii="Calibri"/>
              </w:rPr>
              <w:t>18</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19</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20</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1</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1</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1</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20</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21</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20</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22</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22</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23</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17</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24</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21</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25</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3</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16</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26</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27</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24</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28</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5"/>
        </w:trPr>
        <w:tc>
          <w:tcPr>
            <w:tcW w:w="960" w:type="dxa"/>
            <w:tcBorders>
              <w:bottom w:val="single" w:sz="6" w:space="0" w:color="000000"/>
            </w:tcBorders>
          </w:tcPr>
          <w:p w:rsidR="00A467FB" w:rsidRDefault="00A467FB" w:rsidP="00A467FB">
            <w:pPr>
              <w:pStyle w:val="TableParagraph"/>
              <w:spacing w:before="8" w:line="257" w:lineRule="exact"/>
              <w:ind w:left="107"/>
              <w:rPr>
                <w:rFonts w:ascii="Calibri"/>
              </w:rPr>
            </w:pPr>
            <w:r>
              <w:rPr>
                <w:rFonts w:ascii="Calibri"/>
              </w:rPr>
              <w:t>29</w:t>
            </w:r>
          </w:p>
        </w:tc>
        <w:tc>
          <w:tcPr>
            <w:tcW w:w="977" w:type="dxa"/>
            <w:tcBorders>
              <w:bottom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Borders>
              <w:bottom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Borders>
              <w:bottom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Borders>
              <w:bottom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Borders>
              <w:bottom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tcBorders>
              <w:bottom w:val="single" w:sz="6" w:space="0" w:color="000000"/>
            </w:tcBorders>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85"/>
        </w:trPr>
        <w:tc>
          <w:tcPr>
            <w:tcW w:w="960" w:type="dxa"/>
            <w:tcBorders>
              <w:top w:val="single" w:sz="6" w:space="0" w:color="000000"/>
            </w:tcBorders>
          </w:tcPr>
          <w:p w:rsidR="00A467FB" w:rsidRDefault="00A467FB" w:rsidP="00A467FB">
            <w:pPr>
              <w:pStyle w:val="TableParagraph"/>
              <w:spacing w:before="6"/>
              <w:ind w:left="107"/>
              <w:rPr>
                <w:rFonts w:ascii="Calibri"/>
              </w:rPr>
            </w:pPr>
            <w:r>
              <w:rPr>
                <w:rFonts w:ascii="Calibri"/>
              </w:rPr>
              <w:t>30</w:t>
            </w:r>
          </w:p>
        </w:tc>
        <w:tc>
          <w:tcPr>
            <w:tcW w:w="977" w:type="dxa"/>
            <w:tcBorders>
              <w:top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Borders>
              <w:top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Borders>
              <w:top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Borders>
              <w:top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Borders>
              <w:top w:val="single" w:sz="6" w:space="0" w:color="000000"/>
            </w:tcBorders>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tcBorders>
              <w:top w:val="single" w:sz="6" w:space="0" w:color="000000"/>
            </w:tcBorders>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24</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31</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32</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19</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33</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34</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23</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35</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36</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4</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22</w:t>
            </w:r>
          </w:p>
        </w:tc>
      </w:tr>
      <w:tr w:rsidR="00A467FB" w:rsidTr="00A467FB">
        <w:trPr>
          <w:trHeight w:val="290"/>
        </w:trPr>
        <w:tc>
          <w:tcPr>
            <w:tcW w:w="960" w:type="dxa"/>
          </w:tcPr>
          <w:p w:rsidR="00A467FB" w:rsidRDefault="00A467FB" w:rsidP="00A467FB">
            <w:pPr>
              <w:pStyle w:val="TableParagraph"/>
              <w:spacing w:before="11"/>
              <w:ind w:left="107"/>
              <w:rPr>
                <w:rFonts w:ascii="Calibri"/>
              </w:rPr>
            </w:pPr>
            <w:r>
              <w:rPr>
                <w:rFonts w:ascii="Calibri"/>
              </w:rPr>
              <w:t>37</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1</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2</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24</w:t>
            </w:r>
          </w:p>
        </w:tc>
      </w:tr>
      <w:tr w:rsidR="00A467FB" w:rsidTr="00A467FB">
        <w:trPr>
          <w:trHeight w:val="287"/>
        </w:trPr>
        <w:tc>
          <w:tcPr>
            <w:tcW w:w="960" w:type="dxa"/>
          </w:tcPr>
          <w:p w:rsidR="00A467FB" w:rsidRDefault="00A467FB" w:rsidP="00A467FB">
            <w:pPr>
              <w:pStyle w:val="TableParagraph"/>
              <w:spacing w:before="8"/>
              <w:ind w:left="107"/>
              <w:rPr>
                <w:rFonts w:ascii="Calibri"/>
              </w:rPr>
            </w:pPr>
            <w:r>
              <w:rPr>
                <w:rFonts w:ascii="Calibri"/>
              </w:rPr>
              <w:t>38</w:t>
            </w:r>
          </w:p>
        </w:tc>
        <w:tc>
          <w:tcPr>
            <w:tcW w:w="977"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4"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6"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73" w:type="dxa"/>
          </w:tcPr>
          <w:p w:rsidR="00A467FB" w:rsidRDefault="00A467FB" w:rsidP="00A467FB">
            <w:pPr>
              <w:jc w:val="center"/>
              <w:rPr>
                <w:rFonts w:ascii="Calibri" w:hAnsi="Calibri" w:cs="Calibri"/>
                <w:color w:val="000000"/>
              </w:rPr>
            </w:pPr>
            <w:r>
              <w:rPr>
                <w:rFonts w:ascii="Calibri" w:hAnsi="Calibri" w:cs="Calibri"/>
                <w:color w:val="000000"/>
              </w:rPr>
              <w:t>5</w:t>
            </w:r>
          </w:p>
        </w:tc>
        <w:tc>
          <w:tcPr>
            <w:tcW w:w="959" w:type="dxa"/>
            <w:shd w:val="clear" w:color="auto" w:fill="E7E6E6"/>
          </w:tcPr>
          <w:p w:rsidR="00A467FB" w:rsidRDefault="00A467FB" w:rsidP="00A467FB">
            <w:pPr>
              <w:jc w:val="center"/>
              <w:rPr>
                <w:rFonts w:ascii="Calibri" w:hAnsi="Calibri" w:cs="Calibri"/>
                <w:color w:val="000000"/>
              </w:rPr>
            </w:pPr>
            <w:r>
              <w:rPr>
                <w:rFonts w:ascii="Calibri" w:hAnsi="Calibri" w:cs="Calibri"/>
                <w:color w:val="000000"/>
              </w:rPr>
              <w:t>25</w:t>
            </w:r>
          </w:p>
        </w:tc>
      </w:tr>
    </w:tbl>
    <w:p w:rsidR="00F304C5" w:rsidRPr="00881D1A" w:rsidRDefault="005E7DDB" w:rsidP="00B3132B">
      <w:pPr>
        <w:pStyle w:val="BodyText"/>
        <w:spacing w:before="200"/>
        <w:ind w:left="648"/>
        <w:jc w:val="center"/>
        <w:rPr>
          <w:b/>
        </w:rPr>
      </w:pPr>
      <w:r w:rsidRPr="00881D1A">
        <w:rPr>
          <w:b/>
        </w:rPr>
        <w:t>Kepemimpinan</w:t>
      </w:r>
    </w:p>
    <w:p w:rsidR="00F304C5" w:rsidRDefault="00F304C5">
      <w:pPr>
        <w:pStyle w:val="BodyText"/>
        <w:spacing w:before="10" w:after="1"/>
        <w:rPr>
          <w:b/>
          <w:sz w:val="15"/>
        </w:rPr>
      </w:pPr>
    </w:p>
    <w:p w:rsidR="00F304C5" w:rsidRDefault="00A467FB">
      <w:pPr>
        <w:spacing w:line="249" w:lineRule="exact"/>
        <w:rPr>
          <w:rFonts w:ascii="Calibri"/>
        </w:rPr>
        <w:sectPr w:rsidR="00F304C5">
          <w:pgSz w:w="11910" w:h="16840"/>
          <w:pgMar w:top="1580" w:right="160" w:bottom="1200" w:left="1620" w:header="0" w:footer="920" w:gutter="0"/>
          <w:cols w:space="720"/>
        </w:sectPr>
      </w:pPr>
      <w:r>
        <w:rPr>
          <w:rFonts w:ascii="Calibri"/>
        </w:rPr>
        <w:br w:type="textWrapping" w:clear="all"/>
      </w:r>
    </w:p>
    <w:p w:rsidR="00F304C5" w:rsidRDefault="00F304C5">
      <w:pPr>
        <w:pStyle w:val="BodyText"/>
        <w:rPr>
          <w:b/>
          <w:sz w:val="9"/>
        </w:rPr>
      </w:pPr>
    </w:p>
    <w:tbl>
      <w:tblPr>
        <w:tblpPr w:leftFromText="180" w:rightFromText="180" w:horzAnchor="page" w:tblpX="3266" w:tblpY="30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77"/>
        <w:gridCol w:w="974"/>
        <w:gridCol w:w="976"/>
        <w:gridCol w:w="976"/>
        <w:gridCol w:w="973"/>
        <w:gridCol w:w="959"/>
      </w:tblGrid>
      <w:tr w:rsidR="005C14E1" w:rsidTr="00A467FB">
        <w:trPr>
          <w:trHeight w:val="287"/>
        </w:trPr>
        <w:tc>
          <w:tcPr>
            <w:tcW w:w="960" w:type="dxa"/>
            <w:tcBorders>
              <w:top w:val="nil"/>
            </w:tcBorders>
          </w:tcPr>
          <w:p w:rsidR="005C14E1" w:rsidRDefault="005C14E1" w:rsidP="00A467FB">
            <w:pPr>
              <w:pStyle w:val="TableParagraph"/>
              <w:spacing w:before="9"/>
              <w:ind w:left="107"/>
              <w:rPr>
                <w:rFonts w:ascii="Calibri"/>
              </w:rPr>
            </w:pPr>
            <w:r>
              <w:rPr>
                <w:rFonts w:ascii="Calibri"/>
              </w:rPr>
              <w:t>39</w:t>
            </w:r>
          </w:p>
        </w:tc>
        <w:tc>
          <w:tcPr>
            <w:tcW w:w="977" w:type="dxa"/>
            <w:tcBorders>
              <w:top w:val="nil"/>
            </w:tcBorders>
            <w:vAlign w:val="center"/>
          </w:tcPr>
          <w:p w:rsidR="005C14E1" w:rsidRPr="005757F9" w:rsidRDefault="005C14E1" w:rsidP="00A467FB">
            <w:pPr>
              <w:jc w:val="center"/>
            </w:pPr>
            <w:r w:rsidRPr="005757F9">
              <w:t>5</w:t>
            </w:r>
          </w:p>
        </w:tc>
        <w:tc>
          <w:tcPr>
            <w:tcW w:w="974" w:type="dxa"/>
            <w:tcBorders>
              <w:top w:val="nil"/>
            </w:tcBorders>
            <w:vAlign w:val="center"/>
          </w:tcPr>
          <w:p w:rsidR="005C14E1" w:rsidRPr="005757F9" w:rsidRDefault="005C14E1" w:rsidP="00A467FB">
            <w:pPr>
              <w:jc w:val="center"/>
            </w:pPr>
            <w:r w:rsidRPr="005757F9">
              <w:t>5</w:t>
            </w:r>
          </w:p>
        </w:tc>
        <w:tc>
          <w:tcPr>
            <w:tcW w:w="976" w:type="dxa"/>
            <w:tcBorders>
              <w:top w:val="nil"/>
            </w:tcBorders>
            <w:vAlign w:val="center"/>
          </w:tcPr>
          <w:p w:rsidR="005C14E1" w:rsidRPr="005757F9" w:rsidRDefault="005C14E1" w:rsidP="00A467FB">
            <w:pPr>
              <w:jc w:val="center"/>
            </w:pPr>
            <w:r w:rsidRPr="005757F9">
              <w:t>5</w:t>
            </w:r>
          </w:p>
        </w:tc>
        <w:tc>
          <w:tcPr>
            <w:tcW w:w="976" w:type="dxa"/>
            <w:tcBorders>
              <w:top w:val="nil"/>
            </w:tcBorders>
            <w:vAlign w:val="center"/>
          </w:tcPr>
          <w:p w:rsidR="005C14E1" w:rsidRPr="005757F9" w:rsidRDefault="005C14E1" w:rsidP="00A467FB">
            <w:pPr>
              <w:jc w:val="center"/>
            </w:pPr>
            <w:r w:rsidRPr="005757F9">
              <w:t>4</w:t>
            </w:r>
          </w:p>
        </w:tc>
        <w:tc>
          <w:tcPr>
            <w:tcW w:w="973" w:type="dxa"/>
            <w:tcBorders>
              <w:top w:val="nil"/>
            </w:tcBorders>
            <w:vAlign w:val="center"/>
          </w:tcPr>
          <w:p w:rsidR="005C14E1" w:rsidRPr="005757F9" w:rsidRDefault="005C14E1" w:rsidP="00A467FB">
            <w:pPr>
              <w:jc w:val="center"/>
            </w:pPr>
            <w:r w:rsidRPr="005757F9">
              <w:t>4</w:t>
            </w:r>
          </w:p>
        </w:tc>
        <w:tc>
          <w:tcPr>
            <w:tcW w:w="959" w:type="dxa"/>
            <w:tcBorders>
              <w:top w:val="nil"/>
            </w:tcBorders>
            <w:shd w:val="clear" w:color="auto" w:fill="E7E6E6"/>
            <w:vAlign w:val="center"/>
          </w:tcPr>
          <w:p w:rsidR="005C14E1" w:rsidRPr="005757F9" w:rsidRDefault="005C14E1" w:rsidP="00A467FB">
            <w:pPr>
              <w:jc w:val="center"/>
            </w:pPr>
            <w:r w:rsidRPr="005757F9">
              <w:t>23</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40</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3" w:type="dxa"/>
            <w:vAlign w:val="center"/>
          </w:tcPr>
          <w:p w:rsidR="005C14E1" w:rsidRPr="005757F9" w:rsidRDefault="005C14E1" w:rsidP="00A467FB">
            <w:pPr>
              <w:jc w:val="center"/>
            </w:pPr>
            <w:r w:rsidRPr="005757F9">
              <w:t>4</w:t>
            </w:r>
          </w:p>
        </w:tc>
        <w:tc>
          <w:tcPr>
            <w:tcW w:w="959" w:type="dxa"/>
            <w:shd w:val="clear" w:color="auto" w:fill="E7E6E6"/>
            <w:vAlign w:val="center"/>
          </w:tcPr>
          <w:p w:rsidR="005C14E1" w:rsidRPr="005757F9" w:rsidRDefault="005C14E1" w:rsidP="00A467FB">
            <w:pPr>
              <w:jc w:val="center"/>
            </w:pPr>
            <w:r w:rsidRPr="005757F9">
              <w:t>20</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41</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3" w:type="dxa"/>
            <w:vAlign w:val="center"/>
          </w:tcPr>
          <w:p w:rsidR="005C14E1" w:rsidRPr="005757F9" w:rsidRDefault="005C14E1" w:rsidP="00A467FB">
            <w:pPr>
              <w:jc w:val="center"/>
            </w:pPr>
            <w:r w:rsidRPr="005757F9">
              <w:t>5</w:t>
            </w:r>
          </w:p>
        </w:tc>
        <w:tc>
          <w:tcPr>
            <w:tcW w:w="959" w:type="dxa"/>
            <w:shd w:val="clear" w:color="auto" w:fill="E7E6E6"/>
            <w:vAlign w:val="center"/>
          </w:tcPr>
          <w:p w:rsidR="005C14E1" w:rsidRPr="005757F9" w:rsidRDefault="005C14E1" w:rsidP="00A467FB">
            <w:pPr>
              <w:jc w:val="center"/>
            </w:pPr>
            <w:r w:rsidRPr="005757F9">
              <w:t>24</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42</w:t>
            </w:r>
          </w:p>
        </w:tc>
        <w:tc>
          <w:tcPr>
            <w:tcW w:w="977" w:type="dxa"/>
            <w:vAlign w:val="center"/>
          </w:tcPr>
          <w:p w:rsidR="005C14E1" w:rsidRPr="005757F9" w:rsidRDefault="005C14E1" w:rsidP="00A467FB">
            <w:pPr>
              <w:jc w:val="center"/>
            </w:pPr>
            <w:r w:rsidRPr="005757F9">
              <w:t>5</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3" w:type="dxa"/>
            <w:vAlign w:val="center"/>
          </w:tcPr>
          <w:p w:rsidR="005C14E1" w:rsidRPr="005757F9" w:rsidRDefault="005C14E1" w:rsidP="00A467FB">
            <w:pPr>
              <w:jc w:val="center"/>
            </w:pPr>
            <w:r w:rsidRPr="005757F9">
              <w:t>5</w:t>
            </w:r>
          </w:p>
        </w:tc>
        <w:tc>
          <w:tcPr>
            <w:tcW w:w="959" w:type="dxa"/>
            <w:shd w:val="clear" w:color="auto" w:fill="E7E6E6"/>
            <w:vAlign w:val="center"/>
          </w:tcPr>
          <w:p w:rsidR="005C14E1" w:rsidRPr="005757F9" w:rsidRDefault="005C14E1" w:rsidP="00A467FB">
            <w:pPr>
              <w:jc w:val="center"/>
            </w:pPr>
            <w:r w:rsidRPr="005757F9">
              <w:t>24</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43</w:t>
            </w:r>
          </w:p>
        </w:tc>
        <w:tc>
          <w:tcPr>
            <w:tcW w:w="977" w:type="dxa"/>
            <w:vAlign w:val="center"/>
          </w:tcPr>
          <w:p w:rsidR="005C14E1" w:rsidRPr="005757F9" w:rsidRDefault="005C14E1" w:rsidP="00A467FB">
            <w:pPr>
              <w:jc w:val="center"/>
            </w:pPr>
            <w:r w:rsidRPr="005757F9">
              <w:t>5</w:t>
            </w:r>
          </w:p>
        </w:tc>
        <w:tc>
          <w:tcPr>
            <w:tcW w:w="974"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3" w:type="dxa"/>
            <w:vAlign w:val="center"/>
          </w:tcPr>
          <w:p w:rsidR="005C14E1" w:rsidRPr="005757F9" w:rsidRDefault="005C14E1" w:rsidP="00A467FB">
            <w:pPr>
              <w:jc w:val="center"/>
            </w:pPr>
            <w:r w:rsidRPr="005757F9">
              <w:t>5</w:t>
            </w:r>
          </w:p>
        </w:tc>
        <w:tc>
          <w:tcPr>
            <w:tcW w:w="959" w:type="dxa"/>
            <w:shd w:val="clear" w:color="auto" w:fill="E7E6E6"/>
            <w:vAlign w:val="center"/>
          </w:tcPr>
          <w:p w:rsidR="005C14E1" w:rsidRPr="005757F9" w:rsidRDefault="005C14E1" w:rsidP="00A467FB">
            <w:pPr>
              <w:jc w:val="center"/>
            </w:pPr>
            <w:r w:rsidRPr="005757F9">
              <w:t>21</w:t>
            </w:r>
          </w:p>
        </w:tc>
      </w:tr>
      <w:tr w:rsidR="005C14E1" w:rsidTr="00A467FB">
        <w:trPr>
          <w:trHeight w:val="290"/>
        </w:trPr>
        <w:tc>
          <w:tcPr>
            <w:tcW w:w="960" w:type="dxa"/>
          </w:tcPr>
          <w:p w:rsidR="005C14E1" w:rsidRDefault="005C14E1" w:rsidP="00A467FB">
            <w:pPr>
              <w:pStyle w:val="TableParagraph"/>
              <w:spacing w:before="11"/>
              <w:ind w:left="107"/>
              <w:rPr>
                <w:rFonts w:ascii="Calibri"/>
              </w:rPr>
            </w:pPr>
            <w:r>
              <w:rPr>
                <w:rFonts w:ascii="Calibri"/>
              </w:rPr>
              <w:t>44</w:t>
            </w:r>
          </w:p>
        </w:tc>
        <w:tc>
          <w:tcPr>
            <w:tcW w:w="977" w:type="dxa"/>
            <w:vAlign w:val="center"/>
          </w:tcPr>
          <w:p w:rsidR="005C14E1" w:rsidRPr="005757F9" w:rsidRDefault="005C14E1" w:rsidP="00A467FB">
            <w:pPr>
              <w:jc w:val="center"/>
            </w:pPr>
            <w:r w:rsidRPr="005757F9">
              <w:t>1</w:t>
            </w:r>
          </w:p>
        </w:tc>
        <w:tc>
          <w:tcPr>
            <w:tcW w:w="974" w:type="dxa"/>
            <w:vAlign w:val="center"/>
          </w:tcPr>
          <w:p w:rsidR="005C14E1" w:rsidRPr="005757F9" w:rsidRDefault="005C14E1" w:rsidP="00A467FB">
            <w:pPr>
              <w:jc w:val="center"/>
            </w:pPr>
            <w:r w:rsidRPr="005757F9">
              <w:t>2</w:t>
            </w:r>
          </w:p>
        </w:tc>
        <w:tc>
          <w:tcPr>
            <w:tcW w:w="976" w:type="dxa"/>
            <w:vAlign w:val="center"/>
          </w:tcPr>
          <w:p w:rsidR="005C14E1" w:rsidRPr="005757F9" w:rsidRDefault="005C14E1" w:rsidP="00A467FB">
            <w:pPr>
              <w:jc w:val="center"/>
            </w:pPr>
            <w:r w:rsidRPr="005757F9">
              <w:t>2</w:t>
            </w:r>
          </w:p>
        </w:tc>
        <w:tc>
          <w:tcPr>
            <w:tcW w:w="976" w:type="dxa"/>
            <w:vAlign w:val="center"/>
          </w:tcPr>
          <w:p w:rsidR="005C14E1" w:rsidRPr="005757F9" w:rsidRDefault="005C14E1" w:rsidP="00A467FB">
            <w:pPr>
              <w:jc w:val="center"/>
            </w:pPr>
            <w:r w:rsidRPr="005757F9">
              <w:t>1</w:t>
            </w:r>
          </w:p>
        </w:tc>
        <w:tc>
          <w:tcPr>
            <w:tcW w:w="973" w:type="dxa"/>
            <w:vAlign w:val="center"/>
          </w:tcPr>
          <w:p w:rsidR="005C14E1" w:rsidRPr="005757F9" w:rsidRDefault="005C14E1" w:rsidP="00A467FB">
            <w:pPr>
              <w:jc w:val="center"/>
            </w:pPr>
            <w:r w:rsidRPr="005757F9">
              <w:t>1</w:t>
            </w:r>
          </w:p>
        </w:tc>
        <w:tc>
          <w:tcPr>
            <w:tcW w:w="959" w:type="dxa"/>
            <w:shd w:val="clear" w:color="auto" w:fill="E7E6E6"/>
            <w:vAlign w:val="center"/>
          </w:tcPr>
          <w:p w:rsidR="005C14E1" w:rsidRPr="005757F9" w:rsidRDefault="005C14E1" w:rsidP="00A467FB">
            <w:pPr>
              <w:jc w:val="center"/>
            </w:pPr>
            <w:r w:rsidRPr="005757F9">
              <w:t>23</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45</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3" w:type="dxa"/>
            <w:vAlign w:val="center"/>
          </w:tcPr>
          <w:p w:rsidR="005C14E1" w:rsidRPr="005757F9" w:rsidRDefault="005C14E1" w:rsidP="00A467FB">
            <w:pPr>
              <w:jc w:val="center"/>
            </w:pPr>
            <w:r w:rsidRPr="005757F9">
              <w:t>4</w:t>
            </w:r>
          </w:p>
        </w:tc>
        <w:tc>
          <w:tcPr>
            <w:tcW w:w="959" w:type="dxa"/>
            <w:shd w:val="clear" w:color="auto" w:fill="E7E6E6"/>
            <w:vAlign w:val="center"/>
          </w:tcPr>
          <w:p w:rsidR="005C14E1" w:rsidRPr="005757F9" w:rsidRDefault="005C14E1" w:rsidP="00A467FB">
            <w:pPr>
              <w:jc w:val="center"/>
            </w:pPr>
            <w:r w:rsidRPr="005757F9">
              <w:t>20</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46</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5</w:t>
            </w:r>
          </w:p>
        </w:tc>
        <w:tc>
          <w:tcPr>
            <w:tcW w:w="973" w:type="dxa"/>
            <w:vAlign w:val="center"/>
          </w:tcPr>
          <w:p w:rsidR="005C14E1" w:rsidRPr="005757F9" w:rsidRDefault="005C14E1" w:rsidP="00A467FB">
            <w:pPr>
              <w:jc w:val="center"/>
            </w:pPr>
            <w:r w:rsidRPr="005757F9">
              <w:t>5</w:t>
            </w:r>
          </w:p>
        </w:tc>
        <w:tc>
          <w:tcPr>
            <w:tcW w:w="959" w:type="dxa"/>
            <w:shd w:val="clear" w:color="auto" w:fill="E7E6E6"/>
            <w:vAlign w:val="center"/>
          </w:tcPr>
          <w:p w:rsidR="005C14E1" w:rsidRPr="005757F9" w:rsidRDefault="005C14E1" w:rsidP="00A467FB">
            <w:pPr>
              <w:jc w:val="center"/>
            </w:pPr>
            <w:r w:rsidRPr="005757F9">
              <w:t>18</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47</w:t>
            </w:r>
          </w:p>
        </w:tc>
        <w:tc>
          <w:tcPr>
            <w:tcW w:w="977" w:type="dxa"/>
            <w:vAlign w:val="center"/>
          </w:tcPr>
          <w:p w:rsidR="005C14E1" w:rsidRPr="005757F9" w:rsidRDefault="005C14E1" w:rsidP="00A467FB">
            <w:pPr>
              <w:jc w:val="center"/>
            </w:pPr>
            <w:r w:rsidRPr="005757F9">
              <w:t>5</w:t>
            </w:r>
          </w:p>
        </w:tc>
        <w:tc>
          <w:tcPr>
            <w:tcW w:w="974"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5</w:t>
            </w:r>
          </w:p>
        </w:tc>
        <w:tc>
          <w:tcPr>
            <w:tcW w:w="973" w:type="dxa"/>
            <w:vAlign w:val="center"/>
          </w:tcPr>
          <w:p w:rsidR="005C14E1" w:rsidRPr="005757F9" w:rsidRDefault="005C14E1" w:rsidP="00A467FB">
            <w:pPr>
              <w:jc w:val="center"/>
            </w:pPr>
            <w:r w:rsidRPr="005757F9">
              <w:t>5</w:t>
            </w:r>
          </w:p>
        </w:tc>
        <w:tc>
          <w:tcPr>
            <w:tcW w:w="959" w:type="dxa"/>
            <w:shd w:val="clear" w:color="auto" w:fill="E7E6E6"/>
            <w:vAlign w:val="center"/>
          </w:tcPr>
          <w:p w:rsidR="005C14E1" w:rsidRPr="005757F9" w:rsidRDefault="005C14E1" w:rsidP="00A467FB">
            <w:pPr>
              <w:jc w:val="center"/>
            </w:pPr>
            <w:r w:rsidRPr="005757F9">
              <w:t>25</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48</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3" w:type="dxa"/>
            <w:vAlign w:val="center"/>
          </w:tcPr>
          <w:p w:rsidR="005C14E1" w:rsidRPr="005757F9" w:rsidRDefault="005C14E1" w:rsidP="00A467FB">
            <w:pPr>
              <w:jc w:val="center"/>
            </w:pPr>
            <w:r w:rsidRPr="005757F9">
              <w:t>4</w:t>
            </w:r>
          </w:p>
        </w:tc>
        <w:tc>
          <w:tcPr>
            <w:tcW w:w="959" w:type="dxa"/>
            <w:shd w:val="clear" w:color="auto" w:fill="E7E6E6"/>
            <w:vAlign w:val="center"/>
          </w:tcPr>
          <w:p w:rsidR="005C14E1" w:rsidRPr="005757F9" w:rsidRDefault="005C14E1" w:rsidP="00A467FB">
            <w:pPr>
              <w:jc w:val="center"/>
            </w:pPr>
            <w:r w:rsidRPr="005757F9">
              <w:t>20</w:t>
            </w:r>
          </w:p>
        </w:tc>
      </w:tr>
      <w:tr w:rsidR="005C14E1" w:rsidTr="00A467FB">
        <w:trPr>
          <w:trHeight w:val="287"/>
        </w:trPr>
        <w:tc>
          <w:tcPr>
            <w:tcW w:w="960" w:type="dxa"/>
          </w:tcPr>
          <w:p w:rsidR="005C14E1" w:rsidRDefault="005C14E1" w:rsidP="00A467FB">
            <w:pPr>
              <w:pStyle w:val="TableParagraph"/>
              <w:spacing w:before="8"/>
              <w:ind w:left="107"/>
              <w:rPr>
                <w:rFonts w:ascii="Calibri"/>
              </w:rPr>
            </w:pPr>
            <w:r>
              <w:rPr>
                <w:rFonts w:ascii="Calibri"/>
              </w:rPr>
              <w:t>49</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3" w:type="dxa"/>
            <w:vAlign w:val="center"/>
          </w:tcPr>
          <w:p w:rsidR="005C14E1" w:rsidRPr="005757F9" w:rsidRDefault="005C14E1" w:rsidP="00A467FB">
            <w:pPr>
              <w:jc w:val="center"/>
            </w:pPr>
            <w:r w:rsidRPr="005757F9">
              <w:t>4</w:t>
            </w:r>
          </w:p>
        </w:tc>
        <w:tc>
          <w:tcPr>
            <w:tcW w:w="959" w:type="dxa"/>
            <w:shd w:val="clear" w:color="auto" w:fill="E7E6E6"/>
            <w:vAlign w:val="center"/>
          </w:tcPr>
          <w:p w:rsidR="005C14E1" w:rsidRPr="005757F9" w:rsidRDefault="005C14E1" w:rsidP="00A467FB">
            <w:pPr>
              <w:jc w:val="center"/>
            </w:pPr>
            <w:r w:rsidRPr="005757F9">
              <w:t>20</w:t>
            </w:r>
          </w:p>
        </w:tc>
      </w:tr>
      <w:tr w:rsidR="005C14E1" w:rsidTr="00A467FB">
        <w:trPr>
          <w:trHeight w:val="290"/>
        </w:trPr>
        <w:tc>
          <w:tcPr>
            <w:tcW w:w="960" w:type="dxa"/>
          </w:tcPr>
          <w:p w:rsidR="005C14E1" w:rsidRDefault="005C14E1" w:rsidP="00A467FB">
            <w:pPr>
              <w:pStyle w:val="TableParagraph"/>
              <w:spacing w:before="11"/>
              <w:ind w:left="107"/>
              <w:rPr>
                <w:rFonts w:ascii="Calibri"/>
              </w:rPr>
            </w:pPr>
            <w:r>
              <w:rPr>
                <w:rFonts w:ascii="Calibri"/>
              </w:rPr>
              <w:t>50</w:t>
            </w:r>
          </w:p>
        </w:tc>
        <w:tc>
          <w:tcPr>
            <w:tcW w:w="977" w:type="dxa"/>
            <w:vAlign w:val="center"/>
          </w:tcPr>
          <w:p w:rsidR="005C14E1" w:rsidRPr="005757F9" w:rsidRDefault="005C14E1" w:rsidP="00A467FB">
            <w:pPr>
              <w:jc w:val="center"/>
            </w:pPr>
            <w:r w:rsidRPr="005757F9">
              <w:t>4</w:t>
            </w:r>
          </w:p>
        </w:tc>
        <w:tc>
          <w:tcPr>
            <w:tcW w:w="974" w:type="dxa"/>
            <w:vAlign w:val="center"/>
          </w:tcPr>
          <w:p w:rsidR="005C14E1" w:rsidRPr="005757F9" w:rsidRDefault="005C14E1" w:rsidP="00A467FB">
            <w:pPr>
              <w:jc w:val="center"/>
            </w:pPr>
            <w:r w:rsidRPr="005757F9">
              <w:t>5</w:t>
            </w:r>
          </w:p>
        </w:tc>
        <w:tc>
          <w:tcPr>
            <w:tcW w:w="976" w:type="dxa"/>
            <w:vAlign w:val="center"/>
          </w:tcPr>
          <w:p w:rsidR="005C14E1" w:rsidRPr="005757F9" w:rsidRDefault="005C14E1" w:rsidP="00A467FB">
            <w:pPr>
              <w:jc w:val="center"/>
            </w:pPr>
            <w:r w:rsidRPr="005757F9">
              <w:t>4</w:t>
            </w:r>
          </w:p>
        </w:tc>
        <w:tc>
          <w:tcPr>
            <w:tcW w:w="976" w:type="dxa"/>
            <w:vAlign w:val="center"/>
          </w:tcPr>
          <w:p w:rsidR="005C14E1" w:rsidRPr="005757F9" w:rsidRDefault="005C14E1" w:rsidP="00A467FB">
            <w:pPr>
              <w:jc w:val="center"/>
            </w:pPr>
            <w:r w:rsidRPr="005757F9">
              <w:t>4</w:t>
            </w:r>
          </w:p>
        </w:tc>
        <w:tc>
          <w:tcPr>
            <w:tcW w:w="973" w:type="dxa"/>
            <w:vAlign w:val="center"/>
          </w:tcPr>
          <w:p w:rsidR="005C14E1" w:rsidRPr="005757F9" w:rsidRDefault="005C14E1" w:rsidP="00A467FB">
            <w:pPr>
              <w:jc w:val="center"/>
            </w:pPr>
            <w:r w:rsidRPr="005757F9">
              <w:t>4</w:t>
            </w:r>
          </w:p>
        </w:tc>
        <w:tc>
          <w:tcPr>
            <w:tcW w:w="959" w:type="dxa"/>
            <w:shd w:val="clear" w:color="auto" w:fill="E7E6E6"/>
            <w:vAlign w:val="center"/>
          </w:tcPr>
          <w:p w:rsidR="005C14E1" w:rsidRDefault="005C14E1" w:rsidP="00A467FB">
            <w:pPr>
              <w:jc w:val="center"/>
            </w:pPr>
            <w:r w:rsidRPr="005757F9">
              <w:t>21</w:t>
            </w:r>
          </w:p>
        </w:tc>
      </w:tr>
    </w:tbl>
    <w:p w:rsidR="00F304C5" w:rsidRDefault="00F304C5">
      <w:pPr>
        <w:pStyle w:val="BodyText"/>
        <w:rPr>
          <w:b/>
          <w:sz w:val="20"/>
        </w:rPr>
      </w:pPr>
    </w:p>
    <w:p w:rsidR="00F304C5" w:rsidRDefault="005E7DDB" w:rsidP="00B3132B">
      <w:pPr>
        <w:pStyle w:val="ListParagraph"/>
        <w:numPr>
          <w:ilvl w:val="1"/>
          <w:numId w:val="5"/>
        </w:numPr>
        <w:tabs>
          <w:tab w:val="left" w:pos="1369"/>
        </w:tabs>
        <w:spacing w:before="227"/>
        <w:ind w:hanging="361"/>
        <w:jc w:val="center"/>
        <w:rPr>
          <w:b/>
          <w:sz w:val="24"/>
        </w:rPr>
      </w:pPr>
      <w:r>
        <w:rPr>
          <w:b/>
          <w:sz w:val="24"/>
        </w:rPr>
        <w:t>Variabel</w:t>
      </w:r>
      <w:r>
        <w:rPr>
          <w:b/>
          <w:spacing w:val="-1"/>
          <w:sz w:val="24"/>
        </w:rPr>
        <w:t xml:space="preserve"> </w:t>
      </w:r>
      <w:r>
        <w:rPr>
          <w:b/>
          <w:sz w:val="24"/>
        </w:rPr>
        <w:t>Kualitas</w:t>
      </w:r>
      <w:r>
        <w:rPr>
          <w:b/>
          <w:spacing w:val="-1"/>
          <w:sz w:val="24"/>
        </w:rPr>
        <w:t xml:space="preserve"> </w:t>
      </w:r>
      <w:r>
        <w:rPr>
          <w:b/>
          <w:sz w:val="24"/>
        </w:rPr>
        <w:t>Sumber</w:t>
      </w:r>
      <w:r>
        <w:rPr>
          <w:b/>
          <w:spacing w:val="-2"/>
          <w:sz w:val="24"/>
        </w:rPr>
        <w:t xml:space="preserve"> </w:t>
      </w:r>
      <w:r>
        <w:rPr>
          <w:b/>
          <w:sz w:val="24"/>
        </w:rPr>
        <w:t>Daya</w:t>
      </w:r>
      <w:r>
        <w:rPr>
          <w:b/>
          <w:spacing w:val="-1"/>
          <w:sz w:val="24"/>
        </w:rPr>
        <w:t xml:space="preserve"> </w:t>
      </w:r>
      <w:r>
        <w:rPr>
          <w:b/>
          <w:sz w:val="24"/>
        </w:rPr>
        <w:t>Manusia</w:t>
      </w:r>
    </w:p>
    <w:p w:rsidR="00F304C5" w:rsidRDefault="00F304C5">
      <w:pPr>
        <w:pStyle w:val="BodyText"/>
        <w:spacing w:before="8" w:after="1"/>
        <w:rPr>
          <w:b/>
          <w:sz w:val="1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61"/>
        <w:gridCol w:w="960"/>
        <w:gridCol w:w="1661"/>
        <w:gridCol w:w="1305"/>
        <w:gridCol w:w="989"/>
      </w:tblGrid>
      <w:tr w:rsidR="00F304C5" w:rsidTr="00B3132B">
        <w:trPr>
          <w:trHeight w:val="537"/>
          <w:jc w:val="center"/>
        </w:trPr>
        <w:tc>
          <w:tcPr>
            <w:tcW w:w="960" w:type="dxa"/>
            <w:vMerge w:val="restart"/>
          </w:tcPr>
          <w:p w:rsidR="00F304C5" w:rsidRDefault="00F304C5">
            <w:pPr>
              <w:pStyle w:val="TableParagraph"/>
              <w:spacing w:before="6" w:line="240" w:lineRule="auto"/>
              <w:rPr>
                <w:b/>
                <w:sz w:val="24"/>
              </w:rPr>
            </w:pPr>
          </w:p>
          <w:p w:rsidR="00F304C5" w:rsidRDefault="005E7DDB" w:rsidP="00B3132B">
            <w:pPr>
              <w:pStyle w:val="TableParagraph"/>
              <w:spacing w:line="240" w:lineRule="auto"/>
              <w:ind w:left="319" w:right="312"/>
              <w:jc w:val="right"/>
              <w:rPr>
                <w:rFonts w:ascii="Calibri"/>
              </w:rPr>
            </w:pPr>
            <w:r>
              <w:rPr>
                <w:rFonts w:ascii="Calibri"/>
              </w:rPr>
              <w:t>No</w:t>
            </w:r>
          </w:p>
        </w:tc>
        <w:tc>
          <w:tcPr>
            <w:tcW w:w="4887" w:type="dxa"/>
            <w:gridSpan w:val="4"/>
          </w:tcPr>
          <w:p w:rsidR="00F304C5" w:rsidRDefault="005E7DDB">
            <w:pPr>
              <w:pStyle w:val="TableParagraph"/>
              <w:spacing w:line="268" w:lineRule="exact"/>
              <w:ind w:left="1631" w:right="1623"/>
              <w:jc w:val="center"/>
              <w:rPr>
                <w:rFonts w:ascii="Calibri"/>
              </w:rPr>
            </w:pPr>
            <w:r>
              <w:rPr>
                <w:rFonts w:ascii="Calibri"/>
              </w:rPr>
              <w:t>Kualitas</w:t>
            </w:r>
            <w:r>
              <w:rPr>
                <w:rFonts w:ascii="Calibri"/>
                <w:spacing w:val="-1"/>
              </w:rPr>
              <w:t xml:space="preserve"> </w:t>
            </w:r>
            <w:r>
              <w:rPr>
                <w:rFonts w:ascii="Calibri"/>
              </w:rPr>
              <w:t>SDM</w:t>
            </w:r>
            <w:r>
              <w:rPr>
                <w:rFonts w:ascii="Calibri"/>
                <w:spacing w:val="-2"/>
              </w:rPr>
              <w:t xml:space="preserve"> </w:t>
            </w:r>
            <w:r>
              <w:rPr>
                <w:rFonts w:ascii="Calibri"/>
              </w:rPr>
              <w:t>(X2)</w:t>
            </w:r>
          </w:p>
        </w:tc>
        <w:tc>
          <w:tcPr>
            <w:tcW w:w="989" w:type="dxa"/>
            <w:vMerge w:val="restart"/>
            <w:shd w:val="clear" w:color="auto" w:fill="E7E6E6"/>
          </w:tcPr>
          <w:p w:rsidR="00F304C5" w:rsidRDefault="00F304C5">
            <w:pPr>
              <w:pStyle w:val="TableParagraph"/>
              <w:spacing w:before="6" w:line="240" w:lineRule="auto"/>
              <w:rPr>
                <w:b/>
                <w:sz w:val="24"/>
              </w:rPr>
            </w:pPr>
          </w:p>
          <w:p w:rsidR="00F304C5" w:rsidRDefault="005E7DDB">
            <w:pPr>
              <w:pStyle w:val="TableParagraph"/>
              <w:spacing w:line="240" w:lineRule="auto"/>
              <w:ind w:left="127"/>
              <w:rPr>
                <w:rFonts w:ascii="Calibri"/>
              </w:rPr>
            </w:pPr>
            <w:r>
              <w:rPr>
                <w:rFonts w:ascii="Calibri"/>
              </w:rPr>
              <w:t>Total</w:t>
            </w:r>
            <w:r>
              <w:rPr>
                <w:rFonts w:ascii="Calibri"/>
                <w:spacing w:val="-3"/>
              </w:rPr>
              <w:t xml:space="preserve"> </w:t>
            </w:r>
            <w:r>
              <w:rPr>
                <w:rFonts w:ascii="Calibri"/>
              </w:rPr>
              <w:t>X2</w:t>
            </w:r>
          </w:p>
        </w:tc>
      </w:tr>
      <w:tr w:rsidR="00F304C5" w:rsidTr="00B3132B">
        <w:trPr>
          <w:trHeight w:val="287"/>
          <w:jc w:val="center"/>
        </w:trPr>
        <w:tc>
          <w:tcPr>
            <w:tcW w:w="960" w:type="dxa"/>
            <w:vMerge/>
            <w:tcBorders>
              <w:top w:val="nil"/>
            </w:tcBorders>
          </w:tcPr>
          <w:p w:rsidR="00F304C5" w:rsidRDefault="00F304C5">
            <w:pPr>
              <w:rPr>
                <w:sz w:val="2"/>
                <w:szCs w:val="2"/>
              </w:rPr>
            </w:pPr>
          </w:p>
        </w:tc>
        <w:tc>
          <w:tcPr>
            <w:tcW w:w="1921" w:type="dxa"/>
            <w:gridSpan w:val="2"/>
          </w:tcPr>
          <w:p w:rsidR="00F304C5" w:rsidRDefault="005E7DDB">
            <w:pPr>
              <w:pStyle w:val="TableParagraph"/>
              <w:spacing w:before="18" w:line="249" w:lineRule="exact"/>
              <w:ind w:left="744" w:right="733"/>
              <w:jc w:val="center"/>
              <w:rPr>
                <w:rFonts w:ascii="Calibri"/>
              </w:rPr>
            </w:pPr>
            <w:r>
              <w:rPr>
                <w:rFonts w:ascii="Calibri"/>
              </w:rPr>
              <w:t>X2.1</w:t>
            </w:r>
          </w:p>
        </w:tc>
        <w:tc>
          <w:tcPr>
            <w:tcW w:w="2966" w:type="dxa"/>
            <w:gridSpan w:val="2"/>
          </w:tcPr>
          <w:p w:rsidR="00F304C5" w:rsidRDefault="005E7DDB">
            <w:pPr>
              <w:pStyle w:val="TableParagraph"/>
              <w:spacing w:before="18" w:line="249" w:lineRule="exact"/>
              <w:ind w:left="1264" w:right="1258"/>
              <w:jc w:val="center"/>
              <w:rPr>
                <w:rFonts w:ascii="Calibri"/>
              </w:rPr>
            </w:pPr>
            <w:r>
              <w:rPr>
                <w:rFonts w:ascii="Calibri"/>
              </w:rPr>
              <w:t>X2.2</w:t>
            </w:r>
          </w:p>
        </w:tc>
        <w:tc>
          <w:tcPr>
            <w:tcW w:w="989" w:type="dxa"/>
            <w:vMerge/>
            <w:tcBorders>
              <w:top w:val="nil"/>
            </w:tcBorders>
            <w:shd w:val="clear" w:color="auto" w:fill="E7E6E6"/>
          </w:tcPr>
          <w:p w:rsidR="00F304C5" w:rsidRDefault="00F304C5">
            <w:pPr>
              <w:rPr>
                <w:sz w:val="2"/>
                <w:szCs w:val="2"/>
              </w:rPr>
            </w:pPr>
          </w:p>
        </w:tc>
      </w:tr>
      <w:tr w:rsidR="00F304C5" w:rsidTr="00B3132B">
        <w:trPr>
          <w:trHeight w:val="290"/>
          <w:jc w:val="center"/>
        </w:trPr>
        <w:tc>
          <w:tcPr>
            <w:tcW w:w="960" w:type="dxa"/>
          </w:tcPr>
          <w:p w:rsidR="00F304C5" w:rsidRDefault="005E7DDB">
            <w:pPr>
              <w:pStyle w:val="TableParagraph"/>
              <w:spacing w:before="11"/>
              <w:ind w:left="107"/>
              <w:rPr>
                <w:rFonts w:ascii="Calibri"/>
              </w:rPr>
            </w:pPr>
            <w:r>
              <w:rPr>
                <w:rFonts w:ascii="Calibri"/>
              </w:rPr>
              <w:t>1</w:t>
            </w:r>
          </w:p>
        </w:tc>
        <w:tc>
          <w:tcPr>
            <w:tcW w:w="961" w:type="dxa"/>
          </w:tcPr>
          <w:p w:rsidR="00F304C5" w:rsidRDefault="005E7DDB">
            <w:pPr>
              <w:pStyle w:val="TableParagraph"/>
              <w:spacing w:before="20" w:line="249" w:lineRule="exact"/>
              <w:ind w:right="412"/>
              <w:jc w:val="right"/>
              <w:rPr>
                <w:rFonts w:ascii="Calibri"/>
              </w:rPr>
            </w:pPr>
            <w:r>
              <w:rPr>
                <w:rFonts w:ascii="Calibri"/>
              </w:rPr>
              <w:t>5</w:t>
            </w:r>
          </w:p>
        </w:tc>
        <w:tc>
          <w:tcPr>
            <w:tcW w:w="960" w:type="dxa"/>
          </w:tcPr>
          <w:p w:rsidR="00F304C5" w:rsidRDefault="005E7DDB">
            <w:pPr>
              <w:pStyle w:val="TableParagraph"/>
              <w:spacing w:before="20" w:line="249" w:lineRule="exact"/>
              <w:ind w:right="411"/>
              <w:jc w:val="right"/>
              <w:rPr>
                <w:rFonts w:ascii="Calibri"/>
              </w:rPr>
            </w:pPr>
            <w:r>
              <w:rPr>
                <w:rFonts w:ascii="Calibri"/>
              </w:rPr>
              <w:t>4</w:t>
            </w:r>
          </w:p>
        </w:tc>
        <w:tc>
          <w:tcPr>
            <w:tcW w:w="1661" w:type="dxa"/>
          </w:tcPr>
          <w:p w:rsidR="00F304C5" w:rsidRDefault="005E7DDB">
            <w:pPr>
              <w:pStyle w:val="TableParagraph"/>
              <w:spacing w:before="20" w:line="249" w:lineRule="exact"/>
              <w:ind w:right="762"/>
              <w:jc w:val="right"/>
              <w:rPr>
                <w:rFonts w:ascii="Calibri"/>
              </w:rPr>
            </w:pPr>
            <w:r>
              <w:rPr>
                <w:rFonts w:ascii="Calibri"/>
              </w:rPr>
              <w:t>4</w:t>
            </w:r>
          </w:p>
        </w:tc>
        <w:tc>
          <w:tcPr>
            <w:tcW w:w="1305" w:type="dxa"/>
          </w:tcPr>
          <w:p w:rsidR="00F304C5" w:rsidRDefault="005E7DDB">
            <w:pPr>
              <w:pStyle w:val="TableParagraph"/>
              <w:spacing w:before="20"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w:t>
            </w:r>
          </w:p>
        </w:tc>
        <w:tc>
          <w:tcPr>
            <w:tcW w:w="961" w:type="dxa"/>
          </w:tcPr>
          <w:p w:rsidR="00F304C5" w:rsidRDefault="005E7DDB">
            <w:pPr>
              <w:pStyle w:val="TableParagraph"/>
              <w:spacing w:before="18" w:line="249" w:lineRule="exact"/>
              <w:ind w:right="412"/>
              <w:jc w:val="right"/>
              <w:rPr>
                <w:rFonts w:ascii="Calibri"/>
              </w:rPr>
            </w:pPr>
            <w:r>
              <w:rPr>
                <w:rFonts w:ascii="Calibri"/>
              </w:rPr>
              <w:t>1</w:t>
            </w:r>
          </w:p>
        </w:tc>
        <w:tc>
          <w:tcPr>
            <w:tcW w:w="960" w:type="dxa"/>
          </w:tcPr>
          <w:p w:rsidR="00F304C5" w:rsidRDefault="005E7DDB">
            <w:pPr>
              <w:pStyle w:val="TableParagraph"/>
              <w:spacing w:before="18" w:line="249" w:lineRule="exact"/>
              <w:ind w:right="411"/>
              <w:jc w:val="right"/>
              <w:rPr>
                <w:rFonts w:ascii="Calibri"/>
              </w:rPr>
            </w:pPr>
            <w:r>
              <w:rPr>
                <w:rFonts w:ascii="Calibri"/>
              </w:rPr>
              <w:t>2</w:t>
            </w:r>
          </w:p>
        </w:tc>
        <w:tc>
          <w:tcPr>
            <w:tcW w:w="1661" w:type="dxa"/>
          </w:tcPr>
          <w:p w:rsidR="00F304C5" w:rsidRDefault="005E7DDB">
            <w:pPr>
              <w:pStyle w:val="TableParagraph"/>
              <w:spacing w:before="18" w:line="249" w:lineRule="exact"/>
              <w:ind w:right="762"/>
              <w:jc w:val="right"/>
              <w:rPr>
                <w:rFonts w:ascii="Calibri"/>
              </w:rPr>
            </w:pPr>
            <w:r>
              <w:rPr>
                <w:rFonts w:ascii="Calibri"/>
              </w:rPr>
              <w:t>2</w:t>
            </w:r>
          </w:p>
        </w:tc>
        <w:tc>
          <w:tcPr>
            <w:tcW w:w="1305" w:type="dxa"/>
          </w:tcPr>
          <w:p w:rsidR="00F304C5" w:rsidRDefault="005E7DDB">
            <w:pPr>
              <w:pStyle w:val="TableParagraph"/>
              <w:spacing w:before="18" w:line="249" w:lineRule="exact"/>
              <w:ind w:left="11"/>
              <w:jc w:val="center"/>
              <w:rPr>
                <w:rFonts w:ascii="Calibri"/>
              </w:rPr>
            </w:pPr>
            <w:r>
              <w:rPr>
                <w:rFonts w:ascii="Calibri"/>
              </w:rPr>
              <w:t>2</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3</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5</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5</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8"/>
          <w:jc w:val="center"/>
        </w:trPr>
        <w:tc>
          <w:tcPr>
            <w:tcW w:w="960" w:type="dxa"/>
          </w:tcPr>
          <w:p w:rsidR="00F304C5" w:rsidRDefault="005E7DDB">
            <w:pPr>
              <w:pStyle w:val="TableParagraph"/>
              <w:spacing w:before="8"/>
              <w:ind w:left="107"/>
              <w:rPr>
                <w:rFonts w:ascii="Calibri"/>
              </w:rPr>
            </w:pPr>
            <w:r>
              <w:rPr>
                <w:rFonts w:ascii="Calibri"/>
              </w:rPr>
              <w:t>6</w:t>
            </w:r>
          </w:p>
        </w:tc>
        <w:tc>
          <w:tcPr>
            <w:tcW w:w="961" w:type="dxa"/>
          </w:tcPr>
          <w:p w:rsidR="00F304C5" w:rsidRDefault="005E7DDB">
            <w:pPr>
              <w:pStyle w:val="TableParagraph"/>
              <w:spacing w:before="18" w:line="250" w:lineRule="exact"/>
              <w:ind w:right="412"/>
              <w:jc w:val="right"/>
              <w:rPr>
                <w:rFonts w:ascii="Calibri"/>
              </w:rPr>
            </w:pPr>
            <w:r>
              <w:rPr>
                <w:rFonts w:ascii="Calibri"/>
              </w:rPr>
              <w:t>3</w:t>
            </w:r>
          </w:p>
        </w:tc>
        <w:tc>
          <w:tcPr>
            <w:tcW w:w="960" w:type="dxa"/>
          </w:tcPr>
          <w:p w:rsidR="00F304C5" w:rsidRDefault="005E7DDB">
            <w:pPr>
              <w:pStyle w:val="TableParagraph"/>
              <w:spacing w:before="18" w:line="250" w:lineRule="exact"/>
              <w:ind w:right="411"/>
              <w:jc w:val="right"/>
              <w:rPr>
                <w:rFonts w:ascii="Calibri"/>
              </w:rPr>
            </w:pPr>
            <w:r>
              <w:rPr>
                <w:rFonts w:ascii="Calibri"/>
              </w:rPr>
              <w:t>5</w:t>
            </w:r>
          </w:p>
        </w:tc>
        <w:tc>
          <w:tcPr>
            <w:tcW w:w="1661" w:type="dxa"/>
          </w:tcPr>
          <w:p w:rsidR="00F304C5" w:rsidRDefault="005E7DDB">
            <w:pPr>
              <w:pStyle w:val="TableParagraph"/>
              <w:spacing w:before="18" w:line="250" w:lineRule="exact"/>
              <w:ind w:right="762"/>
              <w:jc w:val="right"/>
              <w:rPr>
                <w:rFonts w:ascii="Calibri"/>
              </w:rPr>
            </w:pPr>
            <w:r>
              <w:rPr>
                <w:rFonts w:ascii="Calibri"/>
              </w:rPr>
              <w:t>5</w:t>
            </w:r>
          </w:p>
        </w:tc>
        <w:tc>
          <w:tcPr>
            <w:tcW w:w="1305" w:type="dxa"/>
          </w:tcPr>
          <w:p w:rsidR="00F304C5" w:rsidRDefault="005E7DDB">
            <w:pPr>
              <w:pStyle w:val="TableParagraph"/>
              <w:spacing w:before="18" w:line="250"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50" w:lineRule="exact"/>
              <w:ind w:left="105"/>
              <w:rPr>
                <w:rFonts w:ascii="Calibri"/>
              </w:rPr>
            </w:pPr>
            <w:r>
              <w:rPr>
                <w:rFonts w:ascii="Calibri"/>
              </w:rPr>
              <w:t>18</w:t>
            </w:r>
          </w:p>
        </w:tc>
      </w:tr>
      <w:tr w:rsidR="00F304C5" w:rsidTr="00B3132B">
        <w:trPr>
          <w:trHeight w:val="290"/>
          <w:jc w:val="center"/>
        </w:trPr>
        <w:tc>
          <w:tcPr>
            <w:tcW w:w="960" w:type="dxa"/>
          </w:tcPr>
          <w:p w:rsidR="00F304C5" w:rsidRDefault="005E7DDB">
            <w:pPr>
              <w:pStyle w:val="TableParagraph"/>
              <w:spacing w:before="11"/>
              <w:ind w:left="107"/>
              <w:rPr>
                <w:rFonts w:ascii="Calibri"/>
              </w:rPr>
            </w:pPr>
            <w:r>
              <w:rPr>
                <w:rFonts w:ascii="Calibri"/>
              </w:rPr>
              <w:t>7</w:t>
            </w:r>
          </w:p>
        </w:tc>
        <w:tc>
          <w:tcPr>
            <w:tcW w:w="961" w:type="dxa"/>
          </w:tcPr>
          <w:p w:rsidR="00F304C5" w:rsidRDefault="005E7DDB">
            <w:pPr>
              <w:pStyle w:val="TableParagraph"/>
              <w:spacing w:before="20" w:line="249" w:lineRule="exact"/>
              <w:ind w:right="412"/>
              <w:jc w:val="right"/>
              <w:rPr>
                <w:rFonts w:ascii="Calibri"/>
              </w:rPr>
            </w:pPr>
            <w:r>
              <w:rPr>
                <w:rFonts w:ascii="Calibri"/>
              </w:rPr>
              <w:t>2</w:t>
            </w:r>
          </w:p>
        </w:tc>
        <w:tc>
          <w:tcPr>
            <w:tcW w:w="960" w:type="dxa"/>
          </w:tcPr>
          <w:p w:rsidR="00F304C5" w:rsidRDefault="005E7DDB">
            <w:pPr>
              <w:pStyle w:val="TableParagraph"/>
              <w:spacing w:before="20" w:line="249" w:lineRule="exact"/>
              <w:ind w:right="411"/>
              <w:jc w:val="right"/>
              <w:rPr>
                <w:rFonts w:ascii="Calibri"/>
              </w:rPr>
            </w:pPr>
            <w:r>
              <w:rPr>
                <w:rFonts w:ascii="Calibri"/>
              </w:rPr>
              <w:t>2</w:t>
            </w:r>
          </w:p>
        </w:tc>
        <w:tc>
          <w:tcPr>
            <w:tcW w:w="1661" w:type="dxa"/>
          </w:tcPr>
          <w:p w:rsidR="00F304C5" w:rsidRDefault="005E7DDB">
            <w:pPr>
              <w:pStyle w:val="TableParagraph"/>
              <w:spacing w:before="20" w:line="249" w:lineRule="exact"/>
              <w:ind w:right="762"/>
              <w:jc w:val="right"/>
              <w:rPr>
                <w:rFonts w:ascii="Calibri"/>
              </w:rPr>
            </w:pPr>
            <w:r>
              <w:rPr>
                <w:rFonts w:ascii="Calibri"/>
              </w:rPr>
              <w:t>2</w:t>
            </w:r>
          </w:p>
        </w:tc>
        <w:tc>
          <w:tcPr>
            <w:tcW w:w="1305" w:type="dxa"/>
          </w:tcPr>
          <w:p w:rsidR="00F304C5" w:rsidRDefault="005E7DDB">
            <w:pPr>
              <w:pStyle w:val="TableParagraph"/>
              <w:spacing w:before="20" w:line="249" w:lineRule="exact"/>
              <w:ind w:left="11"/>
              <w:jc w:val="center"/>
              <w:rPr>
                <w:rFonts w:ascii="Calibri"/>
              </w:rPr>
            </w:pPr>
            <w:r>
              <w:rPr>
                <w:rFonts w:ascii="Calibri"/>
              </w:rPr>
              <w:t>2</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8</w:t>
            </w:r>
          </w:p>
        </w:tc>
        <w:tc>
          <w:tcPr>
            <w:tcW w:w="961" w:type="dxa"/>
          </w:tcPr>
          <w:p w:rsidR="00F304C5" w:rsidRDefault="005E7DDB">
            <w:pPr>
              <w:pStyle w:val="TableParagraph"/>
              <w:spacing w:before="18" w:line="249" w:lineRule="exact"/>
              <w:ind w:right="412"/>
              <w:jc w:val="right"/>
              <w:rPr>
                <w:rFonts w:ascii="Calibri"/>
              </w:rPr>
            </w:pPr>
            <w:r>
              <w:rPr>
                <w:rFonts w:ascii="Calibri"/>
              </w:rPr>
              <w:t>4</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9</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3</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10</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11</w:t>
            </w:r>
          </w:p>
        </w:tc>
        <w:tc>
          <w:tcPr>
            <w:tcW w:w="961" w:type="dxa"/>
          </w:tcPr>
          <w:p w:rsidR="00F304C5" w:rsidRDefault="005E7DDB">
            <w:pPr>
              <w:pStyle w:val="TableParagraph"/>
              <w:spacing w:before="18" w:line="249" w:lineRule="exact"/>
              <w:ind w:right="412"/>
              <w:jc w:val="right"/>
              <w:rPr>
                <w:rFonts w:ascii="Calibri"/>
              </w:rPr>
            </w:pPr>
            <w:r>
              <w:rPr>
                <w:rFonts w:ascii="Calibri"/>
              </w:rPr>
              <w:t>4</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12</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5</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90"/>
          <w:jc w:val="center"/>
        </w:trPr>
        <w:tc>
          <w:tcPr>
            <w:tcW w:w="960" w:type="dxa"/>
          </w:tcPr>
          <w:p w:rsidR="00F304C5" w:rsidRDefault="005E7DDB">
            <w:pPr>
              <w:pStyle w:val="TableParagraph"/>
              <w:spacing w:before="8" w:line="261" w:lineRule="exact"/>
              <w:ind w:left="107"/>
              <w:rPr>
                <w:rFonts w:ascii="Calibri"/>
              </w:rPr>
            </w:pPr>
            <w:r>
              <w:rPr>
                <w:rFonts w:ascii="Calibri"/>
              </w:rPr>
              <w:t>13</w:t>
            </w:r>
          </w:p>
        </w:tc>
        <w:tc>
          <w:tcPr>
            <w:tcW w:w="961" w:type="dxa"/>
          </w:tcPr>
          <w:p w:rsidR="00F304C5" w:rsidRDefault="005E7DDB">
            <w:pPr>
              <w:pStyle w:val="TableParagraph"/>
              <w:spacing w:before="20" w:line="249" w:lineRule="exact"/>
              <w:ind w:right="412"/>
              <w:jc w:val="right"/>
              <w:rPr>
                <w:rFonts w:ascii="Calibri"/>
              </w:rPr>
            </w:pPr>
            <w:r>
              <w:rPr>
                <w:rFonts w:ascii="Calibri"/>
              </w:rPr>
              <w:t>5</w:t>
            </w:r>
          </w:p>
        </w:tc>
        <w:tc>
          <w:tcPr>
            <w:tcW w:w="960" w:type="dxa"/>
          </w:tcPr>
          <w:p w:rsidR="00F304C5" w:rsidRDefault="005E7DDB">
            <w:pPr>
              <w:pStyle w:val="TableParagraph"/>
              <w:spacing w:before="20" w:line="249" w:lineRule="exact"/>
              <w:ind w:right="411"/>
              <w:jc w:val="right"/>
              <w:rPr>
                <w:rFonts w:ascii="Calibri"/>
              </w:rPr>
            </w:pPr>
            <w:r>
              <w:rPr>
                <w:rFonts w:ascii="Calibri"/>
              </w:rPr>
              <w:t>5</w:t>
            </w:r>
          </w:p>
        </w:tc>
        <w:tc>
          <w:tcPr>
            <w:tcW w:w="1661" w:type="dxa"/>
          </w:tcPr>
          <w:p w:rsidR="00F304C5" w:rsidRDefault="005E7DDB">
            <w:pPr>
              <w:pStyle w:val="TableParagraph"/>
              <w:spacing w:before="20" w:line="249" w:lineRule="exact"/>
              <w:ind w:right="762"/>
              <w:jc w:val="right"/>
              <w:rPr>
                <w:rFonts w:ascii="Calibri"/>
              </w:rPr>
            </w:pPr>
            <w:r>
              <w:rPr>
                <w:rFonts w:ascii="Calibri"/>
              </w:rPr>
              <w:t>5</w:t>
            </w:r>
          </w:p>
        </w:tc>
        <w:tc>
          <w:tcPr>
            <w:tcW w:w="1305" w:type="dxa"/>
          </w:tcPr>
          <w:p w:rsidR="00F304C5" w:rsidRDefault="005E7DDB">
            <w:pPr>
              <w:pStyle w:val="TableParagraph"/>
              <w:spacing w:before="20"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14</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15</w:t>
            </w:r>
          </w:p>
        </w:tc>
        <w:tc>
          <w:tcPr>
            <w:tcW w:w="961" w:type="dxa"/>
          </w:tcPr>
          <w:p w:rsidR="00F304C5" w:rsidRDefault="005E7DDB">
            <w:pPr>
              <w:pStyle w:val="TableParagraph"/>
              <w:spacing w:before="18" w:line="249" w:lineRule="exact"/>
              <w:ind w:right="412"/>
              <w:jc w:val="right"/>
              <w:rPr>
                <w:rFonts w:ascii="Calibri"/>
              </w:rPr>
            </w:pPr>
            <w:r>
              <w:rPr>
                <w:rFonts w:ascii="Calibri"/>
              </w:rPr>
              <w:t>1</w:t>
            </w:r>
          </w:p>
        </w:tc>
        <w:tc>
          <w:tcPr>
            <w:tcW w:w="960" w:type="dxa"/>
          </w:tcPr>
          <w:p w:rsidR="00F304C5" w:rsidRDefault="005E7DDB">
            <w:pPr>
              <w:pStyle w:val="TableParagraph"/>
              <w:spacing w:before="18" w:line="249" w:lineRule="exact"/>
              <w:ind w:right="411"/>
              <w:jc w:val="right"/>
              <w:rPr>
                <w:rFonts w:ascii="Calibri"/>
              </w:rPr>
            </w:pPr>
            <w:r>
              <w:rPr>
                <w:rFonts w:ascii="Calibri"/>
              </w:rPr>
              <w:t>2</w:t>
            </w:r>
          </w:p>
        </w:tc>
        <w:tc>
          <w:tcPr>
            <w:tcW w:w="1661" w:type="dxa"/>
          </w:tcPr>
          <w:p w:rsidR="00F304C5" w:rsidRDefault="005E7DDB">
            <w:pPr>
              <w:pStyle w:val="TableParagraph"/>
              <w:spacing w:before="18" w:line="249" w:lineRule="exact"/>
              <w:ind w:right="762"/>
              <w:jc w:val="right"/>
              <w:rPr>
                <w:rFonts w:ascii="Calibri"/>
              </w:rPr>
            </w:pPr>
            <w:r>
              <w:rPr>
                <w:rFonts w:ascii="Calibri"/>
              </w:rPr>
              <w:t>2</w:t>
            </w:r>
          </w:p>
        </w:tc>
        <w:tc>
          <w:tcPr>
            <w:tcW w:w="1305" w:type="dxa"/>
          </w:tcPr>
          <w:p w:rsidR="00F304C5" w:rsidRDefault="005E7DDB">
            <w:pPr>
              <w:pStyle w:val="TableParagraph"/>
              <w:spacing w:before="18" w:line="249" w:lineRule="exact"/>
              <w:ind w:left="11"/>
              <w:jc w:val="center"/>
              <w:rPr>
                <w:rFonts w:ascii="Calibri"/>
              </w:rPr>
            </w:pPr>
            <w:r>
              <w:rPr>
                <w:rFonts w:ascii="Calibri"/>
              </w:rPr>
              <w:t>2</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16</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5</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17</w:t>
            </w:r>
          </w:p>
        </w:tc>
        <w:tc>
          <w:tcPr>
            <w:tcW w:w="961" w:type="dxa"/>
          </w:tcPr>
          <w:p w:rsidR="00F304C5" w:rsidRDefault="005E7DDB">
            <w:pPr>
              <w:pStyle w:val="TableParagraph"/>
              <w:spacing w:before="18" w:line="249" w:lineRule="exact"/>
              <w:ind w:right="412"/>
              <w:jc w:val="right"/>
              <w:rPr>
                <w:rFonts w:ascii="Calibri"/>
              </w:rPr>
            </w:pPr>
            <w:r>
              <w:rPr>
                <w:rFonts w:ascii="Calibri"/>
              </w:rPr>
              <w:t>4</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8"/>
          <w:jc w:val="center"/>
        </w:trPr>
        <w:tc>
          <w:tcPr>
            <w:tcW w:w="960" w:type="dxa"/>
          </w:tcPr>
          <w:p w:rsidR="00F304C5" w:rsidRDefault="005E7DDB">
            <w:pPr>
              <w:pStyle w:val="TableParagraph"/>
              <w:spacing w:before="8"/>
              <w:ind w:left="107"/>
              <w:rPr>
                <w:rFonts w:ascii="Calibri"/>
              </w:rPr>
            </w:pPr>
            <w:r>
              <w:rPr>
                <w:rFonts w:ascii="Calibri"/>
              </w:rPr>
              <w:t>18</w:t>
            </w:r>
          </w:p>
        </w:tc>
        <w:tc>
          <w:tcPr>
            <w:tcW w:w="961" w:type="dxa"/>
          </w:tcPr>
          <w:p w:rsidR="00F304C5" w:rsidRDefault="005E7DDB">
            <w:pPr>
              <w:pStyle w:val="TableParagraph"/>
              <w:spacing w:before="18" w:line="250" w:lineRule="exact"/>
              <w:ind w:right="412"/>
              <w:jc w:val="right"/>
              <w:rPr>
                <w:rFonts w:ascii="Calibri"/>
              </w:rPr>
            </w:pPr>
            <w:r>
              <w:rPr>
                <w:rFonts w:ascii="Calibri"/>
              </w:rPr>
              <w:t>5</w:t>
            </w:r>
          </w:p>
        </w:tc>
        <w:tc>
          <w:tcPr>
            <w:tcW w:w="960" w:type="dxa"/>
          </w:tcPr>
          <w:p w:rsidR="00F304C5" w:rsidRDefault="005E7DDB">
            <w:pPr>
              <w:pStyle w:val="TableParagraph"/>
              <w:spacing w:before="18" w:line="250" w:lineRule="exact"/>
              <w:ind w:right="411"/>
              <w:jc w:val="right"/>
              <w:rPr>
                <w:rFonts w:ascii="Calibri"/>
              </w:rPr>
            </w:pPr>
            <w:r>
              <w:rPr>
                <w:rFonts w:ascii="Calibri"/>
              </w:rPr>
              <w:t>5</w:t>
            </w:r>
          </w:p>
        </w:tc>
        <w:tc>
          <w:tcPr>
            <w:tcW w:w="1661" w:type="dxa"/>
          </w:tcPr>
          <w:p w:rsidR="00F304C5" w:rsidRDefault="005E7DDB">
            <w:pPr>
              <w:pStyle w:val="TableParagraph"/>
              <w:spacing w:before="18" w:line="250" w:lineRule="exact"/>
              <w:ind w:right="762"/>
              <w:jc w:val="right"/>
              <w:rPr>
                <w:rFonts w:ascii="Calibri"/>
              </w:rPr>
            </w:pPr>
            <w:r>
              <w:rPr>
                <w:rFonts w:ascii="Calibri"/>
              </w:rPr>
              <w:t>5</w:t>
            </w:r>
          </w:p>
        </w:tc>
        <w:tc>
          <w:tcPr>
            <w:tcW w:w="1305" w:type="dxa"/>
          </w:tcPr>
          <w:p w:rsidR="00F304C5" w:rsidRDefault="005E7DDB">
            <w:pPr>
              <w:pStyle w:val="TableParagraph"/>
              <w:spacing w:before="18" w:line="250"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50" w:lineRule="exact"/>
              <w:ind w:left="105"/>
              <w:rPr>
                <w:rFonts w:ascii="Calibri"/>
              </w:rPr>
            </w:pPr>
            <w:r>
              <w:rPr>
                <w:rFonts w:ascii="Calibri"/>
              </w:rPr>
              <w:t>20</w:t>
            </w:r>
          </w:p>
        </w:tc>
      </w:tr>
      <w:tr w:rsidR="00F304C5" w:rsidTr="00B3132B">
        <w:trPr>
          <w:trHeight w:val="290"/>
          <w:jc w:val="center"/>
        </w:trPr>
        <w:tc>
          <w:tcPr>
            <w:tcW w:w="960" w:type="dxa"/>
          </w:tcPr>
          <w:p w:rsidR="00F304C5" w:rsidRDefault="005E7DDB">
            <w:pPr>
              <w:pStyle w:val="TableParagraph"/>
              <w:spacing w:before="8" w:line="261" w:lineRule="exact"/>
              <w:ind w:left="107"/>
              <w:rPr>
                <w:rFonts w:ascii="Calibri"/>
              </w:rPr>
            </w:pPr>
            <w:r>
              <w:rPr>
                <w:rFonts w:ascii="Calibri"/>
              </w:rPr>
              <w:t>19</w:t>
            </w:r>
          </w:p>
        </w:tc>
        <w:tc>
          <w:tcPr>
            <w:tcW w:w="961" w:type="dxa"/>
          </w:tcPr>
          <w:p w:rsidR="00F304C5" w:rsidRDefault="005E7DDB">
            <w:pPr>
              <w:pStyle w:val="TableParagraph"/>
              <w:spacing w:before="20" w:line="249" w:lineRule="exact"/>
              <w:ind w:right="412"/>
              <w:jc w:val="right"/>
              <w:rPr>
                <w:rFonts w:ascii="Calibri"/>
              </w:rPr>
            </w:pPr>
            <w:r>
              <w:rPr>
                <w:rFonts w:ascii="Calibri"/>
              </w:rPr>
              <w:t>5</w:t>
            </w:r>
          </w:p>
        </w:tc>
        <w:tc>
          <w:tcPr>
            <w:tcW w:w="960" w:type="dxa"/>
          </w:tcPr>
          <w:p w:rsidR="00F304C5" w:rsidRDefault="005E7DDB">
            <w:pPr>
              <w:pStyle w:val="TableParagraph"/>
              <w:spacing w:before="20" w:line="249" w:lineRule="exact"/>
              <w:ind w:right="411"/>
              <w:jc w:val="right"/>
              <w:rPr>
                <w:rFonts w:ascii="Calibri"/>
              </w:rPr>
            </w:pPr>
            <w:r>
              <w:rPr>
                <w:rFonts w:ascii="Calibri"/>
              </w:rPr>
              <w:t>5</w:t>
            </w:r>
          </w:p>
        </w:tc>
        <w:tc>
          <w:tcPr>
            <w:tcW w:w="1661" w:type="dxa"/>
          </w:tcPr>
          <w:p w:rsidR="00F304C5" w:rsidRDefault="005E7DDB">
            <w:pPr>
              <w:pStyle w:val="TableParagraph"/>
              <w:spacing w:before="20" w:line="249" w:lineRule="exact"/>
              <w:ind w:right="762"/>
              <w:jc w:val="right"/>
              <w:rPr>
                <w:rFonts w:ascii="Calibri"/>
              </w:rPr>
            </w:pPr>
            <w:r>
              <w:rPr>
                <w:rFonts w:ascii="Calibri"/>
              </w:rPr>
              <w:t>5</w:t>
            </w:r>
          </w:p>
        </w:tc>
        <w:tc>
          <w:tcPr>
            <w:tcW w:w="1305" w:type="dxa"/>
          </w:tcPr>
          <w:p w:rsidR="00F304C5" w:rsidRDefault="005E7DDB">
            <w:pPr>
              <w:pStyle w:val="TableParagraph"/>
              <w:spacing w:before="20"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20</w:t>
            </w:r>
          </w:p>
        </w:tc>
        <w:tc>
          <w:tcPr>
            <w:tcW w:w="961" w:type="dxa"/>
          </w:tcPr>
          <w:p w:rsidR="00F304C5" w:rsidRDefault="005E7DDB">
            <w:pPr>
              <w:pStyle w:val="TableParagraph"/>
              <w:spacing w:before="18" w:line="249" w:lineRule="exact"/>
              <w:ind w:right="412"/>
              <w:jc w:val="right"/>
              <w:rPr>
                <w:rFonts w:ascii="Calibri"/>
              </w:rPr>
            </w:pPr>
            <w:r>
              <w:rPr>
                <w:rFonts w:ascii="Calibri"/>
              </w:rPr>
              <w:t>1</w:t>
            </w:r>
          </w:p>
        </w:tc>
        <w:tc>
          <w:tcPr>
            <w:tcW w:w="960" w:type="dxa"/>
          </w:tcPr>
          <w:p w:rsidR="00F304C5" w:rsidRDefault="005E7DDB">
            <w:pPr>
              <w:pStyle w:val="TableParagraph"/>
              <w:spacing w:before="18" w:line="249" w:lineRule="exact"/>
              <w:ind w:right="411"/>
              <w:jc w:val="right"/>
              <w:rPr>
                <w:rFonts w:ascii="Calibri"/>
              </w:rPr>
            </w:pPr>
            <w:r>
              <w:rPr>
                <w:rFonts w:ascii="Calibri"/>
              </w:rPr>
              <w:t>2</w:t>
            </w:r>
          </w:p>
        </w:tc>
        <w:tc>
          <w:tcPr>
            <w:tcW w:w="1661" w:type="dxa"/>
          </w:tcPr>
          <w:p w:rsidR="00F304C5" w:rsidRDefault="005E7DDB">
            <w:pPr>
              <w:pStyle w:val="TableParagraph"/>
              <w:spacing w:before="18" w:line="249" w:lineRule="exact"/>
              <w:ind w:right="762"/>
              <w:jc w:val="right"/>
              <w:rPr>
                <w:rFonts w:ascii="Calibri"/>
              </w:rPr>
            </w:pPr>
            <w:r>
              <w:rPr>
                <w:rFonts w:ascii="Calibri"/>
              </w:rPr>
              <w:t>2</w:t>
            </w:r>
          </w:p>
        </w:tc>
        <w:tc>
          <w:tcPr>
            <w:tcW w:w="1305" w:type="dxa"/>
          </w:tcPr>
          <w:p w:rsidR="00F304C5" w:rsidRDefault="005E7DDB">
            <w:pPr>
              <w:pStyle w:val="TableParagraph"/>
              <w:spacing w:before="18" w:line="249" w:lineRule="exact"/>
              <w:ind w:left="11"/>
              <w:jc w:val="center"/>
              <w:rPr>
                <w:rFonts w:ascii="Calibri"/>
              </w:rPr>
            </w:pPr>
            <w:r>
              <w:rPr>
                <w:rFonts w:ascii="Calibri"/>
              </w:rPr>
              <w:t>2</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21</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3</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3</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15</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22</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23</w:t>
            </w:r>
          </w:p>
        </w:tc>
        <w:tc>
          <w:tcPr>
            <w:tcW w:w="961" w:type="dxa"/>
          </w:tcPr>
          <w:p w:rsidR="00F304C5" w:rsidRDefault="005E7DDB">
            <w:pPr>
              <w:pStyle w:val="TableParagraph"/>
              <w:spacing w:before="18" w:line="249" w:lineRule="exact"/>
              <w:ind w:right="412"/>
              <w:jc w:val="right"/>
              <w:rPr>
                <w:rFonts w:ascii="Calibri"/>
              </w:rPr>
            </w:pPr>
            <w:r>
              <w:rPr>
                <w:rFonts w:ascii="Calibri"/>
              </w:rPr>
              <w:t>3</w:t>
            </w:r>
          </w:p>
        </w:tc>
        <w:tc>
          <w:tcPr>
            <w:tcW w:w="960" w:type="dxa"/>
          </w:tcPr>
          <w:p w:rsidR="00F304C5" w:rsidRDefault="005E7DDB">
            <w:pPr>
              <w:pStyle w:val="TableParagraph"/>
              <w:spacing w:before="18" w:line="249" w:lineRule="exact"/>
              <w:ind w:right="411"/>
              <w:jc w:val="right"/>
              <w:rPr>
                <w:rFonts w:ascii="Calibri"/>
              </w:rPr>
            </w:pPr>
            <w:r>
              <w:rPr>
                <w:rFonts w:ascii="Calibri"/>
              </w:rPr>
              <w:t>2</w:t>
            </w:r>
          </w:p>
        </w:tc>
        <w:tc>
          <w:tcPr>
            <w:tcW w:w="1661" w:type="dxa"/>
          </w:tcPr>
          <w:p w:rsidR="00F304C5" w:rsidRDefault="005E7DDB">
            <w:pPr>
              <w:pStyle w:val="TableParagraph"/>
              <w:spacing w:before="18" w:line="249" w:lineRule="exact"/>
              <w:ind w:right="762"/>
              <w:jc w:val="right"/>
              <w:rPr>
                <w:rFonts w:ascii="Calibri"/>
              </w:rPr>
            </w:pPr>
            <w:r>
              <w:rPr>
                <w:rFonts w:ascii="Calibri"/>
              </w:rPr>
              <w:t>3</w:t>
            </w:r>
          </w:p>
        </w:tc>
        <w:tc>
          <w:tcPr>
            <w:tcW w:w="1305" w:type="dxa"/>
          </w:tcPr>
          <w:p w:rsidR="00F304C5" w:rsidRDefault="005E7DDB">
            <w:pPr>
              <w:pStyle w:val="TableParagraph"/>
              <w:spacing w:before="18" w:line="249" w:lineRule="exact"/>
              <w:ind w:left="11"/>
              <w:jc w:val="center"/>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12</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24</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5</w:t>
            </w:r>
          </w:p>
        </w:tc>
        <w:tc>
          <w:tcPr>
            <w:tcW w:w="1661" w:type="dxa"/>
          </w:tcPr>
          <w:p w:rsidR="00F304C5" w:rsidRDefault="005E7DDB">
            <w:pPr>
              <w:pStyle w:val="TableParagraph"/>
              <w:spacing w:before="18" w:line="249" w:lineRule="exact"/>
              <w:ind w:right="762"/>
              <w:jc w:val="right"/>
              <w:rPr>
                <w:rFonts w:ascii="Calibri"/>
              </w:rPr>
            </w:pPr>
            <w:r>
              <w:rPr>
                <w:rFonts w:ascii="Calibri"/>
              </w:rPr>
              <w:t>5</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90"/>
          <w:jc w:val="center"/>
        </w:trPr>
        <w:tc>
          <w:tcPr>
            <w:tcW w:w="960" w:type="dxa"/>
          </w:tcPr>
          <w:p w:rsidR="00F304C5" w:rsidRDefault="005E7DDB">
            <w:pPr>
              <w:pStyle w:val="TableParagraph"/>
              <w:spacing w:before="8" w:line="261" w:lineRule="exact"/>
              <w:ind w:left="107"/>
              <w:rPr>
                <w:rFonts w:ascii="Calibri"/>
              </w:rPr>
            </w:pPr>
            <w:r>
              <w:rPr>
                <w:rFonts w:ascii="Calibri"/>
              </w:rPr>
              <w:t>25</w:t>
            </w:r>
          </w:p>
        </w:tc>
        <w:tc>
          <w:tcPr>
            <w:tcW w:w="961" w:type="dxa"/>
          </w:tcPr>
          <w:p w:rsidR="00F304C5" w:rsidRDefault="005E7DDB">
            <w:pPr>
              <w:pStyle w:val="TableParagraph"/>
              <w:spacing w:before="20" w:line="249" w:lineRule="exact"/>
              <w:ind w:right="412"/>
              <w:jc w:val="right"/>
              <w:rPr>
                <w:rFonts w:ascii="Calibri"/>
              </w:rPr>
            </w:pPr>
            <w:r>
              <w:rPr>
                <w:rFonts w:ascii="Calibri"/>
              </w:rPr>
              <w:t>5</w:t>
            </w:r>
          </w:p>
        </w:tc>
        <w:tc>
          <w:tcPr>
            <w:tcW w:w="960" w:type="dxa"/>
          </w:tcPr>
          <w:p w:rsidR="00F304C5" w:rsidRDefault="005E7DDB">
            <w:pPr>
              <w:pStyle w:val="TableParagraph"/>
              <w:spacing w:before="20" w:line="249" w:lineRule="exact"/>
              <w:ind w:right="411"/>
              <w:jc w:val="right"/>
              <w:rPr>
                <w:rFonts w:ascii="Calibri"/>
              </w:rPr>
            </w:pPr>
            <w:r>
              <w:rPr>
                <w:rFonts w:ascii="Calibri"/>
              </w:rPr>
              <w:t>5</w:t>
            </w:r>
          </w:p>
        </w:tc>
        <w:tc>
          <w:tcPr>
            <w:tcW w:w="1661" w:type="dxa"/>
          </w:tcPr>
          <w:p w:rsidR="00F304C5" w:rsidRDefault="005E7DDB">
            <w:pPr>
              <w:pStyle w:val="TableParagraph"/>
              <w:spacing w:before="20" w:line="249" w:lineRule="exact"/>
              <w:ind w:right="762"/>
              <w:jc w:val="right"/>
              <w:rPr>
                <w:rFonts w:ascii="Calibri"/>
              </w:rPr>
            </w:pPr>
            <w:r>
              <w:rPr>
                <w:rFonts w:ascii="Calibri"/>
              </w:rPr>
              <w:t>5</w:t>
            </w:r>
          </w:p>
        </w:tc>
        <w:tc>
          <w:tcPr>
            <w:tcW w:w="1305" w:type="dxa"/>
          </w:tcPr>
          <w:p w:rsidR="00F304C5" w:rsidRDefault="005E7DDB">
            <w:pPr>
              <w:pStyle w:val="TableParagraph"/>
              <w:spacing w:before="20"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26</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27</w:t>
            </w:r>
          </w:p>
        </w:tc>
        <w:tc>
          <w:tcPr>
            <w:tcW w:w="961" w:type="dxa"/>
          </w:tcPr>
          <w:p w:rsidR="00F304C5" w:rsidRDefault="005E7DDB">
            <w:pPr>
              <w:pStyle w:val="TableParagraph"/>
              <w:spacing w:before="18" w:line="249" w:lineRule="exact"/>
              <w:ind w:right="412"/>
              <w:jc w:val="right"/>
              <w:rPr>
                <w:rFonts w:ascii="Calibri"/>
              </w:rPr>
            </w:pPr>
            <w:r>
              <w:rPr>
                <w:rFonts w:ascii="Calibri"/>
              </w:rPr>
              <w:t>5</w:t>
            </w:r>
          </w:p>
        </w:tc>
        <w:tc>
          <w:tcPr>
            <w:tcW w:w="960" w:type="dxa"/>
          </w:tcPr>
          <w:p w:rsidR="00F304C5" w:rsidRDefault="005E7DDB">
            <w:pPr>
              <w:pStyle w:val="TableParagraph"/>
              <w:spacing w:before="18" w:line="249" w:lineRule="exact"/>
              <w:ind w:right="411"/>
              <w:jc w:val="right"/>
              <w:rPr>
                <w:rFonts w:ascii="Calibri"/>
              </w:rPr>
            </w:pPr>
            <w:r>
              <w:rPr>
                <w:rFonts w:ascii="Calibri"/>
              </w:rPr>
              <w:t>4</w:t>
            </w:r>
          </w:p>
        </w:tc>
        <w:tc>
          <w:tcPr>
            <w:tcW w:w="1661" w:type="dxa"/>
          </w:tcPr>
          <w:p w:rsidR="00F304C5" w:rsidRDefault="005E7DDB">
            <w:pPr>
              <w:pStyle w:val="TableParagraph"/>
              <w:spacing w:before="18" w:line="249" w:lineRule="exact"/>
              <w:ind w:right="762"/>
              <w:jc w:val="right"/>
              <w:rPr>
                <w:rFonts w:ascii="Calibri"/>
              </w:rPr>
            </w:pPr>
            <w:r>
              <w:rPr>
                <w:rFonts w:ascii="Calibri"/>
              </w:rPr>
              <w:t>4</w:t>
            </w:r>
          </w:p>
        </w:tc>
        <w:tc>
          <w:tcPr>
            <w:tcW w:w="1305" w:type="dxa"/>
          </w:tcPr>
          <w:p w:rsidR="00F304C5" w:rsidRDefault="005E7DDB">
            <w:pPr>
              <w:pStyle w:val="TableParagraph"/>
              <w:spacing w:before="18" w:line="249" w:lineRule="exact"/>
              <w:ind w:left="11"/>
              <w:jc w:val="center"/>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bl>
    <w:p w:rsidR="00F304C5" w:rsidRDefault="00F304C5">
      <w:pPr>
        <w:spacing w:line="249" w:lineRule="exact"/>
        <w:rPr>
          <w:rFonts w:ascii="Calibri"/>
        </w:rPr>
        <w:sectPr w:rsidR="00F304C5">
          <w:pgSz w:w="11910" w:h="16840"/>
          <w:pgMar w:top="1580" w:right="160" w:bottom="1200" w:left="1620" w:header="0" w:footer="920" w:gutter="0"/>
          <w:cols w:space="720"/>
        </w:sectPr>
      </w:pPr>
    </w:p>
    <w:p w:rsidR="00F304C5" w:rsidRDefault="00F304C5">
      <w:pPr>
        <w:pStyle w:val="BodyText"/>
        <w:rPr>
          <w:b/>
          <w:sz w:val="9"/>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61"/>
        <w:gridCol w:w="960"/>
        <w:gridCol w:w="1661"/>
        <w:gridCol w:w="1305"/>
        <w:gridCol w:w="989"/>
      </w:tblGrid>
      <w:tr w:rsidR="00F304C5" w:rsidTr="00B3132B">
        <w:trPr>
          <w:trHeight w:val="287"/>
          <w:jc w:val="center"/>
        </w:trPr>
        <w:tc>
          <w:tcPr>
            <w:tcW w:w="960" w:type="dxa"/>
            <w:tcBorders>
              <w:top w:val="nil"/>
            </w:tcBorders>
          </w:tcPr>
          <w:p w:rsidR="00F304C5" w:rsidRDefault="005E7DDB">
            <w:pPr>
              <w:pStyle w:val="TableParagraph"/>
              <w:spacing w:before="9"/>
              <w:ind w:left="107"/>
              <w:rPr>
                <w:rFonts w:ascii="Calibri"/>
              </w:rPr>
            </w:pPr>
            <w:r>
              <w:rPr>
                <w:rFonts w:ascii="Calibri"/>
              </w:rPr>
              <w:t>28</w:t>
            </w:r>
          </w:p>
        </w:tc>
        <w:tc>
          <w:tcPr>
            <w:tcW w:w="961" w:type="dxa"/>
            <w:tcBorders>
              <w:top w:val="nil"/>
            </w:tcBorders>
          </w:tcPr>
          <w:p w:rsidR="00F304C5" w:rsidRDefault="005E7DDB">
            <w:pPr>
              <w:pStyle w:val="TableParagraph"/>
              <w:spacing w:before="18" w:line="249" w:lineRule="exact"/>
              <w:ind w:left="107"/>
              <w:rPr>
                <w:rFonts w:ascii="Calibri"/>
              </w:rPr>
            </w:pPr>
            <w:r>
              <w:rPr>
                <w:rFonts w:ascii="Calibri"/>
              </w:rPr>
              <w:t>5</w:t>
            </w:r>
          </w:p>
        </w:tc>
        <w:tc>
          <w:tcPr>
            <w:tcW w:w="960" w:type="dxa"/>
            <w:tcBorders>
              <w:top w:val="nil"/>
            </w:tcBorders>
          </w:tcPr>
          <w:p w:rsidR="00F304C5" w:rsidRDefault="005E7DDB">
            <w:pPr>
              <w:pStyle w:val="TableParagraph"/>
              <w:spacing w:before="18" w:line="249" w:lineRule="exact"/>
              <w:ind w:left="107"/>
              <w:rPr>
                <w:rFonts w:ascii="Calibri"/>
              </w:rPr>
            </w:pPr>
            <w:r>
              <w:rPr>
                <w:rFonts w:ascii="Calibri"/>
              </w:rPr>
              <w:t>4</w:t>
            </w:r>
          </w:p>
        </w:tc>
        <w:tc>
          <w:tcPr>
            <w:tcW w:w="1661" w:type="dxa"/>
            <w:tcBorders>
              <w:top w:val="nil"/>
            </w:tcBorders>
          </w:tcPr>
          <w:p w:rsidR="00F304C5" w:rsidRDefault="005E7DDB">
            <w:pPr>
              <w:pStyle w:val="TableParagraph"/>
              <w:spacing w:before="18" w:line="249" w:lineRule="exact"/>
              <w:ind w:left="107"/>
              <w:rPr>
                <w:rFonts w:ascii="Calibri"/>
              </w:rPr>
            </w:pPr>
            <w:r>
              <w:rPr>
                <w:rFonts w:ascii="Calibri"/>
              </w:rPr>
              <w:t>5</w:t>
            </w:r>
          </w:p>
        </w:tc>
        <w:tc>
          <w:tcPr>
            <w:tcW w:w="1305" w:type="dxa"/>
            <w:tcBorders>
              <w:top w:val="nil"/>
            </w:tcBorders>
          </w:tcPr>
          <w:p w:rsidR="00F304C5" w:rsidRDefault="005E7DDB">
            <w:pPr>
              <w:pStyle w:val="TableParagraph"/>
              <w:spacing w:before="18" w:line="249" w:lineRule="exact"/>
              <w:ind w:left="107"/>
              <w:rPr>
                <w:rFonts w:ascii="Calibri"/>
              </w:rPr>
            </w:pPr>
            <w:r>
              <w:rPr>
                <w:rFonts w:ascii="Calibri"/>
              </w:rPr>
              <w:t>5</w:t>
            </w:r>
          </w:p>
        </w:tc>
        <w:tc>
          <w:tcPr>
            <w:tcW w:w="989" w:type="dxa"/>
            <w:tcBorders>
              <w:top w:val="nil"/>
            </w:tcBorders>
            <w:shd w:val="clear" w:color="auto" w:fill="E7E6E6"/>
          </w:tcPr>
          <w:p w:rsidR="00F304C5" w:rsidRDefault="005E7DDB">
            <w:pPr>
              <w:pStyle w:val="TableParagraph"/>
              <w:spacing w:before="18" w:line="249" w:lineRule="exact"/>
              <w:ind w:left="105"/>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29</w:t>
            </w:r>
          </w:p>
        </w:tc>
        <w:tc>
          <w:tcPr>
            <w:tcW w:w="961" w:type="dxa"/>
          </w:tcPr>
          <w:p w:rsidR="00F304C5" w:rsidRDefault="005E7DDB">
            <w:pPr>
              <w:pStyle w:val="TableParagraph"/>
              <w:spacing w:before="18" w:line="249" w:lineRule="exact"/>
              <w:ind w:left="107"/>
              <w:rPr>
                <w:rFonts w:ascii="Calibri"/>
              </w:rPr>
            </w:pPr>
            <w:r>
              <w:rPr>
                <w:rFonts w:ascii="Calibri"/>
              </w:rPr>
              <w:t>3</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30</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31</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32</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90"/>
          <w:jc w:val="center"/>
        </w:trPr>
        <w:tc>
          <w:tcPr>
            <w:tcW w:w="960" w:type="dxa"/>
          </w:tcPr>
          <w:p w:rsidR="00F304C5" w:rsidRDefault="005E7DDB">
            <w:pPr>
              <w:pStyle w:val="TableParagraph"/>
              <w:spacing w:before="11"/>
              <w:ind w:left="107"/>
              <w:rPr>
                <w:rFonts w:ascii="Calibri"/>
              </w:rPr>
            </w:pPr>
            <w:r>
              <w:rPr>
                <w:rFonts w:ascii="Calibri"/>
              </w:rPr>
              <w:t>33</w:t>
            </w:r>
          </w:p>
        </w:tc>
        <w:tc>
          <w:tcPr>
            <w:tcW w:w="961" w:type="dxa"/>
          </w:tcPr>
          <w:p w:rsidR="00F304C5" w:rsidRDefault="005E7DDB">
            <w:pPr>
              <w:pStyle w:val="TableParagraph"/>
              <w:spacing w:before="20" w:line="249" w:lineRule="exact"/>
              <w:ind w:left="107"/>
              <w:rPr>
                <w:rFonts w:ascii="Calibri"/>
              </w:rPr>
            </w:pPr>
            <w:r>
              <w:rPr>
                <w:rFonts w:ascii="Calibri"/>
              </w:rPr>
              <w:t>5</w:t>
            </w:r>
          </w:p>
        </w:tc>
        <w:tc>
          <w:tcPr>
            <w:tcW w:w="960" w:type="dxa"/>
          </w:tcPr>
          <w:p w:rsidR="00F304C5" w:rsidRDefault="005E7DDB">
            <w:pPr>
              <w:pStyle w:val="TableParagraph"/>
              <w:spacing w:before="20" w:line="249" w:lineRule="exact"/>
              <w:ind w:left="107"/>
              <w:rPr>
                <w:rFonts w:ascii="Calibri"/>
              </w:rPr>
            </w:pPr>
            <w:r>
              <w:rPr>
                <w:rFonts w:ascii="Calibri"/>
              </w:rPr>
              <w:t>4</w:t>
            </w:r>
          </w:p>
        </w:tc>
        <w:tc>
          <w:tcPr>
            <w:tcW w:w="1661" w:type="dxa"/>
          </w:tcPr>
          <w:p w:rsidR="00F304C5" w:rsidRDefault="005E7DDB">
            <w:pPr>
              <w:pStyle w:val="TableParagraph"/>
              <w:spacing w:before="20" w:line="249" w:lineRule="exact"/>
              <w:ind w:left="107"/>
              <w:rPr>
                <w:rFonts w:ascii="Calibri"/>
              </w:rPr>
            </w:pPr>
            <w:r>
              <w:rPr>
                <w:rFonts w:ascii="Calibri"/>
              </w:rPr>
              <w:t>5</w:t>
            </w:r>
          </w:p>
        </w:tc>
        <w:tc>
          <w:tcPr>
            <w:tcW w:w="1305" w:type="dxa"/>
          </w:tcPr>
          <w:p w:rsidR="00F304C5" w:rsidRDefault="005E7DDB">
            <w:pPr>
              <w:pStyle w:val="TableParagraph"/>
              <w:spacing w:before="20"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34</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5</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35</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5</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36</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3</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37</w:t>
            </w:r>
          </w:p>
        </w:tc>
        <w:tc>
          <w:tcPr>
            <w:tcW w:w="961" w:type="dxa"/>
          </w:tcPr>
          <w:p w:rsidR="00F304C5" w:rsidRDefault="005E7DDB">
            <w:pPr>
              <w:pStyle w:val="TableParagraph"/>
              <w:spacing w:before="18" w:line="249" w:lineRule="exact"/>
              <w:ind w:left="107"/>
              <w:rPr>
                <w:rFonts w:ascii="Calibri"/>
              </w:rPr>
            </w:pPr>
            <w:r>
              <w:rPr>
                <w:rFonts w:ascii="Calibri"/>
              </w:rPr>
              <w:t>2</w:t>
            </w:r>
          </w:p>
        </w:tc>
        <w:tc>
          <w:tcPr>
            <w:tcW w:w="960" w:type="dxa"/>
          </w:tcPr>
          <w:p w:rsidR="00F304C5" w:rsidRDefault="005E7DDB">
            <w:pPr>
              <w:pStyle w:val="TableParagraph"/>
              <w:spacing w:before="18" w:line="249" w:lineRule="exact"/>
              <w:ind w:left="107"/>
              <w:rPr>
                <w:rFonts w:ascii="Calibri"/>
              </w:rPr>
            </w:pPr>
            <w:r>
              <w:rPr>
                <w:rFonts w:ascii="Calibri"/>
              </w:rPr>
              <w:t>2</w:t>
            </w:r>
          </w:p>
        </w:tc>
        <w:tc>
          <w:tcPr>
            <w:tcW w:w="1661" w:type="dxa"/>
          </w:tcPr>
          <w:p w:rsidR="00F304C5" w:rsidRDefault="005E7DDB">
            <w:pPr>
              <w:pStyle w:val="TableParagraph"/>
              <w:spacing w:before="18" w:line="249" w:lineRule="exact"/>
              <w:ind w:left="107"/>
              <w:rPr>
                <w:rFonts w:ascii="Calibri"/>
              </w:rPr>
            </w:pPr>
            <w:r>
              <w:rPr>
                <w:rFonts w:ascii="Calibri"/>
              </w:rPr>
              <w:t>2</w:t>
            </w:r>
          </w:p>
        </w:tc>
        <w:tc>
          <w:tcPr>
            <w:tcW w:w="1305" w:type="dxa"/>
          </w:tcPr>
          <w:p w:rsidR="00F304C5" w:rsidRDefault="005E7DDB">
            <w:pPr>
              <w:pStyle w:val="TableParagraph"/>
              <w:spacing w:before="18" w:line="249" w:lineRule="exact"/>
              <w:ind w:left="107"/>
              <w:rPr>
                <w:rFonts w:ascii="Calibri"/>
              </w:rPr>
            </w:pPr>
            <w:r>
              <w:rPr>
                <w:rFonts w:ascii="Calibri"/>
              </w:rPr>
              <w:t>2</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38</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90"/>
          <w:jc w:val="center"/>
        </w:trPr>
        <w:tc>
          <w:tcPr>
            <w:tcW w:w="960" w:type="dxa"/>
          </w:tcPr>
          <w:p w:rsidR="00F304C5" w:rsidRDefault="005E7DDB">
            <w:pPr>
              <w:pStyle w:val="TableParagraph"/>
              <w:spacing w:before="11"/>
              <w:ind w:left="107"/>
              <w:rPr>
                <w:rFonts w:ascii="Calibri"/>
              </w:rPr>
            </w:pPr>
            <w:r>
              <w:rPr>
                <w:rFonts w:ascii="Calibri"/>
              </w:rPr>
              <w:t>39</w:t>
            </w:r>
          </w:p>
        </w:tc>
        <w:tc>
          <w:tcPr>
            <w:tcW w:w="961" w:type="dxa"/>
          </w:tcPr>
          <w:p w:rsidR="00F304C5" w:rsidRDefault="005E7DDB">
            <w:pPr>
              <w:pStyle w:val="TableParagraph"/>
              <w:spacing w:before="20" w:line="250" w:lineRule="exact"/>
              <w:ind w:left="107"/>
              <w:rPr>
                <w:rFonts w:ascii="Calibri"/>
              </w:rPr>
            </w:pPr>
            <w:r>
              <w:rPr>
                <w:rFonts w:ascii="Calibri"/>
              </w:rPr>
              <w:t>5</w:t>
            </w:r>
          </w:p>
        </w:tc>
        <w:tc>
          <w:tcPr>
            <w:tcW w:w="960" w:type="dxa"/>
          </w:tcPr>
          <w:p w:rsidR="00F304C5" w:rsidRDefault="005E7DDB">
            <w:pPr>
              <w:pStyle w:val="TableParagraph"/>
              <w:spacing w:before="20" w:line="250" w:lineRule="exact"/>
              <w:ind w:left="107"/>
              <w:rPr>
                <w:rFonts w:ascii="Calibri"/>
              </w:rPr>
            </w:pPr>
            <w:r>
              <w:rPr>
                <w:rFonts w:ascii="Calibri"/>
              </w:rPr>
              <w:t>4</w:t>
            </w:r>
          </w:p>
        </w:tc>
        <w:tc>
          <w:tcPr>
            <w:tcW w:w="1661" w:type="dxa"/>
          </w:tcPr>
          <w:p w:rsidR="00F304C5" w:rsidRDefault="005E7DDB">
            <w:pPr>
              <w:pStyle w:val="TableParagraph"/>
              <w:spacing w:before="20" w:line="250" w:lineRule="exact"/>
              <w:ind w:left="107"/>
              <w:rPr>
                <w:rFonts w:ascii="Calibri"/>
              </w:rPr>
            </w:pPr>
            <w:r>
              <w:rPr>
                <w:rFonts w:ascii="Calibri"/>
              </w:rPr>
              <w:t>5</w:t>
            </w:r>
          </w:p>
        </w:tc>
        <w:tc>
          <w:tcPr>
            <w:tcW w:w="1305" w:type="dxa"/>
          </w:tcPr>
          <w:p w:rsidR="00F304C5" w:rsidRDefault="005E7DDB">
            <w:pPr>
              <w:pStyle w:val="TableParagraph"/>
              <w:spacing w:before="20" w:line="250"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20" w:line="250" w:lineRule="exact"/>
              <w:ind w:left="105"/>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40</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3</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15</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41</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42</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43</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44</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16</w:t>
            </w:r>
          </w:p>
        </w:tc>
      </w:tr>
      <w:tr w:rsidR="00F304C5" w:rsidTr="00B3132B">
        <w:trPr>
          <w:trHeight w:val="290"/>
          <w:jc w:val="center"/>
        </w:trPr>
        <w:tc>
          <w:tcPr>
            <w:tcW w:w="960" w:type="dxa"/>
          </w:tcPr>
          <w:p w:rsidR="00F304C5" w:rsidRDefault="005E7DDB">
            <w:pPr>
              <w:pStyle w:val="TableParagraph"/>
              <w:spacing w:before="11"/>
              <w:ind w:left="107"/>
              <w:rPr>
                <w:rFonts w:ascii="Calibri"/>
              </w:rPr>
            </w:pPr>
            <w:r>
              <w:rPr>
                <w:rFonts w:ascii="Calibri"/>
              </w:rPr>
              <w:t>45</w:t>
            </w:r>
          </w:p>
        </w:tc>
        <w:tc>
          <w:tcPr>
            <w:tcW w:w="961" w:type="dxa"/>
          </w:tcPr>
          <w:p w:rsidR="00F304C5" w:rsidRDefault="005E7DDB">
            <w:pPr>
              <w:pStyle w:val="TableParagraph"/>
              <w:spacing w:before="20" w:line="249" w:lineRule="exact"/>
              <w:ind w:left="107"/>
              <w:rPr>
                <w:rFonts w:ascii="Calibri"/>
              </w:rPr>
            </w:pPr>
            <w:r>
              <w:rPr>
                <w:rFonts w:ascii="Calibri"/>
              </w:rPr>
              <w:t>4</w:t>
            </w:r>
          </w:p>
        </w:tc>
        <w:tc>
          <w:tcPr>
            <w:tcW w:w="960" w:type="dxa"/>
          </w:tcPr>
          <w:p w:rsidR="00F304C5" w:rsidRDefault="005E7DDB">
            <w:pPr>
              <w:pStyle w:val="TableParagraph"/>
              <w:spacing w:before="20" w:line="249" w:lineRule="exact"/>
              <w:ind w:left="107"/>
              <w:rPr>
                <w:rFonts w:ascii="Calibri"/>
              </w:rPr>
            </w:pPr>
            <w:r>
              <w:rPr>
                <w:rFonts w:ascii="Calibri"/>
              </w:rPr>
              <w:t>4</w:t>
            </w:r>
          </w:p>
        </w:tc>
        <w:tc>
          <w:tcPr>
            <w:tcW w:w="1661" w:type="dxa"/>
          </w:tcPr>
          <w:p w:rsidR="00F304C5" w:rsidRDefault="005E7DDB">
            <w:pPr>
              <w:pStyle w:val="TableParagraph"/>
              <w:spacing w:before="20" w:line="249" w:lineRule="exact"/>
              <w:ind w:left="107"/>
              <w:rPr>
                <w:rFonts w:ascii="Calibri"/>
              </w:rPr>
            </w:pPr>
            <w:r>
              <w:rPr>
                <w:rFonts w:ascii="Calibri"/>
              </w:rPr>
              <w:t>4</w:t>
            </w:r>
          </w:p>
        </w:tc>
        <w:tc>
          <w:tcPr>
            <w:tcW w:w="1305" w:type="dxa"/>
          </w:tcPr>
          <w:p w:rsidR="00F304C5" w:rsidRDefault="005E7DDB">
            <w:pPr>
              <w:pStyle w:val="TableParagraph"/>
              <w:spacing w:before="20" w:line="249"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20" w:line="249" w:lineRule="exact"/>
              <w:ind w:left="105"/>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46</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47</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5</w:t>
            </w:r>
          </w:p>
        </w:tc>
        <w:tc>
          <w:tcPr>
            <w:tcW w:w="1661" w:type="dxa"/>
          </w:tcPr>
          <w:p w:rsidR="00F304C5" w:rsidRDefault="005E7DDB">
            <w:pPr>
              <w:pStyle w:val="TableParagraph"/>
              <w:spacing w:before="18" w:line="249" w:lineRule="exact"/>
              <w:ind w:left="107"/>
              <w:rPr>
                <w:rFonts w:ascii="Calibri"/>
              </w:rPr>
            </w:pPr>
            <w:r>
              <w:rPr>
                <w:rFonts w:ascii="Calibri"/>
              </w:rPr>
              <w:t>5</w:t>
            </w:r>
          </w:p>
        </w:tc>
        <w:tc>
          <w:tcPr>
            <w:tcW w:w="1305" w:type="dxa"/>
          </w:tcPr>
          <w:p w:rsidR="00F304C5" w:rsidRDefault="005E7DDB">
            <w:pPr>
              <w:pStyle w:val="TableParagraph"/>
              <w:spacing w:before="18" w:line="249" w:lineRule="exact"/>
              <w:ind w:left="107"/>
              <w:rPr>
                <w:rFonts w:ascii="Calibri"/>
              </w:rPr>
            </w:pPr>
            <w:r>
              <w:rPr>
                <w:rFonts w:ascii="Calibri"/>
              </w:rPr>
              <w:t>5</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48</w:t>
            </w:r>
          </w:p>
        </w:tc>
        <w:tc>
          <w:tcPr>
            <w:tcW w:w="961" w:type="dxa"/>
          </w:tcPr>
          <w:p w:rsidR="00F304C5" w:rsidRDefault="005E7DDB">
            <w:pPr>
              <w:pStyle w:val="TableParagraph"/>
              <w:spacing w:before="18" w:line="249" w:lineRule="exact"/>
              <w:ind w:left="107"/>
              <w:rPr>
                <w:rFonts w:ascii="Calibri"/>
              </w:rPr>
            </w:pPr>
            <w:r>
              <w:rPr>
                <w:rFonts w:ascii="Calibri"/>
              </w:rPr>
              <w:t>5</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107"/>
              <w:rPr>
                <w:rFonts w:ascii="Calibri"/>
              </w:rPr>
            </w:pPr>
            <w:r>
              <w:rPr>
                <w:rFonts w:ascii="Calibri"/>
              </w:rPr>
              <w:t>49</w:t>
            </w:r>
          </w:p>
        </w:tc>
        <w:tc>
          <w:tcPr>
            <w:tcW w:w="961" w:type="dxa"/>
          </w:tcPr>
          <w:p w:rsidR="00F304C5" w:rsidRDefault="005E7DDB">
            <w:pPr>
              <w:pStyle w:val="TableParagraph"/>
              <w:spacing w:before="18" w:line="249" w:lineRule="exact"/>
              <w:ind w:left="107"/>
              <w:rPr>
                <w:rFonts w:ascii="Calibri"/>
              </w:rPr>
            </w:pPr>
            <w:r>
              <w:rPr>
                <w:rFonts w:ascii="Calibri"/>
              </w:rPr>
              <w:t>4</w:t>
            </w:r>
          </w:p>
        </w:tc>
        <w:tc>
          <w:tcPr>
            <w:tcW w:w="960" w:type="dxa"/>
          </w:tcPr>
          <w:p w:rsidR="00F304C5" w:rsidRDefault="005E7DDB">
            <w:pPr>
              <w:pStyle w:val="TableParagraph"/>
              <w:spacing w:before="18" w:line="249" w:lineRule="exact"/>
              <w:ind w:left="107"/>
              <w:rPr>
                <w:rFonts w:ascii="Calibri"/>
              </w:rPr>
            </w:pPr>
            <w:r>
              <w:rPr>
                <w:rFonts w:ascii="Calibri"/>
              </w:rPr>
              <w:t>4</w:t>
            </w:r>
          </w:p>
        </w:tc>
        <w:tc>
          <w:tcPr>
            <w:tcW w:w="1661" w:type="dxa"/>
          </w:tcPr>
          <w:p w:rsidR="00F304C5" w:rsidRDefault="005E7DDB">
            <w:pPr>
              <w:pStyle w:val="TableParagraph"/>
              <w:spacing w:before="18" w:line="249" w:lineRule="exact"/>
              <w:ind w:left="107"/>
              <w:rPr>
                <w:rFonts w:ascii="Calibri"/>
              </w:rPr>
            </w:pPr>
            <w:r>
              <w:rPr>
                <w:rFonts w:ascii="Calibri"/>
              </w:rPr>
              <w:t>4</w:t>
            </w:r>
          </w:p>
        </w:tc>
        <w:tc>
          <w:tcPr>
            <w:tcW w:w="1305" w:type="dxa"/>
          </w:tcPr>
          <w:p w:rsidR="00F304C5" w:rsidRDefault="005E7DDB">
            <w:pPr>
              <w:pStyle w:val="TableParagraph"/>
              <w:spacing w:before="18" w:line="249"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18" w:line="249" w:lineRule="exact"/>
              <w:ind w:left="105"/>
              <w:rPr>
                <w:rFonts w:ascii="Calibri"/>
              </w:rPr>
            </w:pPr>
            <w:r>
              <w:rPr>
                <w:rFonts w:ascii="Calibri"/>
              </w:rPr>
              <w:t>16</w:t>
            </w:r>
          </w:p>
        </w:tc>
      </w:tr>
      <w:tr w:rsidR="00F304C5" w:rsidTr="00B3132B">
        <w:trPr>
          <w:trHeight w:val="290"/>
          <w:jc w:val="center"/>
        </w:trPr>
        <w:tc>
          <w:tcPr>
            <w:tcW w:w="960" w:type="dxa"/>
          </w:tcPr>
          <w:p w:rsidR="00F304C5" w:rsidRDefault="005E7DDB">
            <w:pPr>
              <w:pStyle w:val="TableParagraph"/>
              <w:spacing w:before="8" w:line="261" w:lineRule="exact"/>
              <w:ind w:left="107"/>
              <w:rPr>
                <w:rFonts w:ascii="Calibri"/>
              </w:rPr>
            </w:pPr>
            <w:r>
              <w:rPr>
                <w:rFonts w:ascii="Calibri"/>
              </w:rPr>
              <w:t>50</w:t>
            </w:r>
          </w:p>
        </w:tc>
        <w:tc>
          <w:tcPr>
            <w:tcW w:w="961" w:type="dxa"/>
          </w:tcPr>
          <w:p w:rsidR="00F304C5" w:rsidRDefault="005E7DDB">
            <w:pPr>
              <w:pStyle w:val="TableParagraph"/>
              <w:spacing w:before="18" w:line="252" w:lineRule="exact"/>
              <w:ind w:left="107"/>
              <w:rPr>
                <w:rFonts w:ascii="Calibri"/>
              </w:rPr>
            </w:pPr>
            <w:r>
              <w:rPr>
                <w:rFonts w:ascii="Calibri"/>
              </w:rPr>
              <w:t>5</w:t>
            </w:r>
          </w:p>
        </w:tc>
        <w:tc>
          <w:tcPr>
            <w:tcW w:w="960" w:type="dxa"/>
          </w:tcPr>
          <w:p w:rsidR="00F304C5" w:rsidRDefault="005E7DDB">
            <w:pPr>
              <w:pStyle w:val="TableParagraph"/>
              <w:spacing w:before="18" w:line="252" w:lineRule="exact"/>
              <w:ind w:left="107"/>
              <w:rPr>
                <w:rFonts w:ascii="Calibri"/>
              </w:rPr>
            </w:pPr>
            <w:r>
              <w:rPr>
                <w:rFonts w:ascii="Calibri"/>
              </w:rPr>
              <w:t>4</w:t>
            </w:r>
          </w:p>
        </w:tc>
        <w:tc>
          <w:tcPr>
            <w:tcW w:w="1661" w:type="dxa"/>
          </w:tcPr>
          <w:p w:rsidR="00F304C5" w:rsidRDefault="005E7DDB">
            <w:pPr>
              <w:pStyle w:val="TableParagraph"/>
              <w:spacing w:before="18" w:line="252" w:lineRule="exact"/>
              <w:ind w:left="107"/>
              <w:rPr>
                <w:rFonts w:ascii="Calibri"/>
              </w:rPr>
            </w:pPr>
            <w:r>
              <w:rPr>
                <w:rFonts w:ascii="Calibri"/>
              </w:rPr>
              <w:t>5</w:t>
            </w:r>
          </w:p>
        </w:tc>
        <w:tc>
          <w:tcPr>
            <w:tcW w:w="1305" w:type="dxa"/>
          </w:tcPr>
          <w:p w:rsidR="00F304C5" w:rsidRDefault="005E7DDB">
            <w:pPr>
              <w:pStyle w:val="TableParagraph"/>
              <w:spacing w:before="18" w:line="252" w:lineRule="exact"/>
              <w:ind w:left="107"/>
              <w:rPr>
                <w:rFonts w:ascii="Calibri"/>
              </w:rPr>
            </w:pPr>
            <w:r>
              <w:rPr>
                <w:rFonts w:ascii="Calibri"/>
              </w:rPr>
              <w:t>4</w:t>
            </w:r>
          </w:p>
        </w:tc>
        <w:tc>
          <w:tcPr>
            <w:tcW w:w="989" w:type="dxa"/>
            <w:shd w:val="clear" w:color="auto" w:fill="E7E6E6"/>
          </w:tcPr>
          <w:p w:rsidR="00F304C5" w:rsidRDefault="005E7DDB">
            <w:pPr>
              <w:pStyle w:val="TableParagraph"/>
              <w:spacing w:before="18" w:line="252" w:lineRule="exact"/>
              <w:ind w:left="105"/>
              <w:rPr>
                <w:rFonts w:ascii="Calibri"/>
              </w:rPr>
            </w:pPr>
            <w:r>
              <w:rPr>
                <w:rFonts w:ascii="Calibri"/>
              </w:rPr>
              <w:t>18</w:t>
            </w:r>
          </w:p>
        </w:tc>
      </w:tr>
    </w:tbl>
    <w:p w:rsidR="00F304C5" w:rsidRDefault="00F304C5">
      <w:pPr>
        <w:pStyle w:val="BodyText"/>
        <w:rPr>
          <w:b/>
          <w:sz w:val="18"/>
        </w:rPr>
      </w:pPr>
    </w:p>
    <w:p w:rsidR="00F304C5" w:rsidRPr="00881D1A" w:rsidRDefault="005E7DDB" w:rsidP="00B3132B">
      <w:pPr>
        <w:ind w:firstLine="720"/>
        <w:jc w:val="center"/>
        <w:rPr>
          <w:b/>
        </w:rPr>
      </w:pPr>
      <w:r w:rsidRPr="00881D1A">
        <w:rPr>
          <w:b/>
        </w:rPr>
        <w:t>Variabel</w:t>
      </w:r>
      <w:r w:rsidRPr="00881D1A">
        <w:rPr>
          <w:b/>
          <w:spacing w:val="-2"/>
        </w:rPr>
        <w:t xml:space="preserve"> </w:t>
      </w:r>
      <w:r w:rsidRPr="00881D1A">
        <w:rPr>
          <w:b/>
        </w:rPr>
        <w:t>Motivasi</w:t>
      </w:r>
      <w:r w:rsidRPr="00881D1A">
        <w:rPr>
          <w:b/>
          <w:spacing w:val="-1"/>
        </w:rPr>
        <w:t xml:space="preserve"> </w:t>
      </w:r>
      <w:r w:rsidRPr="00881D1A">
        <w:rPr>
          <w:b/>
        </w:rPr>
        <w:t>Kerja</w:t>
      </w:r>
    </w:p>
    <w:p w:rsidR="00F304C5" w:rsidRDefault="00F304C5">
      <w:pPr>
        <w:pStyle w:val="BodyText"/>
        <w:spacing w:before="8"/>
        <w:rPr>
          <w:b/>
          <w:sz w:val="1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107"/>
        <w:gridCol w:w="1104"/>
        <w:gridCol w:w="1104"/>
        <w:gridCol w:w="1106"/>
        <w:gridCol w:w="960"/>
      </w:tblGrid>
      <w:tr w:rsidR="00F304C5" w:rsidTr="00B3132B">
        <w:trPr>
          <w:trHeight w:val="290"/>
          <w:jc w:val="center"/>
        </w:trPr>
        <w:tc>
          <w:tcPr>
            <w:tcW w:w="960" w:type="dxa"/>
            <w:vMerge w:val="restart"/>
          </w:tcPr>
          <w:p w:rsidR="00F304C5" w:rsidRDefault="005E7DDB">
            <w:pPr>
              <w:pStyle w:val="TableParagraph"/>
              <w:spacing w:before="160" w:line="240" w:lineRule="auto"/>
              <w:ind w:left="319" w:right="312"/>
              <w:jc w:val="center"/>
              <w:rPr>
                <w:rFonts w:ascii="Calibri"/>
              </w:rPr>
            </w:pPr>
            <w:r>
              <w:rPr>
                <w:rFonts w:ascii="Calibri"/>
              </w:rPr>
              <w:t>No</w:t>
            </w:r>
          </w:p>
        </w:tc>
        <w:tc>
          <w:tcPr>
            <w:tcW w:w="4421" w:type="dxa"/>
            <w:gridSpan w:val="4"/>
          </w:tcPr>
          <w:p w:rsidR="00F304C5" w:rsidRDefault="005E7DDB">
            <w:pPr>
              <w:pStyle w:val="TableParagraph"/>
              <w:spacing w:before="11"/>
              <w:ind w:left="1366"/>
              <w:rPr>
                <w:rFonts w:ascii="Calibri"/>
              </w:rPr>
            </w:pPr>
            <w:r>
              <w:rPr>
                <w:rFonts w:ascii="Calibri"/>
              </w:rPr>
              <w:t>Motivasi</w:t>
            </w:r>
            <w:r>
              <w:rPr>
                <w:rFonts w:ascii="Calibri"/>
                <w:spacing w:val="-4"/>
              </w:rPr>
              <w:t xml:space="preserve"> </w:t>
            </w:r>
            <w:r>
              <w:rPr>
                <w:rFonts w:ascii="Calibri"/>
              </w:rPr>
              <w:t>Kerja</w:t>
            </w:r>
            <w:r>
              <w:rPr>
                <w:rFonts w:ascii="Calibri"/>
                <w:spacing w:val="-1"/>
              </w:rPr>
              <w:t xml:space="preserve"> </w:t>
            </w:r>
            <w:r>
              <w:rPr>
                <w:rFonts w:ascii="Calibri"/>
              </w:rPr>
              <w:t>(X3)</w:t>
            </w:r>
          </w:p>
        </w:tc>
        <w:tc>
          <w:tcPr>
            <w:tcW w:w="960" w:type="dxa"/>
            <w:vMerge w:val="restart"/>
            <w:shd w:val="clear" w:color="auto" w:fill="E7E6E6"/>
          </w:tcPr>
          <w:p w:rsidR="00F304C5" w:rsidRDefault="005E7DDB">
            <w:pPr>
              <w:pStyle w:val="TableParagraph"/>
              <w:spacing w:before="160" w:line="240" w:lineRule="auto"/>
              <w:ind w:left="115"/>
              <w:rPr>
                <w:rFonts w:ascii="Calibri"/>
              </w:rPr>
            </w:pPr>
            <w:r>
              <w:rPr>
                <w:rFonts w:ascii="Calibri"/>
              </w:rPr>
              <w:t>Total</w:t>
            </w:r>
            <w:r>
              <w:rPr>
                <w:rFonts w:ascii="Calibri"/>
                <w:spacing w:val="-3"/>
              </w:rPr>
              <w:t xml:space="preserve"> </w:t>
            </w:r>
            <w:r>
              <w:rPr>
                <w:rFonts w:ascii="Calibri"/>
              </w:rPr>
              <w:t>X3</w:t>
            </w:r>
          </w:p>
        </w:tc>
      </w:tr>
      <w:tr w:rsidR="00F304C5" w:rsidTr="00B3132B">
        <w:trPr>
          <w:trHeight w:val="287"/>
          <w:jc w:val="center"/>
        </w:trPr>
        <w:tc>
          <w:tcPr>
            <w:tcW w:w="960" w:type="dxa"/>
            <w:vMerge/>
            <w:tcBorders>
              <w:top w:val="nil"/>
            </w:tcBorders>
          </w:tcPr>
          <w:p w:rsidR="00F304C5" w:rsidRDefault="00F304C5">
            <w:pPr>
              <w:rPr>
                <w:sz w:val="2"/>
                <w:szCs w:val="2"/>
              </w:rPr>
            </w:pPr>
          </w:p>
        </w:tc>
        <w:tc>
          <w:tcPr>
            <w:tcW w:w="1107" w:type="dxa"/>
          </w:tcPr>
          <w:p w:rsidR="00F304C5" w:rsidRDefault="005E7DDB">
            <w:pPr>
              <w:pStyle w:val="TableParagraph"/>
              <w:spacing w:before="8"/>
              <w:ind w:left="336" w:right="328"/>
              <w:jc w:val="center"/>
              <w:rPr>
                <w:rFonts w:ascii="Calibri"/>
              </w:rPr>
            </w:pPr>
            <w:r>
              <w:rPr>
                <w:rFonts w:ascii="Calibri"/>
              </w:rPr>
              <w:t>X3.1</w:t>
            </w:r>
          </w:p>
        </w:tc>
        <w:tc>
          <w:tcPr>
            <w:tcW w:w="1104" w:type="dxa"/>
          </w:tcPr>
          <w:p w:rsidR="00F304C5" w:rsidRDefault="005E7DDB">
            <w:pPr>
              <w:pStyle w:val="TableParagraph"/>
              <w:spacing w:before="8"/>
              <w:ind w:left="331" w:right="325"/>
              <w:jc w:val="center"/>
              <w:rPr>
                <w:rFonts w:ascii="Calibri"/>
              </w:rPr>
            </w:pPr>
            <w:r>
              <w:rPr>
                <w:rFonts w:ascii="Calibri"/>
              </w:rPr>
              <w:t>X3.2</w:t>
            </w:r>
          </w:p>
        </w:tc>
        <w:tc>
          <w:tcPr>
            <w:tcW w:w="1104" w:type="dxa"/>
          </w:tcPr>
          <w:p w:rsidR="00F304C5" w:rsidRDefault="005E7DDB">
            <w:pPr>
              <w:pStyle w:val="TableParagraph"/>
              <w:spacing w:before="8"/>
              <w:ind w:left="333" w:right="322"/>
              <w:jc w:val="center"/>
              <w:rPr>
                <w:rFonts w:ascii="Calibri"/>
              </w:rPr>
            </w:pPr>
            <w:r>
              <w:rPr>
                <w:rFonts w:ascii="Calibri"/>
              </w:rPr>
              <w:t>X3.3</w:t>
            </w:r>
          </w:p>
        </w:tc>
        <w:tc>
          <w:tcPr>
            <w:tcW w:w="1106" w:type="dxa"/>
          </w:tcPr>
          <w:p w:rsidR="00F304C5" w:rsidRDefault="005E7DDB">
            <w:pPr>
              <w:pStyle w:val="TableParagraph"/>
              <w:spacing w:before="8"/>
              <w:ind w:left="336" w:right="326"/>
              <w:jc w:val="center"/>
              <w:rPr>
                <w:rFonts w:ascii="Calibri"/>
              </w:rPr>
            </w:pPr>
            <w:r>
              <w:rPr>
                <w:rFonts w:ascii="Calibri"/>
              </w:rPr>
              <w:t>X3.4</w:t>
            </w:r>
          </w:p>
        </w:tc>
        <w:tc>
          <w:tcPr>
            <w:tcW w:w="960" w:type="dxa"/>
            <w:vMerge/>
            <w:tcBorders>
              <w:top w:val="nil"/>
            </w:tcBorders>
            <w:shd w:val="clear" w:color="auto" w:fill="E7E6E6"/>
          </w:tcPr>
          <w:p w:rsidR="00F304C5" w:rsidRDefault="00F304C5">
            <w:pPr>
              <w:rPr>
                <w:sz w:val="2"/>
                <w:szCs w:val="2"/>
              </w:rPr>
            </w:pP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1</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2</w:t>
            </w:r>
          </w:p>
        </w:tc>
        <w:tc>
          <w:tcPr>
            <w:tcW w:w="1107" w:type="dxa"/>
          </w:tcPr>
          <w:p w:rsidR="00F304C5" w:rsidRDefault="005E7DDB">
            <w:pPr>
              <w:pStyle w:val="TableParagraph"/>
              <w:spacing w:before="8"/>
              <w:ind w:left="9"/>
              <w:jc w:val="center"/>
              <w:rPr>
                <w:rFonts w:ascii="Calibri"/>
              </w:rPr>
            </w:pPr>
            <w:r>
              <w:rPr>
                <w:rFonts w:ascii="Calibri"/>
              </w:rPr>
              <w:t>3</w:t>
            </w:r>
          </w:p>
        </w:tc>
        <w:tc>
          <w:tcPr>
            <w:tcW w:w="1104" w:type="dxa"/>
          </w:tcPr>
          <w:p w:rsidR="00F304C5" w:rsidRDefault="005E7DDB">
            <w:pPr>
              <w:pStyle w:val="TableParagraph"/>
              <w:spacing w:before="8"/>
              <w:ind w:left="6"/>
              <w:jc w:val="center"/>
              <w:rPr>
                <w:rFonts w:ascii="Calibri"/>
              </w:rPr>
            </w:pPr>
            <w:r>
              <w:rPr>
                <w:rFonts w:ascii="Calibri"/>
              </w:rPr>
              <w:t>3</w:t>
            </w:r>
          </w:p>
        </w:tc>
        <w:tc>
          <w:tcPr>
            <w:tcW w:w="1104" w:type="dxa"/>
          </w:tcPr>
          <w:p w:rsidR="00F304C5" w:rsidRDefault="005E7DDB">
            <w:pPr>
              <w:pStyle w:val="TableParagraph"/>
              <w:spacing w:before="8"/>
              <w:ind w:left="11"/>
              <w:jc w:val="center"/>
              <w:rPr>
                <w:rFonts w:ascii="Calibri"/>
              </w:rPr>
            </w:pPr>
            <w:r>
              <w:rPr>
                <w:rFonts w:ascii="Calibri"/>
              </w:rPr>
              <w:t>3</w:t>
            </w:r>
          </w:p>
        </w:tc>
        <w:tc>
          <w:tcPr>
            <w:tcW w:w="1106" w:type="dxa"/>
          </w:tcPr>
          <w:p w:rsidR="00F304C5" w:rsidRDefault="005E7DDB">
            <w:pPr>
              <w:pStyle w:val="TableParagraph"/>
              <w:spacing w:before="8"/>
              <w:ind w:left="9"/>
              <w:jc w:val="center"/>
              <w:rPr>
                <w:rFonts w:ascii="Calibri"/>
              </w:rPr>
            </w:pPr>
            <w:r>
              <w:rPr>
                <w:rFonts w:ascii="Calibri"/>
              </w:rPr>
              <w:t>3</w:t>
            </w:r>
          </w:p>
        </w:tc>
        <w:tc>
          <w:tcPr>
            <w:tcW w:w="960" w:type="dxa"/>
            <w:shd w:val="clear" w:color="auto" w:fill="E7E6E6"/>
          </w:tcPr>
          <w:p w:rsidR="00F304C5" w:rsidRDefault="005E7DDB">
            <w:pPr>
              <w:pStyle w:val="TableParagraph"/>
              <w:spacing w:before="8"/>
              <w:ind w:left="367"/>
              <w:rPr>
                <w:rFonts w:ascii="Calibri"/>
              </w:rPr>
            </w:pPr>
            <w:r>
              <w:rPr>
                <w:rFonts w:ascii="Calibri"/>
              </w:rPr>
              <w:t>12</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3</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9"/>
              <w:jc w:val="center"/>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4</w:t>
            </w:r>
          </w:p>
        </w:tc>
        <w:tc>
          <w:tcPr>
            <w:tcW w:w="1107" w:type="dxa"/>
          </w:tcPr>
          <w:p w:rsidR="00F304C5" w:rsidRDefault="005E7DDB">
            <w:pPr>
              <w:pStyle w:val="TableParagraph"/>
              <w:spacing w:before="8"/>
              <w:ind w:left="9"/>
              <w:jc w:val="center"/>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r w:rsidR="00F304C5" w:rsidTr="00B3132B">
        <w:trPr>
          <w:trHeight w:val="290"/>
          <w:jc w:val="center"/>
        </w:trPr>
        <w:tc>
          <w:tcPr>
            <w:tcW w:w="960" w:type="dxa"/>
          </w:tcPr>
          <w:p w:rsidR="00F304C5" w:rsidRDefault="005E7DDB">
            <w:pPr>
              <w:pStyle w:val="TableParagraph"/>
              <w:spacing w:before="11"/>
              <w:ind w:left="11"/>
              <w:jc w:val="center"/>
              <w:rPr>
                <w:rFonts w:ascii="Calibri"/>
              </w:rPr>
            </w:pPr>
            <w:r>
              <w:rPr>
                <w:rFonts w:ascii="Calibri"/>
              </w:rPr>
              <w:t>5</w:t>
            </w:r>
          </w:p>
        </w:tc>
        <w:tc>
          <w:tcPr>
            <w:tcW w:w="1107" w:type="dxa"/>
          </w:tcPr>
          <w:p w:rsidR="00F304C5" w:rsidRDefault="005E7DDB">
            <w:pPr>
              <w:pStyle w:val="TableParagraph"/>
              <w:spacing w:before="11"/>
              <w:ind w:left="9"/>
              <w:jc w:val="center"/>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5</w:t>
            </w:r>
          </w:p>
        </w:tc>
        <w:tc>
          <w:tcPr>
            <w:tcW w:w="1104" w:type="dxa"/>
          </w:tcPr>
          <w:p w:rsidR="00F304C5" w:rsidRDefault="005E7DDB">
            <w:pPr>
              <w:pStyle w:val="TableParagraph"/>
              <w:spacing w:before="11"/>
              <w:ind w:left="11"/>
              <w:jc w:val="center"/>
              <w:rPr>
                <w:rFonts w:ascii="Calibri"/>
              </w:rPr>
            </w:pPr>
            <w:r>
              <w:rPr>
                <w:rFonts w:ascii="Calibri"/>
              </w:rPr>
              <w:t>4</w:t>
            </w:r>
          </w:p>
        </w:tc>
        <w:tc>
          <w:tcPr>
            <w:tcW w:w="1106" w:type="dxa"/>
          </w:tcPr>
          <w:p w:rsidR="00F304C5" w:rsidRDefault="005E7DDB">
            <w:pPr>
              <w:pStyle w:val="TableParagraph"/>
              <w:spacing w:before="11"/>
              <w:ind w:left="9"/>
              <w:jc w:val="center"/>
              <w:rPr>
                <w:rFonts w:ascii="Calibri"/>
              </w:rPr>
            </w:pPr>
            <w:r>
              <w:rPr>
                <w:rFonts w:ascii="Calibri"/>
              </w:rPr>
              <w:t>5</w:t>
            </w:r>
          </w:p>
        </w:tc>
        <w:tc>
          <w:tcPr>
            <w:tcW w:w="960" w:type="dxa"/>
            <w:shd w:val="clear" w:color="auto" w:fill="E7E6E6"/>
          </w:tcPr>
          <w:p w:rsidR="00F304C5" w:rsidRDefault="005E7DDB">
            <w:pPr>
              <w:pStyle w:val="TableParagraph"/>
              <w:spacing w:before="11"/>
              <w:ind w:left="367"/>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6</w:t>
            </w:r>
          </w:p>
        </w:tc>
        <w:tc>
          <w:tcPr>
            <w:tcW w:w="1107" w:type="dxa"/>
          </w:tcPr>
          <w:p w:rsidR="00F304C5" w:rsidRDefault="005E7DDB">
            <w:pPr>
              <w:pStyle w:val="TableParagraph"/>
              <w:spacing w:before="8"/>
              <w:ind w:left="9"/>
              <w:jc w:val="center"/>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7</w:t>
            </w:r>
          </w:p>
        </w:tc>
        <w:tc>
          <w:tcPr>
            <w:tcW w:w="1107" w:type="dxa"/>
          </w:tcPr>
          <w:p w:rsidR="00F304C5" w:rsidRDefault="005E7DDB">
            <w:pPr>
              <w:pStyle w:val="TableParagraph"/>
              <w:spacing w:before="8"/>
              <w:ind w:left="9"/>
              <w:jc w:val="center"/>
              <w:rPr>
                <w:rFonts w:ascii="Calibri"/>
              </w:rPr>
            </w:pPr>
            <w:r>
              <w:rPr>
                <w:rFonts w:ascii="Calibri"/>
              </w:rPr>
              <w:t>2</w:t>
            </w:r>
          </w:p>
        </w:tc>
        <w:tc>
          <w:tcPr>
            <w:tcW w:w="1104" w:type="dxa"/>
          </w:tcPr>
          <w:p w:rsidR="00F304C5" w:rsidRDefault="005E7DDB">
            <w:pPr>
              <w:pStyle w:val="TableParagraph"/>
              <w:spacing w:before="8"/>
              <w:ind w:left="6"/>
              <w:jc w:val="center"/>
              <w:rPr>
                <w:rFonts w:ascii="Calibri"/>
              </w:rPr>
            </w:pPr>
            <w:r>
              <w:rPr>
                <w:rFonts w:ascii="Calibri"/>
              </w:rPr>
              <w:t>1</w:t>
            </w:r>
          </w:p>
        </w:tc>
        <w:tc>
          <w:tcPr>
            <w:tcW w:w="1104" w:type="dxa"/>
          </w:tcPr>
          <w:p w:rsidR="00F304C5" w:rsidRDefault="005E7DDB">
            <w:pPr>
              <w:pStyle w:val="TableParagraph"/>
              <w:spacing w:before="8"/>
              <w:ind w:left="11"/>
              <w:jc w:val="center"/>
              <w:rPr>
                <w:rFonts w:ascii="Calibri"/>
              </w:rPr>
            </w:pPr>
            <w:r>
              <w:rPr>
                <w:rFonts w:ascii="Calibri"/>
              </w:rPr>
              <w:t>2</w:t>
            </w:r>
          </w:p>
        </w:tc>
        <w:tc>
          <w:tcPr>
            <w:tcW w:w="1106" w:type="dxa"/>
          </w:tcPr>
          <w:p w:rsidR="00F304C5" w:rsidRDefault="005E7DDB">
            <w:pPr>
              <w:pStyle w:val="TableParagraph"/>
              <w:spacing w:before="8"/>
              <w:ind w:left="9"/>
              <w:jc w:val="center"/>
              <w:rPr>
                <w:rFonts w:ascii="Calibri"/>
              </w:rPr>
            </w:pPr>
            <w:r>
              <w:rPr>
                <w:rFonts w:ascii="Calibri"/>
              </w:rPr>
              <w:t>2</w:t>
            </w:r>
          </w:p>
        </w:tc>
        <w:tc>
          <w:tcPr>
            <w:tcW w:w="960" w:type="dxa"/>
            <w:shd w:val="clear" w:color="auto" w:fill="E7E6E6"/>
          </w:tcPr>
          <w:p w:rsidR="00F304C5" w:rsidRDefault="005E7DDB">
            <w:pPr>
              <w:pStyle w:val="TableParagraph"/>
              <w:spacing w:before="8"/>
              <w:ind w:left="425"/>
              <w:rPr>
                <w:rFonts w:ascii="Calibri"/>
              </w:rPr>
            </w:pPr>
            <w:r>
              <w:rPr>
                <w:rFonts w:ascii="Calibri"/>
              </w:rPr>
              <w:t>7</w:t>
            </w:r>
          </w:p>
        </w:tc>
      </w:tr>
      <w:tr w:rsidR="00F304C5" w:rsidTr="00B3132B">
        <w:trPr>
          <w:trHeight w:val="287"/>
          <w:jc w:val="center"/>
        </w:trPr>
        <w:tc>
          <w:tcPr>
            <w:tcW w:w="960" w:type="dxa"/>
          </w:tcPr>
          <w:p w:rsidR="00F304C5" w:rsidRDefault="005E7DDB">
            <w:pPr>
              <w:pStyle w:val="TableParagraph"/>
              <w:spacing w:before="8"/>
              <w:ind w:left="11"/>
              <w:jc w:val="center"/>
              <w:rPr>
                <w:rFonts w:ascii="Calibri"/>
              </w:rPr>
            </w:pPr>
            <w:r>
              <w:rPr>
                <w:rFonts w:ascii="Calibri"/>
              </w:rPr>
              <w:t>8</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8"/>
          <w:jc w:val="center"/>
        </w:trPr>
        <w:tc>
          <w:tcPr>
            <w:tcW w:w="960" w:type="dxa"/>
          </w:tcPr>
          <w:p w:rsidR="00F304C5" w:rsidRDefault="005E7DDB">
            <w:pPr>
              <w:pStyle w:val="TableParagraph"/>
              <w:spacing w:before="9"/>
              <w:ind w:left="11"/>
              <w:jc w:val="center"/>
              <w:rPr>
                <w:rFonts w:ascii="Calibri"/>
              </w:rPr>
            </w:pPr>
            <w:r>
              <w:rPr>
                <w:rFonts w:ascii="Calibri"/>
              </w:rPr>
              <w:t>9</w:t>
            </w:r>
          </w:p>
        </w:tc>
        <w:tc>
          <w:tcPr>
            <w:tcW w:w="1107" w:type="dxa"/>
          </w:tcPr>
          <w:p w:rsidR="00F304C5" w:rsidRDefault="005E7DDB">
            <w:pPr>
              <w:pStyle w:val="TableParagraph"/>
              <w:spacing w:before="9"/>
              <w:ind w:left="9"/>
              <w:jc w:val="center"/>
              <w:rPr>
                <w:rFonts w:ascii="Calibri"/>
              </w:rPr>
            </w:pPr>
            <w:r>
              <w:rPr>
                <w:rFonts w:ascii="Calibri"/>
              </w:rPr>
              <w:t>4</w:t>
            </w:r>
          </w:p>
        </w:tc>
        <w:tc>
          <w:tcPr>
            <w:tcW w:w="1104" w:type="dxa"/>
          </w:tcPr>
          <w:p w:rsidR="00F304C5" w:rsidRDefault="005E7DDB">
            <w:pPr>
              <w:pStyle w:val="TableParagraph"/>
              <w:spacing w:before="9"/>
              <w:ind w:left="6"/>
              <w:jc w:val="center"/>
              <w:rPr>
                <w:rFonts w:ascii="Calibri"/>
              </w:rPr>
            </w:pPr>
            <w:r>
              <w:rPr>
                <w:rFonts w:ascii="Calibri"/>
              </w:rPr>
              <w:t>4</w:t>
            </w:r>
          </w:p>
        </w:tc>
        <w:tc>
          <w:tcPr>
            <w:tcW w:w="1104" w:type="dxa"/>
          </w:tcPr>
          <w:p w:rsidR="00F304C5" w:rsidRDefault="005E7DDB">
            <w:pPr>
              <w:pStyle w:val="TableParagraph"/>
              <w:spacing w:before="9"/>
              <w:ind w:left="11"/>
              <w:jc w:val="center"/>
              <w:rPr>
                <w:rFonts w:ascii="Calibri"/>
              </w:rPr>
            </w:pPr>
            <w:r>
              <w:rPr>
                <w:rFonts w:ascii="Calibri"/>
              </w:rPr>
              <w:t>4</w:t>
            </w:r>
          </w:p>
        </w:tc>
        <w:tc>
          <w:tcPr>
            <w:tcW w:w="1106" w:type="dxa"/>
          </w:tcPr>
          <w:p w:rsidR="00F304C5" w:rsidRDefault="005E7DDB">
            <w:pPr>
              <w:pStyle w:val="TableParagraph"/>
              <w:spacing w:before="9"/>
              <w:ind w:left="9"/>
              <w:jc w:val="center"/>
              <w:rPr>
                <w:rFonts w:ascii="Calibri"/>
              </w:rPr>
            </w:pPr>
            <w:r>
              <w:rPr>
                <w:rFonts w:ascii="Calibri"/>
              </w:rPr>
              <w:t>4</w:t>
            </w:r>
          </w:p>
        </w:tc>
        <w:tc>
          <w:tcPr>
            <w:tcW w:w="960" w:type="dxa"/>
            <w:shd w:val="clear" w:color="auto" w:fill="E7E6E6"/>
          </w:tcPr>
          <w:p w:rsidR="00F304C5" w:rsidRDefault="005E7DDB">
            <w:pPr>
              <w:pStyle w:val="TableParagraph"/>
              <w:spacing w:before="9"/>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10</w:t>
            </w:r>
          </w:p>
        </w:tc>
        <w:tc>
          <w:tcPr>
            <w:tcW w:w="1107" w:type="dxa"/>
          </w:tcPr>
          <w:p w:rsidR="00F304C5" w:rsidRDefault="005E7DDB">
            <w:pPr>
              <w:pStyle w:val="TableParagraph"/>
              <w:spacing w:before="8"/>
              <w:ind w:left="9"/>
              <w:jc w:val="center"/>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90"/>
          <w:jc w:val="center"/>
        </w:trPr>
        <w:tc>
          <w:tcPr>
            <w:tcW w:w="960" w:type="dxa"/>
          </w:tcPr>
          <w:p w:rsidR="00F304C5" w:rsidRDefault="005E7DDB">
            <w:pPr>
              <w:pStyle w:val="TableParagraph"/>
              <w:spacing w:before="11"/>
              <w:ind w:left="321" w:right="312"/>
              <w:jc w:val="center"/>
              <w:rPr>
                <w:rFonts w:ascii="Calibri"/>
              </w:rPr>
            </w:pPr>
            <w:r>
              <w:rPr>
                <w:rFonts w:ascii="Calibri"/>
              </w:rPr>
              <w:t>11</w:t>
            </w:r>
          </w:p>
        </w:tc>
        <w:tc>
          <w:tcPr>
            <w:tcW w:w="1107" w:type="dxa"/>
          </w:tcPr>
          <w:p w:rsidR="00F304C5" w:rsidRDefault="005E7DDB">
            <w:pPr>
              <w:pStyle w:val="TableParagraph"/>
              <w:spacing w:before="11"/>
              <w:ind w:left="9"/>
              <w:jc w:val="center"/>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4</w:t>
            </w:r>
          </w:p>
        </w:tc>
        <w:tc>
          <w:tcPr>
            <w:tcW w:w="1104" w:type="dxa"/>
          </w:tcPr>
          <w:p w:rsidR="00F304C5" w:rsidRDefault="005E7DDB">
            <w:pPr>
              <w:pStyle w:val="TableParagraph"/>
              <w:spacing w:before="11"/>
              <w:ind w:left="11"/>
              <w:jc w:val="center"/>
              <w:rPr>
                <w:rFonts w:ascii="Calibri"/>
              </w:rPr>
            </w:pPr>
            <w:r>
              <w:rPr>
                <w:rFonts w:ascii="Calibri"/>
              </w:rPr>
              <w:t>4</w:t>
            </w:r>
          </w:p>
        </w:tc>
        <w:tc>
          <w:tcPr>
            <w:tcW w:w="1106" w:type="dxa"/>
          </w:tcPr>
          <w:p w:rsidR="00F304C5" w:rsidRDefault="005E7DDB">
            <w:pPr>
              <w:pStyle w:val="TableParagraph"/>
              <w:spacing w:before="11"/>
              <w:ind w:left="9"/>
              <w:jc w:val="center"/>
              <w:rPr>
                <w:rFonts w:ascii="Calibri"/>
              </w:rPr>
            </w:pPr>
            <w:r>
              <w:rPr>
                <w:rFonts w:ascii="Calibri"/>
              </w:rPr>
              <w:t>4</w:t>
            </w:r>
          </w:p>
        </w:tc>
        <w:tc>
          <w:tcPr>
            <w:tcW w:w="960" w:type="dxa"/>
            <w:shd w:val="clear" w:color="auto" w:fill="E7E6E6"/>
          </w:tcPr>
          <w:p w:rsidR="00F304C5" w:rsidRDefault="005E7DDB">
            <w:pPr>
              <w:pStyle w:val="TableParagraph"/>
              <w:spacing w:before="11"/>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12</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13</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14</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15</w:t>
            </w:r>
          </w:p>
        </w:tc>
        <w:tc>
          <w:tcPr>
            <w:tcW w:w="1107" w:type="dxa"/>
          </w:tcPr>
          <w:p w:rsidR="00F304C5" w:rsidRDefault="005E7DDB">
            <w:pPr>
              <w:pStyle w:val="TableParagraph"/>
              <w:spacing w:before="8"/>
              <w:ind w:left="9"/>
              <w:jc w:val="center"/>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9"/>
              <w:jc w:val="center"/>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left="321" w:right="312"/>
              <w:jc w:val="center"/>
              <w:rPr>
                <w:rFonts w:ascii="Calibri"/>
              </w:rPr>
            </w:pPr>
            <w:r>
              <w:rPr>
                <w:rFonts w:ascii="Calibri"/>
              </w:rPr>
              <w:t>16</w:t>
            </w:r>
          </w:p>
        </w:tc>
        <w:tc>
          <w:tcPr>
            <w:tcW w:w="1107" w:type="dxa"/>
          </w:tcPr>
          <w:p w:rsidR="00F304C5" w:rsidRDefault="005E7DDB">
            <w:pPr>
              <w:pStyle w:val="TableParagraph"/>
              <w:spacing w:before="8"/>
              <w:ind w:left="9"/>
              <w:jc w:val="center"/>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9"/>
              <w:jc w:val="center"/>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9"/>
          <w:jc w:val="center"/>
        </w:trPr>
        <w:tc>
          <w:tcPr>
            <w:tcW w:w="960" w:type="dxa"/>
          </w:tcPr>
          <w:p w:rsidR="00F304C5" w:rsidRDefault="005E7DDB">
            <w:pPr>
              <w:pStyle w:val="TableParagraph"/>
              <w:spacing w:before="11"/>
              <w:ind w:left="321" w:right="312"/>
              <w:jc w:val="center"/>
              <w:rPr>
                <w:rFonts w:ascii="Calibri"/>
              </w:rPr>
            </w:pPr>
            <w:r>
              <w:rPr>
                <w:rFonts w:ascii="Calibri"/>
              </w:rPr>
              <w:t>17</w:t>
            </w:r>
          </w:p>
        </w:tc>
        <w:tc>
          <w:tcPr>
            <w:tcW w:w="1107" w:type="dxa"/>
          </w:tcPr>
          <w:p w:rsidR="00F304C5" w:rsidRDefault="005E7DDB">
            <w:pPr>
              <w:pStyle w:val="TableParagraph"/>
              <w:spacing w:before="11"/>
              <w:ind w:left="9"/>
              <w:jc w:val="center"/>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5</w:t>
            </w:r>
          </w:p>
        </w:tc>
        <w:tc>
          <w:tcPr>
            <w:tcW w:w="1104" w:type="dxa"/>
          </w:tcPr>
          <w:p w:rsidR="00F304C5" w:rsidRDefault="005E7DDB">
            <w:pPr>
              <w:pStyle w:val="TableParagraph"/>
              <w:spacing w:before="11"/>
              <w:ind w:left="11"/>
              <w:jc w:val="center"/>
              <w:rPr>
                <w:rFonts w:ascii="Calibri"/>
              </w:rPr>
            </w:pPr>
            <w:r>
              <w:rPr>
                <w:rFonts w:ascii="Calibri"/>
              </w:rPr>
              <w:t>4</w:t>
            </w:r>
          </w:p>
        </w:tc>
        <w:tc>
          <w:tcPr>
            <w:tcW w:w="1106" w:type="dxa"/>
          </w:tcPr>
          <w:p w:rsidR="00F304C5" w:rsidRDefault="005E7DDB">
            <w:pPr>
              <w:pStyle w:val="TableParagraph"/>
              <w:spacing w:before="11"/>
              <w:ind w:left="9"/>
              <w:jc w:val="center"/>
              <w:rPr>
                <w:rFonts w:ascii="Calibri"/>
              </w:rPr>
            </w:pPr>
            <w:r>
              <w:rPr>
                <w:rFonts w:ascii="Calibri"/>
              </w:rPr>
              <w:t>4</w:t>
            </w:r>
          </w:p>
        </w:tc>
        <w:tc>
          <w:tcPr>
            <w:tcW w:w="960" w:type="dxa"/>
            <w:shd w:val="clear" w:color="auto" w:fill="E7E6E6"/>
          </w:tcPr>
          <w:p w:rsidR="00F304C5" w:rsidRDefault="005E7DDB">
            <w:pPr>
              <w:pStyle w:val="TableParagraph"/>
              <w:spacing w:before="11"/>
              <w:ind w:left="367"/>
              <w:rPr>
                <w:rFonts w:ascii="Calibri"/>
              </w:rPr>
            </w:pPr>
            <w:r>
              <w:rPr>
                <w:rFonts w:ascii="Calibri"/>
              </w:rPr>
              <w:t>17</w:t>
            </w:r>
          </w:p>
        </w:tc>
      </w:tr>
    </w:tbl>
    <w:p w:rsidR="00F304C5" w:rsidRDefault="00F304C5">
      <w:pPr>
        <w:rPr>
          <w:rFonts w:ascii="Calibri"/>
        </w:rPr>
        <w:sectPr w:rsidR="00F304C5">
          <w:pgSz w:w="11910" w:h="16840"/>
          <w:pgMar w:top="1580" w:right="160" w:bottom="1200" w:left="1620" w:header="0" w:footer="920" w:gutter="0"/>
          <w:cols w:space="720"/>
        </w:sectPr>
      </w:pPr>
    </w:p>
    <w:p w:rsidR="00F304C5" w:rsidRDefault="00F304C5">
      <w:pPr>
        <w:pStyle w:val="BodyText"/>
        <w:rPr>
          <w:b/>
          <w:sz w:val="9"/>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1107"/>
        <w:gridCol w:w="1104"/>
        <w:gridCol w:w="1104"/>
        <w:gridCol w:w="1106"/>
        <w:gridCol w:w="960"/>
      </w:tblGrid>
      <w:tr w:rsidR="00F304C5" w:rsidTr="00B3132B">
        <w:trPr>
          <w:trHeight w:val="287"/>
          <w:jc w:val="center"/>
        </w:trPr>
        <w:tc>
          <w:tcPr>
            <w:tcW w:w="960" w:type="dxa"/>
            <w:tcBorders>
              <w:top w:val="nil"/>
            </w:tcBorders>
          </w:tcPr>
          <w:p w:rsidR="00F304C5" w:rsidRDefault="005E7DDB">
            <w:pPr>
              <w:pStyle w:val="TableParagraph"/>
              <w:spacing w:before="9"/>
              <w:ind w:right="355"/>
              <w:jc w:val="right"/>
              <w:rPr>
                <w:rFonts w:ascii="Calibri"/>
              </w:rPr>
            </w:pPr>
            <w:r>
              <w:rPr>
                <w:rFonts w:ascii="Calibri"/>
              </w:rPr>
              <w:t>18</w:t>
            </w:r>
          </w:p>
        </w:tc>
        <w:tc>
          <w:tcPr>
            <w:tcW w:w="1107" w:type="dxa"/>
            <w:tcBorders>
              <w:top w:val="nil"/>
            </w:tcBorders>
          </w:tcPr>
          <w:p w:rsidR="00F304C5" w:rsidRDefault="005E7DDB">
            <w:pPr>
              <w:pStyle w:val="TableParagraph"/>
              <w:spacing w:before="9"/>
              <w:ind w:right="485"/>
              <w:jc w:val="right"/>
              <w:rPr>
                <w:rFonts w:ascii="Calibri"/>
              </w:rPr>
            </w:pPr>
            <w:r>
              <w:rPr>
                <w:rFonts w:ascii="Calibri"/>
              </w:rPr>
              <w:t>5</w:t>
            </w:r>
          </w:p>
        </w:tc>
        <w:tc>
          <w:tcPr>
            <w:tcW w:w="1104" w:type="dxa"/>
            <w:tcBorders>
              <w:top w:val="nil"/>
            </w:tcBorders>
          </w:tcPr>
          <w:p w:rsidR="00F304C5" w:rsidRDefault="005E7DDB">
            <w:pPr>
              <w:pStyle w:val="TableParagraph"/>
              <w:spacing w:before="9"/>
              <w:ind w:left="6"/>
              <w:jc w:val="center"/>
              <w:rPr>
                <w:rFonts w:ascii="Calibri"/>
              </w:rPr>
            </w:pPr>
            <w:r>
              <w:rPr>
                <w:rFonts w:ascii="Calibri"/>
              </w:rPr>
              <w:t>5</w:t>
            </w:r>
          </w:p>
        </w:tc>
        <w:tc>
          <w:tcPr>
            <w:tcW w:w="1104" w:type="dxa"/>
            <w:tcBorders>
              <w:top w:val="nil"/>
            </w:tcBorders>
          </w:tcPr>
          <w:p w:rsidR="00F304C5" w:rsidRDefault="005E7DDB">
            <w:pPr>
              <w:pStyle w:val="TableParagraph"/>
              <w:spacing w:before="9"/>
              <w:ind w:left="11"/>
              <w:jc w:val="center"/>
              <w:rPr>
                <w:rFonts w:ascii="Calibri"/>
              </w:rPr>
            </w:pPr>
            <w:r>
              <w:rPr>
                <w:rFonts w:ascii="Calibri"/>
              </w:rPr>
              <w:t>5</w:t>
            </w:r>
          </w:p>
        </w:tc>
        <w:tc>
          <w:tcPr>
            <w:tcW w:w="1106" w:type="dxa"/>
            <w:tcBorders>
              <w:top w:val="nil"/>
            </w:tcBorders>
          </w:tcPr>
          <w:p w:rsidR="00F304C5" w:rsidRDefault="005E7DDB">
            <w:pPr>
              <w:pStyle w:val="TableParagraph"/>
              <w:spacing w:before="9"/>
              <w:ind w:left="497"/>
              <w:rPr>
                <w:rFonts w:ascii="Calibri"/>
              </w:rPr>
            </w:pPr>
            <w:r>
              <w:rPr>
                <w:rFonts w:ascii="Calibri"/>
              </w:rPr>
              <w:t>5</w:t>
            </w:r>
          </w:p>
        </w:tc>
        <w:tc>
          <w:tcPr>
            <w:tcW w:w="960" w:type="dxa"/>
            <w:tcBorders>
              <w:top w:val="nil"/>
            </w:tcBorders>
            <w:shd w:val="clear" w:color="auto" w:fill="E7E6E6"/>
          </w:tcPr>
          <w:p w:rsidR="00F304C5" w:rsidRDefault="005E7DDB">
            <w:pPr>
              <w:pStyle w:val="TableParagraph"/>
              <w:spacing w:before="9"/>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19</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20</w:t>
            </w:r>
          </w:p>
        </w:tc>
        <w:tc>
          <w:tcPr>
            <w:tcW w:w="1107" w:type="dxa"/>
          </w:tcPr>
          <w:p w:rsidR="00F304C5" w:rsidRDefault="005E7DDB">
            <w:pPr>
              <w:pStyle w:val="TableParagraph"/>
              <w:spacing w:before="8"/>
              <w:ind w:right="485"/>
              <w:jc w:val="right"/>
              <w:rPr>
                <w:rFonts w:ascii="Calibri"/>
              </w:rPr>
            </w:pPr>
            <w:r>
              <w:rPr>
                <w:rFonts w:ascii="Calibri"/>
              </w:rPr>
              <w:t>2</w:t>
            </w:r>
          </w:p>
        </w:tc>
        <w:tc>
          <w:tcPr>
            <w:tcW w:w="1104" w:type="dxa"/>
          </w:tcPr>
          <w:p w:rsidR="00F304C5" w:rsidRDefault="005E7DDB">
            <w:pPr>
              <w:pStyle w:val="TableParagraph"/>
              <w:spacing w:before="8"/>
              <w:ind w:left="6"/>
              <w:jc w:val="center"/>
              <w:rPr>
                <w:rFonts w:ascii="Calibri"/>
              </w:rPr>
            </w:pPr>
            <w:r>
              <w:rPr>
                <w:rFonts w:ascii="Calibri"/>
              </w:rPr>
              <w:t>1</w:t>
            </w:r>
          </w:p>
        </w:tc>
        <w:tc>
          <w:tcPr>
            <w:tcW w:w="1104" w:type="dxa"/>
          </w:tcPr>
          <w:p w:rsidR="00F304C5" w:rsidRDefault="005E7DDB">
            <w:pPr>
              <w:pStyle w:val="TableParagraph"/>
              <w:spacing w:before="8"/>
              <w:ind w:left="11"/>
              <w:jc w:val="center"/>
              <w:rPr>
                <w:rFonts w:ascii="Calibri"/>
              </w:rPr>
            </w:pPr>
            <w:r>
              <w:rPr>
                <w:rFonts w:ascii="Calibri"/>
              </w:rPr>
              <w:t>2</w:t>
            </w:r>
          </w:p>
        </w:tc>
        <w:tc>
          <w:tcPr>
            <w:tcW w:w="1106" w:type="dxa"/>
          </w:tcPr>
          <w:p w:rsidR="00F304C5" w:rsidRDefault="005E7DDB">
            <w:pPr>
              <w:pStyle w:val="TableParagraph"/>
              <w:spacing w:before="8"/>
              <w:ind w:left="497"/>
              <w:rPr>
                <w:rFonts w:ascii="Calibri"/>
              </w:rPr>
            </w:pPr>
            <w:r>
              <w:rPr>
                <w:rFonts w:ascii="Calibri"/>
              </w:rPr>
              <w:t>1</w:t>
            </w:r>
          </w:p>
        </w:tc>
        <w:tc>
          <w:tcPr>
            <w:tcW w:w="960" w:type="dxa"/>
            <w:shd w:val="clear" w:color="auto" w:fill="E7E6E6"/>
          </w:tcPr>
          <w:p w:rsidR="00F304C5" w:rsidRDefault="005E7DDB">
            <w:pPr>
              <w:pStyle w:val="TableParagraph"/>
              <w:spacing w:before="8"/>
              <w:ind w:left="425"/>
              <w:rPr>
                <w:rFonts w:ascii="Calibri"/>
              </w:rPr>
            </w:pPr>
            <w:r>
              <w:rPr>
                <w:rFonts w:ascii="Calibri"/>
              </w:rPr>
              <w:t>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21</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22</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18</w:t>
            </w:r>
          </w:p>
        </w:tc>
      </w:tr>
      <w:tr w:rsidR="00F304C5" w:rsidTr="00B3132B">
        <w:trPr>
          <w:trHeight w:val="290"/>
          <w:jc w:val="center"/>
        </w:trPr>
        <w:tc>
          <w:tcPr>
            <w:tcW w:w="960" w:type="dxa"/>
          </w:tcPr>
          <w:p w:rsidR="00F304C5" w:rsidRDefault="005E7DDB">
            <w:pPr>
              <w:pStyle w:val="TableParagraph"/>
              <w:spacing w:before="11"/>
              <w:ind w:right="355"/>
              <w:jc w:val="right"/>
              <w:rPr>
                <w:rFonts w:ascii="Calibri"/>
              </w:rPr>
            </w:pPr>
            <w:r>
              <w:rPr>
                <w:rFonts w:ascii="Calibri"/>
              </w:rPr>
              <w:t>23</w:t>
            </w:r>
          </w:p>
        </w:tc>
        <w:tc>
          <w:tcPr>
            <w:tcW w:w="1107" w:type="dxa"/>
          </w:tcPr>
          <w:p w:rsidR="00F304C5" w:rsidRDefault="005E7DDB">
            <w:pPr>
              <w:pStyle w:val="TableParagraph"/>
              <w:spacing w:before="11"/>
              <w:ind w:right="485"/>
              <w:jc w:val="right"/>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4</w:t>
            </w:r>
          </w:p>
        </w:tc>
        <w:tc>
          <w:tcPr>
            <w:tcW w:w="1104" w:type="dxa"/>
          </w:tcPr>
          <w:p w:rsidR="00F304C5" w:rsidRDefault="005E7DDB">
            <w:pPr>
              <w:pStyle w:val="TableParagraph"/>
              <w:spacing w:before="11"/>
              <w:ind w:left="11"/>
              <w:jc w:val="center"/>
              <w:rPr>
                <w:rFonts w:ascii="Calibri"/>
              </w:rPr>
            </w:pPr>
            <w:r>
              <w:rPr>
                <w:rFonts w:ascii="Calibri"/>
              </w:rPr>
              <w:t>4</w:t>
            </w:r>
          </w:p>
        </w:tc>
        <w:tc>
          <w:tcPr>
            <w:tcW w:w="1106" w:type="dxa"/>
          </w:tcPr>
          <w:p w:rsidR="00F304C5" w:rsidRDefault="005E7DDB">
            <w:pPr>
              <w:pStyle w:val="TableParagraph"/>
              <w:spacing w:before="11"/>
              <w:ind w:left="497"/>
              <w:rPr>
                <w:rFonts w:ascii="Calibri"/>
              </w:rPr>
            </w:pPr>
            <w:r>
              <w:rPr>
                <w:rFonts w:ascii="Calibri"/>
              </w:rPr>
              <w:t>4</w:t>
            </w:r>
          </w:p>
        </w:tc>
        <w:tc>
          <w:tcPr>
            <w:tcW w:w="960" w:type="dxa"/>
            <w:shd w:val="clear" w:color="auto" w:fill="E7E6E6"/>
          </w:tcPr>
          <w:p w:rsidR="00F304C5" w:rsidRDefault="005E7DDB">
            <w:pPr>
              <w:pStyle w:val="TableParagraph"/>
              <w:spacing w:before="11"/>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24</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25</w:t>
            </w:r>
          </w:p>
        </w:tc>
        <w:tc>
          <w:tcPr>
            <w:tcW w:w="1107" w:type="dxa"/>
          </w:tcPr>
          <w:p w:rsidR="00F304C5" w:rsidRDefault="005E7DDB">
            <w:pPr>
              <w:pStyle w:val="TableParagraph"/>
              <w:spacing w:before="8"/>
              <w:ind w:right="485"/>
              <w:jc w:val="right"/>
              <w:rPr>
                <w:rFonts w:ascii="Calibri"/>
              </w:rPr>
            </w:pPr>
            <w:r>
              <w:rPr>
                <w:rFonts w:ascii="Calibri"/>
              </w:rPr>
              <w:t>3</w:t>
            </w:r>
          </w:p>
        </w:tc>
        <w:tc>
          <w:tcPr>
            <w:tcW w:w="1104" w:type="dxa"/>
          </w:tcPr>
          <w:p w:rsidR="00F304C5" w:rsidRDefault="005E7DDB">
            <w:pPr>
              <w:pStyle w:val="TableParagraph"/>
              <w:spacing w:before="8"/>
              <w:ind w:left="6"/>
              <w:jc w:val="center"/>
              <w:rPr>
                <w:rFonts w:ascii="Calibri"/>
              </w:rPr>
            </w:pPr>
            <w:r>
              <w:rPr>
                <w:rFonts w:ascii="Calibri"/>
              </w:rPr>
              <w:t>2</w:t>
            </w:r>
          </w:p>
        </w:tc>
        <w:tc>
          <w:tcPr>
            <w:tcW w:w="1104" w:type="dxa"/>
          </w:tcPr>
          <w:p w:rsidR="00F304C5" w:rsidRDefault="005E7DDB">
            <w:pPr>
              <w:pStyle w:val="TableParagraph"/>
              <w:spacing w:before="8"/>
              <w:ind w:left="11"/>
              <w:jc w:val="center"/>
              <w:rPr>
                <w:rFonts w:ascii="Calibri"/>
              </w:rPr>
            </w:pPr>
            <w:r>
              <w:rPr>
                <w:rFonts w:ascii="Calibri"/>
              </w:rPr>
              <w:t>3</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12</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26</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27</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28</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90"/>
          <w:jc w:val="center"/>
        </w:trPr>
        <w:tc>
          <w:tcPr>
            <w:tcW w:w="960" w:type="dxa"/>
          </w:tcPr>
          <w:p w:rsidR="00F304C5" w:rsidRDefault="005E7DDB">
            <w:pPr>
              <w:pStyle w:val="TableParagraph"/>
              <w:spacing w:before="11"/>
              <w:ind w:right="355"/>
              <w:jc w:val="right"/>
              <w:rPr>
                <w:rFonts w:ascii="Calibri"/>
              </w:rPr>
            </w:pPr>
            <w:r>
              <w:rPr>
                <w:rFonts w:ascii="Calibri"/>
              </w:rPr>
              <w:t>29</w:t>
            </w:r>
          </w:p>
        </w:tc>
        <w:tc>
          <w:tcPr>
            <w:tcW w:w="1107" w:type="dxa"/>
          </w:tcPr>
          <w:p w:rsidR="00F304C5" w:rsidRDefault="005E7DDB">
            <w:pPr>
              <w:pStyle w:val="TableParagraph"/>
              <w:spacing w:before="11"/>
              <w:ind w:right="485"/>
              <w:jc w:val="right"/>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4</w:t>
            </w:r>
          </w:p>
        </w:tc>
        <w:tc>
          <w:tcPr>
            <w:tcW w:w="1104" w:type="dxa"/>
          </w:tcPr>
          <w:p w:rsidR="00F304C5" w:rsidRDefault="005E7DDB">
            <w:pPr>
              <w:pStyle w:val="TableParagraph"/>
              <w:spacing w:before="11"/>
              <w:ind w:left="11"/>
              <w:jc w:val="center"/>
              <w:rPr>
                <w:rFonts w:ascii="Calibri"/>
              </w:rPr>
            </w:pPr>
            <w:r>
              <w:rPr>
                <w:rFonts w:ascii="Calibri"/>
              </w:rPr>
              <w:t>5</w:t>
            </w:r>
          </w:p>
        </w:tc>
        <w:tc>
          <w:tcPr>
            <w:tcW w:w="1106" w:type="dxa"/>
          </w:tcPr>
          <w:p w:rsidR="00F304C5" w:rsidRDefault="005E7DDB">
            <w:pPr>
              <w:pStyle w:val="TableParagraph"/>
              <w:spacing w:before="11"/>
              <w:ind w:left="497"/>
              <w:rPr>
                <w:rFonts w:ascii="Calibri"/>
              </w:rPr>
            </w:pPr>
            <w:r>
              <w:rPr>
                <w:rFonts w:ascii="Calibri"/>
              </w:rPr>
              <w:t>5</w:t>
            </w:r>
          </w:p>
        </w:tc>
        <w:tc>
          <w:tcPr>
            <w:tcW w:w="960" w:type="dxa"/>
            <w:shd w:val="clear" w:color="auto" w:fill="E7E6E6"/>
          </w:tcPr>
          <w:p w:rsidR="00F304C5" w:rsidRDefault="005E7DDB">
            <w:pPr>
              <w:pStyle w:val="TableParagraph"/>
              <w:spacing w:before="11"/>
              <w:ind w:left="367"/>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30</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31</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32</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33</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34</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18</w:t>
            </w:r>
          </w:p>
        </w:tc>
      </w:tr>
      <w:tr w:rsidR="00F304C5" w:rsidTr="00B3132B">
        <w:trPr>
          <w:trHeight w:val="290"/>
          <w:jc w:val="center"/>
        </w:trPr>
        <w:tc>
          <w:tcPr>
            <w:tcW w:w="960" w:type="dxa"/>
          </w:tcPr>
          <w:p w:rsidR="00F304C5" w:rsidRDefault="005E7DDB">
            <w:pPr>
              <w:pStyle w:val="TableParagraph"/>
              <w:spacing w:before="11"/>
              <w:ind w:right="355"/>
              <w:jc w:val="right"/>
              <w:rPr>
                <w:rFonts w:ascii="Calibri"/>
              </w:rPr>
            </w:pPr>
            <w:r>
              <w:rPr>
                <w:rFonts w:ascii="Calibri"/>
              </w:rPr>
              <w:t>35</w:t>
            </w:r>
          </w:p>
        </w:tc>
        <w:tc>
          <w:tcPr>
            <w:tcW w:w="1107" w:type="dxa"/>
          </w:tcPr>
          <w:p w:rsidR="00F304C5" w:rsidRDefault="005E7DDB">
            <w:pPr>
              <w:pStyle w:val="TableParagraph"/>
              <w:spacing w:before="11"/>
              <w:ind w:right="485"/>
              <w:jc w:val="right"/>
              <w:rPr>
                <w:rFonts w:ascii="Calibri"/>
              </w:rPr>
            </w:pPr>
            <w:r>
              <w:rPr>
                <w:rFonts w:ascii="Calibri"/>
              </w:rPr>
              <w:t>5</w:t>
            </w:r>
          </w:p>
        </w:tc>
        <w:tc>
          <w:tcPr>
            <w:tcW w:w="1104" w:type="dxa"/>
          </w:tcPr>
          <w:p w:rsidR="00F304C5" w:rsidRDefault="005E7DDB">
            <w:pPr>
              <w:pStyle w:val="TableParagraph"/>
              <w:spacing w:before="11"/>
              <w:ind w:left="6"/>
              <w:jc w:val="center"/>
              <w:rPr>
                <w:rFonts w:ascii="Calibri"/>
              </w:rPr>
            </w:pPr>
            <w:r>
              <w:rPr>
                <w:rFonts w:ascii="Calibri"/>
              </w:rPr>
              <w:t>5</w:t>
            </w:r>
          </w:p>
        </w:tc>
        <w:tc>
          <w:tcPr>
            <w:tcW w:w="1104" w:type="dxa"/>
          </w:tcPr>
          <w:p w:rsidR="00F304C5" w:rsidRDefault="005E7DDB">
            <w:pPr>
              <w:pStyle w:val="TableParagraph"/>
              <w:spacing w:before="11"/>
              <w:ind w:left="11"/>
              <w:jc w:val="center"/>
              <w:rPr>
                <w:rFonts w:ascii="Calibri"/>
              </w:rPr>
            </w:pPr>
            <w:r>
              <w:rPr>
                <w:rFonts w:ascii="Calibri"/>
              </w:rPr>
              <w:t>5</w:t>
            </w:r>
          </w:p>
        </w:tc>
        <w:tc>
          <w:tcPr>
            <w:tcW w:w="1106" w:type="dxa"/>
          </w:tcPr>
          <w:p w:rsidR="00F304C5" w:rsidRDefault="005E7DDB">
            <w:pPr>
              <w:pStyle w:val="TableParagraph"/>
              <w:spacing w:before="11"/>
              <w:ind w:left="497"/>
              <w:rPr>
                <w:rFonts w:ascii="Calibri"/>
              </w:rPr>
            </w:pPr>
            <w:r>
              <w:rPr>
                <w:rFonts w:ascii="Calibri"/>
              </w:rPr>
              <w:t>5</w:t>
            </w:r>
          </w:p>
        </w:tc>
        <w:tc>
          <w:tcPr>
            <w:tcW w:w="960" w:type="dxa"/>
            <w:shd w:val="clear" w:color="auto" w:fill="E7E6E6"/>
          </w:tcPr>
          <w:p w:rsidR="00F304C5" w:rsidRDefault="005E7DDB">
            <w:pPr>
              <w:pStyle w:val="TableParagraph"/>
              <w:spacing w:before="11"/>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36</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37</w:t>
            </w:r>
          </w:p>
        </w:tc>
        <w:tc>
          <w:tcPr>
            <w:tcW w:w="1107" w:type="dxa"/>
          </w:tcPr>
          <w:p w:rsidR="00F304C5" w:rsidRDefault="005E7DDB">
            <w:pPr>
              <w:pStyle w:val="TableParagraph"/>
              <w:spacing w:before="8"/>
              <w:ind w:right="485"/>
              <w:jc w:val="right"/>
              <w:rPr>
                <w:rFonts w:ascii="Calibri"/>
              </w:rPr>
            </w:pPr>
            <w:r>
              <w:rPr>
                <w:rFonts w:ascii="Calibri"/>
              </w:rPr>
              <w:t>2</w:t>
            </w:r>
          </w:p>
        </w:tc>
        <w:tc>
          <w:tcPr>
            <w:tcW w:w="1104" w:type="dxa"/>
          </w:tcPr>
          <w:p w:rsidR="00F304C5" w:rsidRDefault="005E7DDB">
            <w:pPr>
              <w:pStyle w:val="TableParagraph"/>
              <w:spacing w:before="8"/>
              <w:ind w:left="6"/>
              <w:jc w:val="center"/>
              <w:rPr>
                <w:rFonts w:ascii="Calibri"/>
              </w:rPr>
            </w:pPr>
            <w:r>
              <w:rPr>
                <w:rFonts w:ascii="Calibri"/>
              </w:rPr>
              <w:t>1</w:t>
            </w:r>
          </w:p>
        </w:tc>
        <w:tc>
          <w:tcPr>
            <w:tcW w:w="1104" w:type="dxa"/>
          </w:tcPr>
          <w:p w:rsidR="00F304C5" w:rsidRDefault="005E7DDB">
            <w:pPr>
              <w:pStyle w:val="TableParagraph"/>
              <w:spacing w:before="8"/>
              <w:ind w:left="11"/>
              <w:jc w:val="center"/>
              <w:rPr>
                <w:rFonts w:ascii="Calibri"/>
              </w:rPr>
            </w:pPr>
            <w:r>
              <w:rPr>
                <w:rFonts w:ascii="Calibri"/>
              </w:rPr>
              <w:t>2</w:t>
            </w:r>
          </w:p>
        </w:tc>
        <w:tc>
          <w:tcPr>
            <w:tcW w:w="1106" w:type="dxa"/>
          </w:tcPr>
          <w:p w:rsidR="00F304C5" w:rsidRDefault="005E7DDB">
            <w:pPr>
              <w:pStyle w:val="TableParagraph"/>
              <w:spacing w:before="8"/>
              <w:ind w:left="497"/>
              <w:rPr>
                <w:rFonts w:ascii="Calibri"/>
              </w:rPr>
            </w:pPr>
            <w:r>
              <w:rPr>
                <w:rFonts w:ascii="Calibri"/>
              </w:rPr>
              <w:t>2</w:t>
            </w:r>
          </w:p>
        </w:tc>
        <w:tc>
          <w:tcPr>
            <w:tcW w:w="960" w:type="dxa"/>
            <w:shd w:val="clear" w:color="auto" w:fill="E7E6E6"/>
          </w:tcPr>
          <w:p w:rsidR="00F304C5" w:rsidRDefault="005E7DDB">
            <w:pPr>
              <w:pStyle w:val="TableParagraph"/>
              <w:spacing w:before="8"/>
              <w:ind w:left="425"/>
              <w:rPr>
                <w:rFonts w:ascii="Calibri"/>
              </w:rPr>
            </w:pPr>
            <w:r>
              <w:rPr>
                <w:rFonts w:ascii="Calibri"/>
              </w:rPr>
              <w:t>7</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38</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39</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40</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90"/>
          <w:jc w:val="center"/>
        </w:trPr>
        <w:tc>
          <w:tcPr>
            <w:tcW w:w="960" w:type="dxa"/>
          </w:tcPr>
          <w:p w:rsidR="00F304C5" w:rsidRDefault="005E7DDB">
            <w:pPr>
              <w:pStyle w:val="TableParagraph"/>
              <w:spacing w:before="11"/>
              <w:ind w:right="355"/>
              <w:jc w:val="right"/>
              <w:rPr>
                <w:rFonts w:ascii="Calibri"/>
              </w:rPr>
            </w:pPr>
            <w:r>
              <w:rPr>
                <w:rFonts w:ascii="Calibri"/>
              </w:rPr>
              <w:t>41</w:t>
            </w:r>
          </w:p>
        </w:tc>
        <w:tc>
          <w:tcPr>
            <w:tcW w:w="1107" w:type="dxa"/>
          </w:tcPr>
          <w:p w:rsidR="00F304C5" w:rsidRDefault="005E7DDB">
            <w:pPr>
              <w:pStyle w:val="TableParagraph"/>
              <w:spacing w:before="11"/>
              <w:ind w:right="485"/>
              <w:jc w:val="right"/>
              <w:rPr>
                <w:rFonts w:ascii="Calibri"/>
              </w:rPr>
            </w:pPr>
            <w:r>
              <w:rPr>
                <w:rFonts w:ascii="Calibri"/>
              </w:rPr>
              <w:t>4</w:t>
            </w:r>
          </w:p>
        </w:tc>
        <w:tc>
          <w:tcPr>
            <w:tcW w:w="1104" w:type="dxa"/>
          </w:tcPr>
          <w:p w:rsidR="00F304C5" w:rsidRDefault="005E7DDB">
            <w:pPr>
              <w:pStyle w:val="TableParagraph"/>
              <w:spacing w:before="11"/>
              <w:ind w:left="6"/>
              <w:jc w:val="center"/>
              <w:rPr>
                <w:rFonts w:ascii="Calibri"/>
              </w:rPr>
            </w:pPr>
            <w:r>
              <w:rPr>
                <w:rFonts w:ascii="Calibri"/>
              </w:rPr>
              <w:t>5</w:t>
            </w:r>
          </w:p>
        </w:tc>
        <w:tc>
          <w:tcPr>
            <w:tcW w:w="1104" w:type="dxa"/>
          </w:tcPr>
          <w:p w:rsidR="00F304C5" w:rsidRDefault="005E7DDB">
            <w:pPr>
              <w:pStyle w:val="TableParagraph"/>
              <w:spacing w:before="11"/>
              <w:ind w:left="11"/>
              <w:jc w:val="center"/>
              <w:rPr>
                <w:rFonts w:ascii="Calibri"/>
              </w:rPr>
            </w:pPr>
            <w:r>
              <w:rPr>
                <w:rFonts w:ascii="Calibri"/>
              </w:rPr>
              <w:t>5</w:t>
            </w:r>
          </w:p>
        </w:tc>
        <w:tc>
          <w:tcPr>
            <w:tcW w:w="1106" w:type="dxa"/>
          </w:tcPr>
          <w:p w:rsidR="00F304C5" w:rsidRDefault="005E7DDB">
            <w:pPr>
              <w:pStyle w:val="TableParagraph"/>
              <w:spacing w:before="11"/>
              <w:ind w:left="497"/>
              <w:rPr>
                <w:rFonts w:ascii="Calibri"/>
              </w:rPr>
            </w:pPr>
            <w:r>
              <w:rPr>
                <w:rFonts w:ascii="Calibri"/>
              </w:rPr>
              <w:t>5</w:t>
            </w:r>
          </w:p>
        </w:tc>
        <w:tc>
          <w:tcPr>
            <w:tcW w:w="960" w:type="dxa"/>
            <w:shd w:val="clear" w:color="auto" w:fill="E7E6E6"/>
          </w:tcPr>
          <w:p w:rsidR="00F304C5" w:rsidRDefault="005E7DDB">
            <w:pPr>
              <w:pStyle w:val="TableParagraph"/>
              <w:spacing w:before="11"/>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42</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19</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3</w:t>
            </w:r>
          </w:p>
        </w:tc>
        <w:tc>
          <w:tcPr>
            <w:tcW w:w="1107" w:type="dxa"/>
          </w:tcPr>
          <w:p w:rsidR="00F304C5" w:rsidRDefault="005E7DDB">
            <w:pPr>
              <w:pStyle w:val="TableParagraph"/>
              <w:spacing w:before="8"/>
              <w:ind w:right="485"/>
              <w:jc w:val="right"/>
              <w:rPr>
                <w:rFonts w:ascii="Calibri"/>
              </w:rPr>
            </w:pPr>
            <w:r>
              <w:rPr>
                <w:rFonts w:ascii="Calibri"/>
              </w:rPr>
              <w:t>5</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5</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44</w:t>
            </w:r>
          </w:p>
        </w:tc>
        <w:tc>
          <w:tcPr>
            <w:tcW w:w="1107" w:type="dxa"/>
          </w:tcPr>
          <w:p w:rsidR="00F304C5" w:rsidRDefault="005E7DDB">
            <w:pPr>
              <w:pStyle w:val="TableParagraph"/>
              <w:spacing w:before="8"/>
              <w:ind w:right="485"/>
              <w:jc w:val="right"/>
              <w:rPr>
                <w:rFonts w:ascii="Calibri"/>
              </w:rPr>
            </w:pPr>
            <w:r>
              <w:rPr>
                <w:rFonts w:ascii="Calibri"/>
              </w:rPr>
              <w:t>1</w:t>
            </w:r>
          </w:p>
        </w:tc>
        <w:tc>
          <w:tcPr>
            <w:tcW w:w="1104" w:type="dxa"/>
          </w:tcPr>
          <w:p w:rsidR="00F304C5" w:rsidRDefault="005E7DDB">
            <w:pPr>
              <w:pStyle w:val="TableParagraph"/>
              <w:spacing w:before="8"/>
              <w:ind w:left="6"/>
              <w:jc w:val="center"/>
              <w:rPr>
                <w:rFonts w:ascii="Calibri"/>
              </w:rPr>
            </w:pPr>
            <w:r>
              <w:rPr>
                <w:rFonts w:ascii="Calibri"/>
              </w:rPr>
              <w:t>2</w:t>
            </w:r>
          </w:p>
        </w:tc>
        <w:tc>
          <w:tcPr>
            <w:tcW w:w="1104" w:type="dxa"/>
          </w:tcPr>
          <w:p w:rsidR="00F304C5" w:rsidRDefault="005E7DDB">
            <w:pPr>
              <w:pStyle w:val="TableParagraph"/>
              <w:spacing w:before="8"/>
              <w:ind w:left="11"/>
              <w:jc w:val="center"/>
              <w:rPr>
                <w:rFonts w:ascii="Calibri"/>
              </w:rPr>
            </w:pPr>
            <w:r>
              <w:rPr>
                <w:rFonts w:ascii="Calibri"/>
              </w:rPr>
              <w:t>2</w:t>
            </w:r>
          </w:p>
        </w:tc>
        <w:tc>
          <w:tcPr>
            <w:tcW w:w="1106" w:type="dxa"/>
          </w:tcPr>
          <w:p w:rsidR="00F304C5" w:rsidRDefault="005E7DDB">
            <w:pPr>
              <w:pStyle w:val="TableParagraph"/>
              <w:spacing w:before="8"/>
              <w:ind w:left="497"/>
              <w:rPr>
                <w:rFonts w:ascii="Calibri"/>
              </w:rPr>
            </w:pPr>
            <w:r>
              <w:rPr>
                <w:rFonts w:ascii="Calibri"/>
              </w:rPr>
              <w:t>1</w:t>
            </w:r>
          </w:p>
        </w:tc>
        <w:tc>
          <w:tcPr>
            <w:tcW w:w="960" w:type="dxa"/>
            <w:shd w:val="clear" w:color="auto" w:fill="E7E6E6"/>
          </w:tcPr>
          <w:p w:rsidR="00F304C5" w:rsidRDefault="005E7DDB">
            <w:pPr>
              <w:pStyle w:val="TableParagraph"/>
              <w:spacing w:before="8"/>
              <w:ind w:left="425"/>
              <w:rPr>
                <w:rFonts w:ascii="Calibri"/>
              </w:rPr>
            </w:pPr>
            <w:r>
              <w:rPr>
                <w:rFonts w:ascii="Calibri"/>
              </w:rPr>
              <w:t>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45</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46</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5</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r w:rsidR="00F304C5" w:rsidTr="00B3132B">
        <w:trPr>
          <w:trHeight w:val="290"/>
          <w:jc w:val="center"/>
        </w:trPr>
        <w:tc>
          <w:tcPr>
            <w:tcW w:w="960" w:type="dxa"/>
          </w:tcPr>
          <w:p w:rsidR="00F304C5" w:rsidRDefault="005E7DDB">
            <w:pPr>
              <w:pStyle w:val="TableParagraph"/>
              <w:spacing w:before="11"/>
              <w:ind w:right="355"/>
              <w:jc w:val="right"/>
              <w:rPr>
                <w:rFonts w:ascii="Calibri"/>
              </w:rPr>
            </w:pPr>
            <w:r>
              <w:rPr>
                <w:rFonts w:ascii="Calibri"/>
              </w:rPr>
              <w:t>47</w:t>
            </w:r>
          </w:p>
        </w:tc>
        <w:tc>
          <w:tcPr>
            <w:tcW w:w="1107" w:type="dxa"/>
          </w:tcPr>
          <w:p w:rsidR="00F304C5" w:rsidRDefault="005E7DDB">
            <w:pPr>
              <w:pStyle w:val="TableParagraph"/>
              <w:spacing w:before="11"/>
              <w:ind w:right="485"/>
              <w:jc w:val="right"/>
              <w:rPr>
                <w:rFonts w:ascii="Calibri"/>
              </w:rPr>
            </w:pPr>
            <w:r>
              <w:rPr>
                <w:rFonts w:ascii="Calibri"/>
              </w:rPr>
              <w:t>5</w:t>
            </w:r>
          </w:p>
        </w:tc>
        <w:tc>
          <w:tcPr>
            <w:tcW w:w="1104" w:type="dxa"/>
          </w:tcPr>
          <w:p w:rsidR="00F304C5" w:rsidRDefault="005E7DDB">
            <w:pPr>
              <w:pStyle w:val="TableParagraph"/>
              <w:spacing w:before="11"/>
              <w:ind w:left="6"/>
              <w:jc w:val="center"/>
              <w:rPr>
                <w:rFonts w:ascii="Calibri"/>
              </w:rPr>
            </w:pPr>
            <w:r>
              <w:rPr>
                <w:rFonts w:ascii="Calibri"/>
              </w:rPr>
              <w:t>5</w:t>
            </w:r>
          </w:p>
        </w:tc>
        <w:tc>
          <w:tcPr>
            <w:tcW w:w="1104" w:type="dxa"/>
          </w:tcPr>
          <w:p w:rsidR="00F304C5" w:rsidRDefault="005E7DDB">
            <w:pPr>
              <w:pStyle w:val="TableParagraph"/>
              <w:spacing w:before="11"/>
              <w:ind w:left="11"/>
              <w:jc w:val="center"/>
              <w:rPr>
                <w:rFonts w:ascii="Calibri"/>
              </w:rPr>
            </w:pPr>
            <w:r>
              <w:rPr>
                <w:rFonts w:ascii="Calibri"/>
              </w:rPr>
              <w:t>5</w:t>
            </w:r>
          </w:p>
        </w:tc>
        <w:tc>
          <w:tcPr>
            <w:tcW w:w="1106" w:type="dxa"/>
          </w:tcPr>
          <w:p w:rsidR="00F304C5" w:rsidRDefault="005E7DDB">
            <w:pPr>
              <w:pStyle w:val="TableParagraph"/>
              <w:spacing w:before="11"/>
              <w:ind w:left="497"/>
              <w:rPr>
                <w:rFonts w:ascii="Calibri"/>
              </w:rPr>
            </w:pPr>
            <w:r>
              <w:rPr>
                <w:rFonts w:ascii="Calibri"/>
              </w:rPr>
              <w:t>5</w:t>
            </w:r>
          </w:p>
        </w:tc>
        <w:tc>
          <w:tcPr>
            <w:tcW w:w="960" w:type="dxa"/>
            <w:shd w:val="clear" w:color="auto" w:fill="E7E6E6"/>
          </w:tcPr>
          <w:p w:rsidR="00F304C5" w:rsidRDefault="005E7DDB">
            <w:pPr>
              <w:pStyle w:val="TableParagraph"/>
              <w:spacing w:before="11"/>
              <w:ind w:left="367"/>
              <w:rPr>
                <w:rFonts w:ascii="Calibri"/>
              </w:rPr>
            </w:pPr>
            <w:r>
              <w:rPr>
                <w:rFonts w:ascii="Calibri"/>
              </w:rPr>
              <w:t>20</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48</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49</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4</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355"/>
              <w:jc w:val="right"/>
              <w:rPr>
                <w:rFonts w:ascii="Calibri"/>
              </w:rPr>
            </w:pPr>
            <w:r>
              <w:rPr>
                <w:rFonts w:ascii="Calibri"/>
              </w:rPr>
              <w:t>50</w:t>
            </w:r>
          </w:p>
        </w:tc>
        <w:tc>
          <w:tcPr>
            <w:tcW w:w="1107" w:type="dxa"/>
          </w:tcPr>
          <w:p w:rsidR="00F304C5" w:rsidRDefault="005E7DDB">
            <w:pPr>
              <w:pStyle w:val="TableParagraph"/>
              <w:spacing w:before="8"/>
              <w:ind w:right="485"/>
              <w:jc w:val="right"/>
              <w:rPr>
                <w:rFonts w:ascii="Calibri"/>
              </w:rPr>
            </w:pPr>
            <w:r>
              <w:rPr>
                <w:rFonts w:ascii="Calibri"/>
              </w:rPr>
              <w:t>4</w:t>
            </w:r>
          </w:p>
        </w:tc>
        <w:tc>
          <w:tcPr>
            <w:tcW w:w="1104" w:type="dxa"/>
          </w:tcPr>
          <w:p w:rsidR="00F304C5" w:rsidRDefault="005E7DDB">
            <w:pPr>
              <w:pStyle w:val="TableParagraph"/>
              <w:spacing w:before="8"/>
              <w:ind w:left="6"/>
              <w:jc w:val="center"/>
              <w:rPr>
                <w:rFonts w:ascii="Calibri"/>
              </w:rPr>
            </w:pPr>
            <w:r>
              <w:rPr>
                <w:rFonts w:ascii="Calibri"/>
              </w:rPr>
              <w:t>5</w:t>
            </w:r>
          </w:p>
        </w:tc>
        <w:tc>
          <w:tcPr>
            <w:tcW w:w="1104" w:type="dxa"/>
          </w:tcPr>
          <w:p w:rsidR="00F304C5" w:rsidRDefault="005E7DDB">
            <w:pPr>
              <w:pStyle w:val="TableParagraph"/>
              <w:spacing w:before="8"/>
              <w:ind w:left="11"/>
              <w:jc w:val="center"/>
              <w:rPr>
                <w:rFonts w:ascii="Calibri"/>
              </w:rPr>
            </w:pPr>
            <w:r>
              <w:rPr>
                <w:rFonts w:ascii="Calibri"/>
              </w:rPr>
              <w:t>4</w:t>
            </w:r>
          </w:p>
        </w:tc>
        <w:tc>
          <w:tcPr>
            <w:tcW w:w="1106" w:type="dxa"/>
          </w:tcPr>
          <w:p w:rsidR="00F304C5" w:rsidRDefault="005E7DDB">
            <w:pPr>
              <w:pStyle w:val="TableParagraph"/>
              <w:spacing w:before="8"/>
              <w:ind w:left="497"/>
              <w:rPr>
                <w:rFonts w:ascii="Calibri"/>
              </w:rPr>
            </w:pPr>
            <w:r>
              <w:rPr>
                <w:rFonts w:ascii="Calibri"/>
              </w:rPr>
              <w:t>4</w:t>
            </w:r>
          </w:p>
        </w:tc>
        <w:tc>
          <w:tcPr>
            <w:tcW w:w="960" w:type="dxa"/>
            <w:shd w:val="clear" w:color="auto" w:fill="E7E6E6"/>
          </w:tcPr>
          <w:p w:rsidR="00F304C5" w:rsidRDefault="005E7DDB">
            <w:pPr>
              <w:pStyle w:val="TableParagraph"/>
              <w:spacing w:before="8"/>
              <w:ind w:left="367"/>
              <w:rPr>
                <w:rFonts w:ascii="Calibri"/>
              </w:rPr>
            </w:pPr>
            <w:r>
              <w:rPr>
                <w:rFonts w:ascii="Calibri"/>
              </w:rPr>
              <w:t>17</w:t>
            </w:r>
          </w:p>
        </w:tc>
      </w:tr>
    </w:tbl>
    <w:p w:rsidR="00F304C5" w:rsidRDefault="00F304C5">
      <w:pPr>
        <w:pStyle w:val="BodyText"/>
        <w:spacing w:before="11"/>
        <w:rPr>
          <w:b/>
          <w:sz w:val="17"/>
        </w:rPr>
      </w:pPr>
    </w:p>
    <w:p w:rsidR="00F304C5" w:rsidRDefault="005E7DDB" w:rsidP="00B3132B">
      <w:pPr>
        <w:pStyle w:val="ListParagraph"/>
        <w:numPr>
          <w:ilvl w:val="1"/>
          <w:numId w:val="5"/>
        </w:numPr>
        <w:tabs>
          <w:tab w:val="left" w:pos="1369"/>
        </w:tabs>
        <w:spacing w:before="90"/>
        <w:ind w:hanging="361"/>
        <w:jc w:val="center"/>
        <w:rPr>
          <w:b/>
          <w:sz w:val="24"/>
        </w:rPr>
      </w:pPr>
      <w:r>
        <w:rPr>
          <w:noProof/>
          <w:lang w:val="id-ID" w:eastAsia="id-ID"/>
        </w:rPr>
        <w:drawing>
          <wp:anchor distT="0" distB="0" distL="0" distR="0" simplePos="0" relativeHeight="251722240" behindDoc="1" locked="0" layoutInCell="1" allowOverlap="1">
            <wp:simplePos x="0" y="0"/>
            <wp:positionH relativeFrom="page">
              <wp:posOffset>2052954</wp:posOffset>
            </wp:positionH>
            <wp:positionV relativeFrom="paragraph">
              <wp:posOffset>-4012271</wp:posOffset>
            </wp:positionV>
            <wp:extent cx="3813810" cy="3803650"/>
            <wp:effectExtent l="0" t="0" r="0" b="0"/>
            <wp:wrapNone/>
            <wp:docPr id="15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2.jpeg"/>
                    <pic:cNvPicPr/>
                  </pic:nvPicPr>
                  <pic:blipFill>
                    <a:blip r:embed="rId16" cstate="print"/>
                    <a:stretch>
                      <a:fillRect/>
                    </a:stretch>
                  </pic:blipFill>
                  <pic:spPr>
                    <a:xfrm>
                      <a:off x="0" y="0"/>
                      <a:ext cx="3813810" cy="3803650"/>
                    </a:xfrm>
                    <a:prstGeom prst="rect">
                      <a:avLst/>
                    </a:prstGeom>
                  </pic:spPr>
                </pic:pic>
              </a:graphicData>
            </a:graphic>
          </wp:anchor>
        </w:drawing>
      </w:r>
      <w:r>
        <w:rPr>
          <w:b/>
          <w:sz w:val="24"/>
        </w:rPr>
        <w:t>Variabel</w:t>
      </w:r>
      <w:r>
        <w:rPr>
          <w:b/>
          <w:spacing w:val="-1"/>
          <w:sz w:val="24"/>
        </w:rPr>
        <w:t xml:space="preserve"> </w:t>
      </w:r>
      <w:r>
        <w:rPr>
          <w:b/>
          <w:sz w:val="24"/>
        </w:rPr>
        <w:t>Kinerja</w:t>
      </w:r>
      <w:r>
        <w:rPr>
          <w:b/>
          <w:spacing w:val="-1"/>
          <w:sz w:val="24"/>
        </w:rPr>
        <w:t xml:space="preserve"> </w:t>
      </w:r>
      <w:r>
        <w:rPr>
          <w:b/>
          <w:sz w:val="24"/>
        </w:rPr>
        <w:t>Karyawan</w:t>
      </w:r>
    </w:p>
    <w:p w:rsidR="00F304C5" w:rsidRDefault="00F304C5">
      <w:pPr>
        <w:pStyle w:val="BodyText"/>
        <w:spacing w:before="11"/>
        <w:rPr>
          <w:b/>
          <w:sz w:val="1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61"/>
        <w:gridCol w:w="960"/>
        <w:gridCol w:w="960"/>
        <w:gridCol w:w="960"/>
        <w:gridCol w:w="960"/>
      </w:tblGrid>
      <w:tr w:rsidR="00F304C5" w:rsidTr="00B3132B">
        <w:trPr>
          <w:trHeight w:val="288"/>
          <w:jc w:val="center"/>
        </w:trPr>
        <w:tc>
          <w:tcPr>
            <w:tcW w:w="960" w:type="dxa"/>
            <w:vMerge w:val="restart"/>
          </w:tcPr>
          <w:p w:rsidR="00F304C5" w:rsidRDefault="005E7DDB">
            <w:pPr>
              <w:pStyle w:val="TableParagraph"/>
              <w:spacing w:before="158" w:line="240" w:lineRule="auto"/>
              <w:ind w:left="319" w:right="312"/>
              <w:jc w:val="center"/>
              <w:rPr>
                <w:rFonts w:ascii="Calibri"/>
              </w:rPr>
            </w:pPr>
            <w:r>
              <w:rPr>
                <w:rFonts w:ascii="Calibri"/>
              </w:rPr>
              <w:t>No</w:t>
            </w:r>
          </w:p>
        </w:tc>
        <w:tc>
          <w:tcPr>
            <w:tcW w:w="3841" w:type="dxa"/>
            <w:gridSpan w:val="4"/>
          </w:tcPr>
          <w:p w:rsidR="00F304C5" w:rsidRDefault="005E7DDB">
            <w:pPr>
              <w:pStyle w:val="TableParagraph"/>
              <w:spacing w:before="9"/>
              <w:ind w:left="998"/>
              <w:rPr>
                <w:rFonts w:ascii="Calibri"/>
              </w:rPr>
            </w:pPr>
            <w:r>
              <w:rPr>
                <w:rFonts w:ascii="Calibri"/>
              </w:rPr>
              <w:t>Kinerja</w:t>
            </w:r>
            <w:r>
              <w:rPr>
                <w:rFonts w:ascii="Calibri"/>
                <w:spacing w:val="-1"/>
              </w:rPr>
              <w:t xml:space="preserve"> </w:t>
            </w:r>
            <w:r>
              <w:rPr>
                <w:rFonts w:ascii="Calibri"/>
              </w:rPr>
              <w:t>Karyawan</w:t>
            </w:r>
            <w:r>
              <w:rPr>
                <w:rFonts w:ascii="Calibri"/>
                <w:spacing w:val="-1"/>
              </w:rPr>
              <w:t xml:space="preserve"> </w:t>
            </w:r>
            <w:r>
              <w:rPr>
                <w:rFonts w:ascii="Calibri"/>
              </w:rPr>
              <w:t>(Y)</w:t>
            </w:r>
          </w:p>
        </w:tc>
        <w:tc>
          <w:tcPr>
            <w:tcW w:w="960" w:type="dxa"/>
            <w:vMerge w:val="restart"/>
            <w:shd w:val="clear" w:color="auto" w:fill="E7E6E6"/>
          </w:tcPr>
          <w:p w:rsidR="00F304C5" w:rsidRDefault="005E7DDB">
            <w:pPr>
              <w:pStyle w:val="TableParagraph"/>
              <w:spacing w:before="158" w:line="240" w:lineRule="auto"/>
              <w:ind w:left="175"/>
              <w:rPr>
                <w:rFonts w:ascii="Calibri"/>
              </w:rPr>
            </w:pPr>
            <w:r>
              <w:rPr>
                <w:rFonts w:ascii="Calibri"/>
              </w:rPr>
              <w:t>Total</w:t>
            </w:r>
            <w:r>
              <w:rPr>
                <w:rFonts w:ascii="Calibri"/>
                <w:spacing w:val="-3"/>
              </w:rPr>
              <w:t xml:space="preserve"> </w:t>
            </w:r>
            <w:r>
              <w:rPr>
                <w:rFonts w:ascii="Calibri"/>
              </w:rPr>
              <w:t>Y</w:t>
            </w:r>
          </w:p>
        </w:tc>
      </w:tr>
      <w:tr w:rsidR="00F304C5" w:rsidTr="00B3132B">
        <w:trPr>
          <w:trHeight w:val="287"/>
          <w:jc w:val="center"/>
        </w:trPr>
        <w:tc>
          <w:tcPr>
            <w:tcW w:w="960" w:type="dxa"/>
            <w:vMerge/>
            <w:tcBorders>
              <w:top w:val="nil"/>
            </w:tcBorders>
          </w:tcPr>
          <w:p w:rsidR="00F304C5" w:rsidRDefault="00F304C5">
            <w:pPr>
              <w:rPr>
                <w:sz w:val="2"/>
                <w:szCs w:val="2"/>
              </w:rPr>
            </w:pPr>
          </w:p>
        </w:tc>
        <w:tc>
          <w:tcPr>
            <w:tcW w:w="961" w:type="dxa"/>
          </w:tcPr>
          <w:p w:rsidR="00F304C5" w:rsidRDefault="005E7DDB">
            <w:pPr>
              <w:pStyle w:val="TableParagraph"/>
              <w:spacing w:before="8"/>
              <w:ind w:left="323" w:right="313"/>
              <w:jc w:val="center"/>
              <w:rPr>
                <w:rFonts w:ascii="Calibri"/>
              </w:rPr>
            </w:pPr>
            <w:r>
              <w:rPr>
                <w:rFonts w:ascii="Calibri"/>
              </w:rPr>
              <w:t>Y.1</w:t>
            </w:r>
          </w:p>
        </w:tc>
        <w:tc>
          <w:tcPr>
            <w:tcW w:w="960" w:type="dxa"/>
          </w:tcPr>
          <w:p w:rsidR="00F304C5" w:rsidRDefault="005E7DDB">
            <w:pPr>
              <w:pStyle w:val="TableParagraph"/>
              <w:spacing w:before="8"/>
              <w:ind w:left="322" w:right="312"/>
              <w:jc w:val="center"/>
              <w:rPr>
                <w:rFonts w:ascii="Calibri"/>
              </w:rPr>
            </w:pPr>
            <w:r>
              <w:rPr>
                <w:rFonts w:ascii="Calibri"/>
              </w:rPr>
              <w:t>Y.2</w:t>
            </w:r>
          </w:p>
        </w:tc>
        <w:tc>
          <w:tcPr>
            <w:tcW w:w="960" w:type="dxa"/>
          </w:tcPr>
          <w:p w:rsidR="00F304C5" w:rsidRDefault="005E7DDB">
            <w:pPr>
              <w:pStyle w:val="TableParagraph"/>
              <w:spacing w:before="8"/>
              <w:ind w:left="322" w:right="312"/>
              <w:jc w:val="center"/>
              <w:rPr>
                <w:rFonts w:ascii="Calibri"/>
              </w:rPr>
            </w:pPr>
            <w:r>
              <w:rPr>
                <w:rFonts w:ascii="Calibri"/>
              </w:rPr>
              <w:t>Y.3</w:t>
            </w:r>
          </w:p>
        </w:tc>
        <w:tc>
          <w:tcPr>
            <w:tcW w:w="960" w:type="dxa"/>
          </w:tcPr>
          <w:p w:rsidR="00F304C5" w:rsidRDefault="005E7DDB">
            <w:pPr>
              <w:pStyle w:val="TableParagraph"/>
              <w:spacing w:before="8"/>
              <w:ind w:left="322" w:right="311"/>
              <w:jc w:val="center"/>
              <w:rPr>
                <w:rFonts w:ascii="Calibri"/>
              </w:rPr>
            </w:pPr>
            <w:r>
              <w:rPr>
                <w:rFonts w:ascii="Calibri"/>
              </w:rPr>
              <w:t>Y.4</w:t>
            </w:r>
          </w:p>
        </w:tc>
        <w:tc>
          <w:tcPr>
            <w:tcW w:w="960" w:type="dxa"/>
            <w:vMerge/>
            <w:tcBorders>
              <w:top w:val="nil"/>
            </w:tcBorders>
            <w:shd w:val="clear" w:color="auto" w:fill="E7E6E6"/>
          </w:tcPr>
          <w:p w:rsidR="00F304C5" w:rsidRDefault="00F304C5">
            <w:pPr>
              <w:rPr>
                <w:sz w:val="2"/>
                <w:szCs w:val="2"/>
              </w:rPr>
            </w:pPr>
          </w:p>
        </w:tc>
      </w:tr>
      <w:tr w:rsidR="00F304C5" w:rsidTr="00B3132B">
        <w:trPr>
          <w:trHeight w:val="290"/>
          <w:jc w:val="center"/>
        </w:trPr>
        <w:tc>
          <w:tcPr>
            <w:tcW w:w="960" w:type="dxa"/>
          </w:tcPr>
          <w:p w:rsidR="00F304C5" w:rsidRDefault="005E7DDB">
            <w:pPr>
              <w:pStyle w:val="TableParagraph"/>
              <w:spacing w:before="11"/>
              <w:ind w:right="411"/>
              <w:jc w:val="right"/>
              <w:rPr>
                <w:rFonts w:ascii="Calibri"/>
              </w:rPr>
            </w:pPr>
            <w:r>
              <w:rPr>
                <w:rFonts w:ascii="Calibri"/>
              </w:rPr>
              <w:t>1</w:t>
            </w:r>
          </w:p>
        </w:tc>
        <w:tc>
          <w:tcPr>
            <w:tcW w:w="961" w:type="dxa"/>
          </w:tcPr>
          <w:p w:rsidR="00F304C5" w:rsidRDefault="005E7DDB">
            <w:pPr>
              <w:pStyle w:val="TableParagraph"/>
              <w:spacing w:before="11"/>
              <w:ind w:left="10"/>
              <w:jc w:val="center"/>
              <w:rPr>
                <w:rFonts w:ascii="Calibri"/>
              </w:rPr>
            </w:pPr>
            <w:r>
              <w:rPr>
                <w:rFonts w:ascii="Calibri"/>
              </w:rPr>
              <w:t>4</w:t>
            </w:r>
          </w:p>
        </w:tc>
        <w:tc>
          <w:tcPr>
            <w:tcW w:w="960" w:type="dxa"/>
          </w:tcPr>
          <w:p w:rsidR="00F304C5" w:rsidRDefault="005E7DDB">
            <w:pPr>
              <w:pStyle w:val="TableParagraph"/>
              <w:spacing w:before="11"/>
              <w:ind w:left="10"/>
              <w:jc w:val="center"/>
              <w:rPr>
                <w:rFonts w:ascii="Calibri"/>
              </w:rPr>
            </w:pPr>
            <w:r>
              <w:rPr>
                <w:rFonts w:ascii="Calibri"/>
              </w:rPr>
              <w:t>4</w:t>
            </w:r>
          </w:p>
        </w:tc>
        <w:tc>
          <w:tcPr>
            <w:tcW w:w="960" w:type="dxa"/>
          </w:tcPr>
          <w:p w:rsidR="00F304C5" w:rsidRDefault="005E7DDB">
            <w:pPr>
              <w:pStyle w:val="TableParagraph"/>
              <w:spacing w:before="11"/>
              <w:ind w:left="10"/>
              <w:jc w:val="center"/>
              <w:rPr>
                <w:rFonts w:ascii="Calibri"/>
              </w:rPr>
            </w:pPr>
            <w:r>
              <w:rPr>
                <w:rFonts w:ascii="Calibri"/>
              </w:rPr>
              <w:t>4</w:t>
            </w:r>
          </w:p>
        </w:tc>
        <w:tc>
          <w:tcPr>
            <w:tcW w:w="960" w:type="dxa"/>
          </w:tcPr>
          <w:p w:rsidR="00F304C5" w:rsidRDefault="005E7DDB">
            <w:pPr>
              <w:pStyle w:val="TableParagraph"/>
              <w:spacing w:before="11"/>
              <w:ind w:left="11"/>
              <w:jc w:val="center"/>
              <w:rPr>
                <w:rFonts w:ascii="Calibri"/>
              </w:rPr>
            </w:pPr>
            <w:r>
              <w:rPr>
                <w:rFonts w:ascii="Calibri"/>
              </w:rPr>
              <w:t>4</w:t>
            </w:r>
          </w:p>
        </w:tc>
        <w:tc>
          <w:tcPr>
            <w:tcW w:w="960" w:type="dxa"/>
            <w:shd w:val="clear" w:color="auto" w:fill="E7E6E6"/>
          </w:tcPr>
          <w:p w:rsidR="00F304C5" w:rsidRDefault="005E7DDB">
            <w:pPr>
              <w:pStyle w:val="TableParagraph"/>
              <w:spacing w:before="11"/>
              <w:ind w:left="321" w:right="312"/>
              <w:jc w:val="center"/>
              <w:rPr>
                <w:rFonts w:ascii="Calibri"/>
              </w:rPr>
            </w:pPr>
            <w:r>
              <w:rPr>
                <w:rFonts w:ascii="Calibri"/>
              </w:rPr>
              <w:t>16</w:t>
            </w:r>
          </w:p>
        </w:tc>
      </w:tr>
      <w:tr w:rsidR="00F304C5" w:rsidTr="00B3132B">
        <w:trPr>
          <w:trHeight w:val="287"/>
          <w:jc w:val="center"/>
        </w:trPr>
        <w:tc>
          <w:tcPr>
            <w:tcW w:w="960" w:type="dxa"/>
          </w:tcPr>
          <w:p w:rsidR="00F304C5" w:rsidRDefault="005E7DDB">
            <w:pPr>
              <w:pStyle w:val="TableParagraph"/>
              <w:spacing w:before="8"/>
              <w:ind w:right="411"/>
              <w:jc w:val="right"/>
              <w:rPr>
                <w:rFonts w:ascii="Calibri"/>
              </w:rPr>
            </w:pPr>
            <w:r>
              <w:rPr>
                <w:rFonts w:ascii="Calibri"/>
              </w:rPr>
              <w:t>2</w:t>
            </w:r>
          </w:p>
        </w:tc>
        <w:tc>
          <w:tcPr>
            <w:tcW w:w="961" w:type="dxa"/>
          </w:tcPr>
          <w:p w:rsidR="00F304C5" w:rsidRDefault="005E7DDB">
            <w:pPr>
              <w:pStyle w:val="TableParagraph"/>
              <w:spacing w:before="8"/>
              <w:ind w:left="10"/>
              <w:jc w:val="center"/>
              <w:rPr>
                <w:rFonts w:ascii="Calibri"/>
              </w:rPr>
            </w:pPr>
            <w:r>
              <w:rPr>
                <w:rFonts w:ascii="Calibri"/>
              </w:rPr>
              <w:t>1</w:t>
            </w:r>
          </w:p>
        </w:tc>
        <w:tc>
          <w:tcPr>
            <w:tcW w:w="960" w:type="dxa"/>
          </w:tcPr>
          <w:p w:rsidR="00F304C5" w:rsidRDefault="005E7DDB">
            <w:pPr>
              <w:pStyle w:val="TableParagraph"/>
              <w:spacing w:before="8"/>
              <w:ind w:left="10"/>
              <w:jc w:val="center"/>
              <w:rPr>
                <w:rFonts w:ascii="Calibri"/>
              </w:rPr>
            </w:pPr>
            <w:r>
              <w:rPr>
                <w:rFonts w:ascii="Calibri"/>
              </w:rPr>
              <w:t>1</w:t>
            </w:r>
          </w:p>
        </w:tc>
        <w:tc>
          <w:tcPr>
            <w:tcW w:w="960" w:type="dxa"/>
          </w:tcPr>
          <w:p w:rsidR="00F304C5" w:rsidRDefault="005E7DDB">
            <w:pPr>
              <w:pStyle w:val="TableParagraph"/>
              <w:spacing w:before="8"/>
              <w:ind w:left="10"/>
              <w:jc w:val="center"/>
              <w:rPr>
                <w:rFonts w:ascii="Calibri"/>
              </w:rPr>
            </w:pPr>
            <w:r>
              <w:rPr>
                <w:rFonts w:ascii="Calibri"/>
              </w:rPr>
              <w:t>1</w:t>
            </w:r>
          </w:p>
        </w:tc>
        <w:tc>
          <w:tcPr>
            <w:tcW w:w="960" w:type="dxa"/>
          </w:tcPr>
          <w:p w:rsidR="00F304C5" w:rsidRDefault="005E7DDB">
            <w:pPr>
              <w:pStyle w:val="TableParagraph"/>
              <w:spacing w:before="8"/>
              <w:ind w:left="11"/>
              <w:jc w:val="center"/>
              <w:rPr>
                <w:rFonts w:ascii="Calibri"/>
              </w:rPr>
            </w:pPr>
            <w:r>
              <w:rPr>
                <w:rFonts w:ascii="Calibri"/>
              </w:rPr>
              <w:t>1</w:t>
            </w:r>
          </w:p>
        </w:tc>
        <w:tc>
          <w:tcPr>
            <w:tcW w:w="960" w:type="dxa"/>
            <w:shd w:val="clear" w:color="auto" w:fill="E7E6E6"/>
          </w:tcPr>
          <w:p w:rsidR="00F304C5" w:rsidRDefault="005E7DDB">
            <w:pPr>
              <w:pStyle w:val="TableParagraph"/>
              <w:spacing w:before="8"/>
              <w:ind w:left="11"/>
              <w:jc w:val="center"/>
              <w:rPr>
                <w:rFonts w:ascii="Calibri"/>
              </w:rPr>
            </w:pPr>
            <w:r>
              <w:rPr>
                <w:rFonts w:ascii="Calibri"/>
              </w:rPr>
              <w:t>4</w:t>
            </w:r>
          </w:p>
        </w:tc>
      </w:tr>
      <w:tr w:rsidR="00F304C5" w:rsidTr="00B3132B">
        <w:trPr>
          <w:trHeight w:val="287"/>
          <w:jc w:val="center"/>
        </w:trPr>
        <w:tc>
          <w:tcPr>
            <w:tcW w:w="960" w:type="dxa"/>
          </w:tcPr>
          <w:p w:rsidR="00F304C5" w:rsidRDefault="005E7DDB">
            <w:pPr>
              <w:pStyle w:val="TableParagraph"/>
              <w:spacing w:before="8"/>
              <w:ind w:right="411"/>
              <w:jc w:val="right"/>
              <w:rPr>
                <w:rFonts w:ascii="Calibri"/>
              </w:rPr>
            </w:pPr>
            <w:r>
              <w:rPr>
                <w:rFonts w:ascii="Calibri"/>
              </w:rPr>
              <w:t>3</w:t>
            </w:r>
          </w:p>
        </w:tc>
        <w:tc>
          <w:tcPr>
            <w:tcW w:w="961"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1"/>
              <w:jc w:val="center"/>
              <w:rPr>
                <w:rFonts w:ascii="Calibri"/>
              </w:rPr>
            </w:pPr>
            <w:r>
              <w:rPr>
                <w:rFonts w:ascii="Calibri"/>
              </w:rPr>
              <w:t>5</w:t>
            </w:r>
          </w:p>
        </w:tc>
        <w:tc>
          <w:tcPr>
            <w:tcW w:w="960" w:type="dxa"/>
            <w:shd w:val="clear" w:color="auto" w:fill="E7E6E6"/>
          </w:tcPr>
          <w:p w:rsidR="00F304C5" w:rsidRDefault="005E7DDB">
            <w:pPr>
              <w:pStyle w:val="TableParagraph"/>
              <w:spacing w:before="8"/>
              <w:ind w:left="321" w:right="312"/>
              <w:jc w:val="center"/>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right="411"/>
              <w:jc w:val="right"/>
              <w:rPr>
                <w:rFonts w:ascii="Calibri"/>
              </w:rPr>
            </w:pPr>
            <w:r>
              <w:rPr>
                <w:rFonts w:ascii="Calibri"/>
              </w:rPr>
              <w:t>4</w:t>
            </w:r>
          </w:p>
        </w:tc>
        <w:tc>
          <w:tcPr>
            <w:tcW w:w="961"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1"/>
              <w:jc w:val="center"/>
              <w:rPr>
                <w:rFonts w:ascii="Calibri"/>
              </w:rPr>
            </w:pPr>
            <w:r>
              <w:rPr>
                <w:rFonts w:ascii="Calibri"/>
              </w:rPr>
              <w:t>4</w:t>
            </w:r>
          </w:p>
        </w:tc>
        <w:tc>
          <w:tcPr>
            <w:tcW w:w="960" w:type="dxa"/>
            <w:shd w:val="clear" w:color="auto" w:fill="E7E6E6"/>
          </w:tcPr>
          <w:p w:rsidR="00F304C5" w:rsidRDefault="005E7DDB">
            <w:pPr>
              <w:pStyle w:val="TableParagraph"/>
              <w:spacing w:before="8"/>
              <w:ind w:left="321" w:right="312"/>
              <w:jc w:val="center"/>
              <w:rPr>
                <w:rFonts w:ascii="Calibri"/>
              </w:rPr>
            </w:pPr>
            <w:r>
              <w:rPr>
                <w:rFonts w:ascii="Calibri"/>
              </w:rPr>
              <w:t>17</w:t>
            </w:r>
          </w:p>
        </w:tc>
      </w:tr>
      <w:tr w:rsidR="00F304C5" w:rsidTr="00B3132B">
        <w:trPr>
          <w:trHeight w:val="287"/>
          <w:jc w:val="center"/>
        </w:trPr>
        <w:tc>
          <w:tcPr>
            <w:tcW w:w="960" w:type="dxa"/>
          </w:tcPr>
          <w:p w:rsidR="00F304C5" w:rsidRDefault="005E7DDB">
            <w:pPr>
              <w:pStyle w:val="TableParagraph"/>
              <w:spacing w:before="8"/>
              <w:ind w:right="411"/>
              <w:jc w:val="right"/>
              <w:rPr>
                <w:rFonts w:ascii="Calibri"/>
              </w:rPr>
            </w:pPr>
            <w:r>
              <w:rPr>
                <w:rFonts w:ascii="Calibri"/>
              </w:rPr>
              <w:t>5</w:t>
            </w:r>
          </w:p>
        </w:tc>
        <w:tc>
          <w:tcPr>
            <w:tcW w:w="961"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0"/>
              <w:jc w:val="center"/>
              <w:rPr>
                <w:rFonts w:ascii="Calibri"/>
              </w:rPr>
            </w:pPr>
            <w:r>
              <w:rPr>
                <w:rFonts w:ascii="Calibri"/>
              </w:rPr>
              <w:t>4</w:t>
            </w:r>
          </w:p>
        </w:tc>
        <w:tc>
          <w:tcPr>
            <w:tcW w:w="960" w:type="dxa"/>
          </w:tcPr>
          <w:p w:rsidR="00F304C5" w:rsidRDefault="005E7DDB">
            <w:pPr>
              <w:pStyle w:val="TableParagraph"/>
              <w:spacing w:before="8"/>
              <w:ind w:left="11"/>
              <w:jc w:val="center"/>
              <w:rPr>
                <w:rFonts w:ascii="Calibri"/>
              </w:rPr>
            </w:pPr>
            <w:r>
              <w:rPr>
                <w:rFonts w:ascii="Calibri"/>
              </w:rPr>
              <w:t>5</w:t>
            </w:r>
          </w:p>
        </w:tc>
        <w:tc>
          <w:tcPr>
            <w:tcW w:w="960" w:type="dxa"/>
            <w:shd w:val="clear" w:color="auto" w:fill="E7E6E6"/>
          </w:tcPr>
          <w:p w:rsidR="00F304C5" w:rsidRDefault="005E7DDB">
            <w:pPr>
              <w:pStyle w:val="TableParagraph"/>
              <w:spacing w:before="8"/>
              <w:ind w:left="321" w:right="312"/>
              <w:jc w:val="center"/>
              <w:rPr>
                <w:rFonts w:ascii="Calibri"/>
              </w:rPr>
            </w:pPr>
            <w:r>
              <w:rPr>
                <w:rFonts w:ascii="Calibri"/>
              </w:rPr>
              <w:t>18</w:t>
            </w:r>
          </w:p>
        </w:tc>
      </w:tr>
      <w:tr w:rsidR="00F304C5" w:rsidTr="00B3132B">
        <w:trPr>
          <w:trHeight w:val="287"/>
          <w:jc w:val="center"/>
        </w:trPr>
        <w:tc>
          <w:tcPr>
            <w:tcW w:w="960" w:type="dxa"/>
          </w:tcPr>
          <w:p w:rsidR="00F304C5" w:rsidRDefault="005E7DDB">
            <w:pPr>
              <w:pStyle w:val="TableParagraph"/>
              <w:spacing w:before="8"/>
              <w:ind w:right="411"/>
              <w:jc w:val="right"/>
              <w:rPr>
                <w:rFonts w:ascii="Calibri"/>
              </w:rPr>
            </w:pPr>
            <w:r>
              <w:rPr>
                <w:rFonts w:ascii="Calibri"/>
              </w:rPr>
              <w:t>6</w:t>
            </w:r>
          </w:p>
        </w:tc>
        <w:tc>
          <w:tcPr>
            <w:tcW w:w="961"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0"/>
              <w:jc w:val="center"/>
              <w:rPr>
                <w:rFonts w:ascii="Calibri"/>
              </w:rPr>
            </w:pPr>
            <w:r>
              <w:rPr>
                <w:rFonts w:ascii="Calibri"/>
              </w:rPr>
              <w:t>5</w:t>
            </w:r>
          </w:p>
        </w:tc>
        <w:tc>
          <w:tcPr>
            <w:tcW w:w="960" w:type="dxa"/>
          </w:tcPr>
          <w:p w:rsidR="00F304C5" w:rsidRDefault="005E7DDB">
            <w:pPr>
              <w:pStyle w:val="TableParagraph"/>
              <w:spacing w:before="8"/>
              <w:ind w:left="11"/>
              <w:jc w:val="center"/>
              <w:rPr>
                <w:rFonts w:ascii="Calibri"/>
              </w:rPr>
            </w:pPr>
            <w:r>
              <w:rPr>
                <w:rFonts w:ascii="Calibri"/>
              </w:rPr>
              <w:t>5</w:t>
            </w:r>
          </w:p>
        </w:tc>
        <w:tc>
          <w:tcPr>
            <w:tcW w:w="960" w:type="dxa"/>
            <w:shd w:val="clear" w:color="auto" w:fill="E7E6E6"/>
          </w:tcPr>
          <w:p w:rsidR="00F304C5" w:rsidRDefault="005E7DDB">
            <w:pPr>
              <w:pStyle w:val="TableParagraph"/>
              <w:spacing w:before="8"/>
              <w:ind w:left="321" w:right="312"/>
              <w:jc w:val="center"/>
              <w:rPr>
                <w:rFonts w:ascii="Calibri"/>
              </w:rPr>
            </w:pPr>
            <w:r>
              <w:rPr>
                <w:rFonts w:ascii="Calibri"/>
              </w:rPr>
              <w:t>20</w:t>
            </w:r>
          </w:p>
        </w:tc>
      </w:tr>
      <w:tr w:rsidR="00F304C5" w:rsidTr="00B3132B">
        <w:trPr>
          <w:trHeight w:val="289"/>
          <w:jc w:val="center"/>
        </w:trPr>
        <w:tc>
          <w:tcPr>
            <w:tcW w:w="960" w:type="dxa"/>
          </w:tcPr>
          <w:p w:rsidR="00F304C5" w:rsidRDefault="005E7DDB">
            <w:pPr>
              <w:pStyle w:val="TableParagraph"/>
              <w:spacing w:before="11"/>
              <w:ind w:right="411"/>
              <w:jc w:val="right"/>
              <w:rPr>
                <w:rFonts w:ascii="Calibri"/>
              </w:rPr>
            </w:pPr>
            <w:r>
              <w:rPr>
                <w:rFonts w:ascii="Calibri"/>
              </w:rPr>
              <w:t>7</w:t>
            </w:r>
          </w:p>
        </w:tc>
        <w:tc>
          <w:tcPr>
            <w:tcW w:w="961" w:type="dxa"/>
          </w:tcPr>
          <w:p w:rsidR="00F304C5" w:rsidRDefault="005E7DDB">
            <w:pPr>
              <w:pStyle w:val="TableParagraph"/>
              <w:spacing w:before="11"/>
              <w:ind w:left="10"/>
              <w:jc w:val="center"/>
              <w:rPr>
                <w:rFonts w:ascii="Calibri"/>
              </w:rPr>
            </w:pPr>
            <w:r>
              <w:rPr>
                <w:rFonts w:ascii="Calibri"/>
              </w:rPr>
              <w:t>2</w:t>
            </w:r>
          </w:p>
        </w:tc>
        <w:tc>
          <w:tcPr>
            <w:tcW w:w="960" w:type="dxa"/>
          </w:tcPr>
          <w:p w:rsidR="00F304C5" w:rsidRDefault="005E7DDB">
            <w:pPr>
              <w:pStyle w:val="TableParagraph"/>
              <w:spacing w:before="11"/>
              <w:ind w:left="10"/>
              <w:jc w:val="center"/>
              <w:rPr>
                <w:rFonts w:ascii="Calibri"/>
              </w:rPr>
            </w:pPr>
            <w:r>
              <w:rPr>
                <w:rFonts w:ascii="Calibri"/>
              </w:rPr>
              <w:t>2</w:t>
            </w:r>
          </w:p>
        </w:tc>
        <w:tc>
          <w:tcPr>
            <w:tcW w:w="960" w:type="dxa"/>
          </w:tcPr>
          <w:p w:rsidR="00F304C5" w:rsidRDefault="005E7DDB">
            <w:pPr>
              <w:pStyle w:val="TableParagraph"/>
              <w:spacing w:before="11"/>
              <w:ind w:left="10"/>
              <w:jc w:val="center"/>
              <w:rPr>
                <w:rFonts w:ascii="Calibri"/>
              </w:rPr>
            </w:pPr>
            <w:r>
              <w:rPr>
                <w:rFonts w:ascii="Calibri"/>
              </w:rPr>
              <w:t>2</w:t>
            </w:r>
          </w:p>
        </w:tc>
        <w:tc>
          <w:tcPr>
            <w:tcW w:w="960" w:type="dxa"/>
          </w:tcPr>
          <w:p w:rsidR="00F304C5" w:rsidRDefault="005E7DDB">
            <w:pPr>
              <w:pStyle w:val="TableParagraph"/>
              <w:spacing w:before="11"/>
              <w:ind w:left="11"/>
              <w:jc w:val="center"/>
              <w:rPr>
                <w:rFonts w:ascii="Calibri"/>
              </w:rPr>
            </w:pPr>
            <w:r>
              <w:rPr>
                <w:rFonts w:ascii="Calibri"/>
              </w:rPr>
              <w:t>2</w:t>
            </w:r>
          </w:p>
        </w:tc>
        <w:tc>
          <w:tcPr>
            <w:tcW w:w="960" w:type="dxa"/>
            <w:shd w:val="clear" w:color="auto" w:fill="E7E6E6"/>
          </w:tcPr>
          <w:p w:rsidR="00F304C5" w:rsidRDefault="005E7DDB">
            <w:pPr>
              <w:pStyle w:val="TableParagraph"/>
              <w:spacing w:before="11"/>
              <w:ind w:left="11"/>
              <w:jc w:val="center"/>
              <w:rPr>
                <w:rFonts w:ascii="Calibri"/>
              </w:rPr>
            </w:pPr>
            <w:r>
              <w:rPr>
                <w:rFonts w:ascii="Calibri"/>
              </w:rPr>
              <w:t>8</w:t>
            </w:r>
          </w:p>
        </w:tc>
      </w:tr>
    </w:tbl>
    <w:p w:rsidR="00F304C5" w:rsidRDefault="00F304C5">
      <w:pPr>
        <w:jc w:val="center"/>
        <w:rPr>
          <w:rFonts w:ascii="Calibri"/>
        </w:rPr>
        <w:sectPr w:rsidR="00F304C5">
          <w:pgSz w:w="11910" w:h="16840"/>
          <w:pgMar w:top="1580" w:right="160" w:bottom="1200" w:left="1620" w:header="0" w:footer="920" w:gutter="0"/>
          <w:cols w:space="720"/>
        </w:sectPr>
      </w:pPr>
    </w:p>
    <w:p w:rsidR="00F304C5" w:rsidRDefault="00F304C5">
      <w:pPr>
        <w:pStyle w:val="BodyText"/>
        <w:rPr>
          <w:b/>
          <w:sz w:val="9"/>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961"/>
        <w:gridCol w:w="960"/>
        <w:gridCol w:w="960"/>
        <w:gridCol w:w="960"/>
        <w:gridCol w:w="960"/>
      </w:tblGrid>
      <w:tr w:rsidR="00F304C5" w:rsidTr="00B3132B">
        <w:trPr>
          <w:trHeight w:val="287"/>
        </w:trPr>
        <w:tc>
          <w:tcPr>
            <w:tcW w:w="960" w:type="dxa"/>
            <w:tcBorders>
              <w:top w:val="nil"/>
            </w:tcBorders>
          </w:tcPr>
          <w:p w:rsidR="00F304C5" w:rsidRDefault="005E7DDB" w:rsidP="00A467FB">
            <w:pPr>
              <w:pStyle w:val="TableParagraph"/>
              <w:spacing w:before="9"/>
              <w:ind w:left="11"/>
              <w:jc w:val="center"/>
              <w:rPr>
                <w:rFonts w:ascii="Calibri"/>
              </w:rPr>
            </w:pPr>
            <w:r>
              <w:rPr>
                <w:rFonts w:ascii="Calibri"/>
              </w:rPr>
              <w:t>8</w:t>
            </w:r>
          </w:p>
        </w:tc>
        <w:tc>
          <w:tcPr>
            <w:tcW w:w="961" w:type="dxa"/>
            <w:tcBorders>
              <w:top w:val="nil"/>
            </w:tcBorders>
          </w:tcPr>
          <w:p w:rsidR="00F304C5" w:rsidRDefault="005E7DDB" w:rsidP="00A467FB">
            <w:pPr>
              <w:pStyle w:val="TableParagraph"/>
              <w:spacing w:before="9"/>
              <w:ind w:right="412"/>
              <w:jc w:val="right"/>
              <w:rPr>
                <w:rFonts w:ascii="Calibri"/>
              </w:rPr>
            </w:pPr>
            <w:r>
              <w:rPr>
                <w:rFonts w:ascii="Calibri"/>
              </w:rPr>
              <w:t>5</w:t>
            </w:r>
          </w:p>
        </w:tc>
        <w:tc>
          <w:tcPr>
            <w:tcW w:w="960" w:type="dxa"/>
            <w:tcBorders>
              <w:top w:val="nil"/>
            </w:tcBorders>
          </w:tcPr>
          <w:p w:rsidR="00F304C5" w:rsidRDefault="005E7DDB" w:rsidP="00A467FB">
            <w:pPr>
              <w:pStyle w:val="TableParagraph"/>
              <w:spacing w:before="9"/>
              <w:ind w:right="411"/>
              <w:jc w:val="right"/>
              <w:rPr>
                <w:rFonts w:ascii="Calibri"/>
              </w:rPr>
            </w:pPr>
            <w:r>
              <w:rPr>
                <w:rFonts w:ascii="Calibri"/>
              </w:rPr>
              <w:t>5</w:t>
            </w:r>
          </w:p>
        </w:tc>
        <w:tc>
          <w:tcPr>
            <w:tcW w:w="960" w:type="dxa"/>
            <w:tcBorders>
              <w:top w:val="nil"/>
            </w:tcBorders>
          </w:tcPr>
          <w:p w:rsidR="00F304C5" w:rsidRDefault="005E7DDB" w:rsidP="00A467FB">
            <w:pPr>
              <w:pStyle w:val="TableParagraph"/>
              <w:spacing w:before="9"/>
              <w:ind w:right="411"/>
              <w:jc w:val="right"/>
              <w:rPr>
                <w:rFonts w:ascii="Calibri"/>
              </w:rPr>
            </w:pPr>
            <w:r>
              <w:rPr>
                <w:rFonts w:ascii="Calibri"/>
              </w:rPr>
              <w:t>5</w:t>
            </w:r>
          </w:p>
        </w:tc>
        <w:tc>
          <w:tcPr>
            <w:tcW w:w="960" w:type="dxa"/>
            <w:tcBorders>
              <w:top w:val="nil"/>
            </w:tcBorders>
          </w:tcPr>
          <w:p w:rsidR="00F304C5" w:rsidRDefault="005E7DDB" w:rsidP="00A467FB">
            <w:pPr>
              <w:pStyle w:val="TableParagraph"/>
              <w:spacing w:before="9"/>
              <w:ind w:right="411"/>
              <w:jc w:val="right"/>
              <w:rPr>
                <w:rFonts w:ascii="Calibri"/>
              </w:rPr>
            </w:pPr>
            <w:r>
              <w:rPr>
                <w:rFonts w:ascii="Calibri"/>
              </w:rPr>
              <w:t>5</w:t>
            </w:r>
          </w:p>
        </w:tc>
        <w:tc>
          <w:tcPr>
            <w:tcW w:w="960" w:type="dxa"/>
            <w:tcBorders>
              <w:top w:val="nil"/>
            </w:tcBorders>
            <w:shd w:val="clear" w:color="auto" w:fill="E7E6E6"/>
          </w:tcPr>
          <w:p w:rsidR="00F304C5" w:rsidRDefault="005E7DDB" w:rsidP="00A467FB">
            <w:pPr>
              <w:pStyle w:val="TableParagraph"/>
              <w:spacing w:before="9"/>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11"/>
              <w:jc w:val="center"/>
              <w:rPr>
                <w:rFonts w:ascii="Calibri"/>
              </w:rPr>
            </w:pPr>
            <w:r>
              <w:rPr>
                <w:rFonts w:ascii="Calibri"/>
              </w:rPr>
              <w:t>9</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10</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11</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12</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13</w:t>
            </w:r>
          </w:p>
        </w:tc>
        <w:tc>
          <w:tcPr>
            <w:tcW w:w="961" w:type="dxa"/>
          </w:tcPr>
          <w:p w:rsidR="00F304C5" w:rsidRDefault="005E7DDB" w:rsidP="00A467FB">
            <w:pPr>
              <w:pStyle w:val="TableParagraph"/>
              <w:spacing w:before="11"/>
              <w:ind w:right="412"/>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11"/>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14</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18</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15</w:t>
            </w:r>
          </w:p>
        </w:tc>
        <w:tc>
          <w:tcPr>
            <w:tcW w:w="961" w:type="dxa"/>
          </w:tcPr>
          <w:p w:rsidR="00F304C5" w:rsidRDefault="005E7DDB" w:rsidP="00A467FB">
            <w:pPr>
              <w:pStyle w:val="TableParagraph"/>
              <w:spacing w:before="8"/>
              <w:ind w:right="412"/>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14</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16</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17</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18</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19</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19</w:t>
            </w:r>
          </w:p>
        </w:tc>
        <w:tc>
          <w:tcPr>
            <w:tcW w:w="961" w:type="dxa"/>
          </w:tcPr>
          <w:p w:rsidR="00F304C5" w:rsidRDefault="005E7DDB" w:rsidP="00A467FB">
            <w:pPr>
              <w:pStyle w:val="TableParagraph"/>
              <w:spacing w:before="11"/>
              <w:ind w:right="412"/>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11"/>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20</w:t>
            </w:r>
          </w:p>
        </w:tc>
        <w:tc>
          <w:tcPr>
            <w:tcW w:w="961" w:type="dxa"/>
          </w:tcPr>
          <w:p w:rsidR="00F304C5" w:rsidRDefault="005E7DDB" w:rsidP="00A467FB">
            <w:pPr>
              <w:pStyle w:val="TableParagraph"/>
              <w:spacing w:before="8"/>
              <w:ind w:right="412"/>
              <w:jc w:val="right"/>
              <w:rPr>
                <w:rFonts w:ascii="Calibri"/>
              </w:rPr>
            </w:pPr>
            <w:r>
              <w:rPr>
                <w:rFonts w:ascii="Calibri"/>
              </w:rPr>
              <w:t>2</w:t>
            </w:r>
          </w:p>
        </w:tc>
        <w:tc>
          <w:tcPr>
            <w:tcW w:w="960" w:type="dxa"/>
          </w:tcPr>
          <w:p w:rsidR="00F304C5" w:rsidRDefault="005E7DDB" w:rsidP="00A467FB">
            <w:pPr>
              <w:pStyle w:val="TableParagraph"/>
              <w:spacing w:before="8"/>
              <w:ind w:right="411"/>
              <w:jc w:val="right"/>
              <w:rPr>
                <w:rFonts w:ascii="Calibri"/>
              </w:rPr>
            </w:pPr>
            <w:r>
              <w:rPr>
                <w:rFonts w:ascii="Calibri"/>
              </w:rPr>
              <w:t>1</w:t>
            </w:r>
          </w:p>
        </w:tc>
        <w:tc>
          <w:tcPr>
            <w:tcW w:w="960" w:type="dxa"/>
          </w:tcPr>
          <w:p w:rsidR="00F304C5" w:rsidRDefault="005E7DDB" w:rsidP="00A467FB">
            <w:pPr>
              <w:pStyle w:val="TableParagraph"/>
              <w:spacing w:before="8"/>
              <w:ind w:right="411"/>
              <w:jc w:val="right"/>
              <w:rPr>
                <w:rFonts w:ascii="Calibri"/>
              </w:rPr>
            </w:pPr>
            <w:r>
              <w:rPr>
                <w:rFonts w:ascii="Calibri"/>
              </w:rPr>
              <w:t>2</w:t>
            </w:r>
          </w:p>
        </w:tc>
        <w:tc>
          <w:tcPr>
            <w:tcW w:w="960" w:type="dxa"/>
          </w:tcPr>
          <w:p w:rsidR="00F304C5" w:rsidRDefault="005E7DDB" w:rsidP="00A467FB">
            <w:pPr>
              <w:pStyle w:val="TableParagraph"/>
              <w:spacing w:before="8"/>
              <w:ind w:right="411"/>
              <w:jc w:val="right"/>
              <w:rPr>
                <w:rFonts w:ascii="Calibri"/>
              </w:rPr>
            </w:pPr>
            <w:r>
              <w:rPr>
                <w:rFonts w:ascii="Calibri"/>
              </w:rPr>
              <w:t>2</w:t>
            </w:r>
          </w:p>
        </w:tc>
        <w:tc>
          <w:tcPr>
            <w:tcW w:w="960" w:type="dxa"/>
            <w:shd w:val="clear" w:color="auto" w:fill="E7E6E6"/>
          </w:tcPr>
          <w:p w:rsidR="00F304C5" w:rsidRDefault="005E7DDB" w:rsidP="00A467FB">
            <w:pPr>
              <w:pStyle w:val="TableParagraph"/>
              <w:spacing w:before="8"/>
              <w:ind w:left="11"/>
              <w:jc w:val="center"/>
              <w:rPr>
                <w:rFonts w:ascii="Calibri"/>
              </w:rPr>
            </w:pPr>
            <w:r>
              <w:rPr>
                <w:rFonts w:ascii="Calibri"/>
              </w:rPr>
              <w:t>7</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21</w:t>
            </w:r>
          </w:p>
        </w:tc>
        <w:tc>
          <w:tcPr>
            <w:tcW w:w="961" w:type="dxa"/>
          </w:tcPr>
          <w:p w:rsidR="00F304C5" w:rsidRDefault="005E7DDB" w:rsidP="00A467FB">
            <w:pPr>
              <w:pStyle w:val="TableParagraph"/>
              <w:spacing w:before="8"/>
              <w:ind w:right="412"/>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2</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13</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22</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23</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13</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24</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25</w:t>
            </w:r>
          </w:p>
        </w:tc>
        <w:tc>
          <w:tcPr>
            <w:tcW w:w="961" w:type="dxa"/>
          </w:tcPr>
          <w:p w:rsidR="00F304C5" w:rsidRDefault="005E7DDB" w:rsidP="00A467FB">
            <w:pPr>
              <w:pStyle w:val="TableParagraph"/>
              <w:spacing w:before="11"/>
              <w:ind w:right="412"/>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11"/>
              <w:ind w:left="321" w:right="312"/>
              <w:jc w:val="center"/>
              <w:rPr>
                <w:rFonts w:ascii="Calibri"/>
              </w:rPr>
            </w:pPr>
            <w:r>
              <w:rPr>
                <w:rFonts w:ascii="Calibri"/>
              </w:rPr>
              <w:t>14</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26</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27</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18</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28</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29</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30</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31</w:t>
            </w:r>
          </w:p>
        </w:tc>
        <w:tc>
          <w:tcPr>
            <w:tcW w:w="961" w:type="dxa"/>
          </w:tcPr>
          <w:p w:rsidR="00F304C5" w:rsidRDefault="005E7DDB" w:rsidP="00A467FB">
            <w:pPr>
              <w:pStyle w:val="TableParagraph"/>
              <w:spacing w:before="11"/>
              <w:ind w:right="412"/>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4</w:t>
            </w:r>
          </w:p>
        </w:tc>
        <w:tc>
          <w:tcPr>
            <w:tcW w:w="960" w:type="dxa"/>
          </w:tcPr>
          <w:p w:rsidR="00F304C5" w:rsidRDefault="005E7DDB" w:rsidP="00A467FB">
            <w:pPr>
              <w:pStyle w:val="TableParagraph"/>
              <w:spacing w:before="11"/>
              <w:ind w:right="411"/>
              <w:jc w:val="right"/>
              <w:rPr>
                <w:rFonts w:ascii="Calibri"/>
              </w:rPr>
            </w:pPr>
            <w:r>
              <w:rPr>
                <w:rFonts w:ascii="Calibri"/>
              </w:rPr>
              <w:t>4</w:t>
            </w:r>
          </w:p>
        </w:tc>
        <w:tc>
          <w:tcPr>
            <w:tcW w:w="960" w:type="dxa"/>
          </w:tcPr>
          <w:p w:rsidR="00F304C5" w:rsidRDefault="005E7DDB" w:rsidP="00A467FB">
            <w:pPr>
              <w:pStyle w:val="TableParagraph"/>
              <w:spacing w:before="11"/>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11"/>
              <w:ind w:left="321" w:right="312"/>
              <w:jc w:val="center"/>
              <w:rPr>
                <w:rFonts w:ascii="Calibri"/>
              </w:rPr>
            </w:pPr>
            <w:r>
              <w:rPr>
                <w:rFonts w:ascii="Calibri"/>
              </w:rPr>
              <w:t>15</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32</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13</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33</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34</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35</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36</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19</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37</w:t>
            </w:r>
          </w:p>
        </w:tc>
        <w:tc>
          <w:tcPr>
            <w:tcW w:w="961" w:type="dxa"/>
          </w:tcPr>
          <w:p w:rsidR="00F304C5" w:rsidRDefault="005E7DDB" w:rsidP="00A467FB">
            <w:pPr>
              <w:pStyle w:val="TableParagraph"/>
              <w:spacing w:before="11"/>
              <w:ind w:right="412"/>
              <w:jc w:val="right"/>
              <w:rPr>
                <w:rFonts w:ascii="Calibri"/>
              </w:rPr>
            </w:pPr>
            <w:r>
              <w:rPr>
                <w:rFonts w:ascii="Calibri"/>
              </w:rPr>
              <w:t>1</w:t>
            </w:r>
          </w:p>
        </w:tc>
        <w:tc>
          <w:tcPr>
            <w:tcW w:w="960" w:type="dxa"/>
          </w:tcPr>
          <w:p w:rsidR="00F304C5" w:rsidRDefault="005E7DDB" w:rsidP="00A467FB">
            <w:pPr>
              <w:pStyle w:val="TableParagraph"/>
              <w:spacing w:before="11"/>
              <w:ind w:right="411"/>
              <w:jc w:val="right"/>
              <w:rPr>
                <w:rFonts w:ascii="Calibri"/>
              </w:rPr>
            </w:pPr>
            <w:r>
              <w:rPr>
                <w:rFonts w:ascii="Calibri"/>
              </w:rPr>
              <w:t>2</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shd w:val="clear" w:color="auto" w:fill="E7E6E6"/>
          </w:tcPr>
          <w:p w:rsidR="00F304C5" w:rsidRDefault="005E7DDB" w:rsidP="00A467FB">
            <w:pPr>
              <w:pStyle w:val="TableParagraph"/>
              <w:spacing w:before="11"/>
              <w:ind w:left="11"/>
              <w:jc w:val="center"/>
              <w:rPr>
                <w:rFonts w:ascii="Calibri"/>
              </w:rPr>
            </w:pPr>
            <w:r>
              <w:rPr>
                <w:rFonts w:ascii="Calibri"/>
              </w:rPr>
              <w:t>9</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38</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39</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18</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40</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41</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42</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90"/>
        </w:trPr>
        <w:tc>
          <w:tcPr>
            <w:tcW w:w="960" w:type="dxa"/>
          </w:tcPr>
          <w:p w:rsidR="00F304C5" w:rsidRDefault="005E7DDB" w:rsidP="00A467FB">
            <w:pPr>
              <w:pStyle w:val="TableParagraph"/>
              <w:spacing w:before="11"/>
              <w:ind w:left="321" w:right="312"/>
              <w:jc w:val="center"/>
              <w:rPr>
                <w:rFonts w:ascii="Calibri"/>
              </w:rPr>
            </w:pPr>
            <w:r>
              <w:rPr>
                <w:rFonts w:ascii="Calibri"/>
              </w:rPr>
              <w:t>43</w:t>
            </w:r>
          </w:p>
        </w:tc>
        <w:tc>
          <w:tcPr>
            <w:tcW w:w="961" w:type="dxa"/>
          </w:tcPr>
          <w:p w:rsidR="00F304C5" w:rsidRDefault="005E7DDB" w:rsidP="00A467FB">
            <w:pPr>
              <w:pStyle w:val="TableParagraph"/>
              <w:spacing w:before="11"/>
              <w:ind w:right="412"/>
              <w:jc w:val="right"/>
              <w:rPr>
                <w:rFonts w:ascii="Calibri"/>
              </w:rPr>
            </w:pPr>
            <w:r>
              <w:rPr>
                <w:rFonts w:ascii="Calibri"/>
              </w:rPr>
              <w:t>4</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tcPr>
          <w:p w:rsidR="00F304C5" w:rsidRDefault="005E7DDB" w:rsidP="00A467FB">
            <w:pPr>
              <w:pStyle w:val="TableParagraph"/>
              <w:spacing w:before="11"/>
              <w:ind w:right="411"/>
              <w:jc w:val="right"/>
              <w:rPr>
                <w:rFonts w:ascii="Calibri"/>
              </w:rPr>
            </w:pPr>
            <w:r>
              <w:rPr>
                <w:rFonts w:ascii="Calibri"/>
              </w:rPr>
              <w:t>5</w:t>
            </w:r>
          </w:p>
        </w:tc>
        <w:tc>
          <w:tcPr>
            <w:tcW w:w="960" w:type="dxa"/>
          </w:tcPr>
          <w:p w:rsidR="00F304C5" w:rsidRDefault="005E7DDB" w:rsidP="00A467FB">
            <w:pPr>
              <w:pStyle w:val="TableParagraph"/>
              <w:spacing w:before="11"/>
              <w:ind w:right="411"/>
              <w:jc w:val="right"/>
              <w:rPr>
                <w:rFonts w:ascii="Calibri"/>
              </w:rPr>
            </w:pPr>
            <w:r>
              <w:rPr>
                <w:rFonts w:ascii="Calibri"/>
              </w:rPr>
              <w:t>3</w:t>
            </w:r>
          </w:p>
        </w:tc>
        <w:tc>
          <w:tcPr>
            <w:tcW w:w="960" w:type="dxa"/>
            <w:shd w:val="clear" w:color="auto" w:fill="E7E6E6"/>
          </w:tcPr>
          <w:p w:rsidR="00F304C5" w:rsidRDefault="005E7DDB" w:rsidP="00A467FB">
            <w:pPr>
              <w:pStyle w:val="TableParagraph"/>
              <w:spacing w:before="11"/>
              <w:ind w:left="321" w:right="312"/>
              <w:jc w:val="center"/>
              <w:rPr>
                <w:rFonts w:ascii="Calibri"/>
              </w:rPr>
            </w:pPr>
            <w:r>
              <w:rPr>
                <w:rFonts w:ascii="Calibri"/>
              </w:rPr>
              <w:t>15</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44</w:t>
            </w:r>
          </w:p>
        </w:tc>
        <w:tc>
          <w:tcPr>
            <w:tcW w:w="961" w:type="dxa"/>
          </w:tcPr>
          <w:p w:rsidR="00F304C5" w:rsidRDefault="005E7DDB" w:rsidP="00A467FB">
            <w:pPr>
              <w:pStyle w:val="TableParagraph"/>
              <w:spacing w:before="8"/>
              <w:ind w:right="412"/>
              <w:jc w:val="right"/>
              <w:rPr>
                <w:rFonts w:ascii="Calibri"/>
              </w:rPr>
            </w:pPr>
            <w:r>
              <w:rPr>
                <w:rFonts w:ascii="Calibri"/>
              </w:rPr>
              <w:t>2</w:t>
            </w:r>
          </w:p>
        </w:tc>
        <w:tc>
          <w:tcPr>
            <w:tcW w:w="960" w:type="dxa"/>
          </w:tcPr>
          <w:p w:rsidR="00F304C5" w:rsidRDefault="005E7DDB" w:rsidP="00A467FB">
            <w:pPr>
              <w:pStyle w:val="TableParagraph"/>
              <w:spacing w:before="8"/>
              <w:ind w:right="411"/>
              <w:jc w:val="right"/>
              <w:rPr>
                <w:rFonts w:ascii="Calibri"/>
              </w:rPr>
            </w:pPr>
            <w:r>
              <w:rPr>
                <w:rFonts w:ascii="Calibri"/>
              </w:rPr>
              <w:t>3</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13</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45</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17</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46</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47</w:t>
            </w:r>
          </w:p>
        </w:tc>
        <w:tc>
          <w:tcPr>
            <w:tcW w:w="961" w:type="dxa"/>
          </w:tcPr>
          <w:p w:rsidR="00F304C5" w:rsidRDefault="005E7DDB" w:rsidP="00A467FB">
            <w:pPr>
              <w:pStyle w:val="TableParagraph"/>
              <w:spacing w:before="8"/>
              <w:ind w:right="412"/>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20</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48</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16</w:t>
            </w:r>
          </w:p>
        </w:tc>
      </w:tr>
      <w:tr w:rsidR="00F304C5" w:rsidTr="00B3132B">
        <w:trPr>
          <w:trHeight w:val="290"/>
        </w:trPr>
        <w:tc>
          <w:tcPr>
            <w:tcW w:w="960" w:type="dxa"/>
          </w:tcPr>
          <w:p w:rsidR="00F304C5" w:rsidRDefault="005E7DDB" w:rsidP="00A467FB">
            <w:pPr>
              <w:pStyle w:val="TableParagraph"/>
              <w:spacing w:before="8" w:line="261" w:lineRule="exact"/>
              <w:ind w:left="321" w:right="312"/>
              <w:jc w:val="center"/>
              <w:rPr>
                <w:rFonts w:ascii="Calibri"/>
              </w:rPr>
            </w:pPr>
            <w:r>
              <w:rPr>
                <w:rFonts w:ascii="Calibri"/>
              </w:rPr>
              <w:t>49</w:t>
            </w:r>
          </w:p>
        </w:tc>
        <w:tc>
          <w:tcPr>
            <w:tcW w:w="961" w:type="dxa"/>
          </w:tcPr>
          <w:p w:rsidR="00F304C5" w:rsidRDefault="005E7DDB" w:rsidP="00A467FB">
            <w:pPr>
              <w:pStyle w:val="TableParagraph"/>
              <w:spacing w:before="8" w:line="261" w:lineRule="exact"/>
              <w:ind w:right="412"/>
              <w:jc w:val="right"/>
              <w:rPr>
                <w:rFonts w:ascii="Calibri"/>
              </w:rPr>
            </w:pPr>
            <w:r>
              <w:rPr>
                <w:rFonts w:ascii="Calibri"/>
              </w:rPr>
              <w:t>4</w:t>
            </w:r>
          </w:p>
        </w:tc>
        <w:tc>
          <w:tcPr>
            <w:tcW w:w="960" w:type="dxa"/>
          </w:tcPr>
          <w:p w:rsidR="00F304C5" w:rsidRDefault="005E7DDB" w:rsidP="00A467FB">
            <w:pPr>
              <w:pStyle w:val="TableParagraph"/>
              <w:spacing w:before="8" w:line="261" w:lineRule="exact"/>
              <w:ind w:right="411"/>
              <w:jc w:val="right"/>
              <w:rPr>
                <w:rFonts w:ascii="Calibri"/>
              </w:rPr>
            </w:pPr>
            <w:r>
              <w:rPr>
                <w:rFonts w:ascii="Calibri"/>
              </w:rPr>
              <w:t>4</w:t>
            </w:r>
          </w:p>
        </w:tc>
        <w:tc>
          <w:tcPr>
            <w:tcW w:w="960" w:type="dxa"/>
          </w:tcPr>
          <w:p w:rsidR="00F304C5" w:rsidRDefault="005E7DDB" w:rsidP="00A467FB">
            <w:pPr>
              <w:pStyle w:val="TableParagraph"/>
              <w:spacing w:before="8" w:line="261" w:lineRule="exact"/>
              <w:ind w:right="411"/>
              <w:jc w:val="right"/>
              <w:rPr>
                <w:rFonts w:ascii="Calibri"/>
              </w:rPr>
            </w:pPr>
            <w:r>
              <w:rPr>
                <w:rFonts w:ascii="Calibri"/>
              </w:rPr>
              <w:t>4</w:t>
            </w:r>
          </w:p>
        </w:tc>
        <w:tc>
          <w:tcPr>
            <w:tcW w:w="960" w:type="dxa"/>
          </w:tcPr>
          <w:p w:rsidR="00F304C5" w:rsidRDefault="005E7DDB" w:rsidP="00A467FB">
            <w:pPr>
              <w:pStyle w:val="TableParagraph"/>
              <w:spacing w:before="8" w:line="261" w:lineRule="exact"/>
              <w:ind w:right="411"/>
              <w:jc w:val="right"/>
              <w:rPr>
                <w:rFonts w:ascii="Calibri"/>
              </w:rPr>
            </w:pPr>
            <w:r>
              <w:rPr>
                <w:rFonts w:ascii="Calibri"/>
              </w:rPr>
              <w:t>4</w:t>
            </w:r>
          </w:p>
        </w:tc>
        <w:tc>
          <w:tcPr>
            <w:tcW w:w="960" w:type="dxa"/>
            <w:shd w:val="clear" w:color="auto" w:fill="E7E6E6"/>
          </w:tcPr>
          <w:p w:rsidR="00F304C5" w:rsidRDefault="005E7DDB" w:rsidP="00A467FB">
            <w:pPr>
              <w:pStyle w:val="TableParagraph"/>
              <w:spacing w:before="8" w:line="261" w:lineRule="exact"/>
              <w:ind w:left="321" w:right="312"/>
              <w:jc w:val="center"/>
              <w:rPr>
                <w:rFonts w:ascii="Calibri"/>
              </w:rPr>
            </w:pPr>
            <w:r>
              <w:rPr>
                <w:rFonts w:ascii="Calibri"/>
              </w:rPr>
              <w:t>16</w:t>
            </w:r>
          </w:p>
        </w:tc>
      </w:tr>
      <w:tr w:rsidR="00F304C5" w:rsidTr="00B3132B">
        <w:trPr>
          <w:trHeight w:val="287"/>
        </w:trPr>
        <w:tc>
          <w:tcPr>
            <w:tcW w:w="960" w:type="dxa"/>
          </w:tcPr>
          <w:p w:rsidR="00F304C5" w:rsidRDefault="005E7DDB" w:rsidP="00A467FB">
            <w:pPr>
              <w:pStyle w:val="TableParagraph"/>
              <w:spacing w:before="8"/>
              <w:ind w:left="321" w:right="312"/>
              <w:jc w:val="center"/>
              <w:rPr>
                <w:rFonts w:ascii="Calibri"/>
              </w:rPr>
            </w:pPr>
            <w:r>
              <w:rPr>
                <w:rFonts w:ascii="Calibri"/>
              </w:rPr>
              <w:t>50</w:t>
            </w:r>
          </w:p>
        </w:tc>
        <w:tc>
          <w:tcPr>
            <w:tcW w:w="961" w:type="dxa"/>
          </w:tcPr>
          <w:p w:rsidR="00F304C5" w:rsidRDefault="005E7DDB" w:rsidP="00A467FB">
            <w:pPr>
              <w:pStyle w:val="TableParagraph"/>
              <w:spacing w:before="8"/>
              <w:ind w:right="412"/>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4</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tcPr>
          <w:p w:rsidR="00F304C5" w:rsidRDefault="005E7DDB" w:rsidP="00A467FB">
            <w:pPr>
              <w:pStyle w:val="TableParagraph"/>
              <w:spacing w:before="8"/>
              <w:ind w:right="411"/>
              <w:jc w:val="right"/>
              <w:rPr>
                <w:rFonts w:ascii="Calibri"/>
              </w:rPr>
            </w:pPr>
            <w:r>
              <w:rPr>
                <w:rFonts w:ascii="Calibri"/>
              </w:rPr>
              <w:t>5</w:t>
            </w:r>
          </w:p>
        </w:tc>
        <w:tc>
          <w:tcPr>
            <w:tcW w:w="960" w:type="dxa"/>
            <w:shd w:val="clear" w:color="auto" w:fill="E7E6E6"/>
          </w:tcPr>
          <w:p w:rsidR="00F304C5" w:rsidRDefault="005E7DDB" w:rsidP="00A467FB">
            <w:pPr>
              <w:pStyle w:val="TableParagraph"/>
              <w:spacing w:before="8"/>
              <w:ind w:left="321" w:right="312"/>
              <w:jc w:val="center"/>
              <w:rPr>
                <w:rFonts w:ascii="Calibri"/>
              </w:rPr>
            </w:pPr>
            <w:r>
              <w:rPr>
                <w:rFonts w:ascii="Calibri"/>
              </w:rPr>
              <w:t>18</w:t>
            </w:r>
          </w:p>
        </w:tc>
      </w:tr>
    </w:tbl>
    <w:p w:rsidR="00F304C5" w:rsidRDefault="00A467FB">
      <w:pPr>
        <w:jc w:val="center"/>
        <w:rPr>
          <w:rFonts w:ascii="Calibri"/>
        </w:rPr>
        <w:sectPr w:rsidR="00F304C5">
          <w:pgSz w:w="11910" w:h="16840"/>
          <w:pgMar w:top="1580" w:right="160" w:bottom="1120" w:left="1620" w:header="0" w:footer="920" w:gutter="0"/>
          <w:cols w:space="720"/>
        </w:sectPr>
      </w:pPr>
      <w:r>
        <w:rPr>
          <w:rFonts w:ascii="Calibri"/>
        </w:rPr>
        <w:br w:type="textWrapping" w:clear="all"/>
      </w:r>
    </w:p>
    <w:p w:rsidR="00F304C5" w:rsidRPr="00834FE4" w:rsidRDefault="00EA1543" w:rsidP="00834FE4">
      <w:pPr>
        <w:pStyle w:val="Caption"/>
        <w:spacing w:line="360" w:lineRule="auto"/>
        <w:ind w:left="567"/>
        <w:rPr>
          <w:b/>
          <w:i w:val="0"/>
          <w:color w:val="auto"/>
          <w:sz w:val="24"/>
          <w:szCs w:val="24"/>
        </w:rPr>
      </w:pPr>
      <w:bookmarkStart w:id="84" w:name="_Toc120391304"/>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3</w:t>
      </w:r>
      <w:r w:rsidRPr="00834FE4">
        <w:rPr>
          <w:b/>
          <w:i w:val="0"/>
          <w:color w:val="auto"/>
          <w:sz w:val="24"/>
          <w:szCs w:val="24"/>
        </w:rPr>
        <w:fldChar w:fldCharType="end"/>
      </w:r>
      <w:r w:rsidRPr="00834FE4">
        <w:rPr>
          <w:b/>
          <w:i w:val="0"/>
          <w:color w:val="auto"/>
          <w:sz w:val="24"/>
          <w:szCs w:val="24"/>
          <w:lang w:val="id-ID"/>
        </w:rPr>
        <w:t xml:space="preserve"> </w:t>
      </w:r>
      <w:r w:rsidR="00834FE4">
        <w:rPr>
          <w:b/>
          <w:i w:val="0"/>
          <w:color w:val="auto"/>
          <w:sz w:val="24"/>
          <w:szCs w:val="24"/>
          <w:lang w:val="id-ID"/>
        </w:rPr>
        <w:br/>
      </w:r>
      <w:r w:rsidR="005E7DDB" w:rsidRPr="00834FE4">
        <w:rPr>
          <w:b/>
          <w:i w:val="0"/>
          <w:color w:val="auto"/>
          <w:sz w:val="24"/>
          <w:szCs w:val="24"/>
        </w:rPr>
        <w:t>Frekuensi Data Responden Distribusi kategori</w:t>
      </w:r>
      <w:bookmarkEnd w:id="84"/>
    </w:p>
    <w:p w:rsidR="00EA1543" w:rsidRPr="00EA1543" w:rsidRDefault="00EA1543" w:rsidP="00EA1543">
      <w:pPr>
        <w:spacing w:line="276" w:lineRule="auto"/>
        <w:ind w:left="567"/>
        <w:rPr>
          <w:b/>
          <w:sz w:val="24"/>
        </w:rPr>
      </w:pPr>
    </w:p>
    <w:p w:rsidR="00F304C5" w:rsidRDefault="005E7DDB">
      <w:pPr>
        <w:pStyle w:val="ListParagraph"/>
        <w:numPr>
          <w:ilvl w:val="2"/>
          <w:numId w:val="5"/>
        </w:numPr>
        <w:tabs>
          <w:tab w:val="left" w:pos="1369"/>
        </w:tabs>
        <w:spacing w:line="260" w:lineRule="exact"/>
        <w:ind w:hanging="361"/>
        <w:rPr>
          <w:b/>
          <w:sz w:val="24"/>
        </w:rPr>
      </w:pPr>
      <w:r>
        <w:rPr>
          <w:b/>
          <w:sz w:val="24"/>
        </w:rPr>
        <w:t>Berdasarkan</w:t>
      </w:r>
      <w:r>
        <w:rPr>
          <w:b/>
          <w:spacing w:val="-2"/>
          <w:sz w:val="24"/>
        </w:rPr>
        <w:t xml:space="preserve"> </w:t>
      </w:r>
      <w:r>
        <w:rPr>
          <w:b/>
          <w:sz w:val="24"/>
        </w:rPr>
        <w:t>jenis</w:t>
      </w:r>
      <w:r>
        <w:rPr>
          <w:b/>
          <w:spacing w:val="-1"/>
          <w:sz w:val="24"/>
        </w:rPr>
        <w:t xml:space="preserve"> </w:t>
      </w:r>
      <w:r>
        <w:rPr>
          <w:b/>
          <w:sz w:val="24"/>
        </w:rPr>
        <w:t>Kelamin</w:t>
      </w:r>
    </w:p>
    <w:p w:rsidR="00F304C5" w:rsidRDefault="00F304C5">
      <w:pPr>
        <w:pStyle w:val="BodyText"/>
        <w:spacing w:before="10"/>
        <w:rPr>
          <w:b/>
          <w:sz w:val="2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7"/>
        <w:gridCol w:w="2160"/>
        <w:gridCol w:w="2340"/>
      </w:tblGrid>
      <w:tr w:rsidR="00F304C5">
        <w:trPr>
          <w:trHeight w:val="268"/>
        </w:trPr>
        <w:tc>
          <w:tcPr>
            <w:tcW w:w="2427" w:type="dxa"/>
          </w:tcPr>
          <w:p w:rsidR="00F304C5" w:rsidRDefault="005E7DDB">
            <w:pPr>
              <w:pStyle w:val="TableParagraph"/>
              <w:spacing w:line="248" w:lineRule="exact"/>
              <w:ind w:left="107"/>
              <w:rPr>
                <w:rFonts w:ascii="Calibri"/>
              </w:rPr>
            </w:pPr>
            <w:r>
              <w:rPr>
                <w:rFonts w:ascii="Calibri"/>
              </w:rPr>
              <w:t>Jenis</w:t>
            </w:r>
            <w:r>
              <w:rPr>
                <w:rFonts w:ascii="Calibri"/>
                <w:spacing w:val="-1"/>
              </w:rPr>
              <w:t xml:space="preserve"> </w:t>
            </w:r>
            <w:r>
              <w:rPr>
                <w:rFonts w:ascii="Calibri"/>
              </w:rPr>
              <w:t>kelamin</w:t>
            </w:r>
          </w:p>
        </w:tc>
        <w:tc>
          <w:tcPr>
            <w:tcW w:w="2160" w:type="dxa"/>
          </w:tcPr>
          <w:p w:rsidR="00F304C5" w:rsidRDefault="005E7DDB">
            <w:pPr>
              <w:pStyle w:val="TableParagraph"/>
              <w:spacing w:line="248" w:lineRule="exact"/>
              <w:ind w:left="105"/>
              <w:rPr>
                <w:rFonts w:ascii="Calibri"/>
              </w:rPr>
            </w:pPr>
            <w:r>
              <w:rPr>
                <w:rFonts w:ascii="Calibri"/>
              </w:rPr>
              <w:t>Jumlah</w:t>
            </w:r>
          </w:p>
        </w:tc>
        <w:tc>
          <w:tcPr>
            <w:tcW w:w="2340" w:type="dxa"/>
          </w:tcPr>
          <w:p w:rsidR="00F304C5" w:rsidRDefault="005E7DDB">
            <w:pPr>
              <w:pStyle w:val="TableParagraph"/>
              <w:spacing w:line="248" w:lineRule="exact"/>
              <w:ind w:left="105"/>
              <w:rPr>
                <w:rFonts w:ascii="Calibri"/>
              </w:rPr>
            </w:pPr>
            <w:r>
              <w:rPr>
                <w:rFonts w:ascii="Calibri"/>
              </w:rPr>
              <w:t>Presentase</w:t>
            </w:r>
            <w:r>
              <w:rPr>
                <w:rFonts w:ascii="Calibri"/>
                <w:spacing w:val="-2"/>
              </w:rPr>
              <w:t xml:space="preserve"> </w:t>
            </w:r>
            <w:r>
              <w:rPr>
                <w:rFonts w:ascii="Calibri"/>
              </w:rPr>
              <w:t>(%)</w:t>
            </w:r>
          </w:p>
        </w:tc>
      </w:tr>
      <w:tr w:rsidR="00F304C5">
        <w:trPr>
          <w:trHeight w:val="268"/>
        </w:trPr>
        <w:tc>
          <w:tcPr>
            <w:tcW w:w="2427" w:type="dxa"/>
          </w:tcPr>
          <w:p w:rsidR="00F304C5" w:rsidRDefault="005E7DDB">
            <w:pPr>
              <w:pStyle w:val="TableParagraph"/>
              <w:spacing w:line="248" w:lineRule="exact"/>
              <w:ind w:left="107"/>
              <w:rPr>
                <w:rFonts w:ascii="Calibri" w:hAnsi="Calibri"/>
              </w:rPr>
            </w:pPr>
            <w:r>
              <w:rPr>
                <w:rFonts w:ascii="Calibri" w:hAnsi="Calibri"/>
              </w:rPr>
              <w:t>Laki –</w:t>
            </w:r>
            <w:r>
              <w:rPr>
                <w:rFonts w:ascii="Calibri" w:hAnsi="Calibri"/>
                <w:spacing w:val="-1"/>
              </w:rPr>
              <w:t xml:space="preserve"> </w:t>
            </w:r>
            <w:r>
              <w:rPr>
                <w:rFonts w:ascii="Calibri" w:hAnsi="Calibri"/>
              </w:rPr>
              <w:t>laki</w:t>
            </w:r>
          </w:p>
        </w:tc>
        <w:tc>
          <w:tcPr>
            <w:tcW w:w="2160" w:type="dxa"/>
          </w:tcPr>
          <w:p w:rsidR="00F304C5" w:rsidRDefault="005E7DDB">
            <w:pPr>
              <w:pStyle w:val="TableParagraph"/>
              <w:spacing w:line="248" w:lineRule="exact"/>
              <w:ind w:left="105"/>
              <w:rPr>
                <w:rFonts w:ascii="Calibri"/>
              </w:rPr>
            </w:pPr>
            <w:r>
              <w:rPr>
                <w:rFonts w:ascii="Calibri"/>
              </w:rPr>
              <w:t>30</w:t>
            </w:r>
          </w:p>
        </w:tc>
        <w:tc>
          <w:tcPr>
            <w:tcW w:w="2340" w:type="dxa"/>
          </w:tcPr>
          <w:p w:rsidR="00F304C5" w:rsidRDefault="005E7DDB">
            <w:pPr>
              <w:pStyle w:val="TableParagraph"/>
              <w:spacing w:line="248" w:lineRule="exact"/>
              <w:ind w:left="105"/>
              <w:rPr>
                <w:rFonts w:ascii="Calibri"/>
              </w:rPr>
            </w:pPr>
            <w:r>
              <w:rPr>
                <w:rFonts w:ascii="Calibri"/>
              </w:rPr>
              <w:t>60</w:t>
            </w:r>
            <w:r>
              <w:rPr>
                <w:rFonts w:ascii="Calibri"/>
                <w:spacing w:val="-1"/>
              </w:rPr>
              <w:t xml:space="preserve"> </w:t>
            </w:r>
            <w:r>
              <w:rPr>
                <w:rFonts w:ascii="Calibri"/>
              </w:rPr>
              <w:t>%</w:t>
            </w:r>
          </w:p>
        </w:tc>
      </w:tr>
      <w:tr w:rsidR="00F304C5">
        <w:trPr>
          <w:trHeight w:val="268"/>
        </w:trPr>
        <w:tc>
          <w:tcPr>
            <w:tcW w:w="2427" w:type="dxa"/>
          </w:tcPr>
          <w:p w:rsidR="00F304C5" w:rsidRDefault="005E7DDB">
            <w:pPr>
              <w:pStyle w:val="TableParagraph"/>
              <w:spacing w:line="248" w:lineRule="exact"/>
              <w:ind w:left="107"/>
              <w:rPr>
                <w:rFonts w:ascii="Calibri"/>
              </w:rPr>
            </w:pPr>
            <w:r>
              <w:rPr>
                <w:rFonts w:ascii="Calibri"/>
              </w:rPr>
              <w:t>Perempuan</w:t>
            </w:r>
          </w:p>
        </w:tc>
        <w:tc>
          <w:tcPr>
            <w:tcW w:w="2160" w:type="dxa"/>
          </w:tcPr>
          <w:p w:rsidR="00F304C5" w:rsidRDefault="005E7DDB">
            <w:pPr>
              <w:pStyle w:val="TableParagraph"/>
              <w:spacing w:line="248" w:lineRule="exact"/>
              <w:ind w:left="105"/>
              <w:rPr>
                <w:rFonts w:ascii="Calibri"/>
              </w:rPr>
            </w:pPr>
            <w:r>
              <w:rPr>
                <w:rFonts w:ascii="Calibri"/>
              </w:rPr>
              <w:t>20</w:t>
            </w:r>
          </w:p>
        </w:tc>
        <w:tc>
          <w:tcPr>
            <w:tcW w:w="2340" w:type="dxa"/>
          </w:tcPr>
          <w:p w:rsidR="00F304C5" w:rsidRDefault="005E7DDB">
            <w:pPr>
              <w:pStyle w:val="TableParagraph"/>
              <w:spacing w:line="248" w:lineRule="exact"/>
              <w:ind w:left="105"/>
              <w:rPr>
                <w:rFonts w:ascii="Calibri"/>
              </w:rPr>
            </w:pPr>
            <w:r>
              <w:rPr>
                <w:rFonts w:ascii="Calibri"/>
              </w:rPr>
              <w:t>40</w:t>
            </w:r>
            <w:r>
              <w:rPr>
                <w:rFonts w:ascii="Calibri"/>
                <w:spacing w:val="-2"/>
              </w:rPr>
              <w:t xml:space="preserve"> </w:t>
            </w:r>
            <w:r>
              <w:rPr>
                <w:rFonts w:ascii="Calibri"/>
              </w:rPr>
              <w:t>%</w:t>
            </w:r>
          </w:p>
        </w:tc>
      </w:tr>
      <w:tr w:rsidR="00F304C5">
        <w:trPr>
          <w:trHeight w:val="268"/>
        </w:trPr>
        <w:tc>
          <w:tcPr>
            <w:tcW w:w="2427" w:type="dxa"/>
          </w:tcPr>
          <w:p w:rsidR="00F304C5" w:rsidRDefault="005E7DDB">
            <w:pPr>
              <w:pStyle w:val="TableParagraph"/>
              <w:spacing w:line="248" w:lineRule="exact"/>
              <w:ind w:left="107"/>
              <w:rPr>
                <w:rFonts w:ascii="Calibri"/>
              </w:rPr>
            </w:pPr>
            <w:r>
              <w:rPr>
                <w:rFonts w:ascii="Calibri"/>
              </w:rPr>
              <w:t>Jumlah</w:t>
            </w:r>
          </w:p>
        </w:tc>
        <w:tc>
          <w:tcPr>
            <w:tcW w:w="2160" w:type="dxa"/>
          </w:tcPr>
          <w:p w:rsidR="00F304C5" w:rsidRDefault="005E7DDB">
            <w:pPr>
              <w:pStyle w:val="TableParagraph"/>
              <w:spacing w:line="248" w:lineRule="exact"/>
              <w:ind w:left="105"/>
              <w:rPr>
                <w:rFonts w:ascii="Calibri"/>
              </w:rPr>
            </w:pPr>
            <w:r>
              <w:rPr>
                <w:rFonts w:ascii="Calibri"/>
              </w:rPr>
              <w:t>50</w:t>
            </w:r>
          </w:p>
        </w:tc>
        <w:tc>
          <w:tcPr>
            <w:tcW w:w="2340" w:type="dxa"/>
          </w:tcPr>
          <w:p w:rsidR="00F304C5" w:rsidRDefault="005E7DDB">
            <w:pPr>
              <w:pStyle w:val="TableParagraph"/>
              <w:spacing w:line="248" w:lineRule="exact"/>
              <w:ind w:left="105"/>
              <w:rPr>
                <w:rFonts w:ascii="Calibri"/>
              </w:rPr>
            </w:pPr>
            <w:r>
              <w:rPr>
                <w:rFonts w:ascii="Calibri"/>
              </w:rPr>
              <w:t>100</w:t>
            </w:r>
            <w:r>
              <w:rPr>
                <w:rFonts w:ascii="Calibri"/>
                <w:spacing w:val="-1"/>
              </w:rPr>
              <w:t xml:space="preserve"> </w:t>
            </w:r>
            <w:r>
              <w:rPr>
                <w:rFonts w:ascii="Calibri"/>
              </w:rPr>
              <w:t>%</w:t>
            </w:r>
          </w:p>
        </w:tc>
      </w:tr>
    </w:tbl>
    <w:p w:rsidR="00F304C5" w:rsidRDefault="00F304C5">
      <w:pPr>
        <w:pStyle w:val="BodyText"/>
        <w:rPr>
          <w:b/>
          <w:sz w:val="26"/>
        </w:rPr>
      </w:pPr>
    </w:p>
    <w:p w:rsidR="00F304C5" w:rsidRDefault="005E7DDB" w:rsidP="00EA1543">
      <w:pPr>
        <w:pStyle w:val="ListParagraph"/>
        <w:numPr>
          <w:ilvl w:val="2"/>
          <w:numId w:val="5"/>
        </w:numPr>
        <w:tabs>
          <w:tab w:val="left" w:pos="1369"/>
        </w:tabs>
        <w:spacing w:line="260" w:lineRule="exact"/>
        <w:ind w:hanging="361"/>
      </w:pPr>
      <w:r w:rsidRPr="00EA1543">
        <w:rPr>
          <w:b/>
          <w:sz w:val="24"/>
        </w:rPr>
        <w:t>Berdasarkan Usia</w:t>
      </w:r>
    </w:p>
    <w:p w:rsidR="00F304C5" w:rsidRDefault="00F304C5">
      <w:pPr>
        <w:pStyle w:val="BodyText"/>
        <w:spacing w:before="10"/>
        <w:rPr>
          <w:b/>
          <w:sz w:val="2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7"/>
        <w:gridCol w:w="2617"/>
        <w:gridCol w:w="2696"/>
      </w:tblGrid>
      <w:tr w:rsidR="00F304C5">
        <w:trPr>
          <w:trHeight w:val="268"/>
        </w:trPr>
        <w:tc>
          <w:tcPr>
            <w:tcW w:w="2617" w:type="dxa"/>
          </w:tcPr>
          <w:p w:rsidR="00F304C5" w:rsidRDefault="005E7DDB">
            <w:pPr>
              <w:pStyle w:val="TableParagraph"/>
              <w:spacing w:line="248" w:lineRule="exact"/>
              <w:ind w:left="107"/>
              <w:rPr>
                <w:rFonts w:ascii="Calibri"/>
              </w:rPr>
            </w:pPr>
            <w:r>
              <w:rPr>
                <w:rFonts w:ascii="Calibri"/>
              </w:rPr>
              <w:t>Usia</w:t>
            </w:r>
          </w:p>
        </w:tc>
        <w:tc>
          <w:tcPr>
            <w:tcW w:w="2617" w:type="dxa"/>
          </w:tcPr>
          <w:p w:rsidR="00F304C5" w:rsidRDefault="005E7DDB">
            <w:pPr>
              <w:pStyle w:val="TableParagraph"/>
              <w:spacing w:line="248" w:lineRule="exact"/>
              <w:ind w:left="107"/>
              <w:rPr>
                <w:rFonts w:ascii="Calibri"/>
              </w:rPr>
            </w:pPr>
            <w:r>
              <w:rPr>
                <w:rFonts w:ascii="Calibri"/>
              </w:rPr>
              <w:t>Jumlah</w:t>
            </w:r>
          </w:p>
        </w:tc>
        <w:tc>
          <w:tcPr>
            <w:tcW w:w="2696" w:type="dxa"/>
          </w:tcPr>
          <w:p w:rsidR="00F304C5" w:rsidRDefault="005E7DDB">
            <w:pPr>
              <w:pStyle w:val="TableParagraph"/>
              <w:spacing w:line="248" w:lineRule="exact"/>
              <w:ind w:left="106"/>
              <w:rPr>
                <w:rFonts w:ascii="Calibri"/>
              </w:rPr>
            </w:pPr>
            <w:r>
              <w:rPr>
                <w:rFonts w:ascii="Calibri"/>
              </w:rPr>
              <w:t>Presentase</w:t>
            </w:r>
            <w:r>
              <w:rPr>
                <w:rFonts w:ascii="Calibri"/>
                <w:spacing w:val="-2"/>
              </w:rPr>
              <w:t xml:space="preserve"> </w:t>
            </w:r>
            <w:r>
              <w:rPr>
                <w:rFonts w:ascii="Calibri"/>
              </w:rPr>
              <w:t>(%)</w:t>
            </w:r>
          </w:p>
        </w:tc>
      </w:tr>
      <w:tr w:rsidR="00F304C5">
        <w:trPr>
          <w:trHeight w:val="268"/>
        </w:trPr>
        <w:tc>
          <w:tcPr>
            <w:tcW w:w="2617" w:type="dxa"/>
          </w:tcPr>
          <w:p w:rsidR="00F304C5" w:rsidRDefault="005E7DDB">
            <w:pPr>
              <w:pStyle w:val="TableParagraph"/>
              <w:spacing w:line="248" w:lineRule="exact"/>
              <w:ind w:left="107"/>
              <w:rPr>
                <w:rFonts w:ascii="Calibri"/>
              </w:rPr>
            </w:pPr>
            <w:r>
              <w:rPr>
                <w:rFonts w:ascii="Calibri"/>
              </w:rPr>
              <w:t>20 -</w:t>
            </w:r>
            <w:r>
              <w:rPr>
                <w:rFonts w:ascii="Calibri"/>
                <w:spacing w:val="-4"/>
              </w:rPr>
              <w:t xml:space="preserve"> </w:t>
            </w:r>
            <w:r>
              <w:rPr>
                <w:rFonts w:ascii="Calibri"/>
              </w:rPr>
              <w:t>30 Tahun</w:t>
            </w:r>
          </w:p>
        </w:tc>
        <w:tc>
          <w:tcPr>
            <w:tcW w:w="2617" w:type="dxa"/>
          </w:tcPr>
          <w:p w:rsidR="00F304C5" w:rsidRDefault="005E7DDB">
            <w:pPr>
              <w:pStyle w:val="TableParagraph"/>
              <w:spacing w:line="248" w:lineRule="exact"/>
              <w:ind w:left="107"/>
              <w:rPr>
                <w:rFonts w:ascii="Calibri"/>
              </w:rPr>
            </w:pPr>
            <w:r>
              <w:rPr>
                <w:rFonts w:ascii="Calibri"/>
              </w:rPr>
              <w:t>30</w:t>
            </w:r>
          </w:p>
        </w:tc>
        <w:tc>
          <w:tcPr>
            <w:tcW w:w="2696" w:type="dxa"/>
          </w:tcPr>
          <w:p w:rsidR="00F304C5" w:rsidRDefault="005E7DDB">
            <w:pPr>
              <w:pStyle w:val="TableParagraph"/>
              <w:spacing w:line="248" w:lineRule="exact"/>
              <w:ind w:left="106"/>
              <w:rPr>
                <w:rFonts w:ascii="Calibri"/>
              </w:rPr>
            </w:pPr>
            <w:r>
              <w:rPr>
                <w:rFonts w:ascii="Calibri"/>
              </w:rPr>
              <w:t>60%</w:t>
            </w:r>
          </w:p>
        </w:tc>
      </w:tr>
      <w:tr w:rsidR="00F304C5">
        <w:trPr>
          <w:trHeight w:val="268"/>
        </w:trPr>
        <w:tc>
          <w:tcPr>
            <w:tcW w:w="2617" w:type="dxa"/>
          </w:tcPr>
          <w:p w:rsidR="00F304C5" w:rsidRDefault="005E7DDB">
            <w:pPr>
              <w:pStyle w:val="TableParagraph"/>
              <w:spacing w:line="248" w:lineRule="exact"/>
              <w:ind w:left="107"/>
              <w:rPr>
                <w:rFonts w:ascii="Calibri"/>
              </w:rPr>
            </w:pPr>
            <w:r>
              <w:rPr>
                <w:rFonts w:ascii="Calibri"/>
              </w:rPr>
              <w:t>31 -</w:t>
            </w:r>
            <w:r>
              <w:rPr>
                <w:rFonts w:ascii="Calibri"/>
                <w:spacing w:val="-4"/>
              </w:rPr>
              <w:t xml:space="preserve"> </w:t>
            </w:r>
            <w:r>
              <w:rPr>
                <w:rFonts w:ascii="Calibri"/>
              </w:rPr>
              <w:t>40 Tahun</w:t>
            </w:r>
          </w:p>
        </w:tc>
        <w:tc>
          <w:tcPr>
            <w:tcW w:w="2617" w:type="dxa"/>
          </w:tcPr>
          <w:p w:rsidR="00F304C5" w:rsidRDefault="005E7DDB">
            <w:pPr>
              <w:pStyle w:val="TableParagraph"/>
              <w:spacing w:line="248" w:lineRule="exact"/>
              <w:ind w:left="107"/>
              <w:rPr>
                <w:rFonts w:ascii="Calibri"/>
              </w:rPr>
            </w:pPr>
            <w:r>
              <w:rPr>
                <w:rFonts w:ascii="Calibri"/>
              </w:rPr>
              <w:t>10</w:t>
            </w:r>
          </w:p>
        </w:tc>
        <w:tc>
          <w:tcPr>
            <w:tcW w:w="2696" w:type="dxa"/>
          </w:tcPr>
          <w:p w:rsidR="00F304C5" w:rsidRDefault="005E7DDB">
            <w:pPr>
              <w:pStyle w:val="TableParagraph"/>
              <w:spacing w:line="248" w:lineRule="exact"/>
              <w:ind w:left="106"/>
              <w:rPr>
                <w:rFonts w:ascii="Calibri"/>
              </w:rPr>
            </w:pPr>
            <w:r>
              <w:rPr>
                <w:rFonts w:ascii="Calibri"/>
              </w:rPr>
              <w:t>20%</w:t>
            </w:r>
          </w:p>
        </w:tc>
      </w:tr>
      <w:tr w:rsidR="00F304C5">
        <w:trPr>
          <w:trHeight w:val="268"/>
        </w:trPr>
        <w:tc>
          <w:tcPr>
            <w:tcW w:w="2617" w:type="dxa"/>
          </w:tcPr>
          <w:p w:rsidR="00F304C5" w:rsidRDefault="005E7DDB">
            <w:pPr>
              <w:pStyle w:val="TableParagraph"/>
              <w:spacing w:line="248" w:lineRule="exact"/>
              <w:ind w:left="107"/>
              <w:rPr>
                <w:rFonts w:ascii="Calibri"/>
              </w:rPr>
            </w:pPr>
            <w:r>
              <w:rPr>
                <w:rFonts w:ascii="Calibri"/>
              </w:rPr>
              <w:t>41</w:t>
            </w:r>
            <w:r>
              <w:rPr>
                <w:rFonts w:ascii="Calibri"/>
                <w:spacing w:val="-2"/>
              </w:rPr>
              <w:t xml:space="preserve"> </w:t>
            </w:r>
            <w:r>
              <w:rPr>
                <w:rFonts w:ascii="Calibri"/>
              </w:rPr>
              <w:t>&gt;</w:t>
            </w:r>
          </w:p>
        </w:tc>
        <w:tc>
          <w:tcPr>
            <w:tcW w:w="2617" w:type="dxa"/>
          </w:tcPr>
          <w:p w:rsidR="00F304C5" w:rsidRDefault="005E7DDB">
            <w:pPr>
              <w:pStyle w:val="TableParagraph"/>
              <w:spacing w:line="248" w:lineRule="exact"/>
              <w:ind w:left="107"/>
              <w:rPr>
                <w:rFonts w:ascii="Calibri"/>
              </w:rPr>
            </w:pPr>
            <w:r>
              <w:rPr>
                <w:rFonts w:ascii="Calibri"/>
              </w:rPr>
              <w:t>10</w:t>
            </w:r>
          </w:p>
        </w:tc>
        <w:tc>
          <w:tcPr>
            <w:tcW w:w="2696" w:type="dxa"/>
          </w:tcPr>
          <w:p w:rsidR="00F304C5" w:rsidRDefault="005E7DDB">
            <w:pPr>
              <w:pStyle w:val="TableParagraph"/>
              <w:spacing w:line="248" w:lineRule="exact"/>
              <w:ind w:left="106"/>
              <w:rPr>
                <w:rFonts w:ascii="Calibri"/>
              </w:rPr>
            </w:pPr>
            <w:r>
              <w:rPr>
                <w:rFonts w:ascii="Calibri"/>
              </w:rPr>
              <w:t>20%</w:t>
            </w:r>
          </w:p>
        </w:tc>
      </w:tr>
      <w:tr w:rsidR="00F304C5">
        <w:trPr>
          <w:trHeight w:val="268"/>
        </w:trPr>
        <w:tc>
          <w:tcPr>
            <w:tcW w:w="2617" w:type="dxa"/>
          </w:tcPr>
          <w:p w:rsidR="00F304C5" w:rsidRDefault="005E7DDB">
            <w:pPr>
              <w:pStyle w:val="TableParagraph"/>
              <w:spacing w:line="248" w:lineRule="exact"/>
              <w:ind w:left="107"/>
              <w:rPr>
                <w:rFonts w:ascii="Calibri"/>
              </w:rPr>
            </w:pPr>
            <w:r>
              <w:rPr>
                <w:rFonts w:ascii="Calibri"/>
              </w:rPr>
              <w:t>Jumlah</w:t>
            </w:r>
          </w:p>
        </w:tc>
        <w:tc>
          <w:tcPr>
            <w:tcW w:w="2617" w:type="dxa"/>
          </w:tcPr>
          <w:p w:rsidR="00F304C5" w:rsidRDefault="005E7DDB">
            <w:pPr>
              <w:pStyle w:val="TableParagraph"/>
              <w:spacing w:line="248" w:lineRule="exact"/>
              <w:ind w:left="107"/>
              <w:rPr>
                <w:rFonts w:ascii="Calibri"/>
              </w:rPr>
            </w:pPr>
            <w:r>
              <w:rPr>
                <w:rFonts w:ascii="Calibri"/>
              </w:rPr>
              <w:t>50</w:t>
            </w:r>
          </w:p>
        </w:tc>
        <w:tc>
          <w:tcPr>
            <w:tcW w:w="2696" w:type="dxa"/>
          </w:tcPr>
          <w:p w:rsidR="00F304C5" w:rsidRDefault="005E7DDB">
            <w:pPr>
              <w:pStyle w:val="TableParagraph"/>
              <w:spacing w:line="248" w:lineRule="exact"/>
              <w:ind w:left="106"/>
              <w:rPr>
                <w:rFonts w:ascii="Calibri"/>
              </w:rPr>
            </w:pPr>
            <w:r>
              <w:rPr>
                <w:rFonts w:ascii="Calibri"/>
              </w:rPr>
              <w:t>100%</w:t>
            </w:r>
          </w:p>
        </w:tc>
      </w:tr>
    </w:tbl>
    <w:p w:rsidR="00F304C5" w:rsidRDefault="00F304C5">
      <w:pPr>
        <w:pStyle w:val="BodyText"/>
        <w:spacing w:before="9"/>
        <w:rPr>
          <w:b/>
          <w:sz w:val="25"/>
        </w:rPr>
      </w:pPr>
    </w:p>
    <w:p w:rsidR="00F304C5" w:rsidRDefault="005E7DDB" w:rsidP="00EA1543">
      <w:pPr>
        <w:pStyle w:val="ListParagraph"/>
        <w:numPr>
          <w:ilvl w:val="2"/>
          <w:numId w:val="5"/>
        </w:numPr>
        <w:tabs>
          <w:tab w:val="left" w:pos="1369"/>
        </w:tabs>
        <w:spacing w:line="260" w:lineRule="exact"/>
        <w:ind w:hanging="361"/>
      </w:pPr>
      <w:r w:rsidRPr="00EA1543">
        <w:rPr>
          <w:b/>
          <w:sz w:val="24"/>
        </w:rPr>
        <w:t>Berdasarkan Tingkat Pendidikan</w:t>
      </w:r>
    </w:p>
    <w:p w:rsidR="00F304C5" w:rsidRDefault="00F304C5">
      <w:pPr>
        <w:pStyle w:val="BodyText"/>
        <w:rPr>
          <w:b/>
          <w:sz w:val="28"/>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7"/>
        <w:gridCol w:w="2009"/>
        <w:gridCol w:w="2131"/>
      </w:tblGrid>
      <w:tr w:rsidR="00F304C5">
        <w:trPr>
          <w:trHeight w:val="328"/>
        </w:trPr>
        <w:tc>
          <w:tcPr>
            <w:tcW w:w="2307" w:type="dxa"/>
          </w:tcPr>
          <w:p w:rsidR="00F304C5" w:rsidRDefault="005E7DDB">
            <w:pPr>
              <w:pStyle w:val="TableParagraph"/>
              <w:spacing w:line="268" w:lineRule="exact"/>
              <w:ind w:left="107"/>
              <w:rPr>
                <w:rFonts w:ascii="Calibri"/>
              </w:rPr>
            </w:pPr>
            <w:r>
              <w:rPr>
                <w:rFonts w:ascii="Calibri"/>
              </w:rPr>
              <w:t>Pendidikan</w:t>
            </w:r>
          </w:p>
        </w:tc>
        <w:tc>
          <w:tcPr>
            <w:tcW w:w="2009" w:type="dxa"/>
          </w:tcPr>
          <w:p w:rsidR="00F304C5" w:rsidRDefault="005E7DDB">
            <w:pPr>
              <w:pStyle w:val="TableParagraph"/>
              <w:spacing w:line="268" w:lineRule="exact"/>
              <w:ind w:left="107"/>
              <w:rPr>
                <w:rFonts w:ascii="Calibri"/>
              </w:rPr>
            </w:pPr>
            <w:r>
              <w:rPr>
                <w:rFonts w:ascii="Calibri"/>
              </w:rPr>
              <w:t>Jumlah</w:t>
            </w:r>
          </w:p>
        </w:tc>
        <w:tc>
          <w:tcPr>
            <w:tcW w:w="2131" w:type="dxa"/>
          </w:tcPr>
          <w:p w:rsidR="00F304C5" w:rsidRDefault="005E7DDB">
            <w:pPr>
              <w:pStyle w:val="TableParagraph"/>
              <w:spacing w:line="268" w:lineRule="exact"/>
              <w:ind w:left="108"/>
              <w:rPr>
                <w:rFonts w:ascii="Calibri"/>
              </w:rPr>
            </w:pPr>
            <w:r>
              <w:rPr>
                <w:rFonts w:ascii="Calibri"/>
              </w:rPr>
              <w:t>Presentase</w:t>
            </w:r>
            <w:r>
              <w:rPr>
                <w:rFonts w:ascii="Calibri"/>
                <w:spacing w:val="-3"/>
              </w:rPr>
              <w:t xml:space="preserve"> </w:t>
            </w:r>
            <w:r>
              <w:rPr>
                <w:rFonts w:ascii="Calibri"/>
              </w:rPr>
              <w:t>(%)</w:t>
            </w:r>
          </w:p>
        </w:tc>
      </w:tr>
      <w:tr w:rsidR="00F304C5">
        <w:trPr>
          <w:trHeight w:val="328"/>
        </w:trPr>
        <w:tc>
          <w:tcPr>
            <w:tcW w:w="2307" w:type="dxa"/>
          </w:tcPr>
          <w:p w:rsidR="00F304C5" w:rsidRDefault="005E7DDB">
            <w:pPr>
              <w:pStyle w:val="TableParagraph"/>
              <w:spacing w:line="268" w:lineRule="exact"/>
              <w:ind w:left="107"/>
              <w:rPr>
                <w:rFonts w:ascii="Calibri"/>
              </w:rPr>
            </w:pPr>
            <w:r>
              <w:rPr>
                <w:rFonts w:ascii="Calibri"/>
              </w:rPr>
              <w:t>SMA/SMK</w:t>
            </w:r>
          </w:p>
        </w:tc>
        <w:tc>
          <w:tcPr>
            <w:tcW w:w="2009" w:type="dxa"/>
          </w:tcPr>
          <w:p w:rsidR="00F304C5" w:rsidRDefault="005E7DDB">
            <w:pPr>
              <w:pStyle w:val="TableParagraph"/>
              <w:spacing w:line="268" w:lineRule="exact"/>
              <w:ind w:left="107"/>
              <w:rPr>
                <w:rFonts w:ascii="Calibri"/>
              </w:rPr>
            </w:pPr>
            <w:r>
              <w:rPr>
                <w:rFonts w:ascii="Calibri"/>
              </w:rPr>
              <w:t>20</w:t>
            </w:r>
          </w:p>
        </w:tc>
        <w:tc>
          <w:tcPr>
            <w:tcW w:w="2131" w:type="dxa"/>
          </w:tcPr>
          <w:p w:rsidR="00F304C5" w:rsidRDefault="005E7DDB">
            <w:pPr>
              <w:pStyle w:val="TableParagraph"/>
              <w:spacing w:line="268" w:lineRule="exact"/>
              <w:ind w:left="108"/>
              <w:rPr>
                <w:rFonts w:ascii="Calibri"/>
              </w:rPr>
            </w:pPr>
            <w:r>
              <w:rPr>
                <w:rFonts w:ascii="Calibri"/>
              </w:rPr>
              <w:t>40%</w:t>
            </w:r>
          </w:p>
        </w:tc>
      </w:tr>
      <w:tr w:rsidR="00F304C5">
        <w:trPr>
          <w:trHeight w:val="342"/>
        </w:trPr>
        <w:tc>
          <w:tcPr>
            <w:tcW w:w="2307" w:type="dxa"/>
          </w:tcPr>
          <w:p w:rsidR="00F304C5" w:rsidRDefault="005E7DDB">
            <w:pPr>
              <w:pStyle w:val="TableParagraph"/>
              <w:spacing w:line="268" w:lineRule="exact"/>
              <w:ind w:left="107"/>
              <w:rPr>
                <w:rFonts w:ascii="Calibri"/>
              </w:rPr>
            </w:pPr>
            <w:r>
              <w:rPr>
                <w:rFonts w:ascii="Calibri"/>
              </w:rPr>
              <w:t>Sarjana/Diploma</w:t>
            </w:r>
          </w:p>
        </w:tc>
        <w:tc>
          <w:tcPr>
            <w:tcW w:w="2009" w:type="dxa"/>
          </w:tcPr>
          <w:p w:rsidR="00F304C5" w:rsidRDefault="005E7DDB">
            <w:pPr>
              <w:pStyle w:val="TableParagraph"/>
              <w:spacing w:line="268" w:lineRule="exact"/>
              <w:ind w:left="107"/>
              <w:rPr>
                <w:rFonts w:ascii="Calibri"/>
              </w:rPr>
            </w:pPr>
            <w:r>
              <w:rPr>
                <w:rFonts w:ascii="Calibri"/>
              </w:rPr>
              <w:t>30</w:t>
            </w:r>
          </w:p>
        </w:tc>
        <w:tc>
          <w:tcPr>
            <w:tcW w:w="2131" w:type="dxa"/>
          </w:tcPr>
          <w:p w:rsidR="00F304C5" w:rsidRDefault="005E7DDB">
            <w:pPr>
              <w:pStyle w:val="TableParagraph"/>
              <w:spacing w:line="268" w:lineRule="exact"/>
              <w:ind w:left="108"/>
              <w:rPr>
                <w:rFonts w:ascii="Calibri"/>
              </w:rPr>
            </w:pPr>
            <w:r>
              <w:rPr>
                <w:rFonts w:ascii="Calibri"/>
              </w:rPr>
              <w:t>60%</w:t>
            </w:r>
          </w:p>
        </w:tc>
      </w:tr>
      <w:tr w:rsidR="00F304C5">
        <w:trPr>
          <w:trHeight w:val="331"/>
        </w:trPr>
        <w:tc>
          <w:tcPr>
            <w:tcW w:w="2307" w:type="dxa"/>
          </w:tcPr>
          <w:p w:rsidR="00F304C5" w:rsidRDefault="005E7DDB">
            <w:pPr>
              <w:pStyle w:val="TableParagraph"/>
              <w:spacing w:line="268" w:lineRule="exact"/>
              <w:ind w:left="107"/>
              <w:rPr>
                <w:rFonts w:ascii="Calibri"/>
              </w:rPr>
            </w:pPr>
            <w:r>
              <w:rPr>
                <w:rFonts w:ascii="Calibri"/>
              </w:rPr>
              <w:t>Jumlah</w:t>
            </w:r>
          </w:p>
        </w:tc>
        <w:tc>
          <w:tcPr>
            <w:tcW w:w="2009" w:type="dxa"/>
          </w:tcPr>
          <w:p w:rsidR="00F304C5" w:rsidRDefault="005E7DDB">
            <w:pPr>
              <w:pStyle w:val="TableParagraph"/>
              <w:spacing w:line="268" w:lineRule="exact"/>
              <w:ind w:left="107"/>
              <w:rPr>
                <w:rFonts w:ascii="Calibri"/>
              </w:rPr>
            </w:pPr>
            <w:r>
              <w:rPr>
                <w:rFonts w:ascii="Calibri"/>
              </w:rPr>
              <w:t>50</w:t>
            </w:r>
          </w:p>
        </w:tc>
        <w:tc>
          <w:tcPr>
            <w:tcW w:w="2131" w:type="dxa"/>
          </w:tcPr>
          <w:p w:rsidR="00F304C5" w:rsidRDefault="005E7DDB">
            <w:pPr>
              <w:pStyle w:val="TableParagraph"/>
              <w:spacing w:line="268" w:lineRule="exact"/>
              <w:ind w:left="108"/>
              <w:rPr>
                <w:rFonts w:ascii="Calibri"/>
              </w:rPr>
            </w:pPr>
            <w:r>
              <w:rPr>
                <w:rFonts w:ascii="Calibri"/>
              </w:rPr>
              <w:t>100%</w:t>
            </w:r>
          </w:p>
        </w:tc>
      </w:tr>
    </w:tbl>
    <w:p w:rsidR="00F304C5" w:rsidRDefault="00F304C5">
      <w:pPr>
        <w:pStyle w:val="BodyText"/>
        <w:spacing w:before="9"/>
        <w:rPr>
          <w:b/>
          <w:sz w:val="25"/>
        </w:rPr>
      </w:pPr>
    </w:p>
    <w:p w:rsidR="00F304C5" w:rsidRPr="00EA1543" w:rsidRDefault="005E7DDB" w:rsidP="00EA1543">
      <w:pPr>
        <w:pStyle w:val="ListParagraph"/>
        <w:numPr>
          <w:ilvl w:val="2"/>
          <w:numId w:val="5"/>
        </w:numPr>
        <w:tabs>
          <w:tab w:val="left" w:pos="1369"/>
        </w:tabs>
        <w:spacing w:line="260" w:lineRule="exact"/>
        <w:ind w:hanging="361"/>
        <w:rPr>
          <w:b/>
          <w:sz w:val="24"/>
        </w:rPr>
      </w:pPr>
      <w:r w:rsidRPr="00EA1543">
        <w:rPr>
          <w:b/>
          <w:sz w:val="24"/>
        </w:rPr>
        <w:t>Berdasarkan Masa Kerja</w:t>
      </w:r>
    </w:p>
    <w:p w:rsidR="00F304C5" w:rsidRDefault="00F304C5">
      <w:pPr>
        <w:pStyle w:val="BodyText"/>
        <w:spacing w:before="9" w:after="1"/>
        <w:rPr>
          <w:b/>
          <w:sz w:val="27"/>
        </w:rPr>
      </w:pPr>
    </w:p>
    <w:tbl>
      <w:tblPr>
        <w:tblW w:w="0" w:type="auto"/>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0"/>
        <w:gridCol w:w="2593"/>
        <w:gridCol w:w="2677"/>
      </w:tblGrid>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Masa</w:t>
            </w:r>
            <w:r>
              <w:rPr>
                <w:rFonts w:ascii="Calibri"/>
                <w:spacing w:val="-2"/>
              </w:rPr>
              <w:t xml:space="preserve"> </w:t>
            </w:r>
            <w:r>
              <w:rPr>
                <w:rFonts w:ascii="Calibri"/>
              </w:rPr>
              <w:t>Kerja</w:t>
            </w:r>
          </w:p>
        </w:tc>
        <w:tc>
          <w:tcPr>
            <w:tcW w:w="2593" w:type="dxa"/>
          </w:tcPr>
          <w:p w:rsidR="00F304C5" w:rsidRDefault="005E7DDB">
            <w:pPr>
              <w:pStyle w:val="TableParagraph"/>
              <w:spacing w:line="248" w:lineRule="exact"/>
              <w:ind w:left="107"/>
              <w:rPr>
                <w:rFonts w:ascii="Calibri"/>
              </w:rPr>
            </w:pPr>
            <w:r>
              <w:rPr>
                <w:rFonts w:ascii="Calibri"/>
              </w:rPr>
              <w:t>Jumlah</w:t>
            </w:r>
          </w:p>
        </w:tc>
        <w:tc>
          <w:tcPr>
            <w:tcW w:w="2677" w:type="dxa"/>
          </w:tcPr>
          <w:p w:rsidR="00F304C5" w:rsidRDefault="005E7DDB">
            <w:pPr>
              <w:pStyle w:val="TableParagraph"/>
              <w:spacing w:line="248" w:lineRule="exact"/>
              <w:ind w:left="107"/>
              <w:rPr>
                <w:rFonts w:ascii="Calibri"/>
              </w:rPr>
            </w:pPr>
            <w:r>
              <w:rPr>
                <w:rFonts w:ascii="Calibri"/>
              </w:rPr>
              <w:t>Presentase</w:t>
            </w:r>
            <w:r>
              <w:rPr>
                <w:rFonts w:ascii="Calibri"/>
                <w:spacing w:val="-2"/>
              </w:rPr>
              <w:t xml:space="preserve"> </w:t>
            </w:r>
            <w:r>
              <w:rPr>
                <w:rFonts w:ascii="Calibri"/>
              </w:rPr>
              <w:t>(%)</w:t>
            </w:r>
          </w:p>
        </w:tc>
      </w:tr>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&lt;</w:t>
            </w:r>
            <w:r>
              <w:rPr>
                <w:rFonts w:ascii="Calibri"/>
                <w:spacing w:val="-1"/>
              </w:rPr>
              <w:t xml:space="preserve"> </w:t>
            </w:r>
            <w:r>
              <w:rPr>
                <w:rFonts w:ascii="Calibri"/>
              </w:rPr>
              <w:t>1</w:t>
            </w:r>
            <w:r>
              <w:rPr>
                <w:rFonts w:ascii="Calibri"/>
                <w:spacing w:val="-3"/>
              </w:rPr>
              <w:t xml:space="preserve"> </w:t>
            </w:r>
            <w:r>
              <w:rPr>
                <w:rFonts w:ascii="Calibri"/>
              </w:rPr>
              <w:t>Tahun</w:t>
            </w:r>
          </w:p>
        </w:tc>
        <w:tc>
          <w:tcPr>
            <w:tcW w:w="2593" w:type="dxa"/>
          </w:tcPr>
          <w:p w:rsidR="00F304C5" w:rsidRDefault="005E7DDB">
            <w:pPr>
              <w:pStyle w:val="TableParagraph"/>
              <w:spacing w:line="248" w:lineRule="exact"/>
              <w:ind w:left="467"/>
              <w:rPr>
                <w:rFonts w:ascii="Calibri"/>
              </w:rPr>
            </w:pPr>
            <w:r>
              <w:rPr>
                <w:rFonts w:ascii="Calibri"/>
              </w:rPr>
              <w:t>-</w:t>
            </w:r>
          </w:p>
        </w:tc>
        <w:tc>
          <w:tcPr>
            <w:tcW w:w="2677" w:type="dxa"/>
          </w:tcPr>
          <w:p w:rsidR="00F304C5" w:rsidRDefault="005E7DDB">
            <w:pPr>
              <w:pStyle w:val="TableParagraph"/>
              <w:spacing w:line="248" w:lineRule="exact"/>
              <w:ind w:left="467"/>
              <w:rPr>
                <w:rFonts w:ascii="Calibri"/>
              </w:rPr>
            </w:pPr>
            <w:r>
              <w:rPr>
                <w:rFonts w:ascii="Calibri"/>
              </w:rPr>
              <w:t>-</w:t>
            </w:r>
          </w:p>
        </w:tc>
      </w:tr>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2-6</w:t>
            </w:r>
            <w:r>
              <w:rPr>
                <w:rFonts w:ascii="Calibri"/>
                <w:spacing w:val="16"/>
              </w:rPr>
              <w:t xml:space="preserve"> </w:t>
            </w:r>
            <w:r>
              <w:rPr>
                <w:rFonts w:ascii="Calibri"/>
              </w:rPr>
              <w:t>Tahun</w:t>
            </w:r>
          </w:p>
        </w:tc>
        <w:tc>
          <w:tcPr>
            <w:tcW w:w="2593" w:type="dxa"/>
          </w:tcPr>
          <w:p w:rsidR="00F304C5" w:rsidRDefault="005E7DDB">
            <w:pPr>
              <w:pStyle w:val="TableParagraph"/>
              <w:spacing w:line="248" w:lineRule="exact"/>
              <w:ind w:left="107"/>
              <w:rPr>
                <w:rFonts w:ascii="Calibri"/>
              </w:rPr>
            </w:pPr>
            <w:r>
              <w:rPr>
                <w:rFonts w:ascii="Calibri"/>
              </w:rPr>
              <w:t>29</w:t>
            </w:r>
          </w:p>
        </w:tc>
        <w:tc>
          <w:tcPr>
            <w:tcW w:w="2677" w:type="dxa"/>
          </w:tcPr>
          <w:p w:rsidR="00F304C5" w:rsidRDefault="005E7DDB">
            <w:pPr>
              <w:pStyle w:val="TableParagraph"/>
              <w:spacing w:line="248" w:lineRule="exact"/>
              <w:ind w:left="107"/>
              <w:rPr>
                <w:rFonts w:ascii="Calibri"/>
              </w:rPr>
            </w:pPr>
            <w:r>
              <w:rPr>
                <w:rFonts w:ascii="Calibri"/>
              </w:rPr>
              <w:t>58%</w:t>
            </w:r>
          </w:p>
        </w:tc>
      </w:tr>
      <w:tr w:rsidR="00F304C5">
        <w:trPr>
          <w:trHeight w:val="275"/>
        </w:trPr>
        <w:tc>
          <w:tcPr>
            <w:tcW w:w="2660" w:type="dxa"/>
          </w:tcPr>
          <w:p w:rsidR="00F304C5" w:rsidRDefault="005E7DDB">
            <w:pPr>
              <w:pStyle w:val="TableParagraph"/>
              <w:spacing w:line="256" w:lineRule="exact"/>
              <w:ind w:left="467"/>
              <w:rPr>
                <w:sz w:val="24"/>
              </w:rPr>
            </w:pPr>
            <w:r>
              <w:rPr>
                <w:sz w:val="24"/>
              </w:rPr>
              <w:t>&gt;</w:t>
            </w:r>
            <w:r>
              <w:rPr>
                <w:spacing w:val="-1"/>
                <w:sz w:val="24"/>
              </w:rPr>
              <w:t xml:space="preserve"> </w:t>
            </w:r>
            <w:r>
              <w:rPr>
                <w:sz w:val="24"/>
              </w:rPr>
              <w:t>6 tahun</w:t>
            </w:r>
          </w:p>
        </w:tc>
        <w:tc>
          <w:tcPr>
            <w:tcW w:w="2593" w:type="dxa"/>
          </w:tcPr>
          <w:p w:rsidR="00F304C5" w:rsidRDefault="005E7DDB">
            <w:pPr>
              <w:pStyle w:val="TableParagraph"/>
              <w:spacing w:line="256" w:lineRule="exact"/>
              <w:ind w:left="107"/>
              <w:rPr>
                <w:rFonts w:ascii="Calibri"/>
              </w:rPr>
            </w:pPr>
            <w:r>
              <w:rPr>
                <w:rFonts w:ascii="Calibri"/>
              </w:rPr>
              <w:t>21</w:t>
            </w:r>
          </w:p>
        </w:tc>
        <w:tc>
          <w:tcPr>
            <w:tcW w:w="2677" w:type="dxa"/>
          </w:tcPr>
          <w:p w:rsidR="00F304C5" w:rsidRDefault="005E7DDB">
            <w:pPr>
              <w:pStyle w:val="TableParagraph"/>
              <w:spacing w:line="256" w:lineRule="exact"/>
              <w:ind w:left="107"/>
              <w:rPr>
                <w:rFonts w:ascii="Calibri"/>
              </w:rPr>
            </w:pPr>
            <w:r>
              <w:rPr>
                <w:rFonts w:ascii="Calibri"/>
              </w:rPr>
              <w:t>42%</w:t>
            </w:r>
          </w:p>
        </w:tc>
      </w:tr>
      <w:tr w:rsidR="00F304C5">
        <w:trPr>
          <w:trHeight w:val="268"/>
        </w:trPr>
        <w:tc>
          <w:tcPr>
            <w:tcW w:w="2660" w:type="dxa"/>
          </w:tcPr>
          <w:p w:rsidR="00F304C5" w:rsidRDefault="005E7DDB">
            <w:pPr>
              <w:pStyle w:val="TableParagraph"/>
              <w:spacing w:line="248" w:lineRule="exact"/>
              <w:ind w:left="107"/>
              <w:rPr>
                <w:rFonts w:ascii="Calibri"/>
              </w:rPr>
            </w:pPr>
            <w:r>
              <w:rPr>
                <w:rFonts w:ascii="Calibri"/>
              </w:rPr>
              <w:t>Jumlah</w:t>
            </w:r>
          </w:p>
        </w:tc>
        <w:tc>
          <w:tcPr>
            <w:tcW w:w="2593" w:type="dxa"/>
          </w:tcPr>
          <w:p w:rsidR="00F304C5" w:rsidRDefault="005E7DDB">
            <w:pPr>
              <w:pStyle w:val="TableParagraph"/>
              <w:spacing w:line="248" w:lineRule="exact"/>
              <w:ind w:left="107"/>
              <w:rPr>
                <w:rFonts w:ascii="Calibri"/>
              </w:rPr>
            </w:pPr>
            <w:r>
              <w:rPr>
                <w:rFonts w:ascii="Calibri"/>
              </w:rPr>
              <w:t>50</w:t>
            </w:r>
          </w:p>
        </w:tc>
        <w:tc>
          <w:tcPr>
            <w:tcW w:w="2677" w:type="dxa"/>
          </w:tcPr>
          <w:p w:rsidR="00F304C5" w:rsidRDefault="005E7DDB">
            <w:pPr>
              <w:pStyle w:val="TableParagraph"/>
              <w:spacing w:line="248" w:lineRule="exact"/>
              <w:ind w:left="107"/>
              <w:rPr>
                <w:rFonts w:ascii="Calibri"/>
              </w:rPr>
            </w:pPr>
            <w:r>
              <w:rPr>
                <w:rFonts w:ascii="Calibri"/>
              </w:rPr>
              <w:t>100%</w:t>
            </w:r>
          </w:p>
        </w:tc>
      </w:tr>
    </w:tbl>
    <w:p w:rsidR="00F304C5" w:rsidRDefault="00F304C5">
      <w:pPr>
        <w:spacing w:line="248" w:lineRule="exact"/>
        <w:rPr>
          <w:rFonts w:ascii="Calibri"/>
        </w:rPr>
        <w:sectPr w:rsidR="00F304C5">
          <w:pgSz w:w="11910" w:h="16840"/>
          <w:pgMar w:top="1580" w:right="160" w:bottom="1120" w:left="1620" w:header="0" w:footer="920" w:gutter="0"/>
          <w:cols w:space="720"/>
        </w:sectPr>
      </w:pPr>
    </w:p>
    <w:p w:rsidR="00F304C5" w:rsidRPr="00834FE4" w:rsidRDefault="00834FE4" w:rsidP="00834FE4">
      <w:pPr>
        <w:pStyle w:val="Caption"/>
        <w:spacing w:line="360" w:lineRule="auto"/>
        <w:ind w:left="567"/>
        <w:rPr>
          <w:b/>
          <w:i w:val="0"/>
          <w:sz w:val="24"/>
          <w:szCs w:val="24"/>
        </w:rPr>
      </w:pPr>
      <w:bookmarkStart w:id="85" w:name="_Toc120391305"/>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4</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Validitas</w:t>
      </w:r>
      <w:bookmarkEnd w:id="85"/>
    </w:p>
    <w:p w:rsidR="00F304C5" w:rsidRPr="00EA1543" w:rsidRDefault="005E7DDB" w:rsidP="00EA1543">
      <w:pPr>
        <w:ind w:left="709"/>
        <w:rPr>
          <w:b/>
          <w:sz w:val="24"/>
        </w:rPr>
      </w:pPr>
      <w:r w:rsidRPr="00EA1543">
        <w:rPr>
          <w:b/>
          <w:sz w:val="24"/>
        </w:rPr>
        <w:t>Variabel Kepemimpinan</w:t>
      </w:r>
    </w:p>
    <w:p w:rsidR="00F304C5" w:rsidRDefault="00F304C5">
      <w:pPr>
        <w:pStyle w:val="BodyText"/>
        <w:rPr>
          <w:b/>
          <w:sz w:val="26"/>
        </w:rPr>
      </w:pPr>
    </w:p>
    <w:tbl>
      <w:tblPr>
        <w:tblW w:w="8916" w:type="dxa"/>
        <w:tblInd w:w="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1999"/>
        <w:gridCol w:w="1030"/>
        <w:gridCol w:w="1030"/>
        <w:gridCol w:w="1030"/>
        <w:gridCol w:w="1030"/>
        <w:gridCol w:w="1030"/>
        <w:gridCol w:w="1030"/>
      </w:tblGrid>
      <w:tr w:rsidR="00BD4ABE" w:rsidRPr="00A5585A" w:rsidTr="00BD4ABE">
        <w:trPr>
          <w:cantSplit/>
        </w:trPr>
        <w:tc>
          <w:tcPr>
            <w:tcW w:w="8916" w:type="dxa"/>
            <w:gridSpan w:val="8"/>
            <w:tcBorders>
              <w:top w:val="nil"/>
              <w:left w:val="nil"/>
              <w:bottom w:val="nil"/>
              <w:right w:val="nil"/>
            </w:tcBorders>
            <w:shd w:val="clear" w:color="auto" w:fill="FFFFFF"/>
            <w:vAlign w:val="center"/>
          </w:tcPr>
          <w:p w:rsidR="00BD4ABE" w:rsidRPr="00A5585A" w:rsidRDefault="00BD4ABE" w:rsidP="006C4683">
            <w:pPr>
              <w:adjustRightInd w:val="0"/>
              <w:spacing w:line="320" w:lineRule="atLeast"/>
              <w:ind w:left="60" w:right="60"/>
              <w:jc w:val="center"/>
              <w:rPr>
                <w:rFonts w:ascii="Arial" w:hAnsi="Arial" w:cs="Arial"/>
                <w:color w:val="010205"/>
              </w:rPr>
            </w:pPr>
            <w:r w:rsidRPr="00A5585A">
              <w:rPr>
                <w:rFonts w:ascii="Arial" w:hAnsi="Arial" w:cs="Arial"/>
                <w:b/>
                <w:bCs/>
                <w:color w:val="010205"/>
              </w:rPr>
              <w:t>Correlations</w:t>
            </w:r>
          </w:p>
        </w:tc>
      </w:tr>
      <w:tr w:rsidR="00BD4ABE" w:rsidRPr="00A5585A" w:rsidTr="00BD4ABE">
        <w:trPr>
          <w:cantSplit/>
        </w:trPr>
        <w:tc>
          <w:tcPr>
            <w:tcW w:w="2736" w:type="dxa"/>
            <w:gridSpan w:val="2"/>
            <w:tcBorders>
              <w:top w:val="nil"/>
              <w:left w:val="nil"/>
              <w:bottom w:val="single" w:sz="8" w:space="0" w:color="152935"/>
              <w:right w:val="nil"/>
            </w:tcBorders>
            <w:shd w:val="clear" w:color="auto" w:fill="FFFFFF"/>
            <w:vAlign w:val="bottom"/>
          </w:tcPr>
          <w:p w:rsidR="00BD4ABE" w:rsidRPr="00A5585A" w:rsidRDefault="00BD4ABE" w:rsidP="006C4683">
            <w:pPr>
              <w:adjustRightInd w:val="0"/>
              <w:rPr>
                <w:sz w:val="24"/>
                <w:szCs w:val="24"/>
              </w:rPr>
            </w:pPr>
          </w:p>
        </w:tc>
        <w:tc>
          <w:tcPr>
            <w:tcW w:w="1030" w:type="dxa"/>
            <w:tcBorders>
              <w:top w:val="nil"/>
              <w:left w:val="nil"/>
              <w:bottom w:val="single" w:sz="8" w:space="0" w:color="152935"/>
              <w:right w:val="single" w:sz="8" w:space="0" w:color="E0E0E0"/>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sidRPr="00A5585A">
              <w:rPr>
                <w:rFonts w:ascii="Arial" w:hAnsi="Arial" w:cs="Arial"/>
                <w:color w:val="264A60"/>
                <w:sz w:val="18"/>
                <w:szCs w:val="18"/>
              </w:rPr>
              <w:t>X1.1</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sidRPr="00A5585A">
              <w:rPr>
                <w:rFonts w:ascii="Arial" w:hAnsi="Arial" w:cs="Arial"/>
                <w:color w:val="264A60"/>
                <w:sz w:val="18"/>
                <w:szCs w:val="18"/>
              </w:rPr>
              <w:t>X1.2</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sidRPr="00A5585A">
              <w:rPr>
                <w:rFonts w:ascii="Arial" w:hAnsi="Arial" w:cs="Arial"/>
                <w:color w:val="264A60"/>
                <w:sz w:val="18"/>
                <w:szCs w:val="18"/>
              </w:rPr>
              <w:t>X1.3</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sidRPr="00A5585A">
              <w:rPr>
                <w:rFonts w:ascii="Arial" w:hAnsi="Arial" w:cs="Arial"/>
                <w:color w:val="264A60"/>
                <w:sz w:val="18"/>
                <w:szCs w:val="18"/>
              </w:rPr>
              <w:t>X1.4</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sidRPr="00A5585A">
              <w:rPr>
                <w:rFonts w:ascii="Arial" w:hAnsi="Arial" w:cs="Arial"/>
                <w:color w:val="264A60"/>
                <w:sz w:val="18"/>
                <w:szCs w:val="18"/>
              </w:rPr>
              <w:t>X1.5</w:t>
            </w:r>
          </w:p>
        </w:tc>
        <w:tc>
          <w:tcPr>
            <w:tcW w:w="1030" w:type="dxa"/>
            <w:tcBorders>
              <w:top w:val="nil"/>
              <w:left w:val="single" w:sz="8" w:space="0" w:color="E0E0E0"/>
              <w:bottom w:val="single" w:sz="8" w:space="0" w:color="152935"/>
              <w:right w:val="nil"/>
            </w:tcBorders>
            <w:shd w:val="clear" w:color="auto" w:fill="FFFFFF"/>
            <w:vAlign w:val="bottom"/>
          </w:tcPr>
          <w:p w:rsidR="00BD4ABE" w:rsidRPr="00A5585A" w:rsidRDefault="00BD4ABE" w:rsidP="006C4683">
            <w:pPr>
              <w:adjustRightInd w:val="0"/>
              <w:spacing w:line="320" w:lineRule="atLeast"/>
              <w:ind w:left="60" w:right="60"/>
              <w:jc w:val="center"/>
              <w:rPr>
                <w:rFonts w:ascii="Arial" w:hAnsi="Arial" w:cs="Arial"/>
                <w:color w:val="264A60"/>
                <w:sz w:val="18"/>
                <w:szCs w:val="18"/>
              </w:rPr>
            </w:pPr>
            <w:r>
              <w:rPr>
                <w:rFonts w:ascii="Arial" w:hAnsi="Arial" w:cs="Arial"/>
                <w:color w:val="264A60"/>
                <w:sz w:val="18"/>
                <w:szCs w:val="18"/>
              </w:rPr>
              <w:t>Kepemimpinan</w:t>
            </w:r>
          </w:p>
        </w:tc>
      </w:tr>
      <w:tr w:rsidR="00BD4ABE" w:rsidRPr="00A5585A" w:rsidTr="00BD4ABE">
        <w:trPr>
          <w:cantSplit/>
        </w:trPr>
        <w:tc>
          <w:tcPr>
            <w:tcW w:w="737" w:type="dxa"/>
            <w:vMerge w:val="restart"/>
            <w:tcBorders>
              <w:top w:val="single" w:sz="8" w:space="0" w:color="152935"/>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X1.1</w:t>
            </w:r>
          </w:p>
        </w:tc>
        <w:tc>
          <w:tcPr>
            <w:tcW w:w="1999" w:type="dxa"/>
            <w:tcBorders>
              <w:top w:val="single" w:sz="8" w:space="0" w:color="152935"/>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152935"/>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,848</w:t>
            </w:r>
            <w:r w:rsidRPr="00A5585A">
              <w:rPr>
                <w:rFonts w:ascii="Arial" w:hAnsi="Arial" w:cs="Arial"/>
                <w:color w:val="010205"/>
                <w:sz w:val="18"/>
                <w:szCs w:val="18"/>
                <w:vertAlign w:val="superscript"/>
              </w:rPr>
              <w:t>**</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,902</w:t>
            </w:r>
            <w:r w:rsidRPr="00A5585A">
              <w:rPr>
                <w:rFonts w:ascii="Arial" w:hAnsi="Arial" w:cs="Arial"/>
                <w:color w:val="010205"/>
                <w:sz w:val="18"/>
                <w:szCs w:val="18"/>
                <w:vertAlign w:val="superscript"/>
              </w:rPr>
              <w:t>**</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,850</w:t>
            </w:r>
            <w:r w:rsidRPr="00A5585A">
              <w:rPr>
                <w:rFonts w:ascii="Arial" w:hAnsi="Arial" w:cs="Arial"/>
                <w:color w:val="010205"/>
                <w:sz w:val="18"/>
                <w:szCs w:val="18"/>
                <w:vertAlign w:val="superscript"/>
              </w:rPr>
              <w:t>**</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,850</w:t>
            </w:r>
            <w:r w:rsidRPr="00A5585A">
              <w:rPr>
                <w:rFonts w:ascii="Arial" w:hAnsi="Arial" w:cs="Arial"/>
                <w:color w:val="010205"/>
                <w:sz w:val="18"/>
                <w:szCs w:val="18"/>
                <w:vertAlign w:val="superscript"/>
              </w:rPr>
              <w:t>**</w:t>
            </w:r>
          </w:p>
        </w:tc>
        <w:tc>
          <w:tcPr>
            <w:tcW w:w="1030" w:type="dxa"/>
            <w:tcBorders>
              <w:top w:val="single" w:sz="8" w:space="0" w:color="152935"/>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843</w:t>
            </w:r>
            <w:r w:rsidRPr="00A5585A">
              <w:rPr>
                <w:rFonts w:ascii="Arial" w:hAnsi="Arial" w:cs="Arial"/>
                <w:color w:val="010205"/>
                <w:sz w:val="18"/>
                <w:szCs w:val="18"/>
                <w:vertAlign w:val="superscript"/>
              </w:rPr>
              <w:t>**</w:t>
            </w:r>
          </w:p>
        </w:tc>
      </w:tr>
      <w:tr w:rsidR="00BD4ABE" w:rsidRPr="00A5585A" w:rsidTr="00BD4ABE">
        <w:trPr>
          <w:cantSplit/>
        </w:trPr>
        <w:tc>
          <w:tcPr>
            <w:tcW w:w="737" w:type="dxa"/>
            <w:vMerge/>
            <w:tcBorders>
              <w:top w:val="single" w:sz="8" w:space="0" w:color="152935"/>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vAlign w:val="center"/>
          </w:tcPr>
          <w:p w:rsidR="00BD4ABE" w:rsidRPr="00A5585A" w:rsidRDefault="00BD4ABE" w:rsidP="006C4683">
            <w:pPr>
              <w:adjustRightInd w:val="0"/>
              <w:rPr>
                <w:sz w:val="24"/>
                <w:szCs w:val="24"/>
              </w:rPr>
            </w:pP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r>
      <w:tr w:rsidR="00BD4ABE" w:rsidRPr="00A5585A" w:rsidTr="00BD4ABE">
        <w:trPr>
          <w:cantSplit/>
        </w:trPr>
        <w:tc>
          <w:tcPr>
            <w:tcW w:w="737" w:type="dxa"/>
            <w:vMerge/>
            <w:tcBorders>
              <w:top w:val="single" w:sz="8" w:space="0" w:color="152935"/>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737" w:type="dxa"/>
            <w:vMerge w:val="restart"/>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X1.2</w:t>
            </w: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,848</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,830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814</w:t>
            </w:r>
            <w:r w:rsidRPr="00A5585A">
              <w:rPr>
                <w:rFonts w:ascii="Arial" w:hAnsi="Arial" w:cs="Arial"/>
                <w:color w:val="010205"/>
                <w:sz w:val="18"/>
                <w:szCs w:val="18"/>
                <w:vertAlign w:val="superscript"/>
              </w:rPr>
              <w:t>**</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BD4ABE" w:rsidRPr="00A5585A" w:rsidRDefault="00BD4ABE" w:rsidP="006C4683">
            <w:pPr>
              <w:adjustRightInd w:val="0"/>
              <w:rPr>
                <w:sz w:val="24"/>
                <w:szCs w:val="24"/>
              </w:rPr>
            </w:pP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737" w:type="dxa"/>
            <w:vMerge w:val="restart"/>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X1.3</w:t>
            </w: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,902</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,830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,844</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,844</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836</w:t>
            </w:r>
            <w:r w:rsidRPr="00A5585A">
              <w:rPr>
                <w:rFonts w:ascii="Arial" w:hAnsi="Arial" w:cs="Arial"/>
                <w:color w:val="010205"/>
                <w:sz w:val="18"/>
                <w:szCs w:val="18"/>
                <w:vertAlign w:val="superscript"/>
              </w:rPr>
              <w:t>**</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BD4ABE" w:rsidRPr="00A5585A" w:rsidRDefault="00BD4ABE" w:rsidP="006C4683">
            <w:pPr>
              <w:adjustRightInd w:val="0"/>
              <w:rPr>
                <w:sz w:val="24"/>
                <w:szCs w:val="24"/>
              </w:rPr>
            </w:pP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737" w:type="dxa"/>
            <w:vMerge w:val="restart"/>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X1.4</w:t>
            </w: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,850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,844</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1,000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852</w:t>
            </w:r>
            <w:r w:rsidRPr="00A5585A">
              <w:rPr>
                <w:rFonts w:ascii="Arial" w:hAnsi="Arial" w:cs="Arial"/>
                <w:color w:val="010205"/>
                <w:sz w:val="18"/>
                <w:szCs w:val="18"/>
                <w:vertAlign w:val="superscript"/>
              </w:rPr>
              <w:t>**</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BD4ABE" w:rsidRPr="00A5585A" w:rsidRDefault="00BD4ABE" w:rsidP="006C4683">
            <w:pPr>
              <w:adjustRightInd w:val="0"/>
              <w:rPr>
                <w:sz w:val="24"/>
                <w:szCs w:val="24"/>
              </w:rPr>
            </w:pP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737" w:type="dxa"/>
            <w:vMerge w:val="restart"/>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X1.5</w:t>
            </w: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,850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,844</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1,000</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,9</w:t>
            </w:r>
            <w:r>
              <w:rPr>
                <w:rFonts w:ascii="Arial" w:hAnsi="Arial" w:cs="Arial"/>
                <w:color w:val="010205"/>
                <w:sz w:val="18"/>
                <w:szCs w:val="18"/>
              </w:rPr>
              <w:t>13</w:t>
            </w:r>
            <w:r w:rsidRPr="00A5585A">
              <w:rPr>
                <w:rFonts w:ascii="Arial" w:hAnsi="Arial" w:cs="Arial"/>
                <w:color w:val="010205"/>
                <w:sz w:val="18"/>
                <w:szCs w:val="18"/>
                <w:vertAlign w:val="superscript"/>
              </w:rPr>
              <w:t>**</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BD4ABE" w:rsidRPr="00A5585A" w:rsidRDefault="00BD4ABE" w:rsidP="006C4683">
            <w:pPr>
              <w:adjustRightInd w:val="0"/>
              <w:rPr>
                <w:sz w:val="24"/>
                <w:szCs w:val="24"/>
              </w:rPr>
            </w:pP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r>
      <w:tr w:rsidR="00BD4ABE" w:rsidRPr="00A5585A" w:rsidTr="00BD4ABE">
        <w:trPr>
          <w:cantSplit/>
        </w:trPr>
        <w:tc>
          <w:tcPr>
            <w:tcW w:w="737" w:type="dxa"/>
            <w:vMerge/>
            <w:tcBorders>
              <w:top w:val="single" w:sz="8" w:space="0" w:color="AEAEAE"/>
              <w:left w:val="nil"/>
              <w:bottom w:val="nil"/>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nil"/>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nil"/>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737" w:type="dxa"/>
            <w:vMerge w:val="restart"/>
            <w:tcBorders>
              <w:top w:val="single" w:sz="8" w:space="0" w:color="AEAEAE"/>
              <w:left w:val="nil"/>
              <w:bottom w:val="single" w:sz="8" w:space="0" w:color="152935"/>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Pr>
                <w:rFonts w:ascii="Arial" w:hAnsi="Arial" w:cs="Arial"/>
                <w:color w:val="264A60"/>
                <w:sz w:val="18"/>
                <w:szCs w:val="18"/>
              </w:rPr>
              <w:t>Kepemimpinan</w:t>
            </w: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Pearson Correlation</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843</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814</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836</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852</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w:t>
            </w:r>
            <w:r>
              <w:rPr>
                <w:rFonts w:ascii="Arial" w:hAnsi="Arial" w:cs="Arial"/>
                <w:color w:val="010205"/>
                <w:sz w:val="18"/>
                <w:szCs w:val="18"/>
              </w:rPr>
              <w:t>913</w:t>
            </w:r>
            <w:r w:rsidRPr="00A5585A">
              <w:rPr>
                <w:rFonts w:ascii="Arial" w:hAnsi="Arial" w:cs="Arial"/>
                <w:color w:val="010205"/>
                <w:sz w:val="18"/>
                <w:szCs w:val="18"/>
                <w:vertAlign w:val="superscript"/>
              </w:rPr>
              <w:t>**</w:t>
            </w:r>
          </w:p>
        </w:tc>
        <w:tc>
          <w:tcPr>
            <w:tcW w:w="1030" w:type="dxa"/>
            <w:tcBorders>
              <w:top w:val="single" w:sz="8" w:space="0" w:color="AEAEAE"/>
              <w:left w:val="single" w:sz="8" w:space="0" w:color="E0E0E0"/>
              <w:bottom w:val="single" w:sz="8" w:space="0" w:color="AEAEAE"/>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1</w:t>
            </w:r>
          </w:p>
        </w:tc>
      </w:tr>
      <w:tr w:rsidR="00BD4ABE" w:rsidRPr="00A5585A" w:rsidTr="00BD4ABE">
        <w:trPr>
          <w:cantSplit/>
        </w:trPr>
        <w:tc>
          <w:tcPr>
            <w:tcW w:w="737" w:type="dxa"/>
            <w:vMerge/>
            <w:tcBorders>
              <w:top w:val="single" w:sz="8" w:space="0" w:color="AEAEAE"/>
              <w:left w:val="nil"/>
              <w:bottom w:val="single" w:sz="8" w:space="0" w:color="152935"/>
              <w:right w:val="nil"/>
            </w:tcBorders>
            <w:shd w:val="clear" w:color="auto" w:fill="E0E0E0"/>
          </w:tcPr>
          <w:p w:rsidR="00BD4ABE" w:rsidRPr="00A5585A" w:rsidRDefault="00BD4ABE" w:rsidP="006C4683">
            <w:pPr>
              <w:adjustRightInd w:val="0"/>
              <w:rPr>
                <w:rFonts w:ascii="Arial" w:hAnsi="Arial" w:cs="Arial"/>
                <w:color w:val="010205"/>
                <w:sz w:val="18"/>
                <w:szCs w:val="18"/>
              </w:rPr>
            </w:pPr>
          </w:p>
        </w:tc>
        <w:tc>
          <w:tcPr>
            <w:tcW w:w="1999" w:type="dxa"/>
            <w:tcBorders>
              <w:top w:val="single" w:sz="8" w:space="0" w:color="AEAEAE"/>
              <w:left w:val="nil"/>
              <w:bottom w:val="single" w:sz="8" w:space="0" w:color="AEAEAE"/>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Sig. (2-tailed)</w:t>
            </w:r>
          </w:p>
        </w:tc>
        <w:tc>
          <w:tcPr>
            <w:tcW w:w="1030" w:type="dxa"/>
            <w:tcBorders>
              <w:top w:val="single" w:sz="8" w:space="0" w:color="AEAEAE"/>
              <w:left w:val="nil"/>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,000</w:t>
            </w:r>
          </w:p>
        </w:tc>
        <w:tc>
          <w:tcPr>
            <w:tcW w:w="1030" w:type="dxa"/>
            <w:tcBorders>
              <w:top w:val="single" w:sz="8" w:space="0" w:color="AEAEAE"/>
              <w:left w:val="single" w:sz="8" w:space="0" w:color="E0E0E0"/>
              <w:bottom w:val="single" w:sz="8" w:space="0" w:color="AEAEAE"/>
              <w:right w:val="nil"/>
            </w:tcBorders>
            <w:shd w:val="clear" w:color="auto" w:fill="FFFFFF"/>
            <w:vAlign w:val="center"/>
          </w:tcPr>
          <w:p w:rsidR="00BD4ABE" w:rsidRPr="00A5585A" w:rsidRDefault="00BD4ABE" w:rsidP="006C4683">
            <w:pPr>
              <w:adjustRightInd w:val="0"/>
              <w:rPr>
                <w:sz w:val="24"/>
                <w:szCs w:val="24"/>
              </w:rPr>
            </w:pPr>
          </w:p>
        </w:tc>
      </w:tr>
      <w:tr w:rsidR="00BD4ABE" w:rsidRPr="00A5585A" w:rsidTr="00BD4ABE">
        <w:trPr>
          <w:cantSplit/>
        </w:trPr>
        <w:tc>
          <w:tcPr>
            <w:tcW w:w="737" w:type="dxa"/>
            <w:vMerge/>
            <w:tcBorders>
              <w:top w:val="single" w:sz="8" w:space="0" w:color="AEAEAE"/>
              <w:left w:val="nil"/>
              <w:bottom w:val="single" w:sz="8" w:space="0" w:color="152935"/>
              <w:right w:val="nil"/>
            </w:tcBorders>
            <w:shd w:val="clear" w:color="auto" w:fill="E0E0E0"/>
          </w:tcPr>
          <w:p w:rsidR="00BD4ABE" w:rsidRPr="00A5585A" w:rsidRDefault="00BD4ABE" w:rsidP="006C4683">
            <w:pPr>
              <w:adjustRightInd w:val="0"/>
              <w:rPr>
                <w:sz w:val="24"/>
                <w:szCs w:val="24"/>
              </w:rPr>
            </w:pPr>
          </w:p>
        </w:tc>
        <w:tc>
          <w:tcPr>
            <w:tcW w:w="1999" w:type="dxa"/>
            <w:tcBorders>
              <w:top w:val="single" w:sz="8" w:space="0" w:color="AEAEAE"/>
              <w:left w:val="nil"/>
              <w:bottom w:val="single" w:sz="8" w:space="0" w:color="152935"/>
              <w:right w:val="nil"/>
            </w:tcBorders>
            <w:shd w:val="clear" w:color="auto" w:fill="E0E0E0"/>
          </w:tcPr>
          <w:p w:rsidR="00BD4ABE" w:rsidRPr="00A5585A" w:rsidRDefault="00BD4ABE" w:rsidP="006C4683">
            <w:pPr>
              <w:adjustRightInd w:val="0"/>
              <w:spacing w:line="320" w:lineRule="atLeast"/>
              <w:ind w:left="60" w:right="60"/>
              <w:rPr>
                <w:rFonts w:ascii="Arial" w:hAnsi="Arial" w:cs="Arial"/>
                <w:color w:val="264A60"/>
                <w:sz w:val="18"/>
                <w:szCs w:val="18"/>
              </w:rPr>
            </w:pPr>
            <w:r w:rsidRPr="00A5585A">
              <w:rPr>
                <w:rFonts w:ascii="Arial" w:hAnsi="Arial" w:cs="Arial"/>
                <w:color w:val="264A60"/>
                <w:sz w:val="18"/>
                <w:szCs w:val="18"/>
              </w:rPr>
              <w:t>N</w:t>
            </w:r>
          </w:p>
        </w:tc>
        <w:tc>
          <w:tcPr>
            <w:tcW w:w="1030" w:type="dxa"/>
            <w:tcBorders>
              <w:top w:val="single" w:sz="8" w:space="0" w:color="AEAEAE"/>
              <w:left w:val="nil"/>
              <w:bottom w:val="single" w:sz="8" w:space="0" w:color="152935"/>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c>
          <w:tcPr>
            <w:tcW w:w="1030" w:type="dxa"/>
            <w:tcBorders>
              <w:top w:val="single" w:sz="8" w:space="0" w:color="AEAEAE"/>
              <w:left w:val="single" w:sz="8" w:space="0" w:color="E0E0E0"/>
              <w:bottom w:val="single" w:sz="8" w:space="0" w:color="152935"/>
              <w:right w:val="nil"/>
            </w:tcBorders>
            <w:shd w:val="clear" w:color="auto" w:fill="FFFFFF"/>
          </w:tcPr>
          <w:p w:rsidR="00BD4ABE" w:rsidRPr="00A5585A" w:rsidRDefault="00BD4ABE" w:rsidP="006C4683">
            <w:pPr>
              <w:adjustRightInd w:val="0"/>
              <w:spacing w:line="320" w:lineRule="atLeast"/>
              <w:ind w:left="60" w:right="60"/>
              <w:jc w:val="right"/>
              <w:rPr>
                <w:rFonts w:ascii="Arial" w:hAnsi="Arial" w:cs="Arial"/>
                <w:color w:val="010205"/>
                <w:sz w:val="18"/>
                <w:szCs w:val="18"/>
              </w:rPr>
            </w:pPr>
            <w:r w:rsidRPr="00A5585A">
              <w:rPr>
                <w:rFonts w:ascii="Arial" w:hAnsi="Arial" w:cs="Arial"/>
                <w:color w:val="010205"/>
                <w:sz w:val="18"/>
                <w:szCs w:val="18"/>
              </w:rPr>
              <w:t>50</w:t>
            </w:r>
          </w:p>
        </w:tc>
      </w:tr>
      <w:tr w:rsidR="00BD4ABE" w:rsidRPr="00A5585A" w:rsidTr="00BD4ABE">
        <w:trPr>
          <w:cantSplit/>
        </w:trPr>
        <w:tc>
          <w:tcPr>
            <w:tcW w:w="8916" w:type="dxa"/>
            <w:gridSpan w:val="8"/>
            <w:tcBorders>
              <w:top w:val="nil"/>
              <w:left w:val="nil"/>
              <w:bottom w:val="nil"/>
              <w:right w:val="nil"/>
            </w:tcBorders>
            <w:shd w:val="clear" w:color="auto" w:fill="FFFFFF"/>
          </w:tcPr>
          <w:p w:rsidR="00BD4ABE" w:rsidRPr="00A5585A" w:rsidRDefault="00BD4ABE" w:rsidP="006C4683">
            <w:pPr>
              <w:adjustRightInd w:val="0"/>
              <w:spacing w:line="320" w:lineRule="atLeast"/>
              <w:ind w:left="60" w:right="60"/>
              <w:rPr>
                <w:rFonts w:ascii="Arial" w:hAnsi="Arial" w:cs="Arial"/>
                <w:color w:val="010205"/>
                <w:sz w:val="18"/>
                <w:szCs w:val="18"/>
              </w:rPr>
            </w:pPr>
            <w:r w:rsidRPr="00A5585A">
              <w:rPr>
                <w:rFonts w:ascii="Arial" w:hAnsi="Arial" w:cs="Arial"/>
                <w:color w:val="010205"/>
                <w:sz w:val="18"/>
                <w:szCs w:val="18"/>
              </w:rPr>
              <w:t>**. Correlation is significant at the 0.01 level (2-tailed).</w:t>
            </w:r>
          </w:p>
        </w:tc>
      </w:tr>
    </w:tbl>
    <w:p w:rsidR="00F304C5" w:rsidRDefault="00F304C5">
      <w:pPr>
        <w:pStyle w:val="BodyText"/>
        <w:rPr>
          <w:rFonts w:ascii="Arial MT"/>
          <w:sz w:val="18"/>
        </w:rPr>
      </w:pPr>
    </w:p>
    <w:p w:rsidR="00F304C5" w:rsidRPr="00EA1543" w:rsidRDefault="005E7DDB" w:rsidP="00EA1543">
      <w:pPr>
        <w:ind w:firstLine="708"/>
        <w:rPr>
          <w:b/>
        </w:rPr>
      </w:pPr>
      <w:r w:rsidRPr="00EA1543">
        <w:rPr>
          <w:b/>
          <w:sz w:val="24"/>
        </w:rPr>
        <w:t>Variabel</w:t>
      </w:r>
      <w:r w:rsidRPr="00EA1543">
        <w:rPr>
          <w:b/>
          <w:spacing w:val="-1"/>
          <w:sz w:val="24"/>
        </w:rPr>
        <w:t xml:space="preserve"> </w:t>
      </w:r>
      <w:r w:rsidRPr="00EA1543">
        <w:rPr>
          <w:b/>
          <w:sz w:val="24"/>
        </w:rPr>
        <w:t>Kualitas</w:t>
      </w:r>
      <w:r w:rsidRPr="00EA1543">
        <w:rPr>
          <w:b/>
          <w:spacing w:val="-1"/>
          <w:sz w:val="24"/>
        </w:rPr>
        <w:t xml:space="preserve"> </w:t>
      </w:r>
      <w:r w:rsidRPr="00EA1543">
        <w:rPr>
          <w:b/>
          <w:sz w:val="24"/>
        </w:rPr>
        <w:t>Sumber</w:t>
      </w:r>
      <w:r w:rsidRPr="00EA1543">
        <w:rPr>
          <w:b/>
          <w:spacing w:val="-2"/>
          <w:sz w:val="24"/>
        </w:rPr>
        <w:t xml:space="preserve"> </w:t>
      </w:r>
      <w:r w:rsidRPr="00EA1543">
        <w:rPr>
          <w:b/>
          <w:sz w:val="24"/>
        </w:rPr>
        <w:t>Daya</w:t>
      </w:r>
      <w:r w:rsidRPr="00EA1543">
        <w:rPr>
          <w:b/>
          <w:spacing w:val="-1"/>
          <w:sz w:val="24"/>
        </w:rPr>
        <w:t xml:space="preserve"> </w:t>
      </w:r>
      <w:r w:rsidRPr="00EA1543">
        <w:rPr>
          <w:b/>
          <w:sz w:val="24"/>
        </w:rPr>
        <w:t>Manusia</w:t>
      </w:r>
    </w:p>
    <w:p w:rsidR="00F304C5" w:rsidRDefault="00F304C5">
      <w:pPr>
        <w:pStyle w:val="BodyText"/>
        <w:rPr>
          <w:b/>
          <w:sz w:val="20"/>
        </w:rPr>
      </w:pPr>
    </w:p>
    <w:p w:rsidR="00F304C5" w:rsidRDefault="00F304C5">
      <w:pPr>
        <w:pStyle w:val="BodyText"/>
        <w:spacing w:before="4" w:after="1"/>
        <w:rPr>
          <w:b/>
          <w:sz w:val="26"/>
        </w:rPr>
      </w:pPr>
    </w:p>
    <w:tbl>
      <w:tblPr>
        <w:tblW w:w="0" w:type="auto"/>
        <w:tblInd w:w="655"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428"/>
        <w:gridCol w:w="2000"/>
        <w:gridCol w:w="1030"/>
        <w:gridCol w:w="1029"/>
        <w:gridCol w:w="1030"/>
        <w:gridCol w:w="1032"/>
        <w:gridCol w:w="1428"/>
      </w:tblGrid>
      <w:tr w:rsidR="00F304C5">
        <w:trPr>
          <w:trHeight w:val="245"/>
        </w:trPr>
        <w:tc>
          <w:tcPr>
            <w:tcW w:w="8977" w:type="dxa"/>
            <w:gridSpan w:val="7"/>
            <w:tcBorders>
              <w:top w:val="nil"/>
              <w:left w:val="nil"/>
              <w:bottom w:val="nil"/>
              <w:right w:val="nil"/>
            </w:tcBorders>
          </w:tcPr>
          <w:p w:rsidR="00F304C5" w:rsidRDefault="005E7DDB">
            <w:pPr>
              <w:pStyle w:val="TableParagraph"/>
              <w:spacing w:line="225" w:lineRule="exact"/>
              <w:ind w:left="60"/>
              <w:rPr>
                <w:rFonts w:ascii="Arial"/>
                <w:b/>
              </w:rPr>
            </w:pPr>
            <w:r>
              <w:rPr>
                <w:rFonts w:ascii="Arial"/>
                <w:b/>
                <w:color w:val="000104"/>
              </w:rPr>
              <w:t>Correlations</w:t>
            </w:r>
          </w:p>
        </w:tc>
      </w:tr>
      <w:tr w:rsidR="00F304C5">
        <w:trPr>
          <w:trHeight w:val="321"/>
        </w:trPr>
        <w:tc>
          <w:tcPr>
            <w:tcW w:w="4458" w:type="dxa"/>
            <w:gridSpan w:val="3"/>
            <w:tcBorders>
              <w:top w:val="nil"/>
              <w:left w:val="nil"/>
              <w:right w:val="single" w:sz="8" w:space="0" w:color="DFDFDF"/>
            </w:tcBorders>
          </w:tcPr>
          <w:p w:rsidR="00F304C5" w:rsidRDefault="005E7DDB">
            <w:pPr>
              <w:pStyle w:val="TableParagraph"/>
              <w:spacing w:before="112" w:line="189" w:lineRule="exact"/>
              <w:ind w:right="587"/>
              <w:jc w:val="right"/>
              <w:rPr>
                <w:rFonts w:ascii="Arial MT"/>
                <w:sz w:val="18"/>
              </w:rPr>
            </w:pPr>
            <w:r>
              <w:rPr>
                <w:rFonts w:ascii="Arial MT"/>
                <w:color w:val="25495F"/>
                <w:sz w:val="18"/>
              </w:rPr>
              <w:t>X2.1</w:t>
            </w:r>
          </w:p>
        </w:tc>
        <w:tc>
          <w:tcPr>
            <w:tcW w:w="1029" w:type="dxa"/>
            <w:tcBorders>
              <w:top w:val="nil"/>
              <w:left w:val="single" w:sz="8" w:space="0" w:color="DFDFDF"/>
              <w:right w:val="single" w:sz="8" w:space="0" w:color="DFDFDF"/>
            </w:tcBorders>
          </w:tcPr>
          <w:p w:rsidR="00F304C5" w:rsidRDefault="005E7DDB">
            <w:pPr>
              <w:pStyle w:val="TableParagraph"/>
              <w:spacing w:before="112" w:line="189" w:lineRule="exact"/>
              <w:ind w:left="59"/>
              <w:rPr>
                <w:rFonts w:ascii="Arial MT"/>
                <w:sz w:val="18"/>
              </w:rPr>
            </w:pPr>
            <w:r>
              <w:rPr>
                <w:rFonts w:ascii="Arial MT"/>
                <w:color w:val="25495F"/>
                <w:sz w:val="18"/>
              </w:rPr>
              <w:t>X2.3</w:t>
            </w:r>
          </w:p>
        </w:tc>
        <w:tc>
          <w:tcPr>
            <w:tcW w:w="1030" w:type="dxa"/>
            <w:tcBorders>
              <w:top w:val="nil"/>
              <w:left w:val="single" w:sz="8" w:space="0" w:color="DFDFDF"/>
              <w:right w:val="single" w:sz="8" w:space="0" w:color="DFDFDF"/>
            </w:tcBorders>
          </w:tcPr>
          <w:p w:rsidR="00F304C5" w:rsidRDefault="005E7DDB">
            <w:pPr>
              <w:pStyle w:val="TableParagraph"/>
              <w:spacing w:before="112" w:line="189" w:lineRule="exact"/>
              <w:ind w:left="60"/>
              <w:rPr>
                <w:rFonts w:ascii="Arial MT"/>
                <w:sz w:val="18"/>
              </w:rPr>
            </w:pPr>
            <w:r>
              <w:rPr>
                <w:rFonts w:ascii="Arial MT"/>
                <w:color w:val="25495F"/>
                <w:sz w:val="18"/>
              </w:rPr>
              <w:t>X2.2</w:t>
            </w:r>
          </w:p>
        </w:tc>
        <w:tc>
          <w:tcPr>
            <w:tcW w:w="1032" w:type="dxa"/>
            <w:tcBorders>
              <w:top w:val="nil"/>
              <w:left w:val="single" w:sz="8" w:space="0" w:color="DFDFDF"/>
              <w:right w:val="single" w:sz="8" w:space="0" w:color="DFDFDF"/>
            </w:tcBorders>
          </w:tcPr>
          <w:p w:rsidR="00F304C5" w:rsidRDefault="005E7DDB">
            <w:pPr>
              <w:pStyle w:val="TableParagraph"/>
              <w:spacing w:before="112" w:line="189" w:lineRule="exact"/>
              <w:ind w:left="62"/>
              <w:rPr>
                <w:rFonts w:ascii="Arial MT"/>
                <w:sz w:val="18"/>
              </w:rPr>
            </w:pPr>
            <w:r>
              <w:rPr>
                <w:rFonts w:ascii="Arial MT"/>
                <w:color w:val="25495F"/>
                <w:sz w:val="18"/>
              </w:rPr>
              <w:t>X2.4</w:t>
            </w:r>
          </w:p>
        </w:tc>
        <w:tc>
          <w:tcPr>
            <w:tcW w:w="1428" w:type="dxa"/>
            <w:tcBorders>
              <w:top w:val="nil"/>
              <w:left w:val="single" w:sz="8" w:space="0" w:color="DFDFDF"/>
              <w:right w:val="nil"/>
            </w:tcBorders>
          </w:tcPr>
          <w:p w:rsidR="00F304C5" w:rsidRDefault="005E7DDB">
            <w:pPr>
              <w:pStyle w:val="TableParagraph"/>
              <w:spacing w:before="112" w:line="189" w:lineRule="exact"/>
              <w:ind w:left="60"/>
              <w:rPr>
                <w:rFonts w:ascii="Arial MT"/>
                <w:sz w:val="18"/>
              </w:rPr>
            </w:pPr>
            <w:r>
              <w:rPr>
                <w:rFonts w:ascii="Arial MT"/>
                <w:color w:val="25495F"/>
                <w:sz w:val="18"/>
              </w:rPr>
              <w:t>Kualitas</w:t>
            </w:r>
            <w:r>
              <w:rPr>
                <w:rFonts w:ascii="Arial MT"/>
                <w:color w:val="25495F"/>
                <w:spacing w:val="-2"/>
                <w:sz w:val="18"/>
              </w:rPr>
              <w:t xml:space="preserve"> </w:t>
            </w:r>
            <w:r>
              <w:rPr>
                <w:rFonts w:ascii="Arial MT"/>
                <w:color w:val="25495F"/>
                <w:sz w:val="18"/>
              </w:rPr>
              <w:t>SDM</w:t>
            </w:r>
          </w:p>
        </w:tc>
      </w:tr>
      <w:tr w:rsidR="00F304C5">
        <w:trPr>
          <w:trHeight w:val="319"/>
        </w:trPr>
        <w:tc>
          <w:tcPr>
            <w:tcW w:w="1428" w:type="dxa"/>
            <w:vMerge w:val="restart"/>
            <w:tcBorders>
              <w:left w:val="nil"/>
              <w:bottom w:val="single" w:sz="8" w:space="0" w:color="ADADAD"/>
              <w:right w:val="nil"/>
            </w:tcBorders>
            <w:shd w:val="clear" w:color="auto" w:fill="DFDFDF"/>
          </w:tcPr>
          <w:p w:rsidR="00F304C5" w:rsidRDefault="005E7DDB">
            <w:pPr>
              <w:pStyle w:val="TableParagraph"/>
              <w:spacing w:before="112" w:line="240" w:lineRule="auto"/>
              <w:ind w:left="60"/>
              <w:rPr>
                <w:rFonts w:ascii="Arial MT"/>
                <w:sz w:val="18"/>
              </w:rPr>
            </w:pPr>
            <w:r>
              <w:rPr>
                <w:rFonts w:ascii="Arial MT"/>
                <w:color w:val="25495F"/>
                <w:sz w:val="18"/>
              </w:rPr>
              <w:t>X2.1</w:t>
            </w:r>
          </w:p>
        </w:tc>
        <w:tc>
          <w:tcPr>
            <w:tcW w:w="2000" w:type="dxa"/>
            <w:tcBorders>
              <w:left w:val="nil"/>
              <w:bottom w:val="single" w:sz="8" w:space="0" w:color="ADADAD"/>
              <w:right w:val="nil"/>
            </w:tcBorders>
            <w:shd w:val="clear" w:color="auto" w:fill="DFDFDF"/>
          </w:tcPr>
          <w:p w:rsidR="00F304C5" w:rsidRDefault="005E7DDB">
            <w:pPr>
              <w:pStyle w:val="TableParagraph"/>
              <w:spacing w:before="112"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bottom w:val="single" w:sz="8" w:space="0" w:color="ADADAD"/>
              <w:right w:val="single" w:sz="8" w:space="0" w:color="DFDFDF"/>
            </w:tcBorders>
          </w:tcPr>
          <w:p w:rsidR="00F304C5" w:rsidRDefault="005E7DDB">
            <w:pPr>
              <w:pStyle w:val="TableParagraph"/>
              <w:spacing w:before="112" w:line="187" w:lineRule="exact"/>
              <w:ind w:left="59"/>
              <w:rPr>
                <w:rFonts w:ascii="Arial MT"/>
                <w:sz w:val="18"/>
              </w:rPr>
            </w:pPr>
            <w:r>
              <w:rPr>
                <w:rFonts w:ascii="Arial MT"/>
                <w:color w:val="000104"/>
                <w:w w:val="99"/>
                <w:sz w:val="18"/>
              </w:rPr>
              <w:t>1</w:t>
            </w:r>
          </w:p>
        </w:tc>
        <w:tc>
          <w:tcPr>
            <w:tcW w:w="1029" w:type="dxa"/>
            <w:tcBorders>
              <w:left w:val="single" w:sz="8" w:space="0" w:color="DFDFDF"/>
              <w:bottom w:val="single" w:sz="8" w:space="0" w:color="ADADAD"/>
              <w:right w:val="single" w:sz="8" w:space="0" w:color="DFDFDF"/>
            </w:tcBorders>
          </w:tcPr>
          <w:p w:rsidR="00F304C5" w:rsidRDefault="005E7DDB">
            <w:pPr>
              <w:pStyle w:val="TableParagraph"/>
              <w:spacing w:before="108" w:line="191" w:lineRule="exact"/>
              <w:ind w:left="59"/>
              <w:rPr>
                <w:rFonts w:ascii="Arial MT"/>
                <w:sz w:val="12"/>
              </w:rPr>
            </w:pPr>
            <w:r>
              <w:rPr>
                <w:rFonts w:ascii="Arial MT"/>
                <w:color w:val="000104"/>
                <w:sz w:val="18"/>
              </w:rPr>
              <w:t>,739</w:t>
            </w:r>
            <w:r>
              <w:rPr>
                <w:rFonts w:ascii="Arial MT"/>
                <w:color w:val="000104"/>
                <w:position w:val="6"/>
                <w:sz w:val="12"/>
              </w:rPr>
              <w:t>**</w:t>
            </w:r>
          </w:p>
        </w:tc>
        <w:tc>
          <w:tcPr>
            <w:tcW w:w="1030" w:type="dxa"/>
            <w:tcBorders>
              <w:left w:val="single" w:sz="8" w:space="0" w:color="DFDFDF"/>
              <w:bottom w:val="single" w:sz="8" w:space="0" w:color="ADADAD"/>
              <w:right w:val="single" w:sz="8" w:space="0" w:color="DFDFDF"/>
            </w:tcBorders>
          </w:tcPr>
          <w:p w:rsidR="00F304C5" w:rsidRDefault="005E7DDB">
            <w:pPr>
              <w:pStyle w:val="TableParagraph"/>
              <w:spacing w:before="108" w:line="191" w:lineRule="exact"/>
              <w:ind w:left="60"/>
              <w:rPr>
                <w:rFonts w:ascii="Arial MT"/>
                <w:sz w:val="12"/>
              </w:rPr>
            </w:pPr>
            <w:r>
              <w:rPr>
                <w:rFonts w:ascii="Arial MT"/>
                <w:color w:val="000104"/>
                <w:sz w:val="18"/>
              </w:rPr>
              <w:t>,731</w:t>
            </w:r>
            <w:r>
              <w:rPr>
                <w:rFonts w:ascii="Arial MT"/>
                <w:color w:val="000104"/>
                <w:position w:val="6"/>
                <w:sz w:val="12"/>
              </w:rPr>
              <w:t>**</w:t>
            </w:r>
          </w:p>
        </w:tc>
        <w:tc>
          <w:tcPr>
            <w:tcW w:w="1032" w:type="dxa"/>
            <w:tcBorders>
              <w:left w:val="single" w:sz="8" w:space="0" w:color="DFDFDF"/>
              <w:bottom w:val="single" w:sz="8" w:space="0" w:color="ADADAD"/>
              <w:right w:val="single" w:sz="8" w:space="0" w:color="DFDFDF"/>
            </w:tcBorders>
          </w:tcPr>
          <w:p w:rsidR="00F304C5" w:rsidRDefault="005E7DDB">
            <w:pPr>
              <w:pStyle w:val="TableParagraph"/>
              <w:spacing w:before="108" w:line="191" w:lineRule="exact"/>
              <w:ind w:left="62"/>
              <w:rPr>
                <w:rFonts w:ascii="Arial MT"/>
                <w:sz w:val="12"/>
              </w:rPr>
            </w:pPr>
            <w:r>
              <w:rPr>
                <w:rFonts w:ascii="Arial MT"/>
                <w:color w:val="000104"/>
                <w:sz w:val="18"/>
              </w:rPr>
              <w:t>,770</w:t>
            </w:r>
            <w:r>
              <w:rPr>
                <w:rFonts w:ascii="Arial MT"/>
                <w:color w:val="000104"/>
                <w:position w:val="6"/>
                <w:sz w:val="12"/>
              </w:rPr>
              <w:t>**</w:t>
            </w:r>
          </w:p>
        </w:tc>
        <w:tc>
          <w:tcPr>
            <w:tcW w:w="1428" w:type="dxa"/>
            <w:tcBorders>
              <w:left w:val="single" w:sz="8" w:space="0" w:color="DFDFDF"/>
              <w:bottom w:val="single" w:sz="8" w:space="0" w:color="ADADAD"/>
              <w:right w:val="nil"/>
            </w:tcBorders>
          </w:tcPr>
          <w:p w:rsidR="00F304C5" w:rsidRDefault="005E7DDB">
            <w:pPr>
              <w:pStyle w:val="TableParagraph"/>
              <w:spacing w:before="108" w:line="191" w:lineRule="exact"/>
              <w:ind w:left="60"/>
              <w:rPr>
                <w:rFonts w:ascii="Arial MT"/>
                <w:sz w:val="12"/>
              </w:rPr>
            </w:pPr>
            <w:r>
              <w:rPr>
                <w:rFonts w:ascii="Arial MT"/>
                <w:color w:val="000104"/>
                <w:sz w:val="18"/>
              </w:rPr>
              <w:t>,902</w:t>
            </w:r>
            <w:r>
              <w:rPr>
                <w:rFonts w:ascii="Arial MT"/>
                <w:color w:val="000104"/>
                <w:position w:val="6"/>
                <w:sz w:val="12"/>
              </w:rPr>
              <w:t>**</w:t>
            </w:r>
          </w:p>
        </w:tc>
      </w:tr>
      <w:tr w:rsidR="00F304C5">
        <w:trPr>
          <w:trHeight w:val="320"/>
        </w:trPr>
        <w:tc>
          <w:tcPr>
            <w:tcW w:w="1428" w:type="dxa"/>
            <w:vMerge/>
            <w:tcBorders>
              <w:top w:val="nil"/>
              <w:left w:val="nil"/>
              <w:bottom w:val="single" w:sz="8" w:space="0" w:color="ADADAD"/>
              <w:right w:val="nil"/>
            </w:tcBorders>
            <w:shd w:val="clear" w:color="auto" w:fill="DFDFDF"/>
          </w:tcPr>
          <w:p w:rsidR="00F304C5" w:rsidRDefault="00F304C5">
            <w:pPr>
              <w:rPr>
                <w:sz w:val="2"/>
                <w:szCs w:val="2"/>
              </w:rPr>
            </w:pP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tcPr>
          <w:p w:rsidR="00F304C5" w:rsidRDefault="00F304C5">
            <w:pPr>
              <w:pStyle w:val="TableParagraph"/>
              <w:spacing w:line="240" w:lineRule="auto"/>
              <w:rPr>
                <w:sz w:val="18"/>
              </w:rPr>
            </w:pP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60"/>
              <w:rPr>
                <w:rFonts w:ascii="Arial MT"/>
                <w:sz w:val="18"/>
              </w:rPr>
            </w:pPr>
            <w:r>
              <w:rPr>
                <w:rFonts w:ascii="Arial MT"/>
                <w:color w:val="000104"/>
                <w:sz w:val="18"/>
              </w:rPr>
              <w:t>,000</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62"/>
              <w:rPr>
                <w:rFonts w:ascii="Arial MT"/>
                <w:sz w:val="18"/>
              </w:rPr>
            </w:pPr>
            <w:r>
              <w:rPr>
                <w:rFonts w:ascii="Arial MT"/>
                <w:color w:val="000104"/>
                <w:sz w:val="18"/>
              </w:rPr>
              <w:t>,000</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187" w:lineRule="exact"/>
              <w:ind w:left="60"/>
              <w:rPr>
                <w:rFonts w:ascii="Arial MT"/>
                <w:sz w:val="18"/>
              </w:rPr>
            </w:pPr>
            <w:r>
              <w:rPr>
                <w:rFonts w:ascii="Arial MT"/>
                <w:color w:val="000104"/>
                <w:sz w:val="18"/>
              </w:rPr>
              <w:t>,000</w:t>
            </w:r>
          </w:p>
        </w:tc>
      </w:tr>
      <w:tr w:rsidR="00F304C5">
        <w:trPr>
          <w:trHeight w:val="320"/>
        </w:trPr>
        <w:tc>
          <w:tcPr>
            <w:tcW w:w="1428" w:type="dxa"/>
            <w:vMerge/>
            <w:tcBorders>
              <w:top w:val="nil"/>
              <w:left w:val="nil"/>
              <w:bottom w:val="single" w:sz="8" w:space="0" w:color="ADADAD"/>
              <w:right w:val="nil"/>
            </w:tcBorders>
            <w:shd w:val="clear" w:color="auto" w:fill="DFDFDF"/>
          </w:tcPr>
          <w:p w:rsidR="00F304C5" w:rsidRDefault="00F304C5">
            <w:pPr>
              <w:rPr>
                <w:sz w:val="2"/>
                <w:szCs w:val="2"/>
              </w:rPr>
            </w:pP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50</w:t>
            </w: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50</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62"/>
              <w:rPr>
                <w:rFonts w:ascii="Arial MT"/>
                <w:sz w:val="18"/>
              </w:rPr>
            </w:pPr>
            <w:r>
              <w:rPr>
                <w:rFonts w:ascii="Arial MT"/>
                <w:color w:val="000104"/>
                <w:sz w:val="18"/>
              </w:rPr>
              <w:t>50</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60"/>
              <w:rPr>
                <w:rFonts w:ascii="Arial MT"/>
                <w:sz w:val="18"/>
              </w:rPr>
            </w:pPr>
            <w:r>
              <w:rPr>
                <w:rFonts w:ascii="Arial MT"/>
                <w:color w:val="000104"/>
                <w:sz w:val="18"/>
              </w:rPr>
              <w:t>50</w:t>
            </w:r>
          </w:p>
        </w:tc>
      </w:tr>
      <w:tr w:rsidR="00F304C5">
        <w:trPr>
          <w:trHeight w:val="318"/>
        </w:trPr>
        <w:tc>
          <w:tcPr>
            <w:tcW w:w="1428" w:type="dxa"/>
            <w:vMerge w:val="restart"/>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240" w:lineRule="auto"/>
              <w:ind w:left="60"/>
              <w:rPr>
                <w:rFonts w:ascii="Arial MT"/>
                <w:sz w:val="18"/>
              </w:rPr>
            </w:pPr>
            <w:r>
              <w:rPr>
                <w:rFonts w:ascii="Arial MT"/>
                <w:color w:val="25495F"/>
                <w:sz w:val="18"/>
              </w:rPr>
              <w:t>X2.3</w:t>
            </w: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08" w:line="191" w:lineRule="exact"/>
              <w:ind w:left="59"/>
              <w:rPr>
                <w:rFonts w:ascii="Arial MT"/>
                <w:sz w:val="12"/>
              </w:rPr>
            </w:pPr>
            <w:r>
              <w:rPr>
                <w:rFonts w:ascii="Arial MT"/>
                <w:color w:val="000104"/>
                <w:sz w:val="18"/>
              </w:rPr>
              <w:t>,739</w:t>
            </w:r>
            <w:r>
              <w:rPr>
                <w:rFonts w:ascii="Arial MT"/>
                <w:color w:val="000104"/>
                <w:position w:val="6"/>
                <w:sz w:val="12"/>
              </w:rPr>
              <w:t>**</w:t>
            </w: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w w:val="99"/>
                <w:sz w:val="18"/>
              </w:rPr>
              <w:t>1</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1" w:lineRule="exact"/>
              <w:ind w:left="60"/>
              <w:rPr>
                <w:rFonts w:ascii="Arial MT"/>
                <w:sz w:val="12"/>
              </w:rPr>
            </w:pPr>
            <w:r>
              <w:rPr>
                <w:rFonts w:ascii="Arial MT"/>
                <w:color w:val="000104"/>
                <w:sz w:val="18"/>
              </w:rPr>
              <w:t>,773</w:t>
            </w:r>
            <w:r>
              <w:rPr>
                <w:rFonts w:ascii="Arial MT"/>
                <w:color w:val="000104"/>
                <w:position w:val="6"/>
                <w:sz w:val="12"/>
              </w:rPr>
              <w:t>**</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1" w:lineRule="exact"/>
              <w:ind w:left="62"/>
              <w:rPr>
                <w:rFonts w:ascii="Arial MT"/>
                <w:sz w:val="12"/>
              </w:rPr>
            </w:pPr>
            <w:r>
              <w:rPr>
                <w:rFonts w:ascii="Arial MT"/>
                <w:color w:val="000104"/>
                <w:sz w:val="18"/>
              </w:rPr>
              <w:t>,781</w:t>
            </w:r>
            <w:r>
              <w:rPr>
                <w:rFonts w:ascii="Arial MT"/>
                <w:color w:val="000104"/>
                <w:position w:val="6"/>
                <w:sz w:val="12"/>
              </w:rPr>
              <w:t>**</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08" w:line="191" w:lineRule="exact"/>
              <w:ind w:left="60"/>
              <w:rPr>
                <w:rFonts w:ascii="Arial MT"/>
                <w:sz w:val="12"/>
              </w:rPr>
            </w:pPr>
            <w:r>
              <w:rPr>
                <w:rFonts w:ascii="Arial MT"/>
                <w:color w:val="000104"/>
                <w:sz w:val="18"/>
              </w:rPr>
              <w:t>,899</w:t>
            </w:r>
            <w:r>
              <w:rPr>
                <w:rFonts w:ascii="Arial MT"/>
                <w:color w:val="000104"/>
                <w:position w:val="6"/>
                <w:sz w:val="12"/>
              </w:rPr>
              <w:t>**</w:t>
            </w:r>
          </w:p>
        </w:tc>
      </w:tr>
      <w:tr w:rsidR="00F304C5">
        <w:trPr>
          <w:trHeight w:val="320"/>
        </w:trPr>
        <w:tc>
          <w:tcPr>
            <w:tcW w:w="1428" w:type="dxa"/>
            <w:vMerge/>
            <w:tcBorders>
              <w:top w:val="nil"/>
              <w:left w:val="nil"/>
              <w:bottom w:val="single" w:sz="8" w:space="0" w:color="ADADAD"/>
              <w:right w:val="nil"/>
            </w:tcBorders>
            <w:shd w:val="clear" w:color="auto" w:fill="DFDFDF"/>
          </w:tcPr>
          <w:p w:rsidR="00F304C5" w:rsidRDefault="00F304C5">
            <w:pPr>
              <w:rPr>
                <w:sz w:val="2"/>
                <w:szCs w:val="2"/>
              </w:rPr>
            </w:pP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,000</w:t>
            </w:r>
          </w:p>
        </w:tc>
        <w:tc>
          <w:tcPr>
            <w:tcW w:w="1029"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8"/>
              </w:rPr>
            </w:pP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60"/>
              <w:rPr>
                <w:rFonts w:ascii="Arial MT"/>
                <w:sz w:val="18"/>
              </w:rPr>
            </w:pPr>
            <w:r>
              <w:rPr>
                <w:rFonts w:ascii="Arial MT"/>
                <w:color w:val="000104"/>
                <w:sz w:val="18"/>
              </w:rPr>
              <w:t>,000</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62"/>
              <w:rPr>
                <w:rFonts w:ascii="Arial MT"/>
                <w:sz w:val="18"/>
              </w:rPr>
            </w:pPr>
            <w:r>
              <w:rPr>
                <w:rFonts w:ascii="Arial MT"/>
                <w:color w:val="000104"/>
                <w:sz w:val="18"/>
              </w:rPr>
              <w:t>,000</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187" w:lineRule="exact"/>
              <w:ind w:left="60"/>
              <w:rPr>
                <w:rFonts w:ascii="Arial MT"/>
                <w:sz w:val="18"/>
              </w:rPr>
            </w:pPr>
            <w:r>
              <w:rPr>
                <w:rFonts w:ascii="Arial MT"/>
                <w:color w:val="000104"/>
                <w:sz w:val="18"/>
              </w:rPr>
              <w:t>,000</w:t>
            </w:r>
          </w:p>
        </w:tc>
      </w:tr>
      <w:tr w:rsidR="00F304C5">
        <w:trPr>
          <w:trHeight w:val="320"/>
        </w:trPr>
        <w:tc>
          <w:tcPr>
            <w:tcW w:w="1428" w:type="dxa"/>
            <w:vMerge/>
            <w:tcBorders>
              <w:top w:val="nil"/>
              <w:left w:val="nil"/>
              <w:bottom w:val="single" w:sz="8" w:space="0" w:color="ADADAD"/>
              <w:right w:val="nil"/>
            </w:tcBorders>
            <w:shd w:val="clear" w:color="auto" w:fill="DFDFDF"/>
          </w:tcPr>
          <w:p w:rsidR="00F304C5" w:rsidRDefault="00F304C5">
            <w:pPr>
              <w:rPr>
                <w:sz w:val="2"/>
                <w:szCs w:val="2"/>
              </w:rPr>
            </w:pP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50</w:t>
            </w: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50</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62"/>
              <w:rPr>
                <w:rFonts w:ascii="Arial MT"/>
                <w:sz w:val="18"/>
              </w:rPr>
            </w:pPr>
            <w:r>
              <w:rPr>
                <w:rFonts w:ascii="Arial MT"/>
                <w:color w:val="000104"/>
                <w:sz w:val="18"/>
              </w:rPr>
              <w:t>50</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60"/>
              <w:rPr>
                <w:rFonts w:ascii="Arial MT"/>
                <w:sz w:val="18"/>
              </w:rPr>
            </w:pPr>
            <w:r>
              <w:rPr>
                <w:rFonts w:ascii="Arial MT"/>
                <w:color w:val="000104"/>
                <w:sz w:val="18"/>
              </w:rPr>
              <w:t>50</w:t>
            </w:r>
          </w:p>
        </w:tc>
      </w:tr>
      <w:tr w:rsidR="00F304C5">
        <w:trPr>
          <w:trHeight w:val="318"/>
        </w:trPr>
        <w:tc>
          <w:tcPr>
            <w:tcW w:w="1428" w:type="dxa"/>
            <w:vMerge w:val="restart"/>
            <w:tcBorders>
              <w:top w:val="single" w:sz="8" w:space="0" w:color="ADADAD"/>
              <w:left w:val="nil"/>
              <w:bottom w:val="nil"/>
              <w:right w:val="nil"/>
            </w:tcBorders>
            <w:shd w:val="clear" w:color="auto" w:fill="DFDFDF"/>
          </w:tcPr>
          <w:p w:rsidR="00F304C5" w:rsidRDefault="005E7DDB">
            <w:pPr>
              <w:pStyle w:val="TableParagraph"/>
              <w:spacing w:before="111" w:line="240" w:lineRule="auto"/>
              <w:ind w:left="60"/>
              <w:rPr>
                <w:rFonts w:ascii="Arial MT"/>
                <w:sz w:val="18"/>
              </w:rPr>
            </w:pPr>
            <w:r>
              <w:rPr>
                <w:rFonts w:ascii="Arial MT"/>
                <w:color w:val="25495F"/>
                <w:sz w:val="18"/>
              </w:rPr>
              <w:t>X2.2</w:t>
            </w: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sz w:val="18"/>
              </w:rPr>
              <w:t>Pearson</w:t>
            </w:r>
            <w:r>
              <w:rPr>
                <w:rFonts w:ascii="Arial MT"/>
                <w:color w:val="25495F"/>
                <w:spacing w:val="-2"/>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08" w:line="191" w:lineRule="exact"/>
              <w:ind w:left="59"/>
              <w:rPr>
                <w:rFonts w:ascii="Arial MT"/>
                <w:sz w:val="12"/>
              </w:rPr>
            </w:pPr>
            <w:r>
              <w:rPr>
                <w:rFonts w:ascii="Arial MT"/>
                <w:color w:val="000104"/>
                <w:sz w:val="18"/>
              </w:rPr>
              <w:t>,731</w:t>
            </w:r>
            <w:r>
              <w:rPr>
                <w:rFonts w:ascii="Arial MT"/>
                <w:color w:val="000104"/>
                <w:position w:val="6"/>
                <w:sz w:val="12"/>
              </w:rPr>
              <w:t>**</w:t>
            </w: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1" w:lineRule="exact"/>
              <w:ind w:left="59"/>
              <w:rPr>
                <w:rFonts w:ascii="Arial MT"/>
                <w:sz w:val="12"/>
              </w:rPr>
            </w:pPr>
            <w:r>
              <w:rPr>
                <w:rFonts w:ascii="Arial MT"/>
                <w:color w:val="000104"/>
                <w:sz w:val="18"/>
              </w:rPr>
              <w:t>,773</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w w:val="99"/>
                <w:sz w:val="18"/>
              </w:rPr>
              <w:t>1</w:t>
            </w: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1" w:lineRule="exact"/>
              <w:ind w:left="62"/>
              <w:rPr>
                <w:rFonts w:ascii="Arial MT"/>
                <w:sz w:val="12"/>
              </w:rPr>
            </w:pPr>
            <w:r>
              <w:rPr>
                <w:rFonts w:ascii="Arial MT"/>
                <w:color w:val="000104"/>
                <w:sz w:val="18"/>
              </w:rPr>
              <w:t>,817</w:t>
            </w:r>
            <w:r>
              <w:rPr>
                <w:rFonts w:ascii="Arial MT"/>
                <w:color w:val="000104"/>
                <w:position w:val="6"/>
                <w:sz w:val="12"/>
              </w:rPr>
              <w:t>**</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08" w:line="191" w:lineRule="exact"/>
              <w:ind w:left="60"/>
              <w:rPr>
                <w:rFonts w:ascii="Arial MT"/>
                <w:sz w:val="12"/>
              </w:rPr>
            </w:pPr>
            <w:r>
              <w:rPr>
                <w:rFonts w:ascii="Arial MT"/>
                <w:color w:val="000104"/>
                <w:sz w:val="18"/>
              </w:rPr>
              <w:t>,909</w:t>
            </w:r>
            <w:r>
              <w:rPr>
                <w:rFonts w:ascii="Arial MT"/>
                <w:color w:val="000104"/>
                <w:position w:val="6"/>
                <w:sz w:val="12"/>
              </w:rPr>
              <w:t>**</w:t>
            </w:r>
          </w:p>
        </w:tc>
      </w:tr>
      <w:tr w:rsidR="00F304C5">
        <w:trPr>
          <w:trHeight w:val="320"/>
        </w:trPr>
        <w:tc>
          <w:tcPr>
            <w:tcW w:w="1428" w:type="dxa"/>
            <w:vMerge/>
            <w:tcBorders>
              <w:top w:val="nil"/>
              <w:left w:val="nil"/>
              <w:bottom w:val="nil"/>
              <w:right w:val="nil"/>
            </w:tcBorders>
            <w:shd w:val="clear" w:color="auto" w:fill="DFDFDF"/>
          </w:tcPr>
          <w:p w:rsidR="00F304C5" w:rsidRDefault="00F304C5">
            <w:pPr>
              <w:rPr>
                <w:sz w:val="2"/>
                <w:szCs w:val="2"/>
              </w:rPr>
            </w:pPr>
          </w:p>
        </w:tc>
        <w:tc>
          <w:tcPr>
            <w:tcW w:w="2000"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,000</w:t>
            </w:r>
          </w:p>
        </w:tc>
        <w:tc>
          <w:tcPr>
            <w:tcW w:w="102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8"/>
              </w:rPr>
            </w:pPr>
          </w:p>
        </w:tc>
        <w:tc>
          <w:tcPr>
            <w:tcW w:w="1032"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62"/>
              <w:rPr>
                <w:rFonts w:ascii="Arial MT"/>
                <w:sz w:val="18"/>
              </w:rPr>
            </w:pPr>
            <w:r>
              <w:rPr>
                <w:rFonts w:ascii="Arial MT"/>
                <w:color w:val="000104"/>
                <w:sz w:val="18"/>
              </w:rPr>
              <w:t>,000</w:t>
            </w:r>
          </w:p>
        </w:tc>
        <w:tc>
          <w:tcPr>
            <w:tcW w:w="1428"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187" w:lineRule="exact"/>
              <w:ind w:left="60"/>
              <w:rPr>
                <w:rFonts w:ascii="Arial MT"/>
                <w:sz w:val="18"/>
              </w:rPr>
            </w:pPr>
            <w:r>
              <w:rPr>
                <w:rFonts w:ascii="Arial MT"/>
                <w:color w:val="000104"/>
                <w:sz w:val="18"/>
              </w:rPr>
              <w:t>,000</w:t>
            </w:r>
          </w:p>
        </w:tc>
      </w:tr>
    </w:tbl>
    <w:p w:rsidR="00F304C5" w:rsidRDefault="00F304C5">
      <w:pPr>
        <w:spacing w:line="187" w:lineRule="exact"/>
        <w:rPr>
          <w:rFonts w:ascii="Arial MT"/>
          <w:sz w:val="18"/>
        </w:rPr>
        <w:sectPr w:rsidR="00F304C5">
          <w:pgSz w:w="11910" w:h="16840"/>
          <w:pgMar w:top="1580" w:right="160" w:bottom="1200" w:left="1620" w:header="0" w:footer="920" w:gutter="0"/>
          <w:cols w:space="720"/>
        </w:sectPr>
      </w:pPr>
    </w:p>
    <w:p w:rsidR="00F304C5" w:rsidRDefault="00F304C5">
      <w:pPr>
        <w:pStyle w:val="BodyText"/>
        <w:rPr>
          <w:b/>
          <w:sz w:val="9"/>
        </w:rPr>
      </w:pPr>
    </w:p>
    <w:tbl>
      <w:tblPr>
        <w:tblW w:w="0" w:type="auto"/>
        <w:tblInd w:w="655" w:type="dxa"/>
        <w:tblBorders>
          <w:top w:val="single" w:sz="8" w:space="0" w:color="ADADAD"/>
          <w:left w:val="single" w:sz="8" w:space="0" w:color="ADADAD"/>
          <w:bottom w:val="single" w:sz="8" w:space="0" w:color="ADADAD"/>
          <w:right w:val="single" w:sz="8" w:space="0" w:color="ADADAD"/>
          <w:insideH w:val="single" w:sz="8" w:space="0" w:color="ADADAD"/>
          <w:insideV w:val="single" w:sz="8" w:space="0" w:color="ADADAD"/>
        </w:tblBorders>
        <w:tblLayout w:type="fixed"/>
        <w:tblCellMar>
          <w:left w:w="0" w:type="dxa"/>
          <w:right w:w="0" w:type="dxa"/>
        </w:tblCellMar>
        <w:tblLook w:val="01E0" w:firstRow="1" w:lastRow="1" w:firstColumn="1" w:lastColumn="1" w:noHBand="0" w:noVBand="0"/>
      </w:tblPr>
      <w:tblGrid>
        <w:gridCol w:w="1428"/>
        <w:gridCol w:w="2000"/>
        <w:gridCol w:w="1030"/>
        <w:gridCol w:w="1029"/>
        <w:gridCol w:w="1030"/>
        <w:gridCol w:w="1032"/>
        <w:gridCol w:w="1428"/>
      </w:tblGrid>
      <w:tr w:rsidR="00F304C5">
        <w:trPr>
          <w:trHeight w:val="318"/>
        </w:trPr>
        <w:tc>
          <w:tcPr>
            <w:tcW w:w="3428" w:type="dxa"/>
            <w:gridSpan w:val="2"/>
            <w:tcBorders>
              <w:left w:val="nil"/>
              <w:right w:val="nil"/>
            </w:tcBorders>
            <w:shd w:val="clear" w:color="auto" w:fill="DFDFDF"/>
          </w:tcPr>
          <w:p w:rsidR="00F304C5" w:rsidRDefault="005E7DDB">
            <w:pPr>
              <w:pStyle w:val="TableParagraph"/>
              <w:spacing w:before="111" w:line="187" w:lineRule="exact"/>
              <w:ind w:right="318"/>
              <w:jc w:val="center"/>
              <w:rPr>
                <w:rFonts w:ascii="Arial MT"/>
                <w:sz w:val="18"/>
              </w:rPr>
            </w:pPr>
            <w:r>
              <w:rPr>
                <w:rFonts w:ascii="Arial MT"/>
                <w:color w:val="25495F"/>
                <w:w w:val="99"/>
                <w:sz w:val="18"/>
              </w:rPr>
              <w:t>N</w:t>
            </w:r>
          </w:p>
        </w:tc>
        <w:tc>
          <w:tcPr>
            <w:tcW w:w="1030" w:type="dxa"/>
            <w:tcBorders>
              <w:left w:val="nil"/>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29"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2" w:type="dxa"/>
            <w:tcBorders>
              <w:left w:val="single" w:sz="8" w:space="0" w:color="DFDFDF"/>
              <w:right w:val="single" w:sz="8" w:space="0" w:color="DFDFDF"/>
            </w:tcBorders>
          </w:tcPr>
          <w:p w:rsidR="00F304C5" w:rsidRDefault="005E7DDB">
            <w:pPr>
              <w:pStyle w:val="TableParagraph"/>
              <w:spacing w:before="111" w:line="187" w:lineRule="exact"/>
              <w:ind w:left="62"/>
              <w:rPr>
                <w:rFonts w:ascii="Arial MT"/>
                <w:sz w:val="18"/>
              </w:rPr>
            </w:pPr>
            <w:r>
              <w:rPr>
                <w:rFonts w:ascii="Arial MT"/>
                <w:color w:val="000104"/>
                <w:sz w:val="18"/>
              </w:rPr>
              <w:t>50</w:t>
            </w:r>
          </w:p>
        </w:tc>
        <w:tc>
          <w:tcPr>
            <w:tcW w:w="1428" w:type="dxa"/>
            <w:tcBorders>
              <w:left w:val="single" w:sz="8" w:space="0" w:color="DFDFDF"/>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r w:rsidR="00F304C5">
        <w:trPr>
          <w:trHeight w:val="320"/>
        </w:trPr>
        <w:tc>
          <w:tcPr>
            <w:tcW w:w="1428" w:type="dxa"/>
            <w:vMerge w:val="restart"/>
            <w:tcBorders>
              <w:left w:val="nil"/>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X2.4</w:t>
            </w:r>
          </w:p>
        </w:tc>
        <w:tc>
          <w:tcPr>
            <w:tcW w:w="2000" w:type="dxa"/>
            <w:tcBorders>
              <w:left w:val="nil"/>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,770</w:t>
            </w:r>
            <w:r>
              <w:rPr>
                <w:rFonts w:ascii="Arial MT"/>
                <w:color w:val="000104"/>
                <w:position w:val="6"/>
                <w:sz w:val="12"/>
              </w:rPr>
              <w:t>**</w:t>
            </w:r>
          </w:p>
        </w:tc>
        <w:tc>
          <w:tcPr>
            <w:tcW w:w="1029"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,781</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60"/>
              <w:rPr>
                <w:rFonts w:ascii="Arial MT"/>
                <w:sz w:val="12"/>
              </w:rPr>
            </w:pPr>
            <w:r>
              <w:rPr>
                <w:rFonts w:ascii="Arial MT"/>
                <w:color w:val="000104"/>
                <w:sz w:val="18"/>
              </w:rPr>
              <w:t>,817</w:t>
            </w:r>
            <w:r>
              <w:rPr>
                <w:rFonts w:ascii="Arial MT"/>
                <w:color w:val="000104"/>
                <w:position w:val="6"/>
                <w:sz w:val="12"/>
              </w:rPr>
              <w:t>**</w:t>
            </w:r>
          </w:p>
        </w:tc>
        <w:tc>
          <w:tcPr>
            <w:tcW w:w="1032" w:type="dxa"/>
            <w:tcBorders>
              <w:left w:val="single" w:sz="8" w:space="0" w:color="DFDFDF"/>
              <w:right w:val="single" w:sz="8" w:space="0" w:color="DFDFDF"/>
            </w:tcBorders>
          </w:tcPr>
          <w:p w:rsidR="00F304C5" w:rsidRDefault="005E7DDB">
            <w:pPr>
              <w:pStyle w:val="TableParagraph"/>
              <w:spacing w:before="114" w:line="187" w:lineRule="exact"/>
              <w:ind w:left="62"/>
              <w:rPr>
                <w:rFonts w:ascii="Arial MT"/>
                <w:sz w:val="18"/>
              </w:rPr>
            </w:pPr>
            <w:r>
              <w:rPr>
                <w:rFonts w:ascii="Arial MT"/>
                <w:color w:val="000104"/>
                <w:w w:val="99"/>
                <w:sz w:val="18"/>
              </w:rPr>
              <w:t>1</w:t>
            </w:r>
          </w:p>
        </w:tc>
        <w:tc>
          <w:tcPr>
            <w:tcW w:w="1428" w:type="dxa"/>
            <w:tcBorders>
              <w:left w:val="single" w:sz="8" w:space="0" w:color="DFDFDF"/>
              <w:right w:val="nil"/>
            </w:tcBorders>
          </w:tcPr>
          <w:p w:rsidR="00F304C5" w:rsidRDefault="005E7DDB">
            <w:pPr>
              <w:pStyle w:val="TableParagraph"/>
              <w:spacing w:before="110" w:line="191" w:lineRule="exact"/>
              <w:ind w:left="60"/>
              <w:rPr>
                <w:rFonts w:ascii="Arial MT"/>
                <w:sz w:val="12"/>
              </w:rPr>
            </w:pPr>
            <w:r>
              <w:rPr>
                <w:rFonts w:ascii="Arial MT"/>
                <w:color w:val="000104"/>
                <w:sz w:val="18"/>
              </w:rPr>
              <w:t>,924</w:t>
            </w:r>
            <w:r>
              <w:rPr>
                <w:rFonts w:ascii="Arial MT"/>
                <w:color w:val="000104"/>
                <w:position w:val="6"/>
                <w:sz w:val="12"/>
              </w:rPr>
              <w:t>**</w:t>
            </w:r>
          </w:p>
        </w:tc>
      </w:tr>
      <w:tr w:rsidR="00F304C5">
        <w:trPr>
          <w:trHeight w:val="320"/>
        </w:trPr>
        <w:tc>
          <w:tcPr>
            <w:tcW w:w="1428" w:type="dxa"/>
            <w:vMerge/>
            <w:tcBorders>
              <w:top w:val="nil"/>
              <w:left w:val="nil"/>
              <w:right w:val="nil"/>
            </w:tcBorders>
            <w:shd w:val="clear" w:color="auto" w:fill="DFDFDF"/>
          </w:tcPr>
          <w:p w:rsidR="00F304C5" w:rsidRDefault="00F304C5">
            <w:pPr>
              <w:rPr>
                <w:sz w:val="2"/>
                <w:szCs w:val="2"/>
              </w:rPr>
            </w:pPr>
          </w:p>
        </w:tc>
        <w:tc>
          <w:tcPr>
            <w:tcW w:w="2000" w:type="dxa"/>
            <w:tcBorders>
              <w:left w:val="nil"/>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left w:val="nil"/>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29"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2" w:type="dxa"/>
            <w:tcBorders>
              <w:left w:val="single" w:sz="8" w:space="0" w:color="DFDFDF"/>
              <w:right w:val="single" w:sz="8" w:space="0" w:color="DFDFDF"/>
            </w:tcBorders>
          </w:tcPr>
          <w:p w:rsidR="00F304C5" w:rsidRDefault="00F304C5">
            <w:pPr>
              <w:pStyle w:val="TableParagraph"/>
              <w:spacing w:line="240" w:lineRule="auto"/>
              <w:rPr>
                <w:sz w:val="16"/>
              </w:rPr>
            </w:pPr>
          </w:p>
        </w:tc>
        <w:tc>
          <w:tcPr>
            <w:tcW w:w="1428" w:type="dxa"/>
            <w:tcBorders>
              <w:left w:val="single" w:sz="8" w:space="0" w:color="DFDFDF"/>
              <w:right w:val="nil"/>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r>
      <w:tr w:rsidR="00F304C5">
        <w:trPr>
          <w:trHeight w:val="318"/>
        </w:trPr>
        <w:tc>
          <w:tcPr>
            <w:tcW w:w="1428" w:type="dxa"/>
            <w:vMerge/>
            <w:tcBorders>
              <w:top w:val="nil"/>
              <w:left w:val="nil"/>
              <w:right w:val="nil"/>
            </w:tcBorders>
            <w:shd w:val="clear" w:color="auto" w:fill="DFDFDF"/>
          </w:tcPr>
          <w:p w:rsidR="00F304C5" w:rsidRDefault="00F304C5">
            <w:pPr>
              <w:rPr>
                <w:sz w:val="2"/>
                <w:szCs w:val="2"/>
              </w:rPr>
            </w:pPr>
          </w:p>
        </w:tc>
        <w:tc>
          <w:tcPr>
            <w:tcW w:w="2000" w:type="dxa"/>
            <w:tcBorders>
              <w:left w:val="nil"/>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w w:val="99"/>
                <w:sz w:val="18"/>
              </w:rPr>
              <w:t>N</w:t>
            </w:r>
          </w:p>
        </w:tc>
        <w:tc>
          <w:tcPr>
            <w:tcW w:w="1030" w:type="dxa"/>
            <w:tcBorders>
              <w:left w:val="nil"/>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29"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2" w:type="dxa"/>
            <w:tcBorders>
              <w:left w:val="single" w:sz="8" w:space="0" w:color="DFDFDF"/>
              <w:right w:val="single" w:sz="8" w:space="0" w:color="DFDFDF"/>
            </w:tcBorders>
          </w:tcPr>
          <w:p w:rsidR="00F304C5" w:rsidRDefault="005E7DDB">
            <w:pPr>
              <w:pStyle w:val="TableParagraph"/>
              <w:spacing w:before="111" w:line="187" w:lineRule="exact"/>
              <w:ind w:left="62"/>
              <w:rPr>
                <w:rFonts w:ascii="Arial MT"/>
                <w:sz w:val="18"/>
              </w:rPr>
            </w:pPr>
            <w:r>
              <w:rPr>
                <w:rFonts w:ascii="Arial MT"/>
                <w:color w:val="000104"/>
                <w:sz w:val="18"/>
              </w:rPr>
              <w:t>50</w:t>
            </w:r>
          </w:p>
        </w:tc>
        <w:tc>
          <w:tcPr>
            <w:tcW w:w="1428" w:type="dxa"/>
            <w:tcBorders>
              <w:left w:val="single" w:sz="8" w:space="0" w:color="DFDFDF"/>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r w:rsidR="00F304C5">
        <w:trPr>
          <w:trHeight w:val="320"/>
        </w:trPr>
        <w:tc>
          <w:tcPr>
            <w:tcW w:w="1428" w:type="dxa"/>
            <w:vMerge w:val="restart"/>
            <w:tcBorders>
              <w:left w:val="nil"/>
              <w:bottom w:val="single" w:sz="8" w:space="0" w:color="152935"/>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Kualitas</w:t>
            </w:r>
            <w:r>
              <w:rPr>
                <w:rFonts w:ascii="Arial MT"/>
                <w:color w:val="25495F"/>
                <w:spacing w:val="-2"/>
                <w:sz w:val="18"/>
              </w:rPr>
              <w:t xml:space="preserve"> </w:t>
            </w:r>
            <w:r>
              <w:rPr>
                <w:rFonts w:ascii="Arial MT"/>
                <w:color w:val="25495F"/>
                <w:sz w:val="18"/>
              </w:rPr>
              <w:t>SDM</w:t>
            </w:r>
          </w:p>
        </w:tc>
        <w:tc>
          <w:tcPr>
            <w:tcW w:w="2000" w:type="dxa"/>
            <w:tcBorders>
              <w:left w:val="nil"/>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Pearson</w:t>
            </w:r>
            <w:r>
              <w:rPr>
                <w:rFonts w:ascii="Arial MT"/>
                <w:color w:val="25495F"/>
                <w:spacing w:val="-2"/>
                <w:sz w:val="18"/>
              </w:rPr>
              <w:t xml:space="preserve"> </w:t>
            </w:r>
            <w:r>
              <w:rPr>
                <w:rFonts w:ascii="Arial MT"/>
                <w:color w:val="25495F"/>
                <w:sz w:val="18"/>
              </w:rPr>
              <w:t>Correlation</w:t>
            </w:r>
          </w:p>
        </w:tc>
        <w:tc>
          <w:tcPr>
            <w:tcW w:w="1030" w:type="dxa"/>
            <w:tcBorders>
              <w:left w:val="nil"/>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,902</w:t>
            </w:r>
            <w:r>
              <w:rPr>
                <w:rFonts w:ascii="Arial MT"/>
                <w:color w:val="000104"/>
                <w:position w:val="6"/>
                <w:sz w:val="12"/>
              </w:rPr>
              <w:t>**</w:t>
            </w:r>
          </w:p>
        </w:tc>
        <w:tc>
          <w:tcPr>
            <w:tcW w:w="1029"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,899</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60"/>
              <w:rPr>
                <w:rFonts w:ascii="Arial MT"/>
                <w:sz w:val="12"/>
              </w:rPr>
            </w:pPr>
            <w:r>
              <w:rPr>
                <w:rFonts w:ascii="Arial MT"/>
                <w:color w:val="000104"/>
                <w:sz w:val="18"/>
              </w:rPr>
              <w:t>,909</w:t>
            </w:r>
            <w:r>
              <w:rPr>
                <w:rFonts w:ascii="Arial MT"/>
                <w:color w:val="000104"/>
                <w:position w:val="6"/>
                <w:sz w:val="12"/>
              </w:rPr>
              <w:t>**</w:t>
            </w:r>
          </w:p>
        </w:tc>
        <w:tc>
          <w:tcPr>
            <w:tcW w:w="1032" w:type="dxa"/>
            <w:tcBorders>
              <w:left w:val="single" w:sz="8" w:space="0" w:color="DFDFDF"/>
              <w:right w:val="single" w:sz="8" w:space="0" w:color="DFDFDF"/>
            </w:tcBorders>
          </w:tcPr>
          <w:p w:rsidR="00F304C5" w:rsidRDefault="005E7DDB">
            <w:pPr>
              <w:pStyle w:val="TableParagraph"/>
              <w:spacing w:before="110" w:line="191" w:lineRule="exact"/>
              <w:ind w:left="62"/>
              <w:rPr>
                <w:rFonts w:ascii="Arial MT"/>
                <w:sz w:val="12"/>
              </w:rPr>
            </w:pPr>
            <w:r>
              <w:rPr>
                <w:rFonts w:ascii="Arial MT"/>
                <w:color w:val="000104"/>
                <w:sz w:val="18"/>
              </w:rPr>
              <w:t>,924</w:t>
            </w:r>
            <w:r>
              <w:rPr>
                <w:rFonts w:ascii="Arial MT"/>
                <w:color w:val="000104"/>
                <w:position w:val="6"/>
                <w:sz w:val="12"/>
              </w:rPr>
              <w:t>**</w:t>
            </w:r>
          </w:p>
        </w:tc>
        <w:tc>
          <w:tcPr>
            <w:tcW w:w="1428" w:type="dxa"/>
            <w:tcBorders>
              <w:left w:val="single" w:sz="8" w:space="0" w:color="DFDFDF"/>
              <w:right w:val="nil"/>
            </w:tcBorders>
          </w:tcPr>
          <w:p w:rsidR="00F304C5" w:rsidRDefault="005E7DDB">
            <w:pPr>
              <w:pStyle w:val="TableParagraph"/>
              <w:spacing w:before="114" w:line="187" w:lineRule="exact"/>
              <w:ind w:left="60"/>
              <w:rPr>
                <w:rFonts w:ascii="Arial MT"/>
                <w:sz w:val="18"/>
              </w:rPr>
            </w:pPr>
            <w:r>
              <w:rPr>
                <w:rFonts w:ascii="Arial MT"/>
                <w:color w:val="000104"/>
                <w:w w:val="99"/>
                <w:sz w:val="18"/>
              </w:rPr>
              <w:t>1</w:t>
            </w:r>
          </w:p>
        </w:tc>
      </w:tr>
      <w:tr w:rsidR="00F304C5">
        <w:trPr>
          <w:trHeight w:val="320"/>
        </w:trPr>
        <w:tc>
          <w:tcPr>
            <w:tcW w:w="1428" w:type="dxa"/>
            <w:vMerge/>
            <w:tcBorders>
              <w:top w:val="nil"/>
              <w:left w:val="nil"/>
              <w:bottom w:val="single" w:sz="8" w:space="0" w:color="152935"/>
              <w:right w:val="nil"/>
            </w:tcBorders>
            <w:shd w:val="clear" w:color="auto" w:fill="DFDFDF"/>
          </w:tcPr>
          <w:p w:rsidR="00F304C5" w:rsidRDefault="00F304C5">
            <w:pPr>
              <w:rPr>
                <w:sz w:val="2"/>
                <w:szCs w:val="2"/>
              </w:rPr>
            </w:pPr>
          </w:p>
        </w:tc>
        <w:tc>
          <w:tcPr>
            <w:tcW w:w="2000" w:type="dxa"/>
            <w:tcBorders>
              <w:left w:val="nil"/>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left w:val="nil"/>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29"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2" w:type="dxa"/>
            <w:tcBorders>
              <w:left w:val="single" w:sz="8" w:space="0" w:color="DFDFDF"/>
              <w:right w:val="single" w:sz="8" w:space="0" w:color="DFDFDF"/>
            </w:tcBorders>
          </w:tcPr>
          <w:p w:rsidR="00F304C5" w:rsidRDefault="005E7DDB">
            <w:pPr>
              <w:pStyle w:val="TableParagraph"/>
              <w:spacing w:before="111" w:line="189" w:lineRule="exact"/>
              <w:ind w:left="62"/>
              <w:rPr>
                <w:rFonts w:ascii="Arial MT"/>
                <w:sz w:val="18"/>
              </w:rPr>
            </w:pPr>
            <w:r>
              <w:rPr>
                <w:rFonts w:ascii="Arial MT"/>
                <w:color w:val="000104"/>
                <w:sz w:val="18"/>
              </w:rPr>
              <w:t>,000</w:t>
            </w:r>
          </w:p>
        </w:tc>
        <w:tc>
          <w:tcPr>
            <w:tcW w:w="1428" w:type="dxa"/>
            <w:tcBorders>
              <w:left w:val="single" w:sz="8" w:space="0" w:color="DFDFDF"/>
              <w:right w:val="nil"/>
            </w:tcBorders>
          </w:tcPr>
          <w:p w:rsidR="00F304C5" w:rsidRDefault="00F304C5">
            <w:pPr>
              <w:pStyle w:val="TableParagraph"/>
              <w:spacing w:line="240" w:lineRule="auto"/>
              <w:rPr>
                <w:sz w:val="16"/>
              </w:rPr>
            </w:pPr>
          </w:p>
        </w:tc>
      </w:tr>
      <w:tr w:rsidR="00F304C5">
        <w:trPr>
          <w:trHeight w:val="318"/>
        </w:trPr>
        <w:tc>
          <w:tcPr>
            <w:tcW w:w="1428" w:type="dxa"/>
            <w:vMerge/>
            <w:tcBorders>
              <w:top w:val="nil"/>
              <w:left w:val="nil"/>
              <w:bottom w:val="single" w:sz="8" w:space="0" w:color="152935"/>
              <w:right w:val="nil"/>
            </w:tcBorders>
            <w:shd w:val="clear" w:color="auto" w:fill="DFDFDF"/>
          </w:tcPr>
          <w:p w:rsidR="00F304C5" w:rsidRDefault="00F304C5">
            <w:pPr>
              <w:rPr>
                <w:sz w:val="2"/>
                <w:szCs w:val="2"/>
              </w:rPr>
            </w:pPr>
          </w:p>
        </w:tc>
        <w:tc>
          <w:tcPr>
            <w:tcW w:w="2000" w:type="dxa"/>
            <w:tcBorders>
              <w:left w:val="nil"/>
              <w:bottom w:val="single" w:sz="8" w:space="0" w:color="152935"/>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w w:val="99"/>
                <w:sz w:val="18"/>
              </w:rPr>
              <w:t>N</w:t>
            </w:r>
          </w:p>
        </w:tc>
        <w:tc>
          <w:tcPr>
            <w:tcW w:w="1030" w:type="dxa"/>
            <w:tcBorders>
              <w:left w:val="nil"/>
              <w:bottom w:val="single" w:sz="8" w:space="0" w:color="152935"/>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29"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2"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62"/>
              <w:rPr>
                <w:rFonts w:ascii="Arial MT"/>
                <w:sz w:val="18"/>
              </w:rPr>
            </w:pPr>
            <w:r>
              <w:rPr>
                <w:rFonts w:ascii="Arial MT"/>
                <w:color w:val="000104"/>
                <w:sz w:val="18"/>
              </w:rPr>
              <w:t>50</w:t>
            </w:r>
          </w:p>
        </w:tc>
        <w:tc>
          <w:tcPr>
            <w:tcW w:w="1428" w:type="dxa"/>
            <w:tcBorders>
              <w:left w:val="single" w:sz="8" w:space="0" w:color="DFDFDF"/>
              <w:bottom w:val="single" w:sz="8" w:space="0" w:color="152935"/>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bl>
    <w:p w:rsidR="00F304C5" w:rsidRDefault="005E7DDB">
      <w:pPr>
        <w:spacing w:before="114"/>
        <w:ind w:left="708"/>
        <w:rPr>
          <w:rFonts w:ascii="Arial MT"/>
          <w:sz w:val="18"/>
        </w:rPr>
      </w:pPr>
      <w:r>
        <w:rPr>
          <w:rFonts w:ascii="Arial MT"/>
          <w:color w:val="000104"/>
          <w:sz w:val="18"/>
        </w:rPr>
        <w:t>**.</w:t>
      </w:r>
      <w:r>
        <w:rPr>
          <w:rFonts w:ascii="Arial MT"/>
          <w:color w:val="000104"/>
          <w:spacing w:val="-2"/>
          <w:sz w:val="18"/>
        </w:rPr>
        <w:t xml:space="preserve"> </w:t>
      </w:r>
      <w:r>
        <w:rPr>
          <w:rFonts w:ascii="Arial MT"/>
          <w:color w:val="000104"/>
          <w:sz w:val="18"/>
        </w:rPr>
        <w:t>Correlation</w:t>
      </w:r>
      <w:r>
        <w:rPr>
          <w:rFonts w:ascii="Arial MT"/>
          <w:color w:val="000104"/>
          <w:spacing w:val="-3"/>
          <w:sz w:val="18"/>
        </w:rPr>
        <w:t xml:space="preserve"> </w:t>
      </w:r>
      <w:r>
        <w:rPr>
          <w:rFonts w:ascii="Arial MT"/>
          <w:color w:val="000104"/>
          <w:sz w:val="18"/>
        </w:rPr>
        <w:t>is</w:t>
      </w:r>
      <w:r>
        <w:rPr>
          <w:rFonts w:ascii="Arial MT"/>
          <w:color w:val="000104"/>
          <w:spacing w:val="-3"/>
          <w:sz w:val="18"/>
        </w:rPr>
        <w:t xml:space="preserve"> </w:t>
      </w:r>
      <w:r>
        <w:rPr>
          <w:rFonts w:ascii="Arial MT"/>
          <w:color w:val="000104"/>
          <w:sz w:val="18"/>
        </w:rPr>
        <w:t>significant</w:t>
      </w:r>
      <w:r>
        <w:rPr>
          <w:rFonts w:ascii="Arial MT"/>
          <w:color w:val="000104"/>
          <w:spacing w:val="-1"/>
          <w:sz w:val="18"/>
        </w:rPr>
        <w:t xml:space="preserve"> </w:t>
      </w:r>
      <w:r>
        <w:rPr>
          <w:rFonts w:ascii="Arial MT"/>
          <w:color w:val="000104"/>
          <w:sz w:val="18"/>
        </w:rPr>
        <w:t>at</w:t>
      </w:r>
      <w:r>
        <w:rPr>
          <w:rFonts w:ascii="Arial MT"/>
          <w:color w:val="000104"/>
          <w:spacing w:val="-3"/>
          <w:sz w:val="18"/>
        </w:rPr>
        <w:t xml:space="preserve"> </w:t>
      </w:r>
      <w:r>
        <w:rPr>
          <w:rFonts w:ascii="Arial MT"/>
          <w:color w:val="000104"/>
          <w:sz w:val="18"/>
        </w:rPr>
        <w:t>the</w:t>
      </w:r>
      <w:r>
        <w:rPr>
          <w:rFonts w:ascii="Arial MT"/>
          <w:color w:val="000104"/>
          <w:spacing w:val="-2"/>
          <w:sz w:val="18"/>
        </w:rPr>
        <w:t xml:space="preserve"> </w:t>
      </w:r>
      <w:r>
        <w:rPr>
          <w:rFonts w:ascii="Arial MT"/>
          <w:color w:val="000104"/>
          <w:sz w:val="18"/>
        </w:rPr>
        <w:t>0.01</w:t>
      </w:r>
      <w:r>
        <w:rPr>
          <w:rFonts w:ascii="Arial MT"/>
          <w:color w:val="000104"/>
          <w:spacing w:val="-1"/>
          <w:sz w:val="18"/>
        </w:rPr>
        <w:t xml:space="preserve"> </w:t>
      </w:r>
      <w:r>
        <w:rPr>
          <w:rFonts w:ascii="Arial MT"/>
          <w:color w:val="000104"/>
          <w:sz w:val="18"/>
        </w:rPr>
        <w:t>level</w:t>
      </w:r>
      <w:r>
        <w:rPr>
          <w:rFonts w:ascii="Arial MT"/>
          <w:color w:val="000104"/>
          <w:spacing w:val="-2"/>
          <w:sz w:val="18"/>
        </w:rPr>
        <w:t xml:space="preserve"> </w:t>
      </w:r>
      <w:r>
        <w:rPr>
          <w:rFonts w:ascii="Arial MT"/>
          <w:color w:val="000104"/>
          <w:sz w:val="18"/>
        </w:rPr>
        <w:t>(2-tailed).</w:t>
      </w:r>
    </w:p>
    <w:p w:rsidR="00F304C5" w:rsidRDefault="00F304C5">
      <w:pPr>
        <w:pStyle w:val="BodyText"/>
        <w:rPr>
          <w:rFonts w:ascii="Arial MT"/>
          <w:sz w:val="27"/>
        </w:rPr>
      </w:pPr>
    </w:p>
    <w:p w:rsidR="00F304C5" w:rsidRPr="00EA1543" w:rsidRDefault="005E7DDB" w:rsidP="00EA1543">
      <w:pPr>
        <w:ind w:firstLine="708"/>
        <w:rPr>
          <w:b/>
          <w:sz w:val="24"/>
        </w:rPr>
      </w:pPr>
      <w:r w:rsidRPr="00EA1543">
        <w:rPr>
          <w:b/>
          <w:sz w:val="24"/>
        </w:rPr>
        <w:t>Variabel</w:t>
      </w:r>
      <w:r w:rsidRPr="00EA1543">
        <w:rPr>
          <w:b/>
          <w:spacing w:val="-1"/>
          <w:sz w:val="24"/>
        </w:rPr>
        <w:t xml:space="preserve"> </w:t>
      </w:r>
      <w:r w:rsidRPr="00EA1543">
        <w:rPr>
          <w:b/>
          <w:sz w:val="24"/>
        </w:rPr>
        <w:t>Motivasi</w:t>
      </w:r>
      <w:r w:rsidRPr="00EA1543">
        <w:rPr>
          <w:b/>
          <w:spacing w:val="-1"/>
          <w:sz w:val="24"/>
        </w:rPr>
        <w:t xml:space="preserve"> </w:t>
      </w:r>
      <w:r w:rsidRPr="00EA1543">
        <w:rPr>
          <w:b/>
          <w:sz w:val="24"/>
        </w:rPr>
        <w:t>Kerja</w:t>
      </w:r>
    </w:p>
    <w:p w:rsidR="00F304C5" w:rsidRDefault="005F466D">
      <w:pPr>
        <w:spacing w:before="69"/>
        <w:ind w:left="708"/>
        <w:rPr>
          <w:rFonts w:ascii="Arial"/>
          <w:b/>
        </w:rPr>
      </w:pPr>
      <w:r>
        <w:rPr>
          <w:noProof/>
        </w:rPr>
        <w:pict>
          <v:rect id="Rectangle 17" o:spid="_x0000_s1034" style="position:absolute;left:0;text-align:left;margin-left:286.35pt;margin-top:16.05pt;width:51pt;height:15.95pt;z-index:-2156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" stroked="f">
            <w10:wrap anchorx="page"/>
          </v:rect>
        </w:pict>
      </w:r>
      <w:r>
        <w:rPr>
          <w:noProof/>
        </w:rPr>
        <w:pict>
          <v:shape id="AutoShape 16" o:spid="_x0000_s1033" style="position:absolute;left:0;text-align:left;margin-left:441.35pt;margin-top:118.05pt;width:50.55pt;height:118pt;z-index:-2156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11,23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" adj="0,,0" path="m1010,2040l,2040r,320l1010,2360r,-320xm1010,1700l,1700r,321l1010,2021r,-321xm1010,1361l,1361r,319l1010,1680r,-319xm1010,1020l,1020r,320l1010,1340r,-320xm1010,679l,679r,322l1010,1001r,-322xm1010,341l,341,,660r1010,l1010,341xm1010,l,,,319r1010,l1010,xe" stroked="f">
            <v:stroke joinstyle="round"/>
            <v:formulas/>
            <v:path arrowok="t" o:connecttype="custom" o:connectlocs="641350,2794635;0,2794635;0,2997835;641350,2997835;641350,2794635;641350,2578735;0,2578735;0,2782570;641350,2782570;641350,2578735;641350,2363470;0,2363470;0,2566035;641350,2566035;641350,2363470;641350,2146935;0,2146935;0,2350135;641350,2350135;641350,2146935;641350,1930400;0,1930400;0,2134870;641350,2134870;641350,1930400;641350,1715770;0,1715770;0,1918335;641350,1918335;641350,1715770;641350,1499235;0,1499235;0,1701800;641350,1701800;641350,1499235" o:connectangles="0,0,0,0,0,0,0,0,0,0,0,0,0,0,0,0,0,0,0,0,0,0,0,0,0,0,0,0,0,0,0,0,0,0,0"/>
            <w10:wrap anchorx="page"/>
          </v:shape>
        </w:pict>
      </w:r>
      <w:r w:rsidR="005E7DDB">
        <w:rPr>
          <w:rFonts w:ascii="Arial"/>
          <w:b/>
          <w:color w:val="000104"/>
        </w:rPr>
        <w:t>Correlations</w:t>
      </w:r>
    </w:p>
    <w:tbl>
      <w:tblPr>
        <w:tblW w:w="0" w:type="auto"/>
        <w:tblInd w:w="655"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460"/>
        <w:gridCol w:w="1999"/>
        <w:gridCol w:w="1030"/>
        <w:gridCol w:w="1030"/>
        <w:gridCol w:w="1031"/>
        <w:gridCol w:w="1033"/>
        <w:gridCol w:w="1461"/>
      </w:tblGrid>
      <w:tr w:rsidR="00F304C5">
        <w:trPr>
          <w:trHeight w:val="318"/>
        </w:trPr>
        <w:tc>
          <w:tcPr>
            <w:tcW w:w="4489" w:type="dxa"/>
            <w:gridSpan w:val="3"/>
            <w:tcBorders>
              <w:top w:val="nil"/>
              <w:left w:val="nil"/>
              <w:right w:val="single" w:sz="8" w:space="0" w:color="DFDFDF"/>
            </w:tcBorders>
          </w:tcPr>
          <w:p w:rsidR="00F304C5" w:rsidRDefault="005E7DDB">
            <w:pPr>
              <w:pStyle w:val="TableParagraph"/>
              <w:spacing w:before="112" w:line="187" w:lineRule="exact"/>
              <w:ind w:right="587"/>
              <w:jc w:val="right"/>
              <w:rPr>
                <w:rFonts w:ascii="Arial MT"/>
                <w:sz w:val="18"/>
              </w:rPr>
            </w:pPr>
            <w:r>
              <w:rPr>
                <w:rFonts w:ascii="Arial MT"/>
                <w:color w:val="25495F"/>
                <w:sz w:val="18"/>
              </w:rPr>
              <w:t>X3.1</w:t>
            </w:r>
          </w:p>
        </w:tc>
        <w:tc>
          <w:tcPr>
            <w:tcW w:w="1030" w:type="dxa"/>
            <w:tcBorders>
              <w:top w:val="nil"/>
              <w:left w:val="single" w:sz="8" w:space="0" w:color="DFDFDF"/>
              <w:right w:val="single" w:sz="8" w:space="0" w:color="DFDFDF"/>
            </w:tcBorders>
          </w:tcPr>
          <w:p w:rsidR="00F304C5" w:rsidRDefault="005E7DDB">
            <w:pPr>
              <w:pStyle w:val="TableParagraph"/>
              <w:spacing w:before="112" w:line="187" w:lineRule="exact"/>
              <w:ind w:left="59"/>
              <w:rPr>
                <w:rFonts w:ascii="Arial MT"/>
                <w:sz w:val="18"/>
              </w:rPr>
            </w:pPr>
            <w:r>
              <w:rPr>
                <w:rFonts w:ascii="Arial MT"/>
                <w:color w:val="25495F"/>
                <w:sz w:val="18"/>
              </w:rPr>
              <w:t>X3.2</w:t>
            </w:r>
          </w:p>
        </w:tc>
        <w:tc>
          <w:tcPr>
            <w:tcW w:w="1031" w:type="dxa"/>
            <w:tcBorders>
              <w:top w:val="nil"/>
              <w:left w:val="single" w:sz="8" w:space="0" w:color="DFDFDF"/>
              <w:right w:val="single" w:sz="8" w:space="0" w:color="DFDFDF"/>
            </w:tcBorders>
          </w:tcPr>
          <w:p w:rsidR="00F304C5" w:rsidRDefault="005E7DDB">
            <w:pPr>
              <w:pStyle w:val="TableParagraph"/>
              <w:spacing w:before="112" w:line="187" w:lineRule="exact"/>
              <w:ind w:left="59"/>
              <w:rPr>
                <w:rFonts w:ascii="Arial MT"/>
                <w:sz w:val="18"/>
              </w:rPr>
            </w:pPr>
            <w:r>
              <w:rPr>
                <w:rFonts w:ascii="Arial MT"/>
                <w:color w:val="25495F"/>
                <w:sz w:val="18"/>
              </w:rPr>
              <w:t>X3.3</w:t>
            </w:r>
          </w:p>
        </w:tc>
        <w:tc>
          <w:tcPr>
            <w:tcW w:w="1033" w:type="dxa"/>
            <w:tcBorders>
              <w:top w:val="nil"/>
              <w:left w:val="single" w:sz="8" w:space="0" w:color="DFDFDF"/>
              <w:right w:val="single" w:sz="8" w:space="0" w:color="DFDFDF"/>
            </w:tcBorders>
          </w:tcPr>
          <w:p w:rsidR="00F304C5" w:rsidRDefault="005E7DDB">
            <w:pPr>
              <w:pStyle w:val="TableParagraph"/>
              <w:spacing w:before="112" w:line="187" w:lineRule="exact"/>
              <w:ind w:left="58"/>
              <w:rPr>
                <w:rFonts w:ascii="Arial MT"/>
                <w:sz w:val="18"/>
              </w:rPr>
            </w:pPr>
            <w:r>
              <w:rPr>
                <w:rFonts w:ascii="Arial MT"/>
                <w:color w:val="25495F"/>
                <w:sz w:val="18"/>
              </w:rPr>
              <w:t>X3.4</w:t>
            </w:r>
          </w:p>
        </w:tc>
        <w:tc>
          <w:tcPr>
            <w:tcW w:w="1461" w:type="dxa"/>
            <w:tcBorders>
              <w:top w:val="nil"/>
              <w:left w:val="single" w:sz="8" w:space="0" w:color="DFDFDF"/>
              <w:right w:val="nil"/>
            </w:tcBorders>
          </w:tcPr>
          <w:p w:rsidR="00F304C5" w:rsidRDefault="005E7DDB">
            <w:pPr>
              <w:pStyle w:val="TableParagraph"/>
              <w:spacing w:before="112" w:line="187" w:lineRule="exact"/>
              <w:ind w:left="57"/>
              <w:rPr>
                <w:rFonts w:ascii="Arial MT"/>
                <w:sz w:val="18"/>
              </w:rPr>
            </w:pPr>
            <w:r>
              <w:rPr>
                <w:rFonts w:ascii="Arial MT"/>
                <w:color w:val="25495F"/>
                <w:sz w:val="18"/>
              </w:rPr>
              <w:t>Motivasi</w:t>
            </w:r>
            <w:r>
              <w:rPr>
                <w:rFonts w:ascii="Arial MT"/>
                <w:color w:val="25495F"/>
                <w:spacing w:val="-2"/>
                <w:sz w:val="18"/>
              </w:rPr>
              <w:t xml:space="preserve"> </w:t>
            </w:r>
            <w:r>
              <w:rPr>
                <w:rFonts w:ascii="Arial MT"/>
                <w:color w:val="25495F"/>
                <w:sz w:val="18"/>
              </w:rPr>
              <w:t>Kerja</w:t>
            </w:r>
          </w:p>
        </w:tc>
      </w:tr>
      <w:tr w:rsidR="00F304C5">
        <w:trPr>
          <w:trHeight w:val="320"/>
        </w:trPr>
        <w:tc>
          <w:tcPr>
            <w:tcW w:w="1460" w:type="dxa"/>
            <w:vMerge w:val="restart"/>
            <w:tcBorders>
              <w:left w:val="nil"/>
              <w:bottom w:val="single" w:sz="8" w:space="0" w:color="ADADAD"/>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X3.1</w:t>
            </w:r>
          </w:p>
        </w:tc>
        <w:tc>
          <w:tcPr>
            <w:tcW w:w="1999" w:type="dxa"/>
            <w:tcBorders>
              <w:left w:val="nil"/>
              <w:bottom w:val="single" w:sz="8" w:space="0" w:color="ADADAD"/>
              <w:right w:val="nil"/>
            </w:tcBorders>
            <w:shd w:val="clear" w:color="auto" w:fill="DFDFDF"/>
          </w:tcPr>
          <w:p w:rsidR="00F304C5" w:rsidRDefault="005E7DDB">
            <w:pPr>
              <w:pStyle w:val="TableParagraph"/>
              <w:spacing w:before="114" w:line="187" w:lineRule="exact"/>
              <w:ind w:left="59"/>
              <w:rPr>
                <w:rFonts w:ascii="Arial MT"/>
                <w:sz w:val="18"/>
              </w:rPr>
            </w:pPr>
            <w:r>
              <w:rPr>
                <w:rFonts w:ascii="Arial MT"/>
                <w:color w:val="25495F"/>
                <w:sz w:val="18"/>
              </w:rPr>
              <w:t>Pearson</w:t>
            </w:r>
            <w:r>
              <w:rPr>
                <w:rFonts w:ascii="Arial MT"/>
                <w:color w:val="25495F"/>
                <w:spacing w:val="-2"/>
                <w:sz w:val="18"/>
              </w:rPr>
              <w:t xml:space="preserve"> </w:t>
            </w:r>
            <w:r>
              <w:rPr>
                <w:rFonts w:ascii="Arial MT"/>
                <w:color w:val="25495F"/>
                <w:sz w:val="18"/>
              </w:rPr>
              <w:t>Correlation</w:t>
            </w:r>
          </w:p>
        </w:tc>
        <w:tc>
          <w:tcPr>
            <w:tcW w:w="1030" w:type="dxa"/>
            <w:tcBorders>
              <w:left w:val="nil"/>
              <w:bottom w:val="single" w:sz="8" w:space="0" w:color="ADADAD"/>
              <w:right w:val="single" w:sz="8" w:space="0" w:color="DFDFDF"/>
            </w:tcBorders>
            <w:shd w:val="clear" w:color="auto" w:fill="FFFFFF"/>
          </w:tcPr>
          <w:p w:rsidR="00F304C5" w:rsidRDefault="005E7DDB">
            <w:pPr>
              <w:pStyle w:val="TableParagraph"/>
              <w:spacing w:before="114" w:line="187" w:lineRule="exact"/>
              <w:ind w:left="60"/>
              <w:rPr>
                <w:rFonts w:ascii="Arial MT"/>
                <w:sz w:val="18"/>
              </w:rPr>
            </w:pPr>
            <w:r>
              <w:rPr>
                <w:rFonts w:ascii="Arial MT"/>
                <w:color w:val="000104"/>
                <w:w w:val="99"/>
                <w:sz w:val="18"/>
              </w:rPr>
              <w:t>1</w:t>
            </w:r>
          </w:p>
        </w:tc>
        <w:tc>
          <w:tcPr>
            <w:tcW w:w="1030" w:type="dxa"/>
            <w:tcBorders>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,848</w:t>
            </w:r>
            <w:r>
              <w:rPr>
                <w:rFonts w:ascii="Arial MT"/>
                <w:color w:val="000104"/>
                <w:position w:val="6"/>
                <w:sz w:val="12"/>
              </w:rPr>
              <w:t>**</w:t>
            </w:r>
          </w:p>
        </w:tc>
        <w:tc>
          <w:tcPr>
            <w:tcW w:w="1031" w:type="dxa"/>
            <w:tcBorders>
              <w:left w:val="single" w:sz="8" w:space="0" w:color="DFDFDF"/>
              <w:bottom w:val="single" w:sz="8" w:space="0" w:color="ADADAD"/>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,902</w:t>
            </w:r>
            <w:r>
              <w:rPr>
                <w:rFonts w:ascii="Arial MT"/>
                <w:color w:val="000104"/>
                <w:position w:val="6"/>
                <w:sz w:val="12"/>
              </w:rPr>
              <w:t>**</w:t>
            </w:r>
          </w:p>
        </w:tc>
        <w:tc>
          <w:tcPr>
            <w:tcW w:w="1033" w:type="dxa"/>
            <w:tcBorders>
              <w:left w:val="single" w:sz="8" w:space="0" w:color="DFDFDF"/>
              <w:bottom w:val="single" w:sz="8" w:space="0" w:color="ADADAD"/>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,850</w:t>
            </w:r>
            <w:r>
              <w:rPr>
                <w:rFonts w:ascii="Arial MT"/>
                <w:color w:val="000104"/>
                <w:position w:val="6"/>
                <w:sz w:val="12"/>
              </w:rPr>
              <w:t>**</w:t>
            </w:r>
          </w:p>
        </w:tc>
        <w:tc>
          <w:tcPr>
            <w:tcW w:w="1461" w:type="dxa"/>
            <w:tcBorders>
              <w:left w:val="single" w:sz="8" w:space="0" w:color="DFDFDF"/>
              <w:bottom w:val="single" w:sz="8" w:space="0" w:color="ADADAD"/>
              <w:right w:val="nil"/>
            </w:tcBorders>
          </w:tcPr>
          <w:p w:rsidR="00F304C5" w:rsidRDefault="005E7DDB">
            <w:pPr>
              <w:pStyle w:val="TableParagraph"/>
              <w:spacing w:before="110" w:line="191" w:lineRule="exact"/>
              <w:ind w:left="57"/>
              <w:rPr>
                <w:rFonts w:ascii="Arial MT"/>
                <w:sz w:val="12"/>
              </w:rPr>
            </w:pPr>
            <w:r>
              <w:rPr>
                <w:rFonts w:ascii="Arial MT"/>
                <w:color w:val="000104"/>
                <w:sz w:val="18"/>
              </w:rPr>
              <w:t>,955</w:t>
            </w:r>
            <w:r>
              <w:rPr>
                <w:rFonts w:ascii="Arial MT"/>
                <w:color w:val="000104"/>
                <w:position w:val="6"/>
                <w:sz w:val="12"/>
              </w:rPr>
              <w:t>**</w:t>
            </w:r>
          </w:p>
        </w:tc>
      </w:tr>
      <w:tr w:rsidR="00F304C5">
        <w:trPr>
          <w:trHeight w:val="320"/>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59"/>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F304C5">
            <w:pPr>
              <w:pStyle w:val="TableParagraph"/>
              <w:spacing w:line="240" w:lineRule="auto"/>
              <w:rPr>
                <w:sz w:val="16"/>
              </w:rPr>
            </w:pP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57"/>
              <w:rPr>
                <w:rFonts w:ascii="Arial MT"/>
                <w:sz w:val="18"/>
              </w:rPr>
            </w:pPr>
            <w:r>
              <w:rPr>
                <w:rFonts w:ascii="Arial MT"/>
                <w:color w:val="000104"/>
                <w:sz w:val="18"/>
              </w:rPr>
              <w:t>,000</w:t>
            </w:r>
          </w:p>
        </w:tc>
      </w:tr>
      <w:tr w:rsidR="00F304C5">
        <w:trPr>
          <w:trHeight w:val="318"/>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59"/>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7" w:lineRule="exact"/>
              <w:ind w:left="57"/>
              <w:rPr>
                <w:rFonts w:ascii="Arial MT"/>
                <w:sz w:val="18"/>
              </w:rPr>
            </w:pPr>
            <w:r>
              <w:rPr>
                <w:rFonts w:ascii="Arial MT"/>
                <w:color w:val="000104"/>
                <w:sz w:val="18"/>
              </w:rPr>
              <w:t>50</w:t>
            </w:r>
          </w:p>
        </w:tc>
      </w:tr>
      <w:tr w:rsidR="00F304C5">
        <w:trPr>
          <w:trHeight w:val="320"/>
        </w:trPr>
        <w:tc>
          <w:tcPr>
            <w:tcW w:w="1460" w:type="dxa"/>
            <w:vMerge w:val="restart"/>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X3.2</w:t>
            </w: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59"/>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0" w:line="191" w:lineRule="exact"/>
              <w:ind w:left="60"/>
              <w:rPr>
                <w:rFonts w:ascii="Arial MT"/>
                <w:sz w:val="12"/>
              </w:rPr>
            </w:pPr>
            <w:r>
              <w:rPr>
                <w:rFonts w:ascii="Arial MT"/>
                <w:color w:val="000104"/>
                <w:sz w:val="18"/>
              </w:rPr>
              <w:t>,848</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4" w:line="187" w:lineRule="exact"/>
              <w:ind w:left="59"/>
              <w:rPr>
                <w:rFonts w:ascii="Arial MT"/>
                <w:sz w:val="18"/>
              </w:rPr>
            </w:pPr>
            <w:r>
              <w:rPr>
                <w:rFonts w:ascii="Arial MT"/>
                <w:color w:val="000104"/>
                <w:w w:val="99"/>
                <w:sz w:val="18"/>
              </w:rPr>
              <w:t>1</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,830</w:t>
            </w:r>
            <w:r>
              <w:rPr>
                <w:rFonts w:ascii="Arial MT"/>
                <w:color w:val="000104"/>
                <w:position w:val="6"/>
                <w:sz w:val="12"/>
              </w:rPr>
              <w:t>**</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,800</w:t>
            </w:r>
            <w:r>
              <w:rPr>
                <w:rFonts w:ascii="Arial MT"/>
                <w:color w:val="000104"/>
                <w:position w:val="6"/>
                <w:sz w:val="12"/>
              </w:rPr>
              <w:t>**</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0" w:line="191" w:lineRule="exact"/>
              <w:ind w:left="57"/>
              <w:rPr>
                <w:rFonts w:ascii="Arial MT"/>
                <w:sz w:val="12"/>
              </w:rPr>
            </w:pPr>
            <w:r>
              <w:rPr>
                <w:rFonts w:ascii="Arial MT"/>
                <w:color w:val="000104"/>
                <w:sz w:val="18"/>
              </w:rPr>
              <w:t>,930</w:t>
            </w:r>
            <w:r>
              <w:rPr>
                <w:rFonts w:ascii="Arial MT"/>
                <w:color w:val="000104"/>
                <w:position w:val="6"/>
                <w:sz w:val="12"/>
              </w:rPr>
              <w:t>**</w:t>
            </w:r>
          </w:p>
        </w:tc>
      </w:tr>
      <w:tr w:rsidR="00F304C5">
        <w:trPr>
          <w:trHeight w:val="320"/>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59"/>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F304C5">
            <w:pPr>
              <w:pStyle w:val="TableParagraph"/>
              <w:spacing w:line="240" w:lineRule="auto"/>
              <w:rPr>
                <w:sz w:val="16"/>
              </w:rPr>
            </w:pP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57"/>
              <w:rPr>
                <w:rFonts w:ascii="Arial MT"/>
                <w:sz w:val="18"/>
              </w:rPr>
            </w:pPr>
            <w:r>
              <w:rPr>
                <w:rFonts w:ascii="Arial MT"/>
                <w:color w:val="000104"/>
                <w:sz w:val="18"/>
              </w:rPr>
              <w:t>,000</w:t>
            </w:r>
          </w:p>
        </w:tc>
      </w:tr>
      <w:tr w:rsidR="00F304C5">
        <w:trPr>
          <w:trHeight w:val="318"/>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59"/>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7" w:lineRule="exact"/>
              <w:ind w:left="57"/>
              <w:rPr>
                <w:rFonts w:ascii="Arial MT"/>
                <w:sz w:val="18"/>
              </w:rPr>
            </w:pPr>
            <w:r>
              <w:rPr>
                <w:rFonts w:ascii="Arial MT"/>
                <w:color w:val="000104"/>
                <w:sz w:val="18"/>
              </w:rPr>
              <w:t>50</w:t>
            </w:r>
          </w:p>
        </w:tc>
      </w:tr>
      <w:tr w:rsidR="00F304C5">
        <w:trPr>
          <w:trHeight w:val="320"/>
        </w:trPr>
        <w:tc>
          <w:tcPr>
            <w:tcW w:w="1460" w:type="dxa"/>
            <w:vMerge w:val="restart"/>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X3.3</w:t>
            </w: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59"/>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0" w:line="191" w:lineRule="exact"/>
              <w:ind w:left="60"/>
              <w:rPr>
                <w:rFonts w:ascii="Arial MT"/>
                <w:sz w:val="12"/>
              </w:rPr>
            </w:pPr>
            <w:r>
              <w:rPr>
                <w:rFonts w:ascii="Arial MT"/>
                <w:color w:val="000104"/>
                <w:sz w:val="18"/>
              </w:rPr>
              <w:t>,902</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,830</w:t>
            </w:r>
            <w:r>
              <w:rPr>
                <w:rFonts w:ascii="Arial MT"/>
                <w:color w:val="000104"/>
                <w:position w:val="6"/>
                <w:sz w:val="12"/>
              </w:rPr>
              <w:t>**</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4" w:line="187" w:lineRule="exact"/>
              <w:ind w:left="59"/>
              <w:rPr>
                <w:rFonts w:ascii="Arial MT"/>
                <w:sz w:val="18"/>
              </w:rPr>
            </w:pPr>
            <w:r>
              <w:rPr>
                <w:rFonts w:ascii="Arial MT"/>
                <w:color w:val="000104"/>
                <w:w w:val="99"/>
                <w:sz w:val="18"/>
              </w:rPr>
              <w:t>1</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,844</w:t>
            </w:r>
            <w:r>
              <w:rPr>
                <w:rFonts w:ascii="Arial MT"/>
                <w:color w:val="000104"/>
                <w:position w:val="6"/>
                <w:sz w:val="12"/>
              </w:rPr>
              <w:t>**</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0" w:line="191" w:lineRule="exact"/>
              <w:ind w:left="57"/>
              <w:rPr>
                <w:rFonts w:ascii="Arial MT"/>
                <w:sz w:val="12"/>
              </w:rPr>
            </w:pPr>
            <w:r>
              <w:rPr>
                <w:rFonts w:ascii="Arial MT"/>
                <w:color w:val="000104"/>
                <w:sz w:val="18"/>
              </w:rPr>
              <w:t>,946</w:t>
            </w:r>
            <w:r>
              <w:rPr>
                <w:rFonts w:ascii="Arial MT"/>
                <w:color w:val="000104"/>
                <w:position w:val="6"/>
                <w:sz w:val="12"/>
              </w:rPr>
              <w:t>**</w:t>
            </w:r>
          </w:p>
        </w:tc>
      </w:tr>
      <w:tr w:rsidR="00F304C5">
        <w:trPr>
          <w:trHeight w:val="320"/>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59"/>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F304C5">
            <w:pPr>
              <w:pStyle w:val="TableParagraph"/>
              <w:spacing w:line="240" w:lineRule="auto"/>
              <w:rPr>
                <w:sz w:val="16"/>
              </w:rPr>
            </w:pP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57"/>
              <w:rPr>
                <w:rFonts w:ascii="Arial MT"/>
                <w:sz w:val="18"/>
              </w:rPr>
            </w:pPr>
            <w:r>
              <w:rPr>
                <w:rFonts w:ascii="Arial MT"/>
                <w:color w:val="000104"/>
                <w:sz w:val="18"/>
              </w:rPr>
              <w:t>,000</w:t>
            </w:r>
          </w:p>
        </w:tc>
      </w:tr>
      <w:tr w:rsidR="00F304C5">
        <w:trPr>
          <w:trHeight w:val="318"/>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59"/>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7" w:lineRule="exact"/>
              <w:ind w:left="57"/>
              <w:rPr>
                <w:rFonts w:ascii="Arial MT"/>
                <w:sz w:val="18"/>
              </w:rPr>
            </w:pPr>
            <w:r>
              <w:rPr>
                <w:rFonts w:ascii="Arial MT"/>
                <w:color w:val="000104"/>
                <w:sz w:val="18"/>
              </w:rPr>
              <w:t>50</w:t>
            </w:r>
          </w:p>
        </w:tc>
      </w:tr>
      <w:tr w:rsidR="00F304C5">
        <w:trPr>
          <w:trHeight w:val="320"/>
        </w:trPr>
        <w:tc>
          <w:tcPr>
            <w:tcW w:w="1460" w:type="dxa"/>
            <w:vMerge w:val="restart"/>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X3.4</w:t>
            </w: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59"/>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0" w:line="191" w:lineRule="exact"/>
              <w:ind w:left="60"/>
              <w:rPr>
                <w:rFonts w:ascii="Arial MT"/>
                <w:sz w:val="12"/>
              </w:rPr>
            </w:pPr>
            <w:r>
              <w:rPr>
                <w:rFonts w:ascii="Arial MT"/>
                <w:color w:val="000104"/>
                <w:sz w:val="18"/>
              </w:rPr>
              <w:t>,850</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,800</w:t>
            </w:r>
            <w:r>
              <w:rPr>
                <w:rFonts w:ascii="Arial MT"/>
                <w:color w:val="000104"/>
                <w:position w:val="6"/>
                <w:sz w:val="12"/>
              </w:rPr>
              <w:t>**</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,844</w:t>
            </w:r>
            <w:r>
              <w:rPr>
                <w:rFonts w:ascii="Arial MT"/>
                <w:color w:val="000104"/>
                <w:position w:val="6"/>
                <w:sz w:val="12"/>
              </w:rPr>
              <w:t>**</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8"/>
              <w:rPr>
                <w:rFonts w:ascii="Arial MT"/>
                <w:sz w:val="18"/>
              </w:rPr>
            </w:pPr>
            <w:r>
              <w:rPr>
                <w:rFonts w:ascii="Arial MT"/>
                <w:color w:val="000104"/>
                <w:w w:val="99"/>
                <w:sz w:val="18"/>
              </w:rPr>
              <w:t>1</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0" w:line="191" w:lineRule="exact"/>
              <w:ind w:left="57"/>
              <w:rPr>
                <w:rFonts w:ascii="Arial MT"/>
                <w:sz w:val="12"/>
              </w:rPr>
            </w:pPr>
            <w:r>
              <w:rPr>
                <w:rFonts w:ascii="Arial MT"/>
                <w:color w:val="000104"/>
                <w:sz w:val="18"/>
              </w:rPr>
              <w:t>,929</w:t>
            </w:r>
            <w:r>
              <w:rPr>
                <w:rFonts w:ascii="Arial MT"/>
                <w:color w:val="000104"/>
                <w:position w:val="6"/>
                <w:sz w:val="12"/>
              </w:rPr>
              <w:t>**</w:t>
            </w:r>
          </w:p>
        </w:tc>
      </w:tr>
      <w:tr w:rsidR="00F304C5">
        <w:trPr>
          <w:trHeight w:val="320"/>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59"/>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6"/>
              </w:rPr>
            </w:pP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57"/>
              <w:rPr>
                <w:rFonts w:ascii="Arial MT"/>
                <w:sz w:val="18"/>
              </w:rPr>
            </w:pPr>
            <w:r>
              <w:rPr>
                <w:rFonts w:ascii="Arial MT"/>
                <w:color w:val="000104"/>
                <w:sz w:val="18"/>
              </w:rPr>
              <w:t>,000</w:t>
            </w:r>
          </w:p>
        </w:tc>
      </w:tr>
      <w:tr w:rsidR="00F304C5">
        <w:trPr>
          <w:trHeight w:val="318"/>
        </w:trPr>
        <w:tc>
          <w:tcPr>
            <w:tcW w:w="1460"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59"/>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7" w:lineRule="exact"/>
              <w:ind w:left="57"/>
              <w:rPr>
                <w:rFonts w:ascii="Arial MT"/>
                <w:sz w:val="18"/>
              </w:rPr>
            </w:pPr>
            <w:r>
              <w:rPr>
                <w:rFonts w:ascii="Arial MT"/>
                <w:color w:val="000104"/>
                <w:sz w:val="18"/>
              </w:rPr>
              <w:t>50</w:t>
            </w:r>
          </w:p>
        </w:tc>
      </w:tr>
      <w:tr w:rsidR="00F304C5">
        <w:trPr>
          <w:trHeight w:val="320"/>
        </w:trPr>
        <w:tc>
          <w:tcPr>
            <w:tcW w:w="1460" w:type="dxa"/>
            <w:vMerge w:val="restart"/>
            <w:tcBorders>
              <w:top w:val="single" w:sz="8" w:space="0" w:color="ADADAD"/>
              <w:left w:val="nil"/>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Motivasi</w:t>
            </w:r>
            <w:r>
              <w:rPr>
                <w:rFonts w:ascii="Arial MT"/>
                <w:color w:val="25495F"/>
                <w:spacing w:val="-2"/>
                <w:sz w:val="18"/>
              </w:rPr>
              <w:t xml:space="preserve"> </w:t>
            </w:r>
            <w:r>
              <w:rPr>
                <w:rFonts w:ascii="Arial MT"/>
                <w:color w:val="25495F"/>
                <w:sz w:val="18"/>
              </w:rPr>
              <w:t>Kerja</w:t>
            </w: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59"/>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0" w:line="191" w:lineRule="exact"/>
              <w:ind w:left="60"/>
              <w:rPr>
                <w:rFonts w:ascii="Arial MT"/>
                <w:sz w:val="12"/>
              </w:rPr>
            </w:pPr>
            <w:r>
              <w:rPr>
                <w:rFonts w:ascii="Arial MT"/>
                <w:color w:val="000104"/>
                <w:sz w:val="18"/>
              </w:rPr>
              <w:t>,955</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,930</w:t>
            </w:r>
            <w:r>
              <w:rPr>
                <w:rFonts w:ascii="Arial MT"/>
                <w:color w:val="000104"/>
                <w:position w:val="6"/>
                <w:sz w:val="12"/>
              </w:rPr>
              <w:t>**</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0" w:line="191" w:lineRule="exact"/>
              <w:ind w:left="59"/>
              <w:rPr>
                <w:rFonts w:ascii="Arial MT"/>
                <w:sz w:val="12"/>
              </w:rPr>
            </w:pPr>
            <w:r>
              <w:rPr>
                <w:rFonts w:ascii="Arial MT"/>
                <w:color w:val="000104"/>
                <w:sz w:val="18"/>
              </w:rPr>
              <w:t>,946</w:t>
            </w:r>
            <w:r>
              <w:rPr>
                <w:rFonts w:ascii="Arial MT"/>
                <w:color w:val="000104"/>
                <w:position w:val="6"/>
                <w:sz w:val="12"/>
              </w:rPr>
              <w:t>**</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,929</w:t>
            </w:r>
            <w:r>
              <w:rPr>
                <w:rFonts w:ascii="Arial MT"/>
                <w:color w:val="000104"/>
                <w:position w:val="6"/>
                <w:sz w:val="12"/>
              </w:rPr>
              <w:t>**</w:t>
            </w:r>
          </w:p>
        </w:tc>
        <w:tc>
          <w:tcPr>
            <w:tcW w:w="1461"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187" w:lineRule="exact"/>
              <w:ind w:left="57"/>
              <w:rPr>
                <w:rFonts w:ascii="Arial MT"/>
                <w:sz w:val="18"/>
              </w:rPr>
            </w:pPr>
            <w:r>
              <w:rPr>
                <w:rFonts w:ascii="Arial MT"/>
                <w:color w:val="000104"/>
                <w:w w:val="99"/>
                <w:sz w:val="18"/>
              </w:rPr>
              <w:t>1</w:t>
            </w:r>
          </w:p>
        </w:tc>
      </w:tr>
      <w:tr w:rsidR="00F304C5">
        <w:trPr>
          <w:trHeight w:val="320"/>
        </w:trPr>
        <w:tc>
          <w:tcPr>
            <w:tcW w:w="1460" w:type="dxa"/>
            <w:vMerge/>
            <w:tcBorders>
              <w:top w:val="nil"/>
              <w:left w:val="nil"/>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59"/>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3"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61" w:type="dxa"/>
            <w:tcBorders>
              <w:top w:val="single" w:sz="8" w:space="0" w:color="ADADAD"/>
              <w:left w:val="single" w:sz="8" w:space="0" w:color="DFDFDF"/>
              <w:bottom w:val="single" w:sz="8" w:space="0" w:color="ADADAD"/>
              <w:right w:val="nil"/>
            </w:tcBorders>
          </w:tcPr>
          <w:p w:rsidR="00F304C5" w:rsidRDefault="00F304C5">
            <w:pPr>
              <w:pStyle w:val="TableParagraph"/>
              <w:spacing w:line="240" w:lineRule="auto"/>
              <w:rPr>
                <w:sz w:val="16"/>
              </w:rPr>
            </w:pPr>
          </w:p>
        </w:tc>
      </w:tr>
      <w:tr w:rsidR="00F304C5">
        <w:trPr>
          <w:trHeight w:val="318"/>
        </w:trPr>
        <w:tc>
          <w:tcPr>
            <w:tcW w:w="1460" w:type="dxa"/>
            <w:vMerge/>
            <w:tcBorders>
              <w:top w:val="nil"/>
              <w:left w:val="nil"/>
              <w:right w:val="nil"/>
            </w:tcBorders>
            <w:shd w:val="clear" w:color="auto" w:fill="DFDFDF"/>
          </w:tcPr>
          <w:p w:rsidR="00F304C5" w:rsidRDefault="00F304C5">
            <w:pPr>
              <w:rPr>
                <w:sz w:val="2"/>
                <w:szCs w:val="2"/>
              </w:rPr>
            </w:pPr>
          </w:p>
        </w:tc>
        <w:tc>
          <w:tcPr>
            <w:tcW w:w="1999" w:type="dxa"/>
            <w:tcBorders>
              <w:top w:val="single" w:sz="8" w:space="0" w:color="ADADAD"/>
              <w:left w:val="nil"/>
              <w:right w:val="nil"/>
            </w:tcBorders>
            <w:shd w:val="clear" w:color="auto" w:fill="DFDFDF"/>
          </w:tcPr>
          <w:p w:rsidR="00F304C5" w:rsidRDefault="005E7DDB">
            <w:pPr>
              <w:pStyle w:val="TableParagraph"/>
              <w:spacing w:before="111" w:line="187" w:lineRule="exact"/>
              <w:ind w:left="59"/>
              <w:rPr>
                <w:rFonts w:ascii="Arial MT"/>
                <w:sz w:val="18"/>
              </w:rPr>
            </w:pPr>
            <w:r>
              <w:rPr>
                <w:rFonts w:ascii="Arial MT"/>
                <w:color w:val="25495F"/>
                <w:w w:val="99"/>
                <w:sz w:val="18"/>
              </w:rPr>
              <w:t>N</w:t>
            </w:r>
          </w:p>
        </w:tc>
        <w:tc>
          <w:tcPr>
            <w:tcW w:w="1030" w:type="dxa"/>
            <w:tcBorders>
              <w:top w:val="single" w:sz="8" w:space="0" w:color="ADADAD"/>
              <w:left w:val="nil"/>
              <w:right w:val="single" w:sz="8" w:space="0" w:color="DFDFDF"/>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right w:val="single" w:sz="8" w:space="0" w:color="DFDFDF"/>
            </w:tcBorders>
            <w:shd w:val="clear" w:color="auto" w:fill="FFFFFF"/>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3" w:type="dxa"/>
            <w:tcBorders>
              <w:top w:val="single" w:sz="8" w:space="0" w:color="ADADAD"/>
              <w:left w:val="single" w:sz="8" w:space="0" w:color="DFDFDF"/>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61" w:type="dxa"/>
            <w:tcBorders>
              <w:top w:val="single" w:sz="8" w:space="0" w:color="ADADAD"/>
              <w:left w:val="single" w:sz="8" w:space="0" w:color="DFDFDF"/>
              <w:right w:val="nil"/>
            </w:tcBorders>
          </w:tcPr>
          <w:p w:rsidR="00F304C5" w:rsidRDefault="005E7DDB">
            <w:pPr>
              <w:pStyle w:val="TableParagraph"/>
              <w:spacing w:before="111" w:line="187" w:lineRule="exact"/>
              <w:ind w:left="57"/>
              <w:rPr>
                <w:rFonts w:ascii="Arial MT"/>
                <w:sz w:val="18"/>
              </w:rPr>
            </w:pPr>
            <w:r>
              <w:rPr>
                <w:rFonts w:ascii="Arial MT"/>
                <w:color w:val="000104"/>
                <w:sz w:val="18"/>
              </w:rPr>
              <w:t>50</w:t>
            </w:r>
          </w:p>
        </w:tc>
      </w:tr>
    </w:tbl>
    <w:p w:rsidR="00F304C5" w:rsidRDefault="005F466D">
      <w:pPr>
        <w:spacing w:before="113"/>
        <w:ind w:left="708"/>
        <w:rPr>
          <w:rFonts w:ascii="Arial MT"/>
          <w:sz w:val="18"/>
        </w:rPr>
      </w:pPr>
      <w:r>
        <w:rPr>
          <w:noProof/>
        </w:rPr>
        <w:pict>
          <v:rect id="Rectangle 15" o:spid="_x0000_s1032" style="position:absolute;left:0;text-align:left;margin-left:113.4pt;margin-top:.05pt;width:452pt;height:15.95pt;z-index:-2156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" stroked="f">
            <w10:wrap anchorx="page"/>
          </v:rect>
        </w:pict>
      </w:r>
      <w:r w:rsidR="005E7DDB">
        <w:rPr>
          <w:rFonts w:ascii="Arial MT"/>
          <w:color w:val="000104"/>
          <w:sz w:val="18"/>
        </w:rPr>
        <w:t>**.</w:t>
      </w:r>
      <w:r w:rsidR="005E7DDB">
        <w:rPr>
          <w:rFonts w:ascii="Arial MT"/>
          <w:color w:val="000104"/>
          <w:spacing w:val="-2"/>
          <w:sz w:val="18"/>
        </w:rPr>
        <w:t xml:space="preserve"> </w:t>
      </w:r>
      <w:r w:rsidR="005E7DDB">
        <w:rPr>
          <w:rFonts w:ascii="Arial MT"/>
          <w:color w:val="000104"/>
          <w:sz w:val="18"/>
        </w:rPr>
        <w:t>Correlation</w:t>
      </w:r>
      <w:r w:rsidR="005E7DDB">
        <w:rPr>
          <w:rFonts w:ascii="Arial MT"/>
          <w:color w:val="000104"/>
          <w:spacing w:val="-3"/>
          <w:sz w:val="18"/>
        </w:rPr>
        <w:t xml:space="preserve"> </w:t>
      </w:r>
      <w:r w:rsidR="005E7DDB">
        <w:rPr>
          <w:rFonts w:ascii="Arial MT"/>
          <w:color w:val="000104"/>
          <w:sz w:val="18"/>
        </w:rPr>
        <w:t>is</w:t>
      </w:r>
      <w:r w:rsidR="005E7DDB">
        <w:rPr>
          <w:rFonts w:ascii="Arial MT"/>
          <w:color w:val="000104"/>
          <w:spacing w:val="-3"/>
          <w:sz w:val="18"/>
        </w:rPr>
        <w:t xml:space="preserve"> </w:t>
      </w:r>
      <w:r w:rsidR="005E7DDB">
        <w:rPr>
          <w:rFonts w:ascii="Arial MT"/>
          <w:color w:val="000104"/>
          <w:sz w:val="18"/>
        </w:rPr>
        <w:t>significant</w:t>
      </w:r>
      <w:r w:rsidR="005E7DDB">
        <w:rPr>
          <w:rFonts w:ascii="Arial MT"/>
          <w:color w:val="000104"/>
          <w:spacing w:val="-1"/>
          <w:sz w:val="18"/>
        </w:rPr>
        <w:t xml:space="preserve"> </w:t>
      </w:r>
      <w:r w:rsidR="005E7DDB">
        <w:rPr>
          <w:rFonts w:ascii="Arial MT"/>
          <w:color w:val="000104"/>
          <w:sz w:val="18"/>
        </w:rPr>
        <w:t>at</w:t>
      </w:r>
      <w:r w:rsidR="005E7DDB">
        <w:rPr>
          <w:rFonts w:ascii="Arial MT"/>
          <w:color w:val="000104"/>
          <w:spacing w:val="-3"/>
          <w:sz w:val="18"/>
        </w:rPr>
        <w:t xml:space="preserve"> </w:t>
      </w:r>
      <w:r w:rsidR="005E7DDB">
        <w:rPr>
          <w:rFonts w:ascii="Arial MT"/>
          <w:color w:val="000104"/>
          <w:sz w:val="18"/>
        </w:rPr>
        <w:t>the</w:t>
      </w:r>
      <w:r w:rsidR="005E7DDB">
        <w:rPr>
          <w:rFonts w:ascii="Arial MT"/>
          <w:color w:val="000104"/>
          <w:spacing w:val="-2"/>
          <w:sz w:val="18"/>
        </w:rPr>
        <w:t xml:space="preserve"> </w:t>
      </w:r>
      <w:r w:rsidR="005E7DDB">
        <w:rPr>
          <w:rFonts w:ascii="Arial MT"/>
          <w:color w:val="000104"/>
          <w:sz w:val="18"/>
        </w:rPr>
        <w:t>0.01</w:t>
      </w:r>
      <w:r w:rsidR="005E7DDB">
        <w:rPr>
          <w:rFonts w:ascii="Arial MT"/>
          <w:color w:val="000104"/>
          <w:spacing w:val="-1"/>
          <w:sz w:val="18"/>
        </w:rPr>
        <w:t xml:space="preserve"> </w:t>
      </w:r>
      <w:r w:rsidR="005E7DDB">
        <w:rPr>
          <w:rFonts w:ascii="Arial MT"/>
          <w:color w:val="000104"/>
          <w:sz w:val="18"/>
        </w:rPr>
        <w:t>level</w:t>
      </w:r>
      <w:r w:rsidR="005E7DDB">
        <w:rPr>
          <w:rFonts w:ascii="Arial MT"/>
          <w:color w:val="000104"/>
          <w:spacing w:val="-2"/>
          <w:sz w:val="18"/>
        </w:rPr>
        <w:t xml:space="preserve"> </w:t>
      </w:r>
      <w:r w:rsidR="005E7DDB">
        <w:rPr>
          <w:rFonts w:ascii="Arial MT"/>
          <w:color w:val="000104"/>
          <w:sz w:val="18"/>
        </w:rPr>
        <w:t>(2-tailed).</w:t>
      </w:r>
    </w:p>
    <w:p w:rsidR="00F304C5" w:rsidRDefault="00F304C5">
      <w:pPr>
        <w:pStyle w:val="BodyText"/>
        <w:rPr>
          <w:rFonts w:ascii="Arial MT"/>
          <w:sz w:val="27"/>
        </w:rPr>
      </w:pPr>
    </w:p>
    <w:p w:rsidR="00E53C9F" w:rsidRDefault="00E53C9F">
      <w:pPr>
        <w:rPr>
          <w:b/>
          <w:sz w:val="24"/>
        </w:rPr>
      </w:pPr>
      <w:r>
        <w:rPr>
          <w:b/>
          <w:sz w:val="24"/>
        </w:rPr>
        <w:br w:type="page"/>
      </w:r>
    </w:p>
    <w:p w:rsidR="00F304C5" w:rsidRPr="00EA1543" w:rsidRDefault="005E7DDB" w:rsidP="00EA1543">
      <w:pPr>
        <w:ind w:firstLine="708"/>
        <w:rPr>
          <w:b/>
          <w:sz w:val="24"/>
        </w:rPr>
      </w:pPr>
      <w:r w:rsidRPr="00EA1543">
        <w:rPr>
          <w:b/>
          <w:sz w:val="24"/>
        </w:rPr>
        <w:lastRenderedPageBreak/>
        <w:t>Variabel</w:t>
      </w:r>
      <w:r w:rsidRPr="00EA1543">
        <w:rPr>
          <w:b/>
          <w:spacing w:val="-1"/>
          <w:sz w:val="24"/>
        </w:rPr>
        <w:t xml:space="preserve"> </w:t>
      </w:r>
      <w:r w:rsidRPr="00EA1543">
        <w:rPr>
          <w:b/>
          <w:sz w:val="24"/>
        </w:rPr>
        <w:t>Kinerja</w:t>
      </w:r>
      <w:r w:rsidRPr="00EA1543">
        <w:rPr>
          <w:b/>
          <w:spacing w:val="-1"/>
          <w:sz w:val="24"/>
        </w:rPr>
        <w:t xml:space="preserve"> </w:t>
      </w:r>
      <w:r w:rsidRPr="00EA1543">
        <w:rPr>
          <w:b/>
          <w:sz w:val="24"/>
        </w:rPr>
        <w:t>Karyawan</w:t>
      </w:r>
    </w:p>
    <w:p w:rsidR="00F304C5" w:rsidRDefault="00F304C5">
      <w:pPr>
        <w:pStyle w:val="BodyText"/>
        <w:rPr>
          <w:b/>
          <w:sz w:val="20"/>
        </w:rPr>
      </w:pPr>
    </w:p>
    <w:p w:rsidR="00F304C5" w:rsidRDefault="00F304C5">
      <w:pPr>
        <w:pStyle w:val="BodyText"/>
        <w:rPr>
          <w:b/>
          <w:sz w:val="20"/>
        </w:rPr>
      </w:pPr>
    </w:p>
    <w:p w:rsidR="00F304C5" w:rsidRDefault="00F304C5">
      <w:pPr>
        <w:pStyle w:val="BodyText"/>
        <w:spacing w:before="4"/>
        <w:rPr>
          <w:b/>
          <w:sz w:val="16"/>
        </w:rPr>
      </w:pPr>
    </w:p>
    <w:tbl>
      <w:tblPr>
        <w:tblW w:w="0" w:type="auto"/>
        <w:tblInd w:w="655"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767"/>
        <w:gridCol w:w="1999"/>
        <w:gridCol w:w="1030"/>
        <w:gridCol w:w="1030"/>
        <w:gridCol w:w="1031"/>
        <w:gridCol w:w="1030"/>
        <w:gridCol w:w="1477"/>
      </w:tblGrid>
      <w:tr w:rsidR="00F304C5">
        <w:trPr>
          <w:trHeight w:val="245"/>
        </w:trPr>
        <w:tc>
          <w:tcPr>
            <w:tcW w:w="9364" w:type="dxa"/>
            <w:gridSpan w:val="7"/>
            <w:tcBorders>
              <w:top w:val="nil"/>
              <w:left w:val="nil"/>
              <w:bottom w:val="nil"/>
              <w:right w:val="nil"/>
            </w:tcBorders>
          </w:tcPr>
          <w:p w:rsidR="00F304C5" w:rsidRDefault="005E7DDB">
            <w:pPr>
              <w:pStyle w:val="TableParagraph"/>
              <w:spacing w:line="225" w:lineRule="exact"/>
              <w:ind w:left="60"/>
              <w:rPr>
                <w:rFonts w:ascii="Arial"/>
                <w:b/>
              </w:rPr>
            </w:pPr>
            <w:r>
              <w:rPr>
                <w:rFonts w:ascii="Arial"/>
                <w:b/>
                <w:color w:val="000104"/>
              </w:rPr>
              <w:t>Correlations</w:t>
            </w:r>
          </w:p>
        </w:tc>
      </w:tr>
      <w:tr w:rsidR="00F304C5">
        <w:trPr>
          <w:trHeight w:val="640"/>
        </w:trPr>
        <w:tc>
          <w:tcPr>
            <w:tcW w:w="4796" w:type="dxa"/>
            <w:gridSpan w:val="3"/>
            <w:tcBorders>
              <w:top w:val="nil"/>
              <w:left w:val="nil"/>
              <w:right w:val="single" w:sz="8" w:space="0" w:color="DFDFDF"/>
            </w:tcBorders>
          </w:tcPr>
          <w:p w:rsidR="00F304C5" w:rsidRDefault="00F304C5">
            <w:pPr>
              <w:pStyle w:val="TableParagraph"/>
              <w:spacing w:line="240" w:lineRule="auto"/>
              <w:rPr>
                <w:b/>
                <w:sz w:val="20"/>
              </w:rPr>
            </w:pPr>
          </w:p>
          <w:p w:rsidR="00F304C5" w:rsidRDefault="00F304C5">
            <w:pPr>
              <w:pStyle w:val="TableParagraph"/>
              <w:spacing w:before="8" w:line="240" w:lineRule="auto"/>
              <w:rPr>
                <w:b/>
                <w:sz w:val="17"/>
              </w:rPr>
            </w:pPr>
          </w:p>
          <w:p w:rsidR="00F304C5" w:rsidRDefault="005E7DDB">
            <w:pPr>
              <w:pStyle w:val="TableParagraph"/>
              <w:spacing w:line="187" w:lineRule="exact"/>
              <w:ind w:right="687"/>
              <w:jc w:val="right"/>
              <w:rPr>
                <w:rFonts w:ascii="Arial MT"/>
                <w:sz w:val="18"/>
              </w:rPr>
            </w:pPr>
            <w:r>
              <w:rPr>
                <w:rFonts w:ascii="Arial MT"/>
                <w:color w:val="25495F"/>
                <w:sz w:val="18"/>
              </w:rPr>
              <w:t>Y.1</w:t>
            </w:r>
          </w:p>
        </w:tc>
        <w:tc>
          <w:tcPr>
            <w:tcW w:w="1030" w:type="dxa"/>
            <w:tcBorders>
              <w:top w:val="nil"/>
              <w:left w:val="single" w:sz="8" w:space="0" w:color="DFDFDF"/>
              <w:right w:val="single" w:sz="8" w:space="0" w:color="DFDFDF"/>
            </w:tcBorders>
          </w:tcPr>
          <w:p w:rsidR="00F304C5" w:rsidRDefault="00F304C5">
            <w:pPr>
              <w:pStyle w:val="TableParagraph"/>
              <w:spacing w:line="240" w:lineRule="auto"/>
              <w:rPr>
                <w:b/>
                <w:sz w:val="20"/>
              </w:rPr>
            </w:pPr>
          </w:p>
          <w:p w:rsidR="00F304C5" w:rsidRDefault="00F304C5">
            <w:pPr>
              <w:pStyle w:val="TableParagraph"/>
              <w:spacing w:before="8" w:line="240" w:lineRule="auto"/>
              <w:rPr>
                <w:b/>
                <w:sz w:val="17"/>
              </w:rPr>
            </w:pPr>
          </w:p>
          <w:p w:rsidR="00F304C5" w:rsidRDefault="005E7DDB">
            <w:pPr>
              <w:pStyle w:val="TableParagraph"/>
              <w:spacing w:line="187" w:lineRule="exact"/>
              <w:ind w:left="59"/>
              <w:rPr>
                <w:rFonts w:ascii="Arial MT"/>
                <w:sz w:val="18"/>
              </w:rPr>
            </w:pPr>
            <w:r>
              <w:rPr>
                <w:rFonts w:ascii="Arial MT"/>
                <w:color w:val="25495F"/>
                <w:sz w:val="18"/>
              </w:rPr>
              <w:t>Y.2</w:t>
            </w:r>
          </w:p>
        </w:tc>
        <w:tc>
          <w:tcPr>
            <w:tcW w:w="1031" w:type="dxa"/>
            <w:tcBorders>
              <w:top w:val="nil"/>
              <w:left w:val="single" w:sz="8" w:space="0" w:color="DFDFDF"/>
              <w:right w:val="single" w:sz="8" w:space="0" w:color="DFDFDF"/>
            </w:tcBorders>
          </w:tcPr>
          <w:p w:rsidR="00F304C5" w:rsidRDefault="00F304C5">
            <w:pPr>
              <w:pStyle w:val="TableParagraph"/>
              <w:spacing w:line="240" w:lineRule="auto"/>
              <w:rPr>
                <w:b/>
                <w:sz w:val="20"/>
              </w:rPr>
            </w:pPr>
          </w:p>
          <w:p w:rsidR="00F304C5" w:rsidRDefault="00F304C5">
            <w:pPr>
              <w:pStyle w:val="TableParagraph"/>
              <w:spacing w:before="8" w:line="240" w:lineRule="auto"/>
              <w:rPr>
                <w:b/>
                <w:sz w:val="17"/>
              </w:rPr>
            </w:pPr>
          </w:p>
          <w:p w:rsidR="00F304C5" w:rsidRDefault="005E7DDB">
            <w:pPr>
              <w:pStyle w:val="TableParagraph"/>
              <w:spacing w:line="187" w:lineRule="exact"/>
              <w:ind w:left="59"/>
              <w:rPr>
                <w:rFonts w:ascii="Arial MT"/>
                <w:sz w:val="18"/>
              </w:rPr>
            </w:pPr>
            <w:r>
              <w:rPr>
                <w:rFonts w:ascii="Arial MT"/>
                <w:color w:val="25495F"/>
                <w:sz w:val="18"/>
              </w:rPr>
              <w:t>Y.3</w:t>
            </w:r>
          </w:p>
        </w:tc>
        <w:tc>
          <w:tcPr>
            <w:tcW w:w="1030" w:type="dxa"/>
            <w:tcBorders>
              <w:top w:val="nil"/>
              <w:left w:val="single" w:sz="8" w:space="0" w:color="DFDFDF"/>
              <w:right w:val="single" w:sz="8" w:space="0" w:color="DFDFDF"/>
            </w:tcBorders>
          </w:tcPr>
          <w:p w:rsidR="00F304C5" w:rsidRDefault="00F304C5">
            <w:pPr>
              <w:pStyle w:val="TableParagraph"/>
              <w:spacing w:line="240" w:lineRule="auto"/>
              <w:rPr>
                <w:b/>
                <w:sz w:val="20"/>
              </w:rPr>
            </w:pPr>
          </w:p>
          <w:p w:rsidR="00F304C5" w:rsidRDefault="00F304C5">
            <w:pPr>
              <w:pStyle w:val="TableParagraph"/>
              <w:spacing w:before="8" w:line="240" w:lineRule="auto"/>
              <w:rPr>
                <w:b/>
                <w:sz w:val="17"/>
              </w:rPr>
            </w:pPr>
          </w:p>
          <w:p w:rsidR="00F304C5" w:rsidRDefault="005E7DDB">
            <w:pPr>
              <w:pStyle w:val="TableParagraph"/>
              <w:spacing w:line="187" w:lineRule="exact"/>
              <w:ind w:left="58"/>
              <w:rPr>
                <w:rFonts w:ascii="Arial MT"/>
                <w:sz w:val="18"/>
              </w:rPr>
            </w:pPr>
            <w:r>
              <w:rPr>
                <w:rFonts w:ascii="Arial MT"/>
                <w:color w:val="25495F"/>
                <w:sz w:val="18"/>
              </w:rPr>
              <w:t>Y.4</w:t>
            </w:r>
          </w:p>
        </w:tc>
        <w:tc>
          <w:tcPr>
            <w:tcW w:w="1477" w:type="dxa"/>
            <w:tcBorders>
              <w:top w:val="nil"/>
              <w:left w:val="single" w:sz="8" w:space="0" w:color="DFDFDF"/>
              <w:right w:val="nil"/>
            </w:tcBorders>
          </w:tcPr>
          <w:p w:rsidR="00F304C5" w:rsidRDefault="005E7DDB">
            <w:pPr>
              <w:pStyle w:val="TableParagraph"/>
              <w:spacing w:line="322" w:lineRule="exact"/>
              <w:ind w:left="60" w:right="586"/>
              <w:rPr>
                <w:rFonts w:ascii="Arial MT"/>
                <w:sz w:val="18"/>
              </w:rPr>
            </w:pPr>
            <w:r>
              <w:rPr>
                <w:rFonts w:ascii="Arial MT"/>
                <w:color w:val="25495F"/>
                <w:sz w:val="18"/>
              </w:rPr>
              <w:t>Kinerja</w:t>
            </w:r>
            <w:r>
              <w:rPr>
                <w:rFonts w:ascii="Arial MT"/>
                <w:color w:val="25495F"/>
                <w:spacing w:val="1"/>
                <w:sz w:val="18"/>
              </w:rPr>
              <w:t xml:space="preserve"> </w:t>
            </w:r>
            <w:r>
              <w:rPr>
                <w:rFonts w:ascii="Arial MT"/>
                <w:color w:val="25495F"/>
                <w:sz w:val="18"/>
              </w:rPr>
              <w:t>Karyawan</w:t>
            </w:r>
          </w:p>
        </w:tc>
      </w:tr>
      <w:tr w:rsidR="00F304C5">
        <w:trPr>
          <w:trHeight w:val="316"/>
        </w:trPr>
        <w:tc>
          <w:tcPr>
            <w:tcW w:w="1767" w:type="dxa"/>
            <w:vMerge w:val="restart"/>
            <w:tcBorders>
              <w:left w:val="nil"/>
              <w:bottom w:val="single" w:sz="8" w:space="0" w:color="ADADAD"/>
              <w:right w:val="nil"/>
            </w:tcBorders>
            <w:shd w:val="clear" w:color="auto" w:fill="DFDFDF"/>
          </w:tcPr>
          <w:p w:rsidR="00F304C5" w:rsidRDefault="005E7DDB">
            <w:pPr>
              <w:pStyle w:val="TableParagraph"/>
              <w:spacing w:before="108" w:line="240" w:lineRule="auto"/>
              <w:ind w:left="60"/>
              <w:rPr>
                <w:rFonts w:ascii="Arial MT"/>
                <w:sz w:val="18"/>
              </w:rPr>
            </w:pPr>
            <w:r>
              <w:rPr>
                <w:rFonts w:ascii="Arial MT"/>
                <w:color w:val="25495F"/>
                <w:sz w:val="18"/>
              </w:rPr>
              <w:t>Y.1</w:t>
            </w:r>
          </w:p>
        </w:tc>
        <w:tc>
          <w:tcPr>
            <w:tcW w:w="1999" w:type="dxa"/>
            <w:tcBorders>
              <w:left w:val="nil"/>
              <w:bottom w:val="single" w:sz="8" w:space="0" w:color="ADADAD"/>
              <w:right w:val="nil"/>
            </w:tcBorders>
            <w:shd w:val="clear" w:color="auto" w:fill="DFDFDF"/>
          </w:tcPr>
          <w:p w:rsidR="00F304C5" w:rsidRDefault="005E7DDB">
            <w:pPr>
              <w:pStyle w:val="TableParagraph"/>
              <w:spacing w:before="108" w:line="189"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bottom w:val="single" w:sz="8" w:space="0" w:color="ADADAD"/>
              <w:right w:val="single" w:sz="8" w:space="0" w:color="DFDFDF"/>
            </w:tcBorders>
          </w:tcPr>
          <w:p w:rsidR="00F304C5" w:rsidRDefault="005E7DDB">
            <w:pPr>
              <w:pStyle w:val="TableParagraph"/>
              <w:spacing w:before="108" w:line="189" w:lineRule="exact"/>
              <w:ind w:left="60"/>
              <w:rPr>
                <w:rFonts w:ascii="Arial MT"/>
                <w:sz w:val="18"/>
              </w:rPr>
            </w:pPr>
            <w:r>
              <w:rPr>
                <w:rFonts w:ascii="Arial MT"/>
                <w:color w:val="000104"/>
                <w:w w:val="99"/>
                <w:sz w:val="18"/>
              </w:rPr>
              <w:t>1</w:t>
            </w:r>
          </w:p>
        </w:tc>
        <w:tc>
          <w:tcPr>
            <w:tcW w:w="1030" w:type="dxa"/>
            <w:tcBorders>
              <w:left w:val="single" w:sz="8" w:space="0" w:color="DFDFDF"/>
              <w:bottom w:val="single" w:sz="8" w:space="0" w:color="ADADAD"/>
              <w:right w:val="single" w:sz="8" w:space="0" w:color="DFDFDF"/>
            </w:tcBorders>
          </w:tcPr>
          <w:p w:rsidR="00F304C5" w:rsidRDefault="005E7DDB">
            <w:pPr>
              <w:pStyle w:val="TableParagraph"/>
              <w:spacing w:before="104" w:line="193" w:lineRule="exact"/>
              <w:ind w:left="59"/>
              <w:rPr>
                <w:rFonts w:ascii="Arial MT"/>
                <w:sz w:val="12"/>
              </w:rPr>
            </w:pPr>
            <w:r>
              <w:rPr>
                <w:rFonts w:ascii="Arial MT"/>
                <w:color w:val="000104"/>
                <w:sz w:val="18"/>
              </w:rPr>
              <w:t>,857</w:t>
            </w:r>
            <w:r>
              <w:rPr>
                <w:rFonts w:ascii="Arial MT"/>
                <w:color w:val="000104"/>
                <w:position w:val="6"/>
                <w:sz w:val="12"/>
              </w:rPr>
              <w:t>**</w:t>
            </w:r>
          </w:p>
        </w:tc>
        <w:tc>
          <w:tcPr>
            <w:tcW w:w="1031" w:type="dxa"/>
            <w:tcBorders>
              <w:left w:val="single" w:sz="8" w:space="0" w:color="DFDFDF"/>
              <w:bottom w:val="single" w:sz="8" w:space="0" w:color="ADADAD"/>
              <w:right w:val="single" w:sz="8" w:space="0" w:color="DFDFDF"/>
            </w:tcBorders>
          </w:tcPr>
          <w:p w:rsidR="00F304C5" w:rsidRDefault="005E7DDB">
            <w:pPr>
              <w:pStyle w:val="TableParagraph"/>
              <w:spacing w:before="104" w:line="193" w:lineRule="exact"/>
              <w:ind w:left="59"/>
              <w:rPr>
                <w:rFonts w:ascii="Arial MT"/>
                <w:sz w:val="12"/>
              </w:rPr>
            </w:pPr>
            <w:r>
              <w:rPr>
                <w:rFonts w:ascii="Arial MT"/>
                <w:color w:val="000104"/>
                <w:sz w:val="18"/>
              </w:rPr>
              <w:t>,634</w:t>
            </w:r>
            <w:r>
              <w:rPr>
                <w:rFonts w:ascii="Arial MT"/>
                <w:color w:val="000104"/>
                <w:position w:val="6"/>
                <w:sz w:val="12"/>
              </w:rPr>
              <w:t>**</w:t>
            </w:r>
          </w:p>
        </w:tc>
        <w:tc>
          <w:tcPr>
            <w:tcW w:w="1030" w:type="dxa"/>
            <w:tcBorders>
              <w:left w:val="single" w:sz="8" w:space="0" w:color="DFDFDF"/>
              <w:bottom w:val="single" w:sz="8" w:space="0" w:color="ADADAD"/>
              <w:right w:val="single" w:sz="8" w:space="0" w:color="DFDFDF"/>
            </w:tcBorders>
          </w:tcPr>
          <w:p w:rsidR="00F304C5" w:rsidRDefault="005E7DDB">
            <w:pPr>
              <w:pStyle w:val="TableParagraph"/>
              <w:spacing w:before="104" w:line="193" w:lineRule="exact"/>
              <w:ind w:left="58"/>
              <w:rPr>
                <w:rFonts w:ascii="Arial MT"/>
                <w:sz w:val="12"/>
              </w:rPr>
            </w:pPr>
            <w:r>
              <w:rPr>
                <w:rFonts w:ascii="Arial MT"/>
                <w:color w:val="000104"/>
                <w:sz w:val="18"/>
              </w:rPr>
              <w:t>,724</w:t>
            </w:r>
            <w:r>
              <w:rPr>
                <w:rFonts w:ascii="Arial MT"/>
                <w:color w:val="000104"/>
                <w:position w:val="6"/>
                <w:sz w:val="12"/>
              </w:rPr>
              <w:t>**</w:t>
            </w:r>
          </w:p>
        </w:tc>
        <w:tc>
          <w:tcPr>
            <w:tcW w:w="1477" w:type="dxa"/>
            <w:tcBorders>
              <w:left w:val="single" w:sz="8" w:space="0" w:color="DFDFDF"/>
              <w:bottom w:val="single" w:sz="8" w:space="0" w:color="ADADAD"/>
              <w:right w:val="nil"/>
            </w:tcBorders>
          </w:tcPr>
          <w:p w:rsidR="00F304C5" w:rsidRDefault="005E7DDB">
            <w:pPr>
              <w:pStyle w:val="TableParagraph"/>
              <w:spacing w:before="104" w:line="193" w:lineRule="exact"/>
              <w:ind w:left="60"/>
              <w:rPr>
                <w:rFonts w:ascii="Arial MT"/>
                <w:sz w:val="12"/>
              </w:rPr>
            </w:pPr>
            <w:r>
              <w:rPr>
                <w:rFonts w:ascii="Arial MT"/>
                <w:color w:val="000104"/>
                <w:sz w:val="18"/>
              </w:rPr>
              <w:t>,902</w:t>
            </w:r>
            <w:r>
              <w:rPr>
                <w:rFonts w:ascii="Arial MT"/>
                <w:color w:val="000104"/>
                <w:position w:val="6"/>
                <w:sz w:val="12"/>
              </w:rPr>
              <w:t>**</w:t>
            </w:r>
          </w:p>
        </w:tc>
      </w:tr>
      <w:tr w:rsidR="00F304C5">
        <w:trPr>
          <w:trHeight w:val="318"/>
        </w:trPr>
        <w:tc>
          <w:tcPr>
            <w:tcW w:w="1767"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sz w:val="18"/>
              </w:rPr>
              <w:t>Sig.</w:t>
            </w:r>
            <w:r>
              <w:rPr>
                <w:rFonts w:ascii="Arial MT"/>
                <w:color w:val="25495F"/>
                <w:spacing w:val="-1"/>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tcPr>
          <w:p w:rsidR="00F304C5" w:rsidRDefault="00F304C5">
            <w:pPr>
              <w:pStyle w:val="TableParagraph"/>
              <w:spacing w:line="240" w:lineRule="auto"/>
              <w:rPr>
                <w:sz w:val="16"/>
              </w:rPr>
            </w:pP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,000</w:t>
            </w:r>
          </w:p>
        </w:tc>
        <w:tc>
          <w:tcPr>
            <w:tcW w:w="103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,000</w:t>
            </w:r>
          </w:p>
        </w:tc>
        <w:tc>
          <w:tcPr>
            <w:tcW w:w="1477"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7" w:lineRule="exact"/>
              <w:ind w:left="60"/>
              <w:rPr>
                <w:rFonts w:ascii="Arial MT"/>
                <w:sz w:val="18"/>
              </w:rPr>
            </w:pPr>
            <w:r>
              <w:rPr>
                <w:rFonts w:ascii="Arial MT"/>
                <w:color w:val="000104"/>
                <w:sz w:val="18"/>
              </w:rPr>
              <w:t>,000</w:t>
            </w:r>
          </w:p>
        </w:tc>
      </w:tr>
      <w:tr w:rsidR="00F304C5">
        <w:trPr>
          <w:trHeight w:val="320"/>
        </w:trPr>
        <w:tc>
          <w:tcPr>
            <w:tcW w:w="1767" w:type="dxa"/>
            <w:vMerge/>
            <w:tcBorders>
              <w:top w:val="nil"/>
              <w:left w:val="nil"/>
              <w:bottom w:val="single" w:sz="8" w:space="0" w:color="ADADAD"/>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w w:val="99"/>
                <w:sz w:val="18"/>
              </w:rPr>
              <w:t>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4" w:line="187" w:lineRule="exact"/>
              <w:ind w:left="60"/>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50</w:t>
            </w:r>
          </w:p>
        </w:tc>
        <w:tc>
          <w:tcPr>
            <w:tcW w:w="103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sz w:val="18"/>
              </w:rPr>
              <w:t>50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187" w:lineRule="exact"/>
              <w:ind w:left="58"/>
              <w:rPr>
                <w:rFonts w:ascii="Arial MT"/>
                <w:sz w:val="18"/>
              </w:rPr>
            </w:pPr>
            <w:r>
              <w:rPr>
                <w:rFonts w:ascii="Arial MT"/>
                <w:color w:val="000104"/>
                <w:sz w:val="18"/>
              </w:rPr>
              <w:t>50</w:t>
            </w:r>
          </w:p>
        </w:tc>
        <w:tc>
          <w:tcPr>
            <w:tcW w:w="1477"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187" w:lineRule="exact"/>
              <w:ind w:left="60"/>
              <w:rPr>
                <w:rFonts w:ascii="Arial MT"/>
                <w:sz w:val="18"/>
              </w:rPr>
            </w:pPr>
            <w:r>
              <w:rPr>
                <w:rFonts w:ascii="Arial MT"/>
                <w:color w:val="000104"/>
                <w:sz w:val="18"/>
              </w:rPr>
              <w:t>50</w:t>
            </w:r>
          </w:p>
        </w:tc>
      </w:tr>
      <w:tr w:rsidR="00F304C5">
        <w:trPr>
          <w:trHeight w:val="320"/>
        </w:trPr>
        <w:tc>
          <w:tcPr>
            <w:tcW w:w="1767" w:type="dxa"/>
            <w:vMerge w:val="restart"/>
            <w:tcBorders>
              <w:top w:val="single" w:sz="8" w:space="0" w:color="ADADAD"/>
              <w:left w:val="nil"/>
              <w:bottom w:val="nil"/>
              <w:right w:val="nil"/>
            </w:tcBorders>
            <w:shd w:val="clear" w:color="auto" w:fill="DFDFDF"/>
          </w:tcPr>
          <w:p w:rsidR="00F304C5" w:rsidRDefault="005E7DDB">
            <w:pPr>
              <w:pStyle w:val="TableParagraph"/>
              <w:spacing w:before="111" w:line="240" w:lineRule="auto"/>
              <w:ind w:left="60"/>
              <w:rPr>
                <w:rFonts w:ascii="Arial MT"/>
                <w:sz w:val="18"/>
              </w:rPr>
            </w:pPr>
            <w:r>
              <w:rPr>
                <w:rFonts w:ascii="Arial MT"/>
                <w:color w:val="25495F"/>
                <w:sz w:val="18"/>
              </w:rPr>
              <w:t>Y.2</w:t>
            </w: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08" w:line="193" w:lineRule="exact"/>
              <w:ind w:left="60"/>
              <w:rPr>
                <w:rFonts w:ascii="Arial MT"/>
                <w:sz w:val="12"/>
              </w:rPr>
            </w:pPr>
            <w:r>
              <w:rPr>
                <w:rFonts w:ascii="Arial MT"/>
                <w:color w:val="000104"/>
                <w:sz w:val="18"/>
              </w:rPr>
              <w:t>,857</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w w:val="99"/>
                <w:sz w:val="18"/>
              </w:rPr>
              <w:t>1</w:t>
            </w:r>
          </w:p>
        </w:tc>
        <w:tc>
          <w:tcPr>
            <w:tcW w:w="103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3" w:lineRule="exact"/>
              <w:ind w:left="59"/>
              <w:rPr>
                <w:rFonts w:ascii="Arial MT"/>
                <w:sz w:val="12"/>
              </w:rPr>
            </w:pPr>
            <w:r>
              <w:rPr>
                <w:rFonts w:ascii="Arial MT"/>
                <w:color w:val="000104"/>
                <w:sz w:val="18"/>
              </w:rPr>
              <w:t>,740</w:t>
            </w:r>
            <w:r>
              <w:rPr>
                <w:rFonts w:ascii="Arial MT"/>
                <w:color w:val="000104"/>
                <w:position w:val="6"/>
                <w:sz w:val="12"/>
              </w:rPr>
              <w:t>**</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08" w:line="193" w:lineRule="exact"/>
              <w:ind w:left="58"/>
              <w:rPr>
                <w:rFonts w:ascii="Arial MT"/>
                <w:sz w:val="12"/>
              </w:rPr>
            </w:pPr>
            <w:r>
              <w:rPr>
                <w:rFonts w:ascii="Arial MT"/>
                <w:color w:val="000104"/>
                <w:sz w:val="18"/>
              </w:rPr>
              <w:t>,820</w:t>
            </w:r>
            <w:r>
              <w:rPr>
                <w:rFonts w:ascii="Arial MT"/>
                <w:color w:val="000104"/>
                <w:position w:val="6"/>
                <w:sz w:val="12"/>
              </w:rPr>
              <w:t>**</w:t>
            </w:r>
          </w:p>
        </w:tc>
        <w:tc>
          <w:tcPr>
            <w:tcW w:w="1477" w:type="dxa"/>
            <w:tcBorders>
              <w:top w:val="single" w:sz="8" w:space="0" w:color="ADADAD"/>
              <w:left w:val="single" w:sz="8" w:space="0" w:color="DFDFDF"/>
              <w:bottom w:val="single" w:sz="8" w:space="0" w:color="ADADAD"/>
              <w:right w:val="nil"/>
            </w:tcBorders>
          </w:tcPr>
          <w:p w:rsidR="00F304C5" w:rsidRDefault="005E7DDB">
            <w:pPr>
              <w:pStyle w:val="TableParagraph"/>
              <w:spacing w:before="108" w:line="193" w:lineRule="exact"/>
              <w:ind w:left="60"/>
              <w:rPr>
                <w:rFonts w:ascii="Arial MT"/>
                <w:sz w:val="12"/>
              </w:rPr>
            </w:pPr>
            <w:r>
              <w:rPr>
                <w:rFonts w:ascii="Arial MT"/>
                <w:color w:val="000104"/>
                <w:sz w:val="18"/>
              </w:rPr>
              <w:t>,957</w:t>
            </w:r>
            <w:r>
              <w:rPr>
                <w:rFonts w:ascii="Arial MT"/>
                <w:color w:val="000104"/>
                <w:position w:val="6"/>
                <w:sz w:val="12"/>
              </w:rPr>
              <w:t>**</w:t>
            </w:r>
          </w:p>
        </w:tc>
      </w:tr>
      <w:tr w:rsidR="00F304C5">
        <w:trPr>
          <w:trHeight w:val="320"/>
        </w:trPr>
        <w:tc>
          <w:tcPr>
            <w:tcW w:w="1767" w:type="dxa"/>
            <w:vMerge/>
            <w:tcBorders>
              <w:top w:val="nil"/>
              <w:left w:val="nil"/>
              <w:bottom w:val="nil"/>
              <w:right w:val="nil"/>
            </w:tcBorders>
            <w:shd w:val="clear" w:color="auto" w:fill="DFDFDF"/>
          </w:tcPr>
          <w:p w:rsidR="00F304C5" w:rsidRDefault="00F304C5">
            <w:pPr>
              <w:rPr>
                <w:sz w:val="2"/>
                <w:szCs w:val="2"/>
              </w:rPr>
            </w:pPr>
          </w:p>
        </w:tc>
        <w:tc>
          <w:tcPr>
            <w:tcW w:w="199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top w:val="single" w:sz="8" w:space="0" w:color="ADADAD"/>
              <w:left w:val="nil"/>
              <w:bottom w:val="single" w:sz="8" w:space="0" w:color="ADADAD"/>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6"/>
              </w:rPr>
            </w:pPr>
          </w:p>
        </w:tc>
        <w:tc>
          <w:tcPr>
            <w:tcW w:w="103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0"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77"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r>
    </w:tbl>
    <w:p w:rsidR="00F304C5" w:rsidRDefault="00F304C5">
      <w:pPr>
        <w:spacing w:line="189" w:lineRule="exact"/>
        <w:rPr>
          <w:rFonts w:ascii="Arial MT"/>
          <w:sz w:val="18"/>
        </w:rPr>
        <w:sectPr w:rsidR="00F304C5">
          <w:pgSz w:w="11910" w:h="16840"/>
          <w:pgMar w:top="1580" w:right="160" w:bottom="1200" w:left="1620" w:header="0" w:footer="920" w:gutter="0"/>
          <w:cols w:space="720"/>
        </w:sectPr>
      </w:pPr>
    </w:p>
    <w:p w:rsidR="00F304C5" w:rsidRDefault="00F304C5">
      <w:pPr>
        <w:pStyle w:val="BodyText"/>
        <w:rPr>
          <w:b/>
          <w:sz w:val="9"/>
        </w:rPr>
      </w:pPr>
    </w:p>
    <w:tbl>
      <w:tblPr>
        <w:tblW w:w="0" w:type="auto"/>
        <w:tblInd w:w="655" w:type="dxa"/>
        <w:tblBorders>
          <w:top w:val="single" w:sz="8" w:space="0" w:color="ADADAD"/>
          <w:left w:val="single" w:sz="8" w:space="0" w:color="ADADAD"/>
          <w:bottom w:val="single" w:sz="8" w:space="0" w:color="ADADAD"/>
          <w:right w:val="single" w:sz="8" w:space="0" w:color="ADADAD"/>
          <w:insideH w:val="single" w:sz="8" w:space="0" w:color="ADADAD"/>
          <w:insideV w:val="single" w:sz="8" w:space="0" w:color="ADADAD"/>
        </w:tblBorders>
        <w:tblLayout w:type="fixed"/>
        <w:tblCellMar>
          <w:left w:w="0" w:type="dxa"/>
          <w:right w:w="0" w:type="dxa"/>
        </w:tblCellMar>
        <w:tblLook w:val="01E0" w:firstRow="1" w:lastRow="1" w:firstColumn="1" w:lastColumn="1" w:noHBand="0" w:noVBand="0"/>
      </w:tblPr>
      <w:tblGrid>
        <w:gridCol w:w="1767"/>
        <w:gridCol w:w="1999"/>
        <w:gridCol w:w="1030"/>
        <w:gridCol w:w="1030"/>
        <w:gridCol w:w="1031"/>
        <w:gridCol w:w="1030"/>
        <w:gridCol w:w="1477"/>
      </w:tblGrid>
      <w:tr w:rsidR="00F304C5">
        <w:trPr>
          <w:trHeight w:val="318"/>
        </w:trPr>
        <w:tc>
          <w:tcPr>
            <w:tcW w:w="3766" w:type="dxa"/>
            <w:gridSpan w:val="2"/>
            <w:tcBorders>
              <w:left w:val="nil"/>
              <w:right w:val="nil"/>
            </w:tcBorders>
            <w:shd w:val="clear" w:color="auto" w:fill="DFDFDF"/>
          </w:tcPr>
          <w:p w:rsidR="00F304C5" w:rsidRDefault="005E7DDB">
            <w:pPr>
              <w:pStyle w:val="TableParagraph"/>
              <w:spacing w:before="111" w:line="187" w:lineRule="exact"/>
              <w:ind w:left="17"/>
              <w:jc w:val="center"/>
              <w:rPr>
                <w:rFonts w:ascii="Arial MT"/>
                <w:sz w:val="18"/>
              </w:rPr>
            </w:pPr>
            <w:r>
              <w:rPr>
                <w:rFonts w:ascii="Arial MT"/>
                <w:color w:val="25495F"/>
                <w:w w:val="99"/>
                <w:sz w:val="18"/>
              </w:rPr>
              <w:t>N</w:t>
            </w:r>
          </w:p>
        </w:tc>
        <w:tc>
          <w:tcPr>
            <w:tcW w:w="1030" w:type="dxa"/>
            <w:tcBorders>
              <w:left w:val="nil"/>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77" w:type="dxa"/>
            <w:tcBorders>
              <w:left w:val="single" w:sz="8" w:space="0" w:color="DFDFDF"/>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r w:rsidR="00F304C5">
        <w:trPr>
          <w:trHeight w:val="320"/>
        </w:trPr>
        <w:tc>
          <w:tcPr>
            <w:tcW w:w="1767" w:type="dxa"/>
            <w:vMerge w:val="restart"/>
            <w:tcBorders>
              <w:left w:val="nil"/>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Y.3</w:t>
            </w:r>
          </w:p>
        </w:tc>
        <w:tc>
          <w:tcPr>
            <w:tcW w:w="1999" w:type="dxa"/>
            <w:tcBorders>
              <w:left w:val="nil"/>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right w:val="single" w:sz="8" w:space="0" w:color="DFDFDF"/>
            </w:tcBorders>
          </w:tcPr>
          <w:p w:rsidR="00F304C5" w:rsidRDefault="005E7DDB">
            <w:pPr>
              <w:pStyle w:val="TableParagraph"/>
              <w:spacing w:before="110" w:line="191" w:lineRule="exact"/>
              <w:ind w:left="60"/>
              <w:rPr>
                <w:rFonts w:ascii="Arial MT"/>
                <w:sz w:val="12"/>
              </w:rPr>
            </w:pPr>
            <w:r>
              <w:rPr>
                <w:rFonts w:ascii="Arial MT"/>
                <w:color w:val="000104"/>
                <w:sz w:val="18"/>
              </w:rPr>
              <w:t>,634</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,740</w:t>
            </w:r>
            <w:r>
              <w:rPr>
                <w:rFonts w:ascii="Arial MT"/>
                <w:color w:val="000104"/>
                <w:position w:val="6"/>
                <w:sz w:val="12"/>
              </w:rPr>
              <w:t>**</w:t>
            </w:r>
          </w:p>
        </w:tc>
        <w:tc>
          <w:tcPr>
            <w:tcW w:w="1031" w:type="dxa"/>
            <w:tcBorders>
              <w:left w:val="single" w:sz="8" w:space="0" w:color="DFDFDF"/>
              <w:right w:val="single" w:sz="8" w:space="0" w:color="DFDFDF"/>
            </w:tcBorders>
          </w:tcPr>
          <w:p w:rsidR="00F304C5" w:rsidRDefault="005E7DDB">
            <w:pPr>
              <w:pStyle w:val="TableParagraph"/>
              <w:spacing w:before="114" w:line="187" w:lineRule="exact"/>
              <w:ind w:left="59"/>
              <w:rPr>
                <w:rFonts w:ascii="Arial MT"/>
                <w:sz w:val="18"/>
              </w:rPr>
            </w:pPr>
            <w:r>
              <w:rPr>
                <w:rFonts w:ascii="Arial MT"/>
                <w:color w:val="000104"/>
                <w:w w:val="99"/>
                <w:sz w:val="18"/>
              </w:rPr>
              <w:t>1</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,617</w:t>
            </w:r>
            <w:r>
              <w:rPr>
                <w:rFonts w:ascii="Arial MT"/>
                <w:color w:val="000104"/>
                <w:position w:val="6"/>
                <w:sz w:val="12"/>
              </w:rPr>
              <w:t>**</w:t>
            </w:r>
          </w:p>
        </w:tc>
        <w:tc>
          <w:tcPr>
            <w:tcW w:w="1477" w:type="dxa"/>
            <w:tcBorders>
              <w:left w:val="single" w:sz="8" w:space="0" w:color="DFDFDF"/>
              <w:right w:val="nil"/>
            </w:tcBorders>
          </w:tcPr>
          <w:p w:rsidR="00F304C5" w:rsidRDefault="005E7DDB">
            <w:pPr>
              <w:pStyle w:val="TableParagraph"/>
              <w:spacing w:before="110" w:line="191" w:lineRule="exact"/>
              <w:ind w:left="60"/>
              <w:rPr>
                <w:rFonts w:ascii="Arial MT"/>
                <w:sz w:val="12"/>
              </w:rPr>
            </w:pPr>
            <w:r>
              <w:rPr>
                <w:rFonts w:ascii="Arial MT"/>
                <w:color w:val="000104"/>
                <w:sz w:val="18"/>
              </w:rPr>
              <w:t>,838</w:t>
            </w:r>
            <w:r>
              <w:rPr>
                <w:rFonts w:ascii="Arial MT"/>
                <w:color w:val="000104"/>
                <w:position w:val="6"/>
                <w:sz w:val="12"/>
              </w:rPr>
              <w:t>**</w:t>
            </w:r>
          </w:p>
        </w:tc>
      </w:tr>
      <w:tr w:rsidR="00F304C5">
        <w:trPr>
          <w:trHeight w:val="320"/>
        </w:trPr>
        <w:tc>
          <w:tcPr>
            <w:tcW w:w="1767" w:type="dxa"/>
            <w:vMerge/>
            <w:tcBorders>
              <w:top w:val="nil"/>
              <w:left w:val="nil"/>
              <w:right w:val="nil"/>
            </w:tcBorders>
            <w:shd w:val="clear" w:color="auto" w:fill="DFDFDF"/>
          </w:tcPr>
          <w:p w:rsidR="00F304C5" w:rsidRDefault="00F304C5">
            <w:pPr>
              <w:rPr>
                <w:sz w:val="2"/>
                <w:szCs w:val="2"/>
              </w:rPr>
            </w:pPr>
          </w:p>
        </w:tc>
        <w:tc>
          <w:tcPr>
            <w:tcW w:w="1999" w:type="dxa"/>
            <w:tcBorders>
              <w:left w:val="nil"/>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left w:val="nil"/>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left w:val="single" w:sz="8" w:space="0" w:color="DFDFDF"/>
              <w:right w:val="single" w:sz="8" w:space="0" w:color="DFDFDF"/>
            </w:tcBorders>
          </w:tcPr>
          <w:p w:rsidR="00F304C5" w:rsidRDefault="00F304C5">
            <w:pPr>
              <w:pStyle w:val="TableParagraph"/>
              <w:spacing w:line="240" w:lineRule="auto"/>
              <w:rPr>
                <w:sz w:val="16"/>
              </w:rPr>
            </w:pP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77" w:type="dxa"/>
            <w:tcBorders>
              <w:left w:val="single" w:sz="8" w:space="0" w:color="DFDFDF"/>
              <w:right w:val="nil"/>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r>
      <w:tr w:rsidR="00F304C5">
        <w:trPr>
          <w:trHeight w:val="318"/>
        </w:trPr>
        <w:tc>
          <w:tcPr>
            <w:tcW w:w="1767" w:type="dxa"/>
            <w:vMerge/>
            <w:tcBorders>
              <w:top w:val="nil"/>
              <w:left w:val="nil"/>
              <w:right w:val="nil"/>
            </w:tcBorders>
            <w:shd w:val="clear" w:color="auto" w:fill="DFDFDF"/>
          </w:tcPr>
          <w:p w:rsidR="00F304C5" w:rsidRDefault="00F304C5">
            <w:pPr>
              <w:rPr>
                <w:sz w:val="2"/>
                <w:szCs w:val="2"/>
              </w:rPr>
            </w:pPr>
          </w:p>
        </w:tc>
        <w:tc>
          <w:tcPr>
            <w:tcW w:w="1999" w:type="dxa"/>
            <w:tcBorders>
              <w:left w:val="nil"/>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w w:val="99"/>
                <w:sz w:val="18"/>
              </w:rPr>
              <w:t>N</w:t>
            </w:r>
          </w:p>
        </w:tc>
        <w:tc>
          <w:tcPr>
            <w:tcW w:w="1030" w:type="dxa"/>
            <w:tcBorders>
              <w:left w:val="nil"/>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77" w:type="dxa"/>
            <w:tcBorders>
              <w:left w:val="single" w:sz="8" w:space="0" w:color="DFDFDF"/>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r w:rsidR="00F304C5">
        <w:trPr>
          <w:trHeight w:val="320"/>
        </w:trPr>
        <w:tc>
          <w:tcPr>
            <w:tcW w:w="1767" w:type="dxa"/>
            <w:vMerge w:val="restart"/>
            <w:tcBorders>
              <w:left w:val="nil"/>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Y.4</w:t>
            </w:r>
          </w:p>
        </w:tc>
        <w:tc>
          <w:tcPr>
            <w:tcW w:w="1999" w:type="dxa"/>
            <w:tcBorders>
              <w:left w:val="nil"/>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right w:val="single" w:sz="8" w:space="0" w:color="DFDFDF"/>
            </w:tcBorders>
          </w:tcPr>
          <w:p w:rsidR="00F304C5" w:rsidRDefault="005E7DDB">
            <w:pPr>
              <w:pStyle w:val="TableParagraph"/>
              <w:spacing w:before="110" w:line="191" w:lineRule="exact"/>
              <w:ind w:left="60"/>
              <w:rPr>
                <w:rFonts w:ascii="Arial MT"/>
                <w:sz w:val="12"/>
              </w:rPr>
            </w:pPr>
            <w:r>
              <w:rPr>
                <w:rFonts w:ascii="Arial MT"/>
                <w:color w:val="000104"/>
                <w:sz w:val="18"/>
              </w:rPr>
              <w:t>,724</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,820</w:t>
            </w:r>
            <w:r>
              <w:rPr>
                <w:rFonts w:ascii="Arial MT"/>
                <w:color w:val="000104"/>
                <w:position w:val="6"/>
                <w:sz w:val="12"/>
              </w:rPr>
              <w:t>**</w:t>
            </w:r>
          </w:p>
        </w:tc>
        <w:tc>
          <w:tcPr>
            <w:tcW w:w="1031"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,617</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4" w:line="187" w:lineRule="exact"/>
              <w:ind w:left="58"/>
              <w:rPr>
                <w:rFonts w:ascii="Arial MT"/>
                <w:sz w:val="18"/>
              </w:rPr>
            </w:pPr>
            <w:r>
              <w:rPr>
                <w:rFonts w:ascii="Arial MT"/>
                <w:color w:val="000104"/>
                <w:w w:val="99"/>
                <w:sz w:val="18"/>
              </w:rPr>
              <w:t>1</w:t>
            </w:r>
          </w:p>
        </w:tc>
        <w:tc>
          <w:tcPr>
            <w:tcW w:w="1477" w:type="dxa"/>
            <w:tcBorders>
              <w:left w:val="single" w:sz="8" w:space="0" w:color="DFDFDF"/>
              <w:right w:val="nil"/>
            </w:tcBorders>
          </w:tcPr>
          <w:p w:rsidR="00F304C5" w:rsidRDefault="005E7DDB">
            <w:pPr>
              <w:pStyle w:val="TableParagraph"/>
              <w:spacing w:before="110" w:line="191" w:lineRule="exact"/>
              <w:ind w:left="60"/>
              <w:rPr>
                <w:rFonts w:ascii="Arial MT"/>
                <w:sz w:val="12"/>
              </w:rPr>
            </w:pPr>
            <w:r>
              <w:rPr>
                <w:rFonts w:ascii="Arial MT"/>
                <w:color w:val="000104"/>
                <w:sz w:val="18"/>
              </w:rPr>
              <w:t>,879</w:t>
            </w:r>
            <w:r>
              <w:rPr>
                <w:rFonts w:ascii="Arial MT"/>
                <w:color w:val="000104"/>
                <w:position w:val="6"/>
                <w:sz w:val="12"/>
              </w:rPr>
              <w:t>**</w:t>
            </w:r>
          </w:p>
        </w:tc>
      </w:tr>
      <w:tr w:rsidR="00F304C5">
        <w:trPr>
          <w:trHeight w:val="320"/>
        </w:trPr>
        <w:tc>
          <w:tcPr>
            <w:tcW w:w="1767" w:type="dxa"/>
            <w:vMerge/>
            <w:tcBorders>
              <w:top w:val="nil"/>
              <w:left w:val="nil"/>
              <w:right w:val="nil"/>
            </w:tcBorders>
            <w:shd w:val="clear" w:color="auto" w:fill="DFDFDF"/>
          </w:tcPr>
          <w:p w:rsidR="00F304C5" w:rsidRDefault="00F304C5">
            <w:pPr>
              <w:rPr>
                <w:sz w:val="2"/>
                <w:szCs w:val="2"/>
              </w:rPr>
            </w:pPr>
          </w:p>
        </w:tc>
        <w:tc>
          <w:tcPr>
            <w:tcW w:w="1999" w:type="dxa"/>
            <w:tcBorders>
              <w:left w:val="nil"/>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left w:val="nil"/>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F304C5">
            <w:pPr>
              <w:pStyle w:val="TableParagraph"/>
              <w:spacing w:line="240" w:lineRule="auto"/>
              <w:rPr>
                <w:sz w:val="16"/>
              </w:rPr>
            </w:pPr>
          </w:p>
        </w:tc>
        <w:tc>
          <w:tcPr>
            <w:tcW w:w="1477" w:type="dxa"/>
            <w:tcBorders>
              <w:left w:val="single" w:sz="8" w:space="0" w:color="DFDFDF"/>
              <w:right w:val="nil"/>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r>
      <w:tr w:rsidR="00F304C5">
        <w:trPr>
          <w:trHeight w:val="318"/>
        </w:trPr>
        <w:tc>
          <w:tcPr>
            <w:tcW w:w="1767" w:type="dxa"/>
            <w:vMerge/>
            <w:tcBorders>
              <w:top w:val="nil"/>
              <w:left w:val="nil"/>
              <w:right w:val="nil"/>
            </w:tcBorders>
            <w:shd w:val="clear" w:color="auto" w:fill="DFDFDF"/>
          </w:tcPr>
          <w:p w:rsidR="00F304C5" w:rsidRDefault="00F304C5">
            <w:pPr>
              <w:rPr>
                <w:sz w:val="2"/>
                <w:szCs w:val="2"/>
              </w:rPr>
            </w:pPr>
          </w:p>
        </w:tc>
        <w:tc>
          <w:tcPr>
            <w:tcW w:w="1999" w:type="dxa"/>
            <w:tcBorders>
              <w:left w:val="nil"/>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w w:val="99"/>
                <w:sz w:val="18"/>
              </w:rPr>
              <w:t>N</w:t>
            </w:r>
          </w:p>
        </w:tc>
        <w:tc>
          <w:tcPr>
            <w:tcW w:w="1030" w:type="dxa"/>
            <w:tcBorders>
              <w:left w:val="nil"/>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left w:val="single" w:sz="8" w:space="0" w:color="DFDFDF"/>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77" w:type="dxa"/>
            <w:tcBorders>
              <w:left w:val="single" w:sz="8" w:space="0" w:color="DFDFDF"/>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r w:rsidR="00F304C5">
        <w:trPr>
          <w:trHeight w:val="320"/>
        </w:trPr>
        <w:tc>
          <w:tcPr>
            <w:tcW w:w="1767" w:type="dxa"/>
            <w:vMerge w:val="restart"/>
            <w:tcBorders>
              <w:left w:val="nil"/>
              <w:bottom w:val="single" w:sz="8" w:space="0" w:color="152935"/>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Kinerja</w:t>
            </w:r>
            <w:r>
              <w:rPr>
                <w:rFonts w:ascii="Arial MT"/>
                <w:color w:val="25495F"/>
                <w:spacing w:val="-2"/>
                <w:sz w:val="18"/>
              </w:rPr>
              <w:t xml:space="preserve"> </w:t>
            </w:r>
            <w:r>
              <w:rPr>
                <w:rFonts w:ascii="Arial MT"/>
                <w:color w:val="25495F"/>
                <w:sz w:val="18"/>
              </w:rPr>
              <w:t>Karyawan</w:t>
            </w:r>
          </w:p>
        </w:tc>
        <w:tc>
          <w:tcPr>
            <w:tcW w:w="1999" w:type="dxa"/>
            <w:tcBorders>
              <w:left w:val="nil"/>
              <w:right w:val="nil"/>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Pearson</w:t>
            </w:r>
            <w:r>
              <w:rPr>
                <w:rFonts w:ascii="Arial MT"/>
                <w:color w:val="25495F"/>
                <w:spacing w:val="-3"/>
                <w:sz w:val="18"/>
              </w:rPr>
              <w:t xml:space="preserve"> </w:t>
            </w:r>
            <w:r>
              <w:rPr>
                <w:rFonts w:ascii="Arial MT"/>
                <w:color w:val="25495F"/>
                <w:sz w:val="18"/>
              </w:rPr>
              <w:t>Correlation</w:t>
            </w:r>
          </w:p>
        </w:tc>
        <w:tc>
          <w:tcPr>
            <w:tcW w:w="1030" w:type="dxa"/>
            <w:tcBorders>
              <w:left w:val="nil"/>
              <w:right w:val="single" w:sz="8" w:space="0" w:color="DFDFDF"/>
            </w:tcBorders>
          </w:tcPr>
          <w:p w:rsidR="00F304C5" w:rsidRDefault="005E7DDB">
            <w:pPr>
              <w:pStyle w:val="TableParagraph"/>
              <w:spacing w:before="110" w:line="191" w:lineRule="exact"/>
              <w:ind w:left="60"/>
              <w:rPr>
                <w:rFonts w:ascii="Arial MT"/>
                <w:sz w:val="12"/>
              </w:rPr>
            </w:pPr>
            <w:r>
              <w:rPr>
                <w:rFonts w:ascii="Arial MT"/>
                <w:color w:val="000104"/>
                <w:sz w:val="18"/>
              </w:rPr>
              <w:t>,902</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,957</w:t>
            </w:r>
            <w:r>
              <w:rPr>
                <w:rFonts w:ascii="Arial MT"/>
                <w:color w:val="000104"/>
                <w:position w:val="6"/>
                <w:sz w:val="12"/>
              </w:rPr>
              <w:t>**</w:t>
            </w:r>
          </w:p>
        </w:tc>
        <w:tc>
          <w:tcPr>
            <w:tcW w:w="1031" w:type="dxa"/>
            <w:tcBorders>
              <w:left w:val="single" w:sz="8" w:space="0" w:color="DFDFDF"/>
              <w:right w:val="single" w:sz="8" w:space="0" w:color="DFDFDF"/>
            </w:tcBorders>
          </w:tcPr>
          <w:p w:rsidR="00F304C5" w:rsidRDefault="005E7DDB">
            <w:pPr>
              <w:pStyle w:val="TableParagraph"/>
              <w:spacing w:before="110" w:line="191" w:lineRule="exact"/>
              <w:ind w:left="59"/>
              <w:rPr>
                <w:rFonts w:ascii="Arial MT"/>
                <w:sz w:val="12"/>
              </w:rPr>
            </w:pPr>
            <w:r>
              <w:rPr>
                <w:rFonts w:ascii="Arial MT"/>
                <w:color w:val="000104"/>
                <w:sz w:val="18"/>
              </w:rPr>
              <w:t>,838</w:t>
            </w:r>
            <w:r>
              <w:rPr>
                <w:rFonts w:ascii="Arial MT"/>
                <w:color w:val="000104"/>
                <w:position w:val="6"/>
                <w:sz w:val="12"/>
              </w:rPr>
              <w:t>**</w:t>
            </w:r>
          </w:p>
        </w:tc>
        <w:tc>
          <w:tcPr>
            <w:tcW w:w="1030" w:type="dxa"/>
            <w:tcBorders>
              <w:left w:val="single" w:sz="8" w:space="0" w:color="DFDFDF"/>
              <w:right w:val="single" w:sz="8" w:space="0" w:color="DFDFDF"/>
            </w:tcBorders>
          </w:tcPr>
          <w:p w:rsidR="00F304C5" w:rsidRDefault="005E7DDB">
            <w:pPr>
              <w:pStyle w:val="TableParagraph"/>
              <w:spacing w:before="110" w:line="191" w:lineRule="exact"/>
              <w:ind w:left="58"/>
              <w:rPr>
                <w:rFonts w:ascii="Arial MT"/>
                <w:sz w:val="12"/>
              </w:rPr>
            </w:pPr>
            <w:r>
              <w:rPr>
                <w:rFonts w:ascii="Arial MT"/>
                <w:color w:val="000104"/>
                <w:sz w:val="18"/>
              </w:rPr>
              <w:t>,879</w:t>
            </w:r>
            <w:r>
              <w:rPr>
                <w:rFonts w:ascii="Arial MT"/>
                <w:color w:val="000104"/>
                <w:position w:val="6"/>
                <w:sz w:val="12"/>
              </w:rPr>
              <w:t>**</w:t>
            </w:r>
          </w:p>
        </w:tc>
        <w:tc>
          <w:tcPr>
            <w:tcW w:w="1477" w:type="dxa"/>
            <w:tcBorders>
              <w:left w:val="single" w:sz="8" w:space="0" w:color="DFDFDF"/>
              <w:right w:val="nil"/>
            </w:tcBorders>
          </w:tcPr>
          <w:p w:rsidR="00F304C5" w:rsidRDefault="005E7DDB">
            <w:pPr>
              <w:pStyle w:val="TableParagraph"/>
              <w:spacing w:before="114" w:line="187" w:lineRule="exact"/>
              <w:ind w:left="60"/>
              <w:rPr>
                <w:rFonts w:ascii="Arial MT"/>
                <w:sz w:val="18"/>
              </w:rPr>
            </w:pPr>
            <w:r>
              <w:rPr>
                <w:rFonts w:ascii="Arial MT"/>
                <w:color w:val="000104"/>
                <w:w w:val="99"/>
                <w:sz w:val="18"/>
              </w:rPr>
              <w:t>1</w:t>
            </w:r>
          </w:p>
        </w:tc>
      </w:tr>
      <w:tr w:rsidR="00F304C5">
        <w:trPr>
          <w:trHeight w:val="320"/>
        </w:trPr>
        <w:tc>
          <w:tcPr>
            <w:tcW w:w="1767" w:type="dxa"/>
            <w:vMerge/>
            <w:tcBorders>
              <w:top w:val="nil"/>
              <w:left w:val="nil"/>
              <w:bottom w:val="single" w:sz="8" w:space="0" w:color="152935"/>
              <w:right w:val="nil"/>
            </w:tcBorders>
            <w:shd w:val="clear" w:color="auto" w:fill="DFDFDF"/>
          </w:tcPr>
          <w:p w:rsidR="00F304C5" w:rsidRDefault="00F304C5">
            <w:pPr>
              <w:rPr>
                <w:sz w:val="2"/>
                <w:szCs w:val="2"/>
              </w:rPr>
            </w:pPr>
          </w:p>
        </w:tc>
        <w:tc>
          <w:tcPr>
            <w:tcW w:w="1999" w:type="dxa"/>
            <w:tcBorders>
              <w:left w:val="nil"/>
              <w:right w:val="nil"/>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030" w:type="dxa"/>
            <w:tcBorders>
              <w:left w:val="nil"/>
              <w:right w:val="single" w:sz="8" w:space="0" w:color="DFDFDF"/>
            </w:tcBorders>
          </w:tcPr>
          <w:p w:rsidR="00F304C5" w:rsidRDefault="005E7DDB">
            <w:pPr>
              <w:pStyle w:val="TableParagraph"/>
              <w:spacing w:before="111" w:line="189" w:lineRule="exact"/>
              <w:ind w:left="60"/>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1" w:type="dxa"/>
            <w:tcBorders>
              <w:left w:val="single" w:sz="8" w:space="0" w:color="DFDFDF"/>
              <w:right w:val="single" w:sz="8" w:space="0" w:color="DFDFDF"/>
            </w:tcBorders>
          </w:tcPr>
          <w:p w:rsidR="00F304C5" w:rsidRDefault="005E7DDB">
            <w:pPr>
              <w:pStyle w:val="TableParagraph"/>
              <w:spacing w:before="111" w:line="189" w:lineRule="exact"/>
              <w:ind w:left="59"/>
              <w:rPr>
                <w:rFonts w:ascii="Arial MT"/>
                <w:sz w:val="18"/>
              </w:rPr>
            </w:pPr>
            <w:r>
              <w:rPr>
                <w:rFonts w:ascii="Arial MT"/>
                <w:color w:val="000104"/>
                <w:sz w:val="18"/>
              </w:rPr>
              <w:t>,000</w:t>
            </w:r>
          </w:p>
        </w:tc>
        <w:tc>
          <w:tcPr>
            <w:tcW w:w="1030" w:type="dxa"/>
            <w:tcBorders>
              <w:left w:val="single" w:sz="8" w:space="0" w:color="DFDFDF"/>
              <w:right w:val="single" w:sz="8" w:space="0" w:color="DFDFDF"/>
            </w:tcBorders>
          </w:tcPr>
          <w:p w:rsidR="00F304C5" w:rsidRDefault="005E7DDB">
            <w:pPr>
              <w:pStyle w:val="TableParagraph"/>
              <w:spacing w:before="111" w:line="189" w:lineRule="exact"/>
              <w:ind w:left="58"/>
              <w:rPr>
                <w:rFonts w:ascii="Arial MT"/>
                <w:sz w:val="18"/>
              </w:rPr>
            </w:pPr>
            <w:r>
              <w:rPr>
                <w:rFonts w:ascii="Arial MT"/>
                <w:color w:val="000104"/>
                <w:sz w:val="18"/>
              </w:rPr>
              <w:t>,000</w:t>
            </w:r>
          </w:p>
        </w:tc>
        <w:tc>
          <w:tcPr>
            <w:tcW w:w="1477" w:type="dxa"/>
            <w:tcBorders>
              <w:left w:val="single" w:sz="8" w:space="0" w:color="DFDFDF"/>
              <w:right w:val="nil"/>
            </w:tcBorders>
          </w:tcPr>
          <w:p w:rsidR="00F304C5" w:rsidRDefault="00F304C5">
            <w:pPr>
              <w:pStyle w:val="TableParagraph"/>
              <w:spacing w:line="240" w:lineRule="auto"/>
              <w:rPr>
                <w:sz w:val="16"/>
              </w:rPr>
            </w:pPr>
          </w:p>
        </w:tc>
      </w:tr>
      <w:tr w:rsidR="00F304C5">
        <w:trPr>
          <w:trHeight w:val="318"/>
        </w:trPr>
        <w:tc>
          <w:tcPr>
            <w:tcW w:w="1767" w:type="dxa"/>
            <w:vMerge/>
            <w:tcBorders>
              <w:top w:val="nil"/>
              <w:left w:val="nil"/>
              <w:bottom w:val="single" w:sz="8" w:space="0" w:color="152935"/>
              <w:right w:val="nil"/>
            </w:tcBorders>
            <w:shd w:val="clear" w:color="auto" w:fill="DFDFDF"/>
          </w:tcPr>
          <w:p w:rsidR="00F304C5" w:rsidRDefault="00F304C5">
            <w:pPr>
              <w:rPr>
                <w:sz w:val="2"/>
                <w:szCs w:val="2"/>
              </w:rPr>
            </w:pPr>
          </w:p>
        </w:tc>
        <w:tc>
          <w:tcPr>
            <w:tcW w:w="1999" w:type="dxa"/>
            <w:tcBorders>
              <w:left w:val="nil"/>
              <w:bottom w:val="single" w:sz="8" w:space="0" w:color="152935"/>
              <w:right w:val="nil"/>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w w:val="99"/>
                <w:sz w:val="18"/>
              </w:rPr>
              <w:t>N</w:t>
            </w:r>
          </w:p>
        </w:tc>
        <w:tc>
          <w:tcPr>
            <w:tcW w:w="1030" w:type="dxa"/>
            <w:tcBorders>
              <w:left w:val="nil"/>
              <w:bottom w:val="single" w:sz="8" w:space="0" w:color="152935"/>
              <w:right w:val="single" w:sz="8" w:space="0" w:color="DFDFDF"/>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c>
          <w:tcPr>
            <w:tcW w:w="1030"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1"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59"/>
              <w:rPr>
                <w:rFonts w:ascii="Arial MT"/>
                <w:sz w:val="18"/>
              </w:rPr>
            </w:pPr>
            <w:r>
              <w:rPr>
                <w:rFonts w:ascii="Arial MT"/>
                <w:color w:val="000104"/>
                <w:sz w:val="18"/>
              </w:rPr>
              <w:t>50</w:t>
            </w:r>
          </w:p>
        </w:tc>
        <w:tc>
          <w:tcPr>
            <w:tcW w:w="1030" w:type="dxa"/>
            <w:tcBorders>
              <w:left w:val="single" w:sz="8" w:space="0" w:color="DFDFDF"/>
              <w:bottom w:val="single" w:sz="8" w:space="0" w:color="152935"/>
              <w:right w:val="single" w:sz="8" w:space="0" w:color="DFDFDF"/>
            </w:tcBorders>
          </w:tcPr>
          <w:p w:rsidR="00F304C5" w:rsidRDefault="005E7DDB">
            <w:pPr>
              <w:pStyle w:val="TableParagraph"/>
              <w:spacing w:before="111" w:line="187" w:lineRule="exact"/>
              <w:ind w:left="58"/>
              <w:rPr>
                <w:rFonts w:ascii="Arial MT"/>
                <w:sz w:val="18"/>
              </w:rPr>
            </w:pPr>
            <w:r>
              <w:rPr>
                <w:rFonts w:ascii="Arial MT"/>
                <w:color w:val="000104"/>
                <w:sz w:val="18"/>
              </w:rPr>
              <w:t>50</w:t>
            </w:r>
          </w:p>
        </w:tc>
        <w:tc>
          <w:tcPr>
            <w:tcW w:w="1477" w:type="dxa"/>
            <w:tcBorders>
              <w:left w:val="single" w:sz="8" w:space="0" w:color="DFDFDF"/>
              <w:bottom w:val="single" w:sz="8" w:space="0" w:color="152935"/>
              <w:right w:val="nil"/>
            </w:tcBorders>
          </w:tcPr>
          <w:p w:rsidR="00F304C5" w:rsidRDefault="005E7DDB">
            <w:pPr>
              <w:pStyle w:val="TableParagraph"/>
              <w:spacing w:before="111" w:line="187" w:lineRule="exact"/>
              <w:ind w:left="60"/>
              <w:rPr>
                <w:rFonts w:ascii="Arial MT"/>
                <w:sz w:val="18"/>
              </w:rPr>
            </w:pPr>
            <w:r>
              <w:rPr>
                <w:rFonts w:ascii="Arial MT"/>
                <w:color w:val="000104"/>
                <w:sz w:val="18"/>
              </w:rPr>
              <w:t>50</w:t>
            </w:r>
          </w:p>
        </w:tc>
      </w:tr>
    </w:tbl>
    <w:p w:rsidR="00F304C5" w:rsidRDefault="005E7DDB">
      <w:pPr>
        <w:spacing w:before="115"/>
        <w:ind w:left="708"/>
        <w:rPr>
          <w:rFonts w:ascii="Arial MT"/>
          <w:sz w:val="18"/>
        </w:rPr>
      </w:pPr>
      <w:r>
        <w:rPr>
          <w:rFonts w:ascii="Arial MT"/>
          <w:color w:val="000104"/>
          <w:sz w:val="18"/>
        </w:rPr>
        <w:t>**.</w:t>
      </w:r>
      <w:r>
        <w:rPr>
          <w:rFonts w:ascii="Arial MT"/>
          <w:color w:val="000104"/>
          <w:spacing w:val="-2"/>
          <w:sz w:val="18"/>
        </w:rPr>
        <w:t xml:space="preserve"> </w:t>
      </w:r>
      <w:r>
        <w:rPr>
          <w:rFonts w:ascii="Arial MT"/>
          <w:color w:val="000104"/>
          <w:sz w:val="18"/>
        </w:rPr>
        <w:t>Correlation</w:t>
      </w:r>
      <w:r>
        <w:rPr>
          <w:rFonts w:ascii="Arial MT"/>
          <w:color w:val="000104"/>
          <w:spacing w:val="-3"/>
          <w:sz w:val="18"/>
        </w:rPr>
        <w:t xml:space="preserve"> </w:t>
      </w:r>
      <w:r>
        <w:rPr>
          <w:rFonts w:ascii="Arial MT"/>
          <w:color w:val="000104"/>
          <w:sz w:val="18"/>
        </w:rPr>
        <w:t>is</w:t>
      </w:r>
      <w:r>
        <w:rPr>
          <w:rFonts w:ascii="Arial MT"/>
          <w:color w:val="000104"/>
          <w:spacing w:val="-3"/>
          <w:sz w:val="18"/>
        </w:rPr>
        <w:t xml:space="preserve"> </w:t>
      </w:r>
      <w:r>
        <w:rPr>
          <w:rFonts w:ascii="Arial MT"/>
          <w:color w:val="000104"/>
          <w:sz w:val="18"/>
        </w:rPr>
        <w:t>significant</w:t>
      </w:r>
      <w:r>
        <w:rPr>
          <w:rFonts w:ascii="Arial MT"/>
          <w:color w:val="000104"/>
          <w:spacing w:val="-1"/>
          <w:sz w:val="18"/>
        </w:rPr>
        <w:t xml:space="preserve"> </w:t>
      </w:r>
      <w:r>
        <w:rPr>
          <w:rFonts w:ascii="Arial MT"/>
          <w:color w:val="000104"/>
          <w:sz w:val="18"/>
        </w:rPr>
        <w:t>at</w:t>
      </w:r>
      <w:r>
        <w:rPr>
          <w:rFonts w:ascii="Arial MT"/>
          <w:color w:val="000104"/>
          <w:spacing w:val="-3"/>
          <w:sz w:val="18"/>
        </w:rPr>
        <w:t xml:space="preserve"> </w:t>
      </w:r>
      <w:r>
        <w:rPr>
          <w:rFonts w:ascii="Arial MT"/>
          <w:color w:val="000104"/>
          <w:sz w:val="18"/>
        </w:rPr>
        <w:t>the</w:t>
      </w:r>
      <w:r>
        <w:rPr>
          <w:rFonts w:ascii="Arial MT"/>
          <w:color w:val="000104"/>
          <w:spacing w:val="-2"/>
          <w:sz w:val="18"/>
        </w:rPr>
        <w:t xml:space="preserve"> </w:t>
      </w:r>
      <w:r>
        <w:rPr>
          <w:rFonts w:ascii="Arial MT"/>
          <w:color w:val="000104"/>
          <w:sz w:val="18"/>
        </w:rPr>
        <w:t>0.01</w:t>
      </w:r>
      <w:r>
        <w:rPr>
          <w:rFonts w:ascii="Arial MT"/>
          <w:color w:val="000104"/>
          <w:spacing w:val="-1"/>
          <w:sz w:val="18"/>
        </w:rPr>
        <w:t xml:space="preserve"> </w:t>
      </w:r>
      <w:r>
        <w:rPr>
          <w:rFonts w:ascii="Arial MT"/>
          <w:color w:val="000104"/>
          <w:sz w:val="18"/>
        </w:rPr>
        <w:t>level</w:t>
      </w:r>
      <w:r>
        <w:rPr>
          <w:rFonts w:ascii="Arial MT"/>
          <w:color w:val="000104"/>
          <w:spacing w:val="-2"/>
          <w:sz w:val="18"/>
        </w:rPr>
        <w:t xml:space="preserve"> </w:t>
      </w:r>
      <w:r>
        <w:rPr>
          <w:rFonts w:ascii="Arial MT"/>
          <w:color w:val="000104"/>
          <w:sz w:val="18"/>
        </w:rPr>
        <w:t>(2-tailed).</w:t>
      </w:r>
    </w:p>
    <w:p w:rsidR="00F304C5" w:rsidRDefault="00F304C5">
      <w:pPr>
        <w:rPr>
          <w:rFonts w:ascii="Arial MT"/>
          <w:sz w:val="18"/>
        </w:rPr>
        <w:sectPr w:rsidR="00F304C5">
          <w:pgSz w:w="11910" w:h="16840"/>
          <w:pgMar w:top="1580" w:right="160" w:bottom="1200" w:left="1620" w:header="0" w:footer="920" w:gutter="0"/>
          <w:cols w:space="720"/>
        </w:sectPr>
      </w:pPr>
    </w:p>
    <w:p w:rsidR="00F304C5" w:rsidRPr="00834FE4" w:rsidRDefault="00834FE4" w:rsidP="00834FE4">
      <w:pPr>
        <w:pStyle w:val="Caption"/>
        <w:spacing w:line="360" w:lineRule="auto"/>
        <w:ind w:left="567"/>
        <w:rPr>
          <w:b/>
          <w:i w:val="0"/>
          <w:color w:val="auto"/>
          <w:sz w:val="24"/>
          <w:szCs w:val="24"/>
        </w:rPr>
      </w:pPr>
      <w:bookmarkStart w:id="86" w:name="_Toc120391306"/>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5</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2"/>
          <w:sz w:val="24"/>
          <w:szCs w:val="24"/>
        </w:rPr>
        <w:t xml:space="preserve"> </w:t>
      </w:r>
      <w:r w:rsidR="005E7DDB" w:rsidRPr="00834FE4">
        <w:rPr>
          <w:b/>
          <w:i w:val="0"/>
          <w:color w:val="auto"/>
          <w:sz w:val="24"/>
          <w:szCs w:val="24"/>
        </w:rPr>
        <w:t>Reliabilitas</w:t>
      </w:r>
      <w:bookmarkEnd w:id="86"/>
    </w:p>
    <w:p w:rsidR="00F304C5" w:rsidRDefault="005E7DDB">
      <w:pPr>
        <w:pStyle w:val="ListParagraph"/>
        <w:numPr>
          <w:ilvl w:val="0"/>
          <w:numId w:val="4"/>
        </w:numPr>
        <w:tabs>
          <w:tab w:val="left" w:pos="1369"/>
        </w:tabs>
        <w:spacing w:before="182"/>
        <w:ind w:hanging="361"/>
        <w:rPr>
          <w:sz w:val="24"/>
        </w:rPr>
      </w:pPr>
      <w:r>
        <w:rPr>
          <w:sz w:val="24"/>
        </w:rPr>
        <w:t>Variabel</w:t>
      </w:r>
      <w:r>
        <w:rPr>
          <w:spacing w:val="-1"/>
          <w:sz w:val="24"/>
        </w:rPr>
        <w:t xml:space="preserve"> </w:t>
      </w:r>
      <w:r>
        <w:rPr>
          <w:sz w:val="24"/>
        </w:rPr>
        <w:t>Kepemimpinan</w:t>
      </w:r>
    </w:p>
    <w:p w:rsidR="00F304C5" w:rsidRDefault="00F304C5">
      <w:pPr>
        <w:pStyle w:val="BodyText"/>
        <w:rPr>
          <w:sz w:val="20"/>
        </w:rPr>
      </w:pPr>
    </w:p>
    <w:p w:rsidR="00F304C5" w:rsidRDefault="00F304C5">
      <w:pPr>
        <w:pStyle w:val="BodyText"/>
        <w:rPr>
          <w:sz w:val="20"/>
        </w:rPr>
      </w:pPr>
    </w:p>
    <w:p w:rsidR="00F304C5" w:rsidRDefault="00F304C5">
      <w:pPr>
        <w:pStyle w:val="BodyText"/>
        <w:spacing w:before="4"/>
        <w:rPr>
          <w:sz w:val="16"/>
        </w:rPr>
      </w:pPr>
    </w:p>
    <w:tbl>
      <w:tblPr>
        <w:tblW w:w="0" w:type="auto"/>
        <w:tblInd w:w="641" w:type="dxa"/>
        <w:tblLayout w:type="fixed"/>
        <w:tblCellMar>
          <w:left w:w="0" w:type="dxa"/>
          <w:right w:w="0" w:type="dxa"/>
        </w:tblCellMar>
        <w:tblLook w:val="01E0" w:firstRow="1" w:lastRow="1" w:firstColumn="1" w:lastColumn="1" w:noHBand="0" w:noVBand="0"/>
      </w:tblPr>
      <w:tblGrid>
        <w:gridCol w:w="1534"/>
        <w:gridCol w:w="1185"/>
      </w:tblGrid>
      <w:tr w:rsidR="00F304C5">
        <w:trPr>
          <w:trHeight w:val="246"/>
        </w:trPr>
        <w:tc>
          <w:tcPr>
            <w:tcW w:w="2719" w:type="dxa"/>
            <w:gridSpan w:val="2"/>
          </w:tcPr>
          <w:p w:rsidR="00F304C5" w:rsidRDefault="005E7DDB">
            <w:pPr>
              <w:pStyle w:val="TableParagraph"/>
              <w:spacing w:line="227" w:lineRule="exact"/>
              <w:ind w:left="74"/>
              <w:rPr>
                <w:rFonts w:ascii="Arial"/>
                <w:b/>
              </w:rPr>
            </w:pPr>
            <w:r>
              <w:rPr>
                <w:rFonts w:ascii="Arial"/>
                <w:b/>
                <w:color w:val="000104"/>
              </w:rPr>
              <w:t>Reliability</w:t>
            </w:r>
            <w:r>
              <w:rPr>
                <w:rFonts w:ascii="Arial"/>
                <w:b/>
                <w:color w:val="000104"/>
                <w:spacing w:val="-3"/>
              </w:rPr>
              <w:t xml:space="preserve"> </w:t>
            </w:r>
            <w:r>
              <w:rPr>
                <w:rFonts w:ascii="Arial"/>
                <w:b/>
                <w:color w:val="000104"/>
              </w:rPr>
              <w:t>Statistics</w:t>
            </w:r>
          </w:p>
        </w:tc>
      </w:tr>
      <w:tr w:rsidR="00F304C5">
        <w:trPr>
          <w:trHeight w:val="639"/>
        </w:trPr>
        <w:tc>
          <w:tcPr>
            <w:tcW w:w="1534" w:type="dxa"/>
            <w:tcBorders>
              <w:bottom w:val="single" w:sz="8" w:space="0" w:color="152935"/>
              <w:right w:val="single" w:sz="8" w:space="0" w:color="DFDFDF"/>
            </w:tcBorders>
          </w:tcPr>
          <w:p w:rsidR="00F304C5" w:rsidRDefault="005E7DDB">
            <w:pPr>
              <w:pStyle w:val="TableParagraph"/>
              <w:spacing w:line="322" w:lineRule="exact"/>
              <w:ind w:left="74" w:right="525"/>
              <w:rPr>
                <w:rFonts w:ascii="Arial MT"/>
                <w:sz w:val="18"/>
              </w:rPr>
            </w:pPr>
            <w:r>
              <w:rPr>
                <w:rFonts w:ascii="Arial MT"/>
                <w:color w:val="25495F"/>
                <w:sz w:val="18"/>
              </w:rPr>
              <w:t>Cronbach's</w:t>
            </w:r>
            <w:r>
              <w:rPr>
                <w:rFonts w:ascii="Arial MT"/>
                <w:color w:val="25495F"/>
                <w:spacing w:val="-47"/>
                <w:sz w:val="18"/>
              </w:rPr>
              <w:t xml:space="preserve"> </w:t>
            </w:r>
            <w:r>
              <w:rPr>
                <w:rFonts w:ascii="Arial MT"/>
                <w:color w:val="25495F"/>
                <w:sz w:val="18"/>
              </w:rPr>
              <w:t>Alpha</w:t>
            </w:r>
          </w:p>
        </w:tc>
        <w:tc>
          <w:tcPr>
            <w:tcW w:w="1185" w:type="dxa"/>
            <w:tcBorders>
              <w:left w:val="single" w:sz="8" w:space="0" w:color="DFDFDF"/>
              <w:bottom w:val="single" w:sz="8" w:space="0" w:color="152935"/>
            </w:tcBorders>
          </w:tcPr>
          <w:p w:rsidR="00F304C5" w:rsidRDefault="00F304C5">
            <w:pPr>
              <w:pStyle w:val="TableParagraph"/>
              <w:spacing w:line="240" w:lineRule="auto"/>
              <w:rPr>
                <w:sz w:val="20"/>
              </w:rPr>
            </w:pPr>
          </w:p>
          <w:p w:rsidR="00F304C5" w:rsidRDefault="00F304C5">
            <w:pPr>
              <w:pStyle w:val="TableParagraph"/>
              <w:spacing w:before="6" w:line="240" w:lineRule="auto"/>
              <w:rPr>
                <w:sz w:val="17"/>
              </w:rPr>
            </w:pPr>
          </w:p>
          <w:p w:rsidR="00F304C5" w:rsidRDefault="005E7DDB">
            <w:pPr>
              <w:pStyle w:val="TableParagraph"/>
              <w:spacing w:before="1" w:line="187" w:lineRule="exact"/>
              <w:ind w:left="59"/>
              <w:rPr>
                <w:rFonts w:ascii="Arial MT"/>
                <w:sz w:val="18"/>
              </w:rPr>
            </w:pPr>
            <w:r>
              <w:rPr>
                <w:rFonts w:ascii="Arial MT"/>
                <w:color w:val="25495F"/>
                <w:sz w:val="18"/>
              </w:rPr>
              <w:t>N</w:t>
            </w:r>
            <w:r>
              <w:rPr>
                <w:rFonts w:ascii="Arial MT"/>
                <w:color w:val="25495F"/>
                <w:spacing w:val="-1"/>
                <w:sz w:val="18"/>
              </w:rPr>
              <w:t xml:space="preserve"> </w:t>
            </w:r>
            <w:r>
              <w:rPr>
                <w:rFonts w:ascii="Arial MT"/>
                <w:color w:val="25495F"/>
                <w:sz w:val="18"/>
              </w:rPr>
              <w:t>of Items</w:t>
            </w:r>
          </w:p>
        </w:tc>
      </w:tr>
      <w:tr w:rsidR="00F304C5">
        <w:trPr>
          <w:trHeight w:val="315"/>
        </w:trPr>
        <w:tc>
          <w:tcPr>
            <w:tcW w:w="1534" w:type="dxa"/>
            <w:tcBorders>
              <w:top w:val="single" w:sz="8" w:space="0" w:color="152935"/>
              <w:bottom w:val="single" w:sz="8" w:space="0" w:color="152935"/>
              <w:right w:val="single" w:sz="8" w:space="0" w:color="DFDFDF"/>
            </w:tcBorders>
          </w:tcPr>
          <w:p w:rsidR="00F304C5" w:rsidRPr="00BD4ABE" w:rsidRDefault="005E7DDB">
            <w:pPr>
              <w:pStyle w:val="TableParagraph"/>
              <w:spacing w:before="106" w:line="189" w:lineRule="exact"/>
              <w:ind w:left="74"/>
              <w:rPr>
                <w:rFonts w:ascii="Arial MT"/>
                <w:sz w:val="18"/>
                <w:lang w:val="id-ID"/>
              </w:rPr>
            </w:pPr>
            <w:r>
              <w:rPr>
                <w:rFonts w:ascii="Arial MT"/>
                <w:color w:val="000104"/>
                <w:sz w:val="18"/>
              </w:rPr>
              <w:t>,8</w:t>
            </w:r>
            <w:r w:rsidR="00BD4ABE">
              <w:rPr>
                <w:rFonts w:ascii="Arial MT"/>
                <w:color w:val="000104"/>
                <w:sz w:val="18"/>
                <w:lang w:val="id-ID"/>
              </w:rPr>
              <w:t>13</w:t>
            </w:r>
          </w:p>
        </w:tc>
        <w:tc>
          <w:tcPr>
            <w:tcW w:w="1185" w:type="dxa"/>
            <w:tcBorders>
              <w:top w:val="single" w:sz="8" w:space="0" w:color="152935"/>
              <w:left w:val="single" w:sz="8" w:space="0" w:color="DFDFDF"/>
              <w:bottom w:val="single" w:sz="8" w:space="0" w:color="152935"/>
            </w:tcBorders>
          </w:tcPr>
          <w:p w:rsidR="00F304C5" w:rsidRDefault="005E7DDB">
            <w:pPr>
              <w:pStyle w:val="TableParagraph"/>
              <w:spacing w:before="106" w:line="189" w:lineRule="exact"/>
              <w:ind w:left="59"/>
              <w:rPr>
                <w:rFonts w:ascii="Arial MT"/>
                <w:sz w:val="18"/>
              </w:rPr>
            </w:pPr>
            <w:r>
              <w:rPr>
                <w:rFonts w:ascii="Arial MT"/>
                <w:color w:val="000104"/>
                <w:w w:val="99"/>
                <w:sz w:val="18"/>
              </w:rPr>
              <w:t>6</w:t>
            </w:r>
          </w:p>
        </w:tc>
      </w:tr>
    </w:tbl>
    <w:p w:rsidR="00F304C5" w:rsidRDefault="00F304C5">
      <w:pPr>
        <w:pStyle w:val="BodyText"/>
        <w:rPr>
          <w:sz w:val="20"/>
        </w:rPr>
      </w:pPr>
    </w:p>
    <w:p w:rsidR="00F304C5" w:rsidRDefault="00F304C5">
      <w:pPr>
        <w:pStyle w:val="BodyText"/>
        <w:rPr>
          <w:sz w:val="22"/>
        </w:rPr>
      </w:pPr>
    </w:p>
    <w:p w:rsidR="00F304C5" w:rsidRDefault="005E7DDB">
      <w:pPr>
        <w:pStyle w:val="ListParagraph"/>
        <w:numPr>
          <w:ilvl w:val="0"/>
          <w:numId w:val="4"/>
        </w:numPr>
        <w:tabs>
          <w:tab w:val="left" w:pos="1369"/>
        </w:tabs>
        <w:spacing w:before="90"/>
        <w:ind w:hanging="361"/>
        <w:rPr>
          <w:sz w:val="24"/>
        </w:rPr>
      </w:pPr>
      <w:r>
        <w:rPr>
          <w:sz w:val="24"/>
        </w:rPr>
        <w:t>Variabel</w:t>
      </w:r>
      <w:r>
        <w:rPr>
          <w:spacing w:val="-1"/>
          <w:sz w:val="24"/>
        </w:rPr>
        <w:t xml:space="preserve"> </w:t>
      </w:r>
      <w:r>
        <w:rPr>
          <w:sz w:val="24"/>
        </w:rPr>
        <w:t>Kualitas</w:t>
      </w:r>
      <w:r>
        <w:rPr>
          <w:spacing w:val="-2"/>
          <w:sz w:val="24"/>
        </w:rPr>
        <w:t xml:space="preserve"> </w:t>
      </w:r>
      <w:r>
        <w:rPr>
          <w:sz w:val="24"/>
        </w:rPr>
        <w:t>SDM</w:t>
      </w:r>
    </w:p>
    <w:p w:rsidR="00F304C5" w:rsidRDefault="00F304C5">
      <w:pPr>
        <w:pStyle w:val="BodyText"/>
        <w:rPr>
          <w:sz w:val="20"/>
        </w:rPr>
      </w:pPr>
    </w:p>
    <w:p w:rsidR="00F304C5" w:rsidRDefault="00F304C5">
      <w:pPr>
        <w:pStyle w:val="BodyText"/>
        <w:spacing w:before="8"/>
        <w:rPr>
          <w:sz w:val="27"/>
        </w:rPr>
      </w:pPr>
    </w:p>
    <w:p w:rsidR="00F304C5" w:rsidRDefault="005F466D">
      <w:pPr>
        <w:spacing w:before="93" w:after="2"/>
        <w:ind w:left="708"/>
        <w:rPr>
          <w:rFonts w:ascii="Arial"/>
          <w:b/>
        </w:rPr>
      </w:pPr>
      <w:r>
        <w:rPr>
          <w:noProof/>
        </w:rPr>
        <w:pict>
          <v:rect id="Rectangle 14" o:spid="_x0000_s1031" style="position:absolute;left:0;text-align:left;margin-left:113.4pt;margin-top:1.3pt;width:135.25pt;height:16.1pt;z-index:-2155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" stroked="f">
            <w10:wrap anchorx="page"/>
          </v:rect>
        </w:pict>
      </w:r>
      <w:r>
        <w:rPr>
          <w:noProof/>
        </w:rPr>
        <w:pict>
          <v:rect id="Rectangle 13" o:spid="_x0000_s1030" style="position:absolute;left:0;text-align:left;margin-left:113.4pt;margin-top:50.35pt;width:75.5pt;height:15.95pt;z-index:-2155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" stroked="f">
            <w10:wrap anchorx="page"/>
          </v:rect>
        </w:pict>
      </w:r>
      <w:r w:rsidR="005E7DDB">
        <w:rPr>
          <w:rFonts w:ascii="Arial"/>
          <w:b/>
          <w:color w:val="000104"/>
        </w:rPr>
        <w:t>Reliability</w:t>
      </w:r>
      <w:r w:rsidR="005E7DDB">
        <w:rPr>
          <w:rFonts w:ascii="Arial"/>
          <w:b/>
          <w:color w:val="000104"/>
          <w:spacing w:val="-3"/>
        </w:rPr>
        <w:t xml:space="preserve"> </w:t>
      </w:r>
      <w:r w:rsidR="005E7DDB">
        <w:rPr>
          <w:rFonts w:ascii="Arial"/>
          <w:b/>
          <w:color w:val="000104"/>
        </w:rPr>
        <w:t>Statistics</w:t>
      </w:r>
    </w:p>
    <w:tbl>
      <w:tblPr>
        <w:tblW w:w="0" w:type="auto"/>
        <w:tblInd w:w="641"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534"/>
        <w:gridCol w:w="1185"/>
      </w:tblGrid>
      <w:tr w:rsidR="00F304C5">
        <w:trPr>
          <w:trHeight w:val="638"/>
        </w:trPr>
        <w:tc>
          <w:tcPr>
            <w:tcW w:w="1534" w:type="dxa"/>
            <w:tcBorders>
              <w:top w:val="nil"/>
              <w:left w:val="nil"/>
              <w:right w:val="single" w:sz="8" w:space="0" w:color="DFDFDF"/>
            </w:tcBorders>
          </w:tcPr>
          <w:p w:rsidR="00F304C5" w:rsidRDefault="005E7DDB">
            <w:pPr>
              <w:pStyle w:val="TableParagraph"/>
              <w:spacing w:line="320" w:lineRule="exact"/>
              <w:ind w:left="74" w:right="525"/>
              <w:rPr>
                <w:rFonts w:ascii="Arial MT"/>
                <w:sz w:val="18"/>
              </w:rPr>
            </w:pPr>
            <w:r>
              <w:rPr>
                <w:rFonts w:ascii="Arial MT"/>
                <w:color w:val="25495F"/>
                <w:sz w:val="18"/>
              </w:rPr>
              <w:t>Cronbach's</w:t>
            </w:r>
            <w:r>
              <w:rPr>
                <w:rFonts w:ascii="Arial MT"/>
                <w:color w:val="25495F"/>
                <w:spacing w:val="-47"/>
                <w:sz w:val="18"/>
              </w:rPr>
              <w:t xml:space="preserve"> </w:t>
            </w:r>
            <w:r>
              <w:rPr>
                <w:rFonts w:ascii="Arial MT"/>
                <w:color w:val="25495F"/>
                <w:sz w:val="18"/>
              </w:rPr>
              <w:t>Alpha</w:t>
            </w:r>
          </w:p>
        </w:tc>
        <w:tc>
          <w:tcPr>
            <w:tcW w:w="1185" w:type="dxa"/>
            <w:tcBorders>
              <w:top w:val="nil"/>
              <w:left w:val="single" w:sz="8" w:space="0" w:color="DFDFDF"/>
              <w:right w:val="nil"/>
            </w:tcBorders>
            <w:shd w:val="clear" w:color="auto" w:fill="FFFFFF"/>
          </w:tcPr>
          <w:p w:rsidR="00F304C5" w:rsidRDefault="00F304C5">
            <w:pPr>
              <w:pStyle w:val="TableParagraph"/>
              <w:spacing w:line="240" w:lineRule="auto"/>
              <w:rPr>
                <w:rFonts w:ascii="Arial"/>
                <w:b/>
                <w:sz w:val="20"/>
              </w:rPr>
            </w:pPr>
          </w:p>
          <w:p w:rsidR="00F304C5" w:rsidRDefault="00F304C5">
            <w:pPr>
              <w:pStyle w:val="TableParagraph"/>
              <w:spacing w:before="5" w:line="240" w:lineRule="auto"/>
              <w:rPr>
                <w:rFonts w:ascii="Arial"/>
                <w:b/>
                <w:sz w:val="17"/>
              </w:rPr>
            </w:pPr>
          </w:p>
          <w:p w:rsidR="00F304C5" w:rsidRDefault="005E7DDB">
            <w:pPr>
              <w:pStyle w:val="TableParagraph"/>
              <w:spacing w:line="187" w:lineRule="exact"/>
              <w:ind w:left="59"/>
              <w:rPr>
                <w:rFonts w:ascii="Arial MT"/>
                <w:sz w:val="18"/>
              </w:rPr>
            </w:pPr>
            <w:r>
              <w:rPr>
                <w:rFonts w:ascii="Arial MT"/>
                <w:color w:val="25495F"/>
                <w:sz w:val="18"/>
              </w:rPr>
              <w:t>N</w:t>
            </w:r>
            <w:r>
              <w:rPr>
                <w:rFonts w:ascii="Arial MT"/>
                <w:color w:val="25495F"/>
                <w:spacing w:val="-1"/>
                <w:sz w:val="18"/>
              </w:rPr>
              <w:t xml:space="preserve"> </w:t>
            </w:r>
            <w:r>
              <w:rPr>
                <w:rFonts w:ascii="Arial MT"/>
                <w:color w:val="25495F"/>
                <w:sz w:val="18"/>
              </w:rPr>
              <w:t>of Items</w:t>
            </w:r>
          </w:p>
        </w:tc>
      </w:tr>
      <w:tr w:rsidR="00F304C5">
        <w:trPr>
          <w:trHeight w:val="318"/>
        </w:trPr>
        <w:tc>
          <w:tcPr>
            <w:tcW w:w="1534" w:type="dxa"/>
            <w:tcBorders>
              <w:left w:val="nil"/>
              <w:right w:val="single" w:sz="8" w:space="0" w:color="DFDFDF"/>
            </w:tcBorders>
          </w:tcPr>
          <w:p w:rsidR="00F304C5" w:rsidRDefault="005E7DDB">
            <w:pPr>
              <w:pStyle w:val="TableParagraph"/>
              <w:spacing w:before="112" w:line="187" w:lineRule="exact"/>
              <w:ind w:left="74"/>
              <w:rPr>
                <w:rFonts w:ascii="Arial MT"/>
                <w:sz w:val="18"/>
              </w:rPr>
            </w:pPr>
            <w:r>
              <w:rPr>
                <w:rFonts w:ascii="Arial MT"/>
                <w:color w:val="000104"/>
                <w:sz w:val="18"/>
              </w:rPr>
              <w:t>,842</w:t>
            </w:r>
          </w:p>
        </w:tc>
        <w:tc>
          <w:tcPr>
            <w:tcW w:w="1185" w:type="dxa"/>
            <w:tcBorders>
              <w:left w:val="single" w:sz="8" w:space="0" w:color="DFDFDF"/>
              <w:right w:val="nil"/>
            </w:tcBorders>
            <w:shd w:val="clear" w:color="auto" w:fill="FFFFFF"/>
          </w:tcPr>
          <w:p w:rsidR="00F304C5" w:rsidRDefault="005E7DDB">
            <w:pPr>
              <w:pStyle w:val="TableParagraph"/>
              <w:spacing w:before="112" w:line="187" w:lineRule="exact"/>
              <w:ind w:left="59"/>
              <w:rPr>
                <w:rFonts w:ascii="Arial MT"/>
                <w:sz w:val="18"/>
              </w:rPr>
            </w:pPr>
            <w:r>
              <w:rPr>
                <w:rFonts w:ascii="Arial MT"/>
                <w:color w:val="000104"/>
                <w:w w:val="99"/>
                <w:sz w:val="18"/>
              </w:rPr>
              <w:t>5</w:t>
            </w:r>
          </w:p>
        </w:tc>
      </w:tr>
    </w:tbl>
    <w:p w:rsidR="00F304C5" w:rsidRDefault="00F304C5">
      <w:pPr>
        <w:pStyle w:val="BodyText"/>
        <w:spacing w:before="8"/>
        <w:rPr>
          <w:rFonts w:ascii="Arial"/>
          <w:b/>
          <w:sz w:val="34"/>
        </w:rPr>
      </w:pPr>
    </w:p>
    <w:p w:rsidR="00F304C5" w:rsidRDefault="005E7DDB">
      <w:pPr>
        <w:pStyle w:val="ListParagraph"/>
        <w:numPr>
          <w:ilvl w:val="0"/>
          <w:numId w:val="4"/>
        </w:numPr>
        <w:tabs>
          <w:tab w:val="left" w:pos="1369"/>
        </w:tabs>
        <w:spacing w:before="1"/>
        <w:ind w:hanging="361"/>
        <w:rPr>
          <w:sz w:val="24"/>
        </w:rPr>
      </w:pPr>
      <w:r>
        <w:rPr>
          <w:sz w:val="24"/>
        </w:rPr>
        <w:t>Variabel</w:t>
      </w:r>
      <w:r>
        <w:rPr>
          <w:spacing w:val="-1"/>
          <w:sz w:val="24"/>
        </w:rPr>
        <w:t xml:space="preserve"> </w:t>
      </w:r>
      <w:r>
        <w:rPr>
          <w:sz w:val="24"/>
        </w:rPr>
        <w:t>Motivasi</w:t>
      </w:r>
      <w:r>
        <w:rPr>
          <w:spacing w:val="-2"/>
          <w:sz w:val="24"/>
        </w:rPr>
        <w:t xml:space="preserve"> </w:t>
      </w:r>
      <w:r>
        <w:rPr>
          <w:sz w:val="24"/>
        </w:rPr>
        <w:t>Kerja</w:t>
      </w:r>
    </w:p>
    <w:p w:rsidR="00F304C5" w:rsidRDefault="00F304C5">
      <w:pPr>
        <w:pStyle w:val="BodyText"/>
        <w:rPr>
          <w:sz w:val="20"/>
        </w:rPr>
      </w:pPr>
    </w:p>
    <w:p w:rsidR="00F304C5" w:rsidRDefault="00F304C5">
      <w:pPr>
        <w:pStyle w:val="BodyText"/>
        <w:spacing w:before="8"/>
        <w:rPr>
          <w:sz w:val="27"/>
        </w:rPr>
      </w:pPr>
    </w:p>
    <w:p w:rsidR="00F304C5" w:rsidRDefault="005F466D">
      <w:pPr>
        <w:spacing w:before="93"/>
        <w:ind w:left="708"/>
        <w:rPr>
          <w:rFonts w:ascii="Arial"/>
          <w:b/>
        </w:rPr>
      </w:pPr>
      <w:r>
        <w:rPr>
          <w:noProof/>
        </w:rPr>
        <w:pict>
          <v:rect id="Rectangle 12" o:spid="_x0000_s1029" style="position:absolute;left:0;text-align:left;margin-left:113.4pt;margin-top:1.3pt;width:135.25pt;height:15.95pt;z-index:-2155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" stroked="f">
            <w10:wrap anchorx="page"/>
          </v:rect>
        </w:pict>
      </w:r>
      <w:r>
        <w:rPr>
          <w:noProof/>
        </w:rPr>
        <w:pict>
          <v:rect id="Rectangle 11" o:spid="_x0000_s1028" style="position:absolute;left:0;text-align:left;margin-left:113.4pt;margin-top:17.25pt;width:75.5pt;height:32.05pt;z-index:-2155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" stroked="f">
            <w10:wrap anchorx="page"/>
          </v:rect>
        </w:pict>
      </w:r>
      <w:r w:rsidR="005E7DDB">
        <w:rPr>
          <w:rFonts w:ascii="Arial"/>
          <w:b/>
          <w:color w:val="000104"/>
        </w:rPr>
        <w:t>Reliability</w:t>
      </w:r>
      <w:r w:rsidR="005E7DDB">
        <w:rPr>
          <w:rFonts w:ascii="Arial"/>
          <w:b/>
          <w:color w:val="000104"/>
          <w:spacing w:val="-3"/>
        </w:rPr>
        <w:t xml:space="preserve"> </w:t>
      </w:r>
      <w:r w:rsidR="005E7DDB">
        <w:rPr>
          <w:rFonts w:ascii="Arial"/>
          <w:b/>
          <w:color w:val="000104"/>
        </w:rPr>
        <w:t>Statistics</w:t>
      </w:r>
    </w:p>
    <w:tbl>
      <w:tblPr>
        <w:tblW w:w="0" w:type="auto"/>
        <w:tblInd w:w="641"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534"/>
        <w:gridCol w:w="1185"/>
      </w:tblGrid>
      <w:tr w:rsidR="00F304C5">
        <w:trPr>
          <w:trHeight w:val="640"/>
        </w:trPr>
        <w:tc>
          <w:tcPr>
            <w:tcW w:w="1534" w:type="dxa"/>
            <w:tcBorders>
              <w:top w:val="nil"/>
              <w:left w:val="nil"/>
              <w:right w:val="single" w:sz="8" w:space="0" w:color="DFDFDF"/>
            </w:tcBorders>
          </w:tcPr>
          <w:p w:rsidR="00F304C5" w:rsidRDefault="005E7DDB">
            <w:pPr>
              <w:pStyle w:val="TableParagraph"/>
              <w:spacing w:line="322" w:lineRule="exact"/>
              <w:ind w:left="74" w:right="525"/>
              <w:rPr>
                <w:rFonts w:ascii="Arial MT"/>
                <w:sz w:val="18"/>
              </w:rPr>
            </w:pPr>
            <w:r>
              <w:rPr>
                <w:rFonts w:ascii="Arial MT"/>
                <w:color w:val="25495F"/>
                <w:sz w:val="18"/>
              </w:rPr>
              <w:t>Cronbach's</w:t>
            </w:r>
            <w:r>
              <w:rPr>
                <w:rFonts w:ascii="Arial MT"/>
                <w:color w:val="25495F"/>
                <w:spacing w:val="-47"/>
                <w:sz w:val="18"/>
              </w:rPr>
              <w:t xml:space="preserve"> </w:t>
            </w:r>
            <w:r>
              <w:rPr>
                <w:rFonts w:ascii="Arial MT"/>
                <w:color w:val="25495F"/>
                <w:sz w:val="18"/>
              </w:rPr>
              <w:t>Alpha</w:t>
            </w:r>
          </w:p>
        </w:tc>
        <w:tc>
          <w:tcPr>
            <w:tcW w:w="1185" w:type="dxa"/>
            <w:tcBorders>
              <w:top w:val="nil"/>
              <w:left w:val="single" w:sz="8" w:space="0" w:color="DFDFDF"/>
              <w:right w:val="nil"/>
            </w:tcBorders>
            <w:shd w:val="clear" w:color="auto" w:fill="FFFFFF"/>
          </w:tcPr>
          <w:p w:rsidR="00F304C5" w:rsidRDefault="00F304C5">
            <w:pPr>
              <w:pStyle w:val="TableParagraph"/>
              <w:spacing w:line="240" w:lineRule="auto"/>
              <w:rPr>
                <w:rFonts w:ascii="Arial"/>
                <w:b/>
                <w:sz w:val="20"/>
              </w:rPr>
            </w:pPr>
          </w:p>
          <w:p w:rsidR="00F304C5" w:rsidRDefault="00F304C5">
            <w:pPr>
              <w:pStyle w:val="TableParagraph"/>
              <w:spacing w:before="8" w:line="240" w:lineRule="auto"/>
              <w:rPr>
                <w:rFonts w:ascii="Arial"/>
                <w:b/>
                <w:sz w:val="17"/>
              </w:rPr>
            </w:pPr>
          </w:p>
          <w:p w:rsidR="00F304C5" w:rsidRDefault="005E7DDB">
            <w:pPr>
              <w:pStyle w:val="TableParagraph"/>
              <w:spacing w:line="187" w:lineRule="exact"/>
              <w:ind w:left="59"/>
              <w:rPr>
                <w:rFonts w:ascii="Arial MT"/>
                <w:sz w:val="18"/>
              </w:rPr>
            </w:pPr>
            <w:r>
              <w:rPr>
                <w:rFonts w:ascii="Arial MT"/>
                <w:color w:val="25495F"/>
                <w:sz w:val="18"/>
              </w:rPr>
              <w:t>N</w:t>
            </w:r>
            <w:r>
              <w:rPr>
                <w:rFonts w:ascii="Arial MT"/>
                <w:color w:val="25495F"/>
                <w:spacing w:val="-1"/>
                <w:sz w:val="18"/>
              </w:rPr>
              <w:t xml:space="preserve"> </w:t>
            </w:r>
            <w:r>
              <w:rPr>
                <w:rFonts w:ascii="Arial MT"/>
                <w:color w:val="25495F"/>
                <w:sz w:val="18"/>
              </w:rPr>
              <w:t>of Items</w:t>
            </w:r>
          </w:p>
        </w:tc>
      </w:tr>
      <w:tr w:rsidR="00F304C5">
        <w:trPr>
          <w:trHeight w:val="316"/>
        </w:trPr>
        <w:tc>
          <w:tcPr>
            <w:tcW w:w="1534" w:type="dxa"/>
            <w:tcBorders>
              <w:left w:val="nil"/>
              <w:right w:val="single" w:sz="8" w:space="0" w:color="DFDFDF"/>
            </w:tcBorders>
          </w:tcPr>
          <w:p w:rsidR="00F304C5" w:rsidRDefault="005E7DDB">
            <w:pPr>
              <w:pStyle w:val="TableParagraph"/>
              <w:spacing w:before="108" w:line="189" w:lineRule="exact"/>
              <w:ind w:left="74"/>
              <w:rPr>
                <w:rFonts w:ascii="Arial MT"/>
                <w:sz w:val="18"/>
              </w:rPr>
            </w:pPr>
            <w:r>
              <w:rPr>
                <w:rFonts w:ascii="Arial MT"/>
                <w:color w:val="000104"/>
                <w:sz w:val="18"/>
              </w:rPr>
              <w:t>,848</w:t>
            </w:r>
          </w:p>
        </w:tc>
        <w:tc>
          <w:tcPr>
            <w:tcW w:w="1185" w:type="dxa"/>
            <w:tcBorders>
              <w:left w:val="single" w:sz="8" w:space="0" w:color="DFDFDF"/>
              <w:right w:val="nil"/>
            </w:tcBorders>
            <w:shd w:val="clear" w:color="auto" w:fill="FFFFFF"/>
          </w:tcPr>
          <w:p w:rsidR="00F304C5" w:rsidRDefault="005E7DDB">
            <w:pPr>
              <w:pStyle w:val="TableParagraph"/>
              <w:spacing w:before="108" w:line="189" w:lineRule="exact"/>
              <w:ind w:left="59"/>
              <w:rPr>
                <w:rFonts w:ascii="Arial MT"/>
                <w:sz w:val="18"/>
              </w:rPr>
            </w:pPr>
            <w:r>
              <w:rPr>
                <w:rFonts w:ascii="Arial MT"/>
                <w:color w:val="000104"/>
                <w:w w:val="99"/>
                <w:sz w:val="18"/>
              </w:rPr>
              <w:t>5</w:t>
            </w:r>
          </w:p>
        </w:tc>
      </w:tr>
    </w:tbl>
    <w:p w:rsidR="00F304C5" w:rsidRDefault="00F304C5">
      <w:pPr>
        <w:pStyle w:val="BodyText"/>
        <w:rPr>
          <w:rFonts w:ascii="Arial"/>
          <w:b/>
        </w:rPr>
      </w:pPr>
    </w:p>
    <w:p w:rsidR="00F304C5" w:rsidRDefault="00F304C5">
      <w:pPr>
        <w:pStyle w:val="BodyText"/>
        <w:rPr>
          <w:rFonts w:ascii="Arial"/>
          <w:b/>
        </w:rPr>
      </w:pPr>
    </w:p>
    <w:p w:rsidR="00F304C5" w:rsidRDefault="00F304C5">
      <w:pPr>
        <w:pStyle w:val="BodyText"/>
        <w:rPr>
          <w:rFonts w:ascii="Arial"/>
          <w:b/>
        </w:rPr>
      </w:pPr>
    </w:p>
    <w:p w:rsidR="00F304C5" w:rsidRDefault="005E7DDB">
      <w:pPr>
        <w:pStyle w:val="ListParagraph"/>
        <w:numPr>
          <w:ilvl w:val="0"/>
          <w:numId w:val="4"/>
        </w:numPr>
        <w:tabs>
          <w:tab w:val="left" w:pos="1369"/>
        </w:tabs>
        <w:spacing w:before="145"/>
        <w:ind w:hanging="361"/>
        <w:rPr>
          <w:sz w:val="24"/>
        </w:rPr>
      </w:pPr>
      <w:r>
        <w:rPr>
          <w:sz w:val="24"/>
        </w:rPr>
        <w:t>Variabel</w:t>
      </w:r>
      <w:r>
        <w:rPr>
          <w:spacing w:val="-1"/>
          <w:sz w:val="24"/>
        </w:rPr>
        <w:t xml:space="preserve"> </w:t>
      </w:r>
      <w:r>
        <w:rPr>
          <w:sz w:val="24"/>
        </w:rPr>
        <w:t>Kinerja</w:t>
      </w:r>
      <w:r>
        <w:rPr>
          <w:spacing w:val="-3"/>
          <w:sz w:val="24"/>
        </w:rPr>
        <w:t xml:space="preserve"> </w:t>
      </w:r>
      <w:r>
        <w:rPr>
          <w:sz w:val="24"/>
        </w:rPr>
        <w:t>Karyawan</w:t>
      </w:r>
    </w:p>
    <w:p w:rsidR="00F304C5" w:rsidRDefault="00F304C5">
      <w:pPr>
        <w:pStyle w:val="BodyText"/>
        <w:rPr>
          <w:sz w:val="26"/>
        </w:rPr>
      </w:pPr>
    </w:p>
    <w:p w:rsidR="00F304C5" w:rsidRDefault="00F304C5">
      <w:pPr>
        <w:pStyle w:val="BodyText"/>
        <w:spacing w:before="9"/>
        <w:rPr>
          <w:sz w:val="29"/>
        </w:rPr>
      </w:pPr>
    </w:p>
    <w:p w:rsidR="00F304C5" w:rsidRDefault="005E7DDB">
      <w:pPr>
        <w:ind w:left="708"/>
        <w:rPr>
          <w:rFonts w:ascii="Arial"/>
          <w:b/>
        </w:rPr>
      </w:pPr>
      <w:r>
        <w:rPr>
          <w:rFonts w:ascii="Arial"/>
          <w:b/>
          <w:color w:val="000104"/>
        </w:rPr>
        <w:t>Reliability</w:t>
      </w:r>
      <w:r>
        <w:rPr>
          <w:rFonts w:ascii="Arial"/>
          <w:b/>
          <w:color w:val="000104"/>
          <w:spacing w:val="-3"/>
        </w:rPr>
        <w:t xml:space="preserve"> </w:t>
      </w:r>
      <w:r>
        <w:rPr>
          <w:rFonts w:ascii="Arial"/>
          <w:b/>
          <w:color w:val="000104"/>
        </w:rPr>
        <w:t>Statistics</w:t>
      </w:r>
    </w:p>
    <w:tbl>
      <w:tblPr>
        <w:tblW w:w="0" w:type="auto"/>
        <w:tblInd w:w="641"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534"/>
        <w:gridCol w:w="1185"/>
      </w:tblGrid>
      <w:tr w:rsidR="00F304C5">
        <w:trPr>
          <w:trHeight w:val="640"/>
        </w:trPr>
        <w:tc>
          <w:tcPr>
            <w:tcW w:w="1534" w:type="dxa"/>
            <w:tcBorders>
              <w:top w:val="nil"/>
              <w:left w:val="nil"/>
              <w:right w:val="single" w:sz="8" w:space="0" w:color="DFDFDF"/>
            </w:tcBorders>
          </w:tcPr>
          <w:p w:rsidR="00F304C5" w:rsidRDefault="005E7DDB">
            <w:pPr>
              <w:pStyle w:val="TableParagraph"/>
              <w:spacing w:line="322" w:lineRule="exact"/>
              <w:ind w:left="74" w:right="525"/>
              <w:rPr>
                <w:rFonts w:ascii="Arial MT"/>
                <w:sz w:val="18"/>
              </w:rPr>
            </w:pPr>
            <w:r>
              <w:rPr>
                <w:rFonts w:ascii="Arial MT"/>
                <w:color w:val="25495F"/>
                <w:sz w:val="18"/>
              </w:rPr>
              <w:t>Cronbach's</w:t>
            </w:r>
            <w:r>
              <w:rPr>
                <w:rFonts w:ascii="Arial MT"/>
                <w:color w:val="25495F"/>
                <w:spacing w:val="-47"/>
                <w:sz w:val="18"/>
              </w:rPr>
              <w:t xml:space="preserve"> </w:t>
            </w:r>
            <w:r>
              <w:rPr>
                <w:rFonts w:ascii="Arial MT"/>
                <w:color w:val="25495F"/>
                <w:sz w:val="18"/>
              </w:rPr>
              <w:t>Alpha</w:t>
            </w:r>
          </w:p>
        </w:tc>
        <w:tc>
          <w:tcPr>
            <w:tcW w:w="1185" w:type="dxa"/>
            <w:tcBorders>
              <w:top w:val="nil"/>
              <w:left w:val="single" w:sz="8" w:space="0" w:color="DFDFDF"/>
              <w:right w:val="nil"/>
            </w:tcBorders>
          </w:tcPr>
          <w:p w:rsidR="00F304C5" w:rsidRDefault="00F304C5">
            <w:pPr>
              <w:pStyle w:val="TableParagraph"/>
              <w:spacing w:line="240" w:lineRule="auto"/>
              <w:rPr>
                <w:rFonts w:ascii="Arial"/>
                <w:b/>
                <w:sz w:val="20"/>
              </w:rPr>
            </w:pPr>
          </w:p>
          <w:p w:rsidR="00F304C5" w:rsidRDefault="00F304C5">
            <w:pPr>
              <w:pStyle w:val="TableParagraph"/>
              <w:spacing w:before="8" w:line="240" w:lineRule="auto"/>
              <w:rPr>
                <w:rFonts w:ascii="Arial"/>
                <w:b/>
                <w:sz w:val="17"/>
              </w:rPr>
            </w:pPr>
          </w:p>
          <w:p w:rsidR="00F304C5" w:rsidRDefault="005E7DDB">
            <w:pPr>
              <w:pStyle w:val="TableParagraph"/>
              <w:spacing w:line="187" w:lineRule="exact"/>
              <w:ind w:left="59"/>
              <w:rPr>
                <w:rFonts w:ascii="Arial MT"/>
                <w:sz w:val="18"/>
              </w:rPr>
            </w:pPr>
            <w:r>
              <w:rPr>
                <w:rFonts w:ascii="Arial MT"/>
                <w:color w:val="25495F"/>
                <w:sz w:val="18"/>
              </w:rPr>
              <w:t>N</w:t>
            </w:r>
            <w:r>
              <w:rPr>
                <w:rFonts w:ascii="Arial MT"/>
                <w:color w:val="25495F"/>
                <w:spacing w:val="-1"/>
                <w:sz w:val="18"/>
              </w:rPr>
              <w:t xml:space="preserve"> </w:t>
            </w:r>
            <w:r>
              <w:rPr>
                <w:rFonts w:ascii="Arial MT"/>
                <w:color w:val="25495F"/>
                <w:sz w:val="18"/>
              </w:rPr>
              <w:t>of Items</w:t>
            </w:r>
          </w:p>
        </w:tc>
      </w:tr>
      <w:tr w:rsidR="00F304C5">
        <w:trPr>
          <w:trHeight w:val="317"/>
        </w:trPr>
        <w:tc>
          <w:tcPr>
            <w:tcW w:w="1534" w:type="dxa"/>
            <w:tcBorders>
              <w:left w:val="nil"/>
              <w:right w:val="single" w:sz="8" w:space="0" w:color="DFDFDF"/>
            </w:tcBorders>
          </w:tcPr>
          <w:p w:rsidR="00F304C5" w:rsidRDefault="005E7DDB">
            <w:pPr>
              <w:pStyle w:val="TableParagraph"/>
              <w:spacing w:before="108" w:line="189" w:lineRule="exact"/>
              <w:ind w:left="74"/>
              <w:rPr>
                <w:rFonts w:ascii="Arial MT"/>
                <w:sz w:val="18"/>
              </w:rPr>
            </w:pPr>
            <w:r>
              <w:rPr>
                <w:rFonts w:ascii="Arial MT"/>
                <w:color w:val="000104"/>
                <w:sz w:val="18"/>
              </w:rPr>
              <w:t>,840</w:t>
            </w:r>
          </w:p>
        </w:tc>
        <w:tc>
          <w:tcPr>
            <w:tcW w:w="1185" w:type="dxa"/>
            <w:tcBorders>
              <w:left w:val="single" w:sz="8" w:space="0" w:color="DFDFDF"/>
              <w:right w:val="nil"/>
            </w:tcBorders>
          </w:tcPr>
          <w:p w:rsidR="00F304C5" w:rsidRDefault="005E7DDB">
            <w:pPr>
              <w:pStyle w:val="TableParagraph"/>
              <w:spacing w:before="108" w:line="189" w:lineRule="exact"/>
              <w:ind w:left="59"/>
              <w:rPr>
                <w:rFonts w:ascii="Arial MT"/>
                <w:sz w:val="18"/>
              </w:rPr>
            </w:pPr>
            <w:r>
              <w:rPr>
                <w:rFonts w:ascii="Arial MT"/>
                <w:color w:val="000104"/>
                <w:w w:val="99"/>
                <w:sz w:val="18"/>
              </w:rPr>
              <w:t>5</w:t>
            </w:r>
          </w:p>
        </w:tc>
      </w:tr>
    </w:tbl>
    <w:p w:rsidR="00F304C5" w:rsidRDefault="00F304C5">
      <w:pPr>
        <w:spacing w:line="189" w:lineRule="exact"/>
        <w:rPr>
          <w:rFonts w:ascii="Arial MT"/>
          <w:sz w:val="18"/>
        </w:rPr>
        <w:sectPr w:rsidR="00F304C5">
          <w:pgSz w:w="11910" w:h="16840"/>
          <w:pgMar w:top="1580" w:right="160" w:bottom="1200" w:left="1620" w:header="0" w:footer="920" w:gutter="0"/>
          <w:cols w:space="720"/>
        </w:sectPr>
      </w:pPr>
    </w:p>
    <w:p w:rsidR="00F304C5" w:rsidRDefault="00F304C5">
      <w:pPr>
        <w:pStyle w:val="BodyText"/>
        <w:rPr>
          <w:rFonts w:ascii="Arial"/>
          <w:b/>
          <w:sz w:val="20"/>
        </w:rPr>
      </w:pPr>
    </w:p>
    <w:p w:rsidR="00F304C5" w:rsidRDefault="00F304C5">
      <w:pPr>
        <w:pStyle w:val="BodyText"/>
        <w:rPr>
          <w:rFonts w:ascii="Arial"/>
          <w:b/>
          <w:sz w:val="20"/>
        </w:rPr>
      </w:pPr>
    </w:p>
    <w:p w:rsidR="00F304C5" w:rsidRPr="00834FE4" w:rsidRDefault="00834FE4" w:rsidP="00834FE4">
      <w:pPr>
        <w:pStyle w:val="Caption"/>
        <w:spacing w:line="360" w:lineRule="auto"/>
        <w:ind w:left="567"/>
        <w:rPr>
          <w:b/>
          <w:i w:val="0"/>
          <w:sz w:val="24"/>
          <w:szCs w:val="24"/>
        </w:rPr>
      </w:pPr>
      <w:bookmarkStart w:id="87" w:name="_Toc120391307"/>
      <w:r w:rsidRPr="00834FE4">
        <w:rPr>
          <w:b/>
          <w:i w:val="0"/>
          <w:color w:val="auto"/>
          <w:sz w:val="24"/>
          <w:szCs w:val="24"/>
        </w:rPr>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6</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2"/>
          <w:sz w:val="24"/>
          <w:szCs w:val="24"/>
        </w:rPr>
        <w:t xml:space="preserve"> </w:t>
      </w:r>
      <w:r w:rsidR="005E7DDB" w:rsidRPr="00834FE4">
        <w:rPr>
          <w:b/>
          <w:i w:val="0"/>
          <w:color w:val="auto"/>
          <w:sz w:val="24"/>
          <w:szCs w:val="24"/>
        </w:rPr>
        <w:t>Linieritas</w:t>
      </w:r>
      <w:bookmarkEnd w:id="87"/>
    </w:p>
    <w:p w:rsidR="00F304C5" w:rsidRDefault="00F304C5">
      <w:pPr>
        <w:pStyle w:val="BodyText"/>
        <w:spacing w:before="1"/>
        <w:rPr>
          <w:b/>
          <w:sz w:val="18"/>
        </w:rPr>
      </w:pPr>
    </w:p>
    <w:p w:rsidR="00F304C5" w:rsidRDefault="005E7DDB">
      <w:pPr>
        <w:pStyle w:val="ListParagraph"/>
        <w:numPr>
          <w:ilvl w:val="0"/>
          <w:numId w:val="3"/>
        </w:numPr>
        <w:tabs>
          <w:tab w:val="left" w:pos="1369"/>
        </w:tabs>
        <w:spacing w:before="90"/>
        <w:ind w:hanging="361"/>
        <w:rPr>
          <w:sz w:val="24"/>
        </w:rPr>
      </w:pPr>
      <w:r>
        <w:rPr>
          <w:sz w:val="24"/>
        </w:rPr>
        <w:t>Kinerja</w:t>
      </w:r>
      <w:r>
        <w:rPr>
          <w:spacing w:val="-3"/>
          <w:sz w:val="24"/>
        </w:rPr>
        <w:t xml:space="preserve"> </w:t>
      </w:r>
      <w:r>
        <w:rPr>
          <w:sz w:val="24"/>
        </w:rPr>
        <w:t>Karyawan</w:t>
      </w:r>
      <w:r>
        <w:rPr>
          <w:spacing w:val="1"/>
          <w:sz w:val="24"/>
        </w:rPr>
        <w:t xml:space="preserve"> </w:t>
      </w:r>
      <w:r>
        <w:rPr>
          <w:sz w:val="24"/>
        </w:rPr>
        <w:t>– Motivasi</w:t>
      </w:r>
    </w:p>
    <w:p w:rsidR="00F304C5" w:rsidRDefault="00F304C5">
      <w:pPr>
        <w:pStyle w:val="BodyText"/>
        <w:rPr>
          <w:sz w:val="20"/>
        </w:rPr>
      </w:pPr>
    </w:p>
    <w:p w:rsidR="00F304C5" w:rsidRDefault="00F304C5">
      <w:pPr>
        <w:pStyle w:val="BodyText"/>
        <w:spacing w:before="9"/>
        <w:rPr>
          <w:sz w:val="12"/>
        </w:rPr>
      </w:pPr>
    </w:p>
    <w:tbl>
      <w:tblPr>
        <w:tblW w:w="0" w:type="auto"/>
        <w:tblInd w:w="655"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757"/>
        <w:gridCol w:w="1219"/>
        <w:gridCol w:w="1613"/>
        <w:gridCol w:w="1056"/>
        <w:gridCol w:w="734"/>
        <w:gridCol w:w="1011"/>
        <w:gridCol w:w="734"/>
        <w:gridCol w:w="796"/>
      </w:tblGrid>
      <w:tr w:rsidR="00F304C5">
        <w:trPr>
          <w:trHeight w:val="252"/>
        </w:trPr>
        <w:tc>
          <w:tcPr>
            <w:tcW w:w="8920" w:type="dxa"/>
            <w:gridSpan w:val="8"/>
            <w:tcBorders>
              <w:top w:val="nil"/>
              <w:left w:val="nil"/>
              <w:bottom w:val="nil"/>
              <w:right w:val="nil"/>
            </w:tcBorders>
          </w:tcPr>
          <w:p w:rsidR="00F304C5" w:rsidRDefault="005E7DDB">
            <w:pPr>
              <w:pStyle w:val="TableParagraph"/>
              <w:spacing w:line="233" w:lineRule="exact"/>
              <w:ind w:left="60"/>
              <w:rPr>
                <w:rFonts w:ascii="Arial"/>
                <w:b/>
              </w:rPr>
            </w:pPr>
            <w:r>
              <w:rPr>
                <w:rFonts w:ascii="Arial"/>
                <w:b/>
                <w:color w:val="000104"/>
              </w:rPr>
              <w:t>ANOVA</w:t>
            </w:r>
            <w:r>
              <w:rPr>
                <w:rFonts w:ascii="Arial"/>
                <w:b/>
                <w:color w:val="000104"/>
                <w:spacing w:val="-2"/>
              </w:rPr>
              <w:t xml:space="preserve"> </w:t>
            </w:r>
            <w:r>
              <w:rPr>
                <w:rFonts w:ascii="Arial"/>
                <w:b/>
                <w:color w:val="000104"/>
              </w:rPr>
              <w:t>Table</w:t>
            </w:r>
          </w:p>
        </w:tc>
      </w:tr>
      <w:tr w:rsidR="00F304C5">
        <w:trPr>
          <w:trHeight w:val="637"/>
        </w:trPr>
        <w:tc>
          <w:tcPr>
            <w:tcW w:w="5645" w:type="dxa"/>
            <w:gridSpan w:val="4"/>
            <w:tcBorders>
              <w:top w:val="nil"/>
              <w:left w:val="nil"/>
              <w:right w:val="single" w:sz="8" w:space="0" w:color="DFDFDF"/>
            </w:tcBorders>
          </w:tcPr>
          <w:p w:rsidR="00F304C5" w:rsidRDefault="005E7DDB">
            <w:pPr>
              <w:pStyle w:val="TableParagraph"/>
              <w:tabs>
                <w:tab w:val="left" w:pos="5424"/>
              </w:tabs>
              <w:spacing w:line="320" w:lineRule="exact"/>
              <w:ind w:left="4649" w:right="57"/>
              <w:rPr>
                <w:rFonts w:ascii="Arial MT"/>
                <w:sz w:val="18"/>
              </w:rPr>
            </w:pPr>
            <w:r>
              <w:rPr>
                <w:rFonts w:ascii="Arial MT"/>
                <w:color w:val="25495F"/>
                <w:sz w:val="18"/>
              </w:rPr>
              <w:t>Sum</w:t>
            </w:r>
            <w:r>
              <w:rPr>
                <w:rFonts w:ascii="Arial MT"/>
                <w:color w:val="25495F"/>
                <w:sz w:val="18"/>
              </w:rPr>
              <w:tab/>
            </w:r>
            <w:r>
              <w:rPr>
                <w:rFonts w:ascii="Arial MT"/>
                <w:color w:val="25495F"/>
                <w:spacing w:val="-2"/>
                <w:sz w:val="18"/>
              </w:rPr>
              <w:t>of</w:t>
            </w:r>
            <w:r>
              <w:rPr>
                <w:rFonts w:ascii="Arial MT"/>
                <w:color w:val="25495F"/>
                <w:spacing w:val="-47"/>
                <w:sz w:val="18"/>
              </w:rPr>
              <w:t xml:space="preserve"> </w:t>
            </w:r>
            <w:r>
              <w:rPr>
                <w:rFonts w:ascii="Arial MT"/>
                <w:color w:val="25495F"/>
                <w:sz w:val="18"/>
              </w:rPr>
              <w:t>Squares</w:t>
            </w:r>
          </w:p>
        </w:tc>
        <w:tc>
          <w:tcPr>
            <w:tcW w:w="734" w:type="dxa"/>
            <w:tcBorders>
              <w:top w:val="nil"/>
              <w:left w:val="single" w:sz="8" w:space="0" w:color="DFDFDF"/>
              <w:right w:val="single" w:sz="8" w:space="0" w:color="DFDFDF"/>
            </w:tcBorders>
          </w:tcPr>
          <w:p w:rsidR="00F304C5" w:rsidRDefault="00F304C5">
            <w:pPr>
              <w:pStyle w:val="TableParagraph"/>
              <w:spacing w:line="240" w:lineRule="auto"/>
              <w:rPr>
                <w:sz w:val="20"/>
              </w:rPr>
            </w:pPr>
          </w:p>
          <w:p w:rsidR="00F304C5" w:rsidRDefault="00F304C5">
            <w:pPr>
              <w:pStyle w:val="TableParagraph"/>
              <w:spacing w:before="5" w:line="240" w:lineRule="auto"/>
              <w:rPr>
                <w:sz w:val="17"/>
              </w:rPr>
            </w:pPr>
          </w:p>
          <w:p w:rsidR="00F304C5" w:rsidRDefault="005E7DDB">
            <w:pPr>
              <w:pStyle w:val="TableParagraph"/>
              <w:spacing w:line="187" w:lineRule="exact"/>
              <w:ind w:left="60"/>
              <w:rPr>
                <w:rFonts w:ascii="Arial MT"/>
                <w:sz w:val="18"/>
              </w:rPr>
            </w:pPr>
            <w:r>
              <w:rPr>
                <w:rFonts w:ascii="Arial MT"/>
                <w:color w:val="25495F"/>
                <w:sz w:val="18"/>
              </w:rPr>
              <w:t>df</w:t>
            </w:r>
          </w:p>
        </w:tc>
        <w:tc>
          <w:tcPr>
            <w:tcW w:w="1011" w:type="dxa"/>
            <w:tcBorders>
              <w:top w:val="nil"/>
              <w:left w:val="single" w:sz="8" w:space="0" w:color="DFDFDF"/>
              <w:right w:val="single" w:sz="8" w:space="0" w:color="DFDFDF"/>
            </w:tcBorders>
          </w:tcPr>
          <w:p w:rsidR="00F304C5" w:rsidRDefault="005E7DDB">
            <w:pPr>
              <w:pStyle w:val="TableParagraph"/>
              <w:spacing w:line="320" w:lineRule="exact"/>
              <w:ind w:left="60" w:right="330"/>
              <w:rPr>
                <w:rFonts w:ascii="Arial MT"/>
                <w:sz w:val="18"/>
              </w:rPr>
            </w:pPr>
            <w:r>
              <w:rPr>
                <w:rFonts w:ascii="Arial MT"/>
                <w:color w:val="25495F"/>
                <w:sz w:val="18"/>
              </w:rPr>
              <w:t>Mean</w:t>
            </w:r>
            <w:r>
              <w:rPr>
                <w:rFonts w:ascii="Arial MT"/>
                <w:color w:val="25495F"/>
                <w:spacing w:val="1"/>
                <w:sz w:val="18"/>
              </w:rPr>
              <w:t xml:space="preserve"> </w:t>
            </w:r>
            <w:r>
              <w:rPr>
                <w:rFonts w:ascii="Arial MT"/>
                <w:color w:val="25495F"/>
                <w:sz w:val="18"/>
              </w:rPr>
              <w:t>Square</w:t>
            </w:r>
          </w:p>
        </w:tc>
        <w:tc>
          <w:tcPr>
            <w:tcW w:w="734" w:type="dxa"/>
            <w:tcBorders>
              <w:top w:val="nil"/>
              <w:left w:val="single" w:sz="8" w:space="0" w:color="DFDFDF"/>
              <w:right w:val="single" w:sz="8" w:space="0" w:color="DFDFDF"/>
            </w:tcBorders>
          </w:tcPr>
          <w:p w:rsidR="00F304C5" w:rsidRDefault="00F304C5">
            <w:pPr>
              <w:pStyle w:val="TableParagraph"/>
              <w:spacing w:line="240" w:lineRule="auto"/>
              <w:rPr>
                <w:sz w:val="20"/>
              </w:rPr>
            </w:pPr>
          </w:p>
          <w:p w:rsidR="00F304C5" w:rsidRDefault="00F304C5">
            <w:pPr>
              <w:pStyle w:val="TableParagraph"/>
              <w:spacing w:before="5" w:line="240" w:lineRule="auto"/>
              <w:rPr>
                <w:sz w:val="17"/>
              </w:rPr>
            </w:pPr>
          </w:p>
          <w:p w:rsidR="00F304C5" w:rsidRDefault="005E7DDB">
            <w:pPr>
              <w:pStyle w:val="TableParagraph"/>
              <w:spacing w:line="187" w:lineRule="exact"/>
              <w:ind w:left="60"/>
              <w:rPr>
                <w:rFonts w:ascii="Arial MT"/>
                <w:sz w:val="18"/>
              </w:rPr>
            </w:pPr>
            <w:r>
              <w:rPr>
                <w:rFonts w:ascii="Arial MT"/>
                <w:color w:val="25495F"/>
                <w:sz w:val="18"/>
              </w:rPr>
              <w:t>F</w:t>
            </w:r>
          </w:p>
        </w:tc>
        <w:tc>
          <w:tcPr>
            <w:tcW w:w="796" w:type="dxa"/>
            <w:tcBorders>
              <w:top w:val="nil"/>
              <w:left w:val="single" w:sz="8" w:space="0" w:color="DFDFDF"/>
              <w:right w:val="nil"/>
            </w:tcBorders>
          </w:tcPr>
          <w:p w:rsidR="00F304C5" w:rsidRDefault="00F304C5">
            <w:pPr>
              <w:pStyle w:val="TableParagraph"/>
              <w:spacing w:line="240" w:lineRule="auto"/>
              <w:rPr>
                <w:sz w:val="20"/>
              </w:rPr>
            </w:pPr>
          </w:p>
          <w:p w:rsidR="00F304C5" w:rsidRDefault="00F304C5">
            <w:pPr>
              <w:pStyle w:val="TableParagraph"/>
              <w:spacing w:before="5" w:line="240" w:lineRule="auto"/>
              <w:rPr>
                <w:sz w:val="17"/>
              </w:rPr>
            </w:pPr>
          </w:p>
          <w:p w:rsidR="00F304C5" w:rsidRDefault="005E7DDB">
            <w:pPr>
              <w:pStyle w:val="TableParagraph"/>
              <w:spacing w:line="187" w:lineRule="exact"/>
              <w:ind w:left="61"/>
              <w:rPr>
                <w:rFonts w:ascii="Arial MT"/>
                <w:sz w:val="18"/>
              </w:rPr>
            </w:pPr>
            <w:r>
              <w:rPr>
                <w:rFonts w:ascii="Arial MT"/>
                <w:color w:val="25495F"/>
                <w:sz w:val="18"/>
              </w:rPr>
              <w:t>Sig.</w:t>
            </w:r>
          </w:p>
        </w:tc>
      </w:tr>
      <w:tr w:rsidR="00F304C5">
        <w:trPr>
          <w:trHeight w:val="328"/>
        </w:trPr>
        <w:tc>
          <w:tcPr>
            <w:tcW w:w="1757" w:type="dxa"/>
            <w:vMerge w:val="restart"/>
            <w:tcBorders>
              <w:left w:val="nil"/>
              <w:bottom w:val="nil"/>
              <w:right w:val="nil"/>
            </w:tcBorders>
            <w:shd w:val="clear" w:color="auto" w:fill="DFDFDF"/>
          </w:tcPr>
          <w:p w:rsidR="00F304C5" w:rsidRDefault="005E7DDB">
            <w:pPr>
              <w:pStyle w:val="TableParagraph"/>
              <w:spacing w:before="25" w:line="320" w:lineRule="exact"/>
              <w:ind w:left="60"/>
              <w:rPr>
                <w:rFonts w:ascii="Arial MT"/>
                <w:sz w:val="18"/>
              </w:rPr>
            </w:pPr>
            <w:r>
              <w:rPr>
                <w:rFonts w:ascii="Arial MT"/>
                <w:color w:val="25495F"/>
                <w:sz w:val="18"/>
              </w:rPr>
              <w:t>Kinerja</w:t>
            </w:r>
            <w:r>
              <w:rPr>
                <w:rFonts w:ascii="Arial MT"/>
                <w:color w:val="25495F"/>
                <w:spacing w:val="1"/>
                <w:sz w:val="18"/>
              </w:rPr>
              <w:t xml:space="preserve"> </w:t>
            </w:r>
            <w:r>
              <w:rPr>
                <w:rFonts w:ascii="Arial MT"/>
                <w:color w:val="25495F"/>
                <w:sz w:val="18"/>
              </w:rPr>
              <w:t>Karyawan</w:t>
            </w:r>
            <w:r>
              <w:rPr>
                <w:rFonts w:ascii="Arial MT"/>
                <w:color w:val="25495F"/>
                <w:spacing w:val="1"/>
                <w:sz w:val="18"/>
              </w:rPr>
              <w:t xml:space="preserve"> </w:t>
            </w:r>
            <w:r>
              <w:rPr>
                <w:rFonts w:ascii="Arial MT"/>
                <w:color w:val="25495F"/>
                <w:sz w:val="18"/>
              </w:rPr>
              <w:t>*</w:t>
            </w:r>
            <w:r>
              <w:rPr>
                <w:rFonts w:ascii="Arial MT"/>
                <w:color w:val="25495F"/>
                <w:spacing w:val="-47"/>
                <w:sz w:val="18"/>
              </w:rPr>
              <w:t xml:space="preserve"> </w:t>
            </w:r>
            <w:r>
              <w:rPr>
                <w:rFonts w:ascii="Arial MT"/>
                <w:color w:val="25495F"/>
                <w:sz w:val="18"/>
              </w:rPr>
              <w:t>Motivasi</w:t>
            </w:r>
            <w:r>
              <w:rPr>
                <w:rFonts w:ascii="Arial MT"/>
                <w:color w:val="25495F"/>
                <w:spacing w:val="-1"/>
                <w:sz w:val="18"/>
              </w:rPr>
              <w:t xml:space="preserve"> </w:t>
            </w:r>
            <w:r>
              <w:rPr>
                <w:rFonts w:ascii="Arial MT"/>
                <w:color w:val="25495F"/>
                <w:sz w:val="18"/>
              </w:rPr>
              <w:t>Kerja</w:t>
            </w:r>
          </w:p>
        </w:tc>
        <w:tc>
          <w:tcPr>
            <w:tcW w:w="1219" w:type="dxa"/>
            <w:vMerge w:val="restart"/>
            <w:tcBorders>
              <w:left w:val="nil"/>
              <w:bottom w:val="nil"/>
              <w:right w:val="nil"/>
            </w:tcBorders>
            <w:shd w:val="clear" w:color="auto" w:fill="DFDFDF"/>
          </w:tcPr>
          <w:p w:rsidR="00F304C5" w:rsidRDefault="005E7DDB">
            <w:pPr>
              <w:pStyle w:val="TableParagraph"/>
              <w:spacing w:before="25" w:line="320" w:lineRule="exact"/>
              <w:ind w:left="60" w:right="438"/>
              <w:rPr>
                <w:rFonts w:ascii="Arial MT"/>
                <w:sz w:val="18"/>
              </w:rPr>
            </w:pPr>
            <w:r>
              <w:rPr>
                <w:rFonts w:ascii="Arial MT"/>
                <w:color w:val="25495F"/>
                <w:sz w:val="18"/>
              </w:rPr>
              <w:t>Between</w:t>
            </w:r>
            <w:r>
              <w:rPr>
                <w:rFonts w:ascii="Arial MT"/>
                <w:color w:val="25495F"/>
                <w:spacing w:val="-47"/>
                <w:sz w:val="18"/>
              </w:rPr>
              <w:t xml:space="preserve"> </w:t>
            </w:r>
            <w:r>
              <w:rPr>
                <w:rFonts w:ascii="Arial MT"/>
                <w:color w:val="25495F"/>
                <w:sz w:val="18"/>
              </w:rPr>
              <w:t>Groups</w:t>
            </w:r>
          </w:p>
        </w:tc>
        <w:tc>
          <w:tcPr>
            <w:tcW w:w="1613" w:type="dxa"/>
            <w:tcBorders>
              <w:left w:val="nil"/>
              <w:bottom w:val="single" w:sz="8" w:space="0" w:color="ADADAD"/>
              <w:right w:val="nil"/>
            </w:tcBorders>
            <w:shd w:val="clear" w:color="auto" w:fill="DFDFDF"/>
          </w:tcPr>
          <w:p w:rsidR="00F304C5" w:rsidRDefault="005E7DDB">
            <w:pPr>
              <w:pStyle w:val="TableParagraph"/>
              <w:spacing w:before="112" w:line="197" w:lineRule="exact"/>
              <w:ind w:left="60"/>
              <w:rPr>
                <w:rFonts w:ascii="Arial MT"/>
                <w:sz w:val="18"/>
              </w:rPr>
            </w:pPr>
            <w:r>
              <w:rPr>
                <w:rFonts w:ascii="Arial MT"/>
                <w:color w:val="25495F"/>
                <w:sz w:val="18"/>
              </w:rPr>
              <w:t>(Combined)</w:t>
            </w:r>
          </w:p>
        </w:tc>
        <w:tc>
          <w:tcPr>
            <w:tcW w:w="1056" w:type="dxa"/>
            <w:tcBorders>
              <w:left w:val="nil"/>
              <w:bottom w:val="single" w:sz="8" w:space="0" w:color="ADADAD"/>
              <w:right w:val="single" w:sz="8" w:space="0" w:color="DFDFDF"/>
            </w:tcBorders>
          </w:tcPr>
          <w:p w:rsidR="00F304C5" w:rsidRDefault="005E7DDB">
            <w:pPr>
              <w:pStyle w:val="TableParagraph"/>
              <w:spacing w:before="112" w:line="197" w:lineRule="exact"/>
              <w:ind w:left="60"/>
              <w:rPr>
                <w:rFonts w:ascii="Arial MT"/>
                <w:sz w:val="18"/>
              </w:rPr>
            </w:pPr>
            <w:r>
              <w:rPr>
                <w:rFonts w:ascii="Arial MT"/>
                <w:color w:val="000104"/>
                <w:sz w:val="18"/>
              </w:rPr>
              <w:t>18,264</w:t>
            </w:r>
          </w:p>
        </w:tc>
        <w:tc>
          <w:tcPr>
            <w:tcW w:w="734" w:type="dxa"/>
            <w:tcBorders>
              <w:left w:val="single" w:sz="8" w:space="0" w:color="DFDFDF"/>
              <w:bottom w:val="single" w:sz="8" w:space="0" w:color="ADADAD"/>
              <w:right w:val="single" w:sz="8" w:space="0" w:color="DFDFDF"/>
            </w:tcBorders>
          </w:tcPr>
          <w:p w:rsidR="00F304C5" w:rsidRDefault="005E7DDB">
            <w:pPr>
              <w:pStyle w:val="TableParagraph"/>
              <w:spacing w:before="112" w:line="197" w:lineRule="exact"/>
              <w:ind w:left="60"/>
              <w:rPr>
                <w:rFonts w:ascii="Arial MT"/>
                <w:sz w:val="18"/>
              </w:rPr>
            </w:pPr>
            <w:r>
              <w:rPr>
                <w:rFonts w:ascii="Arial MT"/>
                <w:color w:val="000104"/>
                <w:w w:val="99"/>
                <w:sz w:val="18"/>
              </w:rPr>
              <w:t>5</w:t>
            </w:r>
          </w:p>
        </w:tc>
        <w:tc>
          <w:tcPr>
            <w:tcW w:w="1011" w:type="dxa"/>
            <w:tcBorders>
              <w:left w:val="single" w:sz="8" w:space="0" w:color="DFDFDF"/>
              <w:bottom w:val="single" w:sz="8" w:space="0" w:color="ADADAD"/>
              <w:right w:val="single" w:sz="8" w:space="0" w:color="DFDFDF"/>
            </w:tcBorders>
          </w:tcPr>
          <w:p w:rsidR="00F304C5" w:rsidRDefault="005E7DDB">
            <w:pPr>
              <w:pStyle w:val="TableParagraph"/>
              <w:spacing w:before="112" w:line="197" w:lineRule="exact"/>
              <w:ind w:left="60"/>
              <w:rPr>
                <w:rFonts w:ascii="Arial MT"/>
                <w:sz w:val="18"/>
              </w:rPr>
            </w:pPr>
            <w:r>
              <w:rPr>
                <w:rFonts w:ascii="Arial MT"/>
                <w:color w:val="000104"/>
                <w:sz w:val="18"/>
              </w:rPr>
              <w:t>3,653</w:t>
            </w:r>
          </w:p>
        </w:tc>
        <w:tc>
          <w:tcPr>
            <w:tcW w:w="734" w:type="dxa"/>
            <w:tcBorders>
              <w:left w:val="single" w:sz="8" w:space="0" w:color="DFDFDF"/>
              <w:bottom w:val="single" w:sz="8" w:space="0" w:color="ADADAD"/>
              <w:right w:val="single" w:sz="8" w:space="0" w:color="DFDFDF"/>
            </w:tcBorders>
          </w:tcPr>
          <w:p w:rsidR="00F304C5" w:rsidRDefault="005E7DDB">
            <w:pPr>
              <w:pStyle w:val="TableParagraph"/>
              <w:spacing w:before="112" w:line="197" w:lineRule="exact"/>
              <w:ind w:left="60"/>
              <w:rPr>
                <w:rFonts w:ascii="Arial MT"/>
                <w:sz w:val="18"/>
              </w:rPr>
            </w:pPr>
            <w:r>
              <w:rPr>
                <w:rFonts w:ascii="Arial MT"/>
                <w:color w:val="000104"/>
                <w:sz w:val="18"/>
              </w:rPr>
              <w:t>1,832</w:t>
            </w:r>
          </w:p>
        </w:tc>
        <w:tc>
          <w:tcPr>
            <w:tcW w:w="796" w:type="dxa"/>
            <w:tcBorders>
              <w:left w:val="single" w:sz="8" w:space="0" w:color="DFDFDF"/>
              <w:bottom w:val="single" w:sz="8" w:space="0" w:color="ADADAD"/>
              <w:right w:val="nil"/>
            </w:tcBorders>
          </w:tcPr>
          <w:p w:rsidR="00F304C5" w:rsidRDefault="005E7DDB">
            <w:pPr>
              <w:pStyle w:val="TableParagraph"/>
              <w:spacing w:before="112" w:line="197" w:lineRule="exact"/>
              <w:ind w:left="61"/>
              <w:rPr>
                <w:rFonts w:ascii="Arial MT"/>
                <w:sz w:val="18"/>
              </w:rPr>
            </w:pPr>
            <w:r>
              <w:rPr>
                <w:rFonts w:ascii="Arial MT"/>
                <w:color w:val="000104"/>
                <w:sz w:val="18"/>
              </w:rPr>
              <w:t>,126</w:t>
            </w:r>
          </w:p>
        </w:tc>
      </w:tr>
      <w:tr w:rsidR="00F304C5">
        <w:trPr>
          <w:trHeight w:val="359"/>
        </w:trPr>
        <w:tc>
          <w:tcPr>
            <w:tcW w:w="1757" w:type="dxa"/>
            <w:vMerge/>
            <w:tcBorders>
              <w:top w:val="nil"/>
              <w:left w:val="nil"/>
              <w:bottom w:val="nil"/>
              <w:right w:val="nil"/>
            </w:tcBorders>
            <w:shd w:val="clear" w:color="auto" w:fill="DFDFDF"/>
          </w:tcPr>
          <w:p w:rsidR="00F304C5" w:rsidRDefault="00F304C5">
            <w:pPr>
              <w:rPr>
                <w:sz w:val="2"/>
                <w:szCs w:val="2"/>
              </w:rPr>
            </w:pPr>
          </w:p>
        </w:tc>
        <w:tc>
          <w:tcPr>
            <w:tcW w:w="1219" w:type="dxa"/>
            <w:vMerge/>
            <w:tcBorders>
              <w:top w:val="nil"/>
              <w:left w:val="nil"/>
              <w:bottom w:val="nil"/>
              <w:right w:val="nil"/>
            </w:tcBorders>
            <w:shd w:val="clear" w:color="auto" w:fill="DFDFDF"/>
          </w:tcPr>
          <w:p w:rsidR="00F304C5" w:rsidRDefault="00F304C5">
            <w:pPr>
              <w:rPr>
                <w:sz w:val="2"/>
                <w:szCs w:val="2"/>
              </w:rPr>
            </w:pPr>
          </w:p>
        </w:tc>
        <w:tc>
          <w:tcPr>
            <w:tcW w:w="1613"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2" w:line="240" w:lineRule="auto"/>
              <w:ind w:left="60"/>
              <w:rPr>
                <w:rFonts w:ascii="Arial MT"/>
                <w:sz w:val="18"/>
              </w:rPr>
            </w:pPr>
            <w:r>
              <w:rPr>
                <w:rFonts w:ascii="Arial MT"/>
                <w:color w:val="25495F"/>
                <w:sz w:val="18"/>
              </w:rPr>
              <w:t>Linearity</w:t>
            </w:r>
          </w:p>
        </w:tc>
        <w:tc>
          <w:tcPr>
            <w:tcW w:w="1056" w:type="dxa"/>
            <w:tcBorders>
              <w:top w:val="single" w:sz="8" w:space="0" w:color="ADADAD"/>
              <w:left w:val="nil"/>
              <w:bottom w:val="single" w:sz="8" w:space="0" w:color="ADADAD"/>
              <w:right w:val="single" w:sz="8" w:space="0" w:color="DFDFDF"/>
            </w:tcBorders>
          </w:tcPr>
          <w:p w:rsidR="00F304C5" w:rsidRDefault="005E7DDB">
            <w:pPr>
              <w:pStyle w:val="TableParagraph"/>
              <w:spacing w:before="112" w:line="240" w:lineRule="auto"/>
              <w:ind w:left="60"/>
              <w:rPr>
                <w:rFonts w:ascii="Arial MT"/>
                <w:sz w:val="18"/>
              </w:rPr>
            </w:pPr>
            <w:r>
              <w:rPr>
                <w:rFonts w:ascii="Arial MT"/>
                <w:color w:val="000104"/>
                <w:sz w:val="18"/>
              </w:rPr>
              <w:t>9,663</w:t>
            </w:r>
          </w:p>
        </w:tc>
        <w:tc>
          <w:tcPr>
            <w:tcW w:w="734"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2" w:line="240" w:lineRule="auto"/>
              <w:ind w:left="60"/>
              <w:rPr>
                <w:rFonts w:ascii="Arial MT"/>
                <w:sz w:val="18"/>
              </w:rPr>
            </w:pPr>
            <w:r>
              <w:rPr>
                <w:rFonts w:ascii="Arial MT"/>
                <w:color w:val="000104"/>
                <w:w w:val="99"/>
                <w:sz w:val="18"/>
              </w:rPr>
              <w:t>1</w:t>
            </w:r>
          </w:p>
        </w:tc>
        <w:tc>
          <w:tcPr>
            <w:tcW w:w="101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2" w:line="240" w:lineRule="auto"/>
              <w:ind w:left="60"/>
              <w:rPr>
                <w:rFonts w:ascii="Arial MT"/>
                <w:sz w:val="18"/>
              </w:rPr>
            </w:pPr>
            <w:r>
              <w:rPr>
                <w:rFonts w:ascii="Arial MT"/>
                <w:color w:val="000104"/>
                <w:sz w:val="18"/>
              </w:rPr>
              <w:t>9,663</w:t>
            </w:r>
          </w:p>
        </w:tc>
        <w:tc>
          <w:tcPr>
            <w:tcW w:w="734"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2" w:line="240" w:lineRule="auto"/>
              <w:ind w:left="60"/>
              <w:rPr>
                <w:rFonts w:ascii="Arial MT"/>
                <w:sz w:val="18"/>
              </w:rPr>
            </w:pPr>
            <w:r>
              <w:rPr>
                <w:rFonts w:ascii="Arial MT"/>
                <w:color w:val="000104"/>
                <w:sz w:val="18"/>
              </w:rPr>
              <w:t>4,846</w:t>
            </w:r>
          </w:p>
        </w:tc>
        <w:tc>
          <w:tcPr>
            <w:tcW w:w="796" w:type="dxa"/>
            <w:tcBorders>
              <w:top w:val="single" w:sz="8" w:space="0" w:color="ADADAD"/>
              <w:left w:val="single" w:sz="8" w:space="0" w:color="DFDFDF"/>
              <w:bottom w:val="single" w:sz="8" w:space="0" w:color="ADADAD"/>
              <w:right w:val="nil"/>
            </w:tcBorders>
          </w:tcPr>
          <w:p w:rsidR="00F304C5" w:rsidRDefault="005E7DDB">
            <w:pPr>
              <w:pStyle w:val="TableParagraph"/>
              <w:spacing w:before="112" w:line="240" w:lineRule="auto"/>
              <w:ind w:left="61"/>
              <w:rPr>
                <w:rFonts w:ascii="Arial MT"/>
                <w:sz w:val="18"/>
              </w:rPr>
            </w:pPr>
            <w:r>
              <w:rPr>
                <w:rFonts w:ascii="Arial MT"/>
                <w:color w:val="000104"/>
                <w:sz w:val="18"/>
              </w:rPr>
              <w:t>,033</w:t>
            </w:r>
          </w:p>
        </w:tc>
      </w:tr>
      <w:tr w:rsidR="00F304C5">
        <w:trPr>
          <w:trHeight w:val="640"/>
        </w:trPr>
        <w:tc>
          <w:tcPr>
            <w:tcW w:w="1757" w:type="dxa"/>
            <w:tcBorders>
              <w:top w:val="nil"/>
              <w:left w:val="nil"/>
              <w:bottom w:val="nil"/>
              <w:right w:val="nil"/>
            </w:tcBorders>
            <w:shd w:val="clear" w:color="auto" w:fill="DFDFDF"/>
          </w:tcPr>
          <w:p w:rsidR="00F304C5" w:rsidRDefault="00F304C5">
            <w:pPr>
              <w:pStyle w:val="TableParagraph"/>
              <w:spacing w:line="240" w:lineRule="auto"/>
              <w:rPr>
                <w:sz w:val="18"/>
              </w:rPr>
            </w:pPr>
          </w:p>
        </w:tc>
        <w:tc>
          <w:tcPr>
            <w:tcW w:w="1219" w:type="dxa"/>
            <w:tcBorders>
              <w:top w:val="nil"/>
              <w:left w:val="nil"/>
              <w:bottom w:val="single" w:sz="8" w:space="0" w:color="ADADAD"/>
              <w:right w:val="nil"/>
            </w:tcBorders>
            <w:shd w:val="clear" w:color="auto" w:fill="DFDFDF"/>
          </w:tcPr>
          <w:p w:rsidR="00F304C5" w:rsidRDefault="00F304C5">
            <w:pPr>
              <w:pStyle w:val="TableParagraph"/>
              <w:spacing w:line="240" w:lineRule="auto"/>
              <w:rPr>
                <w:sz w:val="18"/>
              </w:rPr>
            </w:pPr>
          </w:p>
        </w:tc>
        <w:tc>
          <w:tcPr>
            <w:tcW w:w="1613" w:type="dxa"/>
            <w:tcBorders>
              <w:top w:val="single" w:sz="8" w:space="0" w:color="ADADAD"/>
              <w:left w:val="nil"/>
              <w:bottom w:val="single" w:sz="8" w:space="0" w:color="ADADAD"/>
              <w:right w:val="nil"/>
            </w:tcBorders>
            <w:shd w:val="clear" w:color="auto" w:fill="DFDFDF"/>
          </w:tcPr>
          <w:p w:rsidR="00F304C5" w:rsidRDefault="005E7DDB">
            <w:pPr>
              <w:pStyle w:val="TableParagraph"/>
              <w:tabs>
                <w:tab w:val="left" w:pos="1194"/>
              </w:tabs>
              <w:spacing w:line="320" w:lineRule="atLeast"/>
              <w:ind w:left="60" w:right="55"/>
              <w:rPr>
                <w:rFonts w:ascii="Arial MT"/>
                <w:sz w:val="18"/>
              </w:rPr>
            </w:pPr>
            <w:r>
              <w:rPr>
                <w:rFonts w:ascii="Arial MT"/>
                <w:color w:val="25495F"/>
                <w:sz w:val="18"/>
              </w:rPr>
              <w:t>Deviation</w:t>
            </w:r>
            <w:r>
              <w:rPr>
                <w:rFonts w:ascii="Arial MT"/>
                <w:color w:val="25495F"/>
                <w:sz w:val="18"/>
              </w:rPr>
              <w:tab/>
            </w:r>
            <w:r>
              <w:rPr>
                <w:rFonts w:ascii="Arial MT"/>
                <w:color w:val="25495F"/>
                <w:spacing w:val="-1"/>
                <w:sz w:val="18"/>
              </w:rPr>
              <w:t>from</w:t>
            </w:r>
            <w:r>
              <w:rPr>
                <w:rFonts w:ascii="Arial MT"/>
                <w:color w:val="25495F"/>
                <w:spacing w:val="-47"/>
                <w:sz w:val="18"/>
              </w:rPr>
              <w:t xml:space="preserve"> </w:t>
            </w:r>
            <w:r>
              <w:rPr>
                <w:rFonts w:ascii="Arial MT"/>
                <w:color w:val="25495F"/>
                <w:sz w:val="18"/>
              </w:rPr>
              <w:t>Linearity</w:t>
            </w:r>
          </w:p>
        </w:tc>
        <w:tc>
          <w:tcPr>
            <w:tcW w:w="1056"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4" w:line="240" w:lineRule="auto"/>
              <w:ind w:left="60"/>
              <w:rPr>
                <w:rFonts w:ascii="Arial MT"/>
                <w:sz w:val="18"/>
              </w:rPr>
            </w:pPr>
            <w:r>
              <w:rPr>
                <w:rFonts w:ascii="Arial MT"/>
                <w:color w:val="000104"/>
                <w:sz w:val="18"/>
              </w:rPr>
              <w:t>8,601</w:t>
            </w:r>
          </w:p>
        </w:tc>
        <w:tc>
          <w:tcPr>
            <w:tcW w:w="734"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240" w:lineRule="auto"/>
              <w:ind w:left="60"/>
              <w:rPr>
                <w:rFonts w:ascii="Arial MT"/>
                <w:sz w:val="18"/>
              </w:rPr>
            </w:pPr>
            <w:r>
              <w:rPr>
                <w:rFonts w:ascii="Arial MT"/>
                <w:color w:val="000104"/>
                <w:w w:val="99"/>
                <w:sz w:val="18"/>
              </w:rPr>
              <w:t>4</w:t>
            </w:r>
          </w:p>
        </w:tc>
        <w:tc>
          <w:tcPr>
            <w:tcW w:w="101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240" w:lineRule="auto"/>
              <w:ind w:left="60"/>
              <w:rPr>
                <w:rFonts w:ascii="Arial MT"/>
                <w:sz w:val="18"/>
              </w:rPr>
            </w:pPr>
            <w:r>
              <w:rPr>
                <w:rFonts w:ascii="Arial MT"/>
                <w:color w:val="000104"/>
                <w:sz w:val="18"/>
              </w:rPr>
              <w:t>2,150</w:t>
            </w:r>
          </w:p>
        </w:tc>
        <w:tc>
          <w:tcPr>
            <w:tcW w:w="734"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240" w:lineRule="auto"/>
              <w:ind w:left="60"/>
              <w:rPr>
                <w:rFonts w:ascii="Arial MT"/>
                <w:sz w:val="18"/>
              </w:rPr>
            </w:pPr>
            <w:r>
              <w:rPr>
                <w:rFonts w:ascii="Arial MT"/>
                <w:color w:val="000104"/>
                <w:sz w:val="18"/>
              </w:rPr>
              <w:t>1,078</w:t>
            </w:r>
          </w:p>
        </w:tc>
        <w:tc>
          <w:tcPr>
            <w:tcW w:w="796" w:type="dxa"/>
            <w:tcBorders>
              <w:top w:val="single" w:sz="8" w:space="0" w:color="ADADAD"/>
              <w:left w:val="single" w:sz="8" w:space="0" w:color="DFDFDF"/>
              <w:bottom w:val="single" w:sz="8" w:space="0" w:color="ADADAD"/>
              <w:right w:val="nil"/>
            </w:tcBorders>
          </w:tcPr>
          <w:p w:rsidR="00F304C5" w:rsidRDefault="005E7DDB">
            <w:pPr>
              <w:pStyle w:val="TableParagraph"/>
              <w:spacing w:before="114" w:line="240" w:lineRule="auto"/>
              <w:ind w:left="61"/>
              <w:rPr>
                <w:rFonts w:ascii="Arial MT"/>
                <w:sz w:val="18"/>
              </w:rPr>
            </w:pPr>
            <w:r>
              <w:rPr>
                <w:rFonts w:ascii="Arial MT"/>
                <w:color w:val="000104"/>
                <w:sz w:val="18"/>
              </w:rPr>
              <w:t>,379</w:t>
            </w:r>
          </w:p>
        </w:tc>
      </w:tr>
      <w:tr w:rsidR="00F304C5">
        <w:trPr>
          <w:trHeight w:val="347"/>
        </w:trPr>
        <w:tc>
          <w:tcPr>
            <w:tcW w:w="1757" w:type="dxa"/>
            <w:vMerge w:val="restart"/>
            <w:tcBorders>
              <w:top w:val="nil"/>
              <w:left w:val="nil"/>
              <w:right w:val="nil"/>
            </w:tcBorders>
            <w:shd w:val="clear" w:color="auto" w:fill="DFDFDF"/>
          </w:tcPr>
          <w:p w:rsidR="00F304C5" w:rsidRDefault="00F304C5">
            <w:pPr>
              <w:pStyle w:val="TableParagraph"/>
              <w:spacing w:line="240" w:lineRule="auto"/>
              <w:rPr>
                <w:sz w:val="18"/>
              </w:rPr>
            </w:pPr>
          </w:p>
        </w:tc>
        <w:tc>
          <w:tcPr>
            <w:tcW w:w="1219"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4" w:line="240" w:lineRule="auto"/>
              <w:ind w:left="60"/>
              <w:rPr>
                <w:rFonts w:ascii="Arial MT"/>
                <w:sz w:val="18"/>
              </w:rPr>
            </w:pPr>
            <w:r>
              <w:rPr>
                <w:rFonts w:ascii="Arial MT"/>
                <w:color w:val="25495F"/>
                <w:sz w:val="18"/>
              </w:rPr>
              <w:t>Within</w:t>
            </w:r>
            <w:r>
              <w:rPr>
                <w:rFonts w:ascii="Arial MT"/>
                <w:color w:val="25495F"/>
                <w:spacing w:val="-3"/>
                <w:sz w:val="18"/>
              </w:rPr>
              <w:t xml:space="preserve"> </w:t>
            </w:r>
            <w:r>
              <w:rPr>
                <w:rFonts w:ascii="Arial MT"/>
                <w:color w:val="25495F"/>
                <w:sz w:val="18"/>
              </w:rPr>
              <w:t>Groups</w:t>
            </w:r>
          </w:p>
        </w:tc>
        <w:tc>
          <w:tcPr>
            <w:tcW w:w="1613" w:type="dxa"/>
            <w:tcBorders>
              <w:top w:val="single" w:sz="8" w:space="0" w:color="ADADAD"/>
              <w:left w:val="nil"/>
              <w:bottom w:val="single" w:sz="8" w:space="0" w:color="ADADAD"/>
              <w:right w:val="nil"/>
            </w:tcBorders>
            <w:shd w:val="clear" w:color="auto" w:fill="DFDFDF"/>
          </w:tcPr>
          <w:p w:rsidR="00F304C5" w:rsidRDefault="00F304C5">
            <w:pPr>
              <w:pStyle w:val="TableParagraph"/>
              <w:spacing w:line="240" w:lineRule="auto"/>
              <w:rPr>
                <w:sz w:val="18"/>
              </w:rPr>
            </w:pPr>
          </w:p>
        </w:tc>
        <w:tc>
          <w:tcPr>
            <w:tcW w:w="1056"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4" w:line="240" w:lineRule="auto"/>
              <w:ind w:left="60"/>
              <w:rPr>
                <w:rFonts w:ascii="Arial MT"/>
                <w:sz w:val="18"/>
              </w:rPr>
            </w:pPr>
            <w:r>
              <w:rPr>
                <w:rFonts w:ascii="Arial MT"/>
                <w:color w:val="000104"/>
                <w:sz w:val="18"/>
              </w:rPr>
              <w:t>87,736</w:t>
            </w:r>
          </w:p>
        </w:tc>
        <w:tc>
          <w:tcPr>
            <w:tcW w:w="734"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4" w:line="240" w:lineRule="auto"/>
              <w:ind w:left="60"/>
              <w:rPr>
                <w:rFonts w:ascii="Arial MT"/>
                <w:sz w:val="18"/>
              </w:rPr>
            </w:pPr>
            <w:r>
              <w:rPr>
                <w:rFonts w:ascii="Arial MT"/>
                <w:color w:val="000104"/>
                <w:sz w:val="18"/>
              </w:rPr>
              <w:t>44</w:t>
            </w:r>
          </w:p>
        </w:tc>
        <w:tc>
          <w:tcPr>
            <w:tcW w:w="1011"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4" w:line="240" w:lineRule="auto"/>
              <w:ind w:left="60"/>
              <w:rPr>
                <w:rFonts w:ascii="Arial MT"/>
                <w:sz w:val="18"/>
              </w:rPr>
            </w:pPr>
            <w:r>
              <w:rPr>
                <w:rFonts w:ascii="Arial MT"/>
                <w:color w:val="000104"/>
                <w:sz w:val="18"/>
              </w:rPr>
              <w:t>1,994</w:t>
            </w:r>
          </w:p>
        </w:tc>
        <w:tc>
          <w:tcPr>
            <w:tcW w:w="734"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8"/>
              </w:rPr>
            </w:pPr>
          </w:p>
        </w:tc>
        <w:tc>
          <w:tcPr>
            <w:tcW w:w="796" w:type="dxa"/>
            <w:tcBorders>
              <w:top w:val="single" w:sz="8" w:space="0" w:color="ADADAD"/>
              <w:left w:val="single" w:sz="8" w:space="0" w:color="DFDFDF"/>
              <w:bottom w:val="single" w:sz="8" w:space="0" w:color="ADADAD"/>
              <w:right w:val="nil"/>
            </w:tcBorders>
          </w:tcPr>
          <w:p w:rsidR="00F304C5" w:rsidRDefault="00F304C5">
            <w:pPr>
              <w:pStyle w:val="TableParagraph"/>
              <w:spacing w:line="240" w:lineRule="auto"/>
              <w:rPr>
                <w:sz w:val="18"/>
              </w:rPr>
            </w:pPr>
          </w:p>
        </w:tc>
      </w:tr>
      <w:tr w:rsidR="00F304C5">
        <w:trPr>
          <w:trHeight w:val="361"/>
        </w:trPr>
        <w:tc>
          <w:tcPr>
            <w:tcW w:w="1757" w:type="dxa"/>
            <w:vMerge/>
            <w:tcBorders>
              <w:top w:val="nil"/>
              <w:left w:val="nil"/>
              <w:right w:val="nil"/>
            </w:tcBorders>
            <w:shd w:val="clear" w:color="auto" w:fill="DFDFDF"/>
          </w:tcPr>
          <w:p w:rsidR="00F304C5" w:rsidRDefault="00F304C5">
            <w:pPr>
              <w:rPr>
                <w:sz w:val="2"/>
                <w:szCs w:val="2"/>
              </w:rPr>
            </w:pPr>
          </w:p>
        </w:tc>
        <w:tc>
          <w:tcPr>
            <w:tcW w:w="1219" w:type="dxa"/>
            <w:tcBorders>
              <w:top w:val="single" w:sz="8" w:space="0" w:color="ADADAD"/>
              <w:left w:val="nil"/>
              <w:right w:val="nil"/>
            </w:tcBorders>
            <w:shd w:val="clear" w:color="auto" w:fill="DFDFDF"/>
          </w:tcPr>
          <w:p w:rsidR="00F304C5" w:rsidRDefault="005E7DDB">
            <w:pPr>
              <w:pStyle w:val="TableParagraph"/>
              <w:spacing w:before="111" w:line="240" w:lineRule="auto"/>
              <w:ind w:left="60"/>
              <w:rPr>
                <w:rFonts w:ascii="Arial MT"/>
                <w:sz w:val="18"/>
              </w:rPr>
            </w:pPr>
            <w:r>
              <w:rPr>
                <w:rFonts w:ascii="Arial MT"/>
                <w:color w:val="25495F"/>
                <w:sz w:val="18"/>
              </w:rPr>
              <w:t>Total</w:t>
            </w:r>
          </w:p>
        </w:tc>
        <w:tc>
          <w:tcPr>
            <w:tcW w:w="1613" w:type="dxa"/>
            <w:tcBorders>
              <w:top w:val="single" w:sz="8" w:space="0" w:color="ADADAD"/>
              <w:left w:val="nil"/>
              <w:right w:val="nil"/>
            </w:tcBorders>
            <w:shd w:val="clear" w:color="auto" w:fill="DFDFDF"/>
          </w:tcPr>
          <w:p w:rsidR="00F304C5" w:rsidRDefault="00F304C5">
            <w:pPr>
              <w:pStyle w:val="TableParagraph"/>
              <w:spacing w:line="240" w:lineRule="auto"/>
              <w:rPr>
                <w:sz w:val="18"/>
              </w:rPr>
            </w:pPr>
          </w:p>
        </w:tc>
        <w:tc>
          <w:tcPr>
            <w:tcW w:w="1056" w:type="dxa"/>
            <w:tcBorders>
              <w:top w:val="single" w:sz="8" w:space="0" w:color="ADADAD"/>
              <w:left w:val="nil"/>
              <w:right w:val="single" w:sz="8" w:space="0" w:color="DFDFDF"/>
            </w:tcBorders>
            <w:shd w:val="clear" w:color="auto" w:fill="FFFFFF"/>
          </w:tcPr>
          <w:p w:rsidR="00F304C5" w:rsidRDefault="005E7DDB">
            <w:pPr>
              <w:pStyle w:val="TableParagraph"/>
              <w:spacing w:before="111" w:line="240" w:lineRule="auto"/>
              <w:ind w:left="60"/>
              <w:rPr>
                <w:rFonts w:ascii="Arial MT"/>
                <w:sz w:val="18"/>
              </w:rPr>
            </w:pPr>
            <w:r>
              <w:rPr>
                <w:rFonts w:ascii="Arial MT"/>
                <w:color w:val="000104"/>
                <w:sz w:val="18"/>
              </w:rPr>
              <w:t>106,000</w:t>
            </w:r>
          </w:p>
        </w:tc>
        <w:tc>
          <w:tcPr>
            <w:tcW w:w="734" w:type="dxa"/>
            <w:tcBorders>
              <w:top w:val="single" w:sz="8" w:space="0" w:color="ADADAD"/>
              <w:left w:val="single" w:sz="8" w:space="0" w:color="DFDFDF"/>
              <w:right w:val="single" w:sz="8" w:space="0" w:color="DFDFDF"/>
            </w:tcBorders>
            <w:shd w:val="clear" w:color="auto" w:fill="FFFFFF"/>
          </w:tcPr>
          <w:p w:rsidR="00F304C5" w:rsidRDefault="005E7DDB">
            <w:pPr>
              <w:pStyle w:val="TableParagraph"/>
              <w:spacing w:before="111" w:line="240" w:lineRule="auto"/>
              <w:ind w:left="60"/>
              <w:rPr>
                <w:rFonts w:ascii="Arial MT"/>
                <w:sz w:val="18"/>
              </w:rPr>
            </w:pPr>
            <w:r>
              <w:rPr>
                <w:rFonts w:ascii="Arial MT"/>
                <w:color w:val="000104"/>
                <w:sz w:val="18"/>
              </w:rPr>
              <w:t>49</w:t>
            </w:r>
          </w:p>
        </w:tc>
        <w:tc>
          <w:tcPr>
            <w:tcW w:w="1011" w:type="dxa"/>
            <w:tcBorders>
              <w:top w:val="single" w:sz="8" w:space="0" w:color="ADADAD"/>
              <w:left w:val="single" w:sz="8" w:space="0" w:color="DFDFDF"/>
              <w:right w:val="single" w:sz="8" w:space="0" w:color="DFDFDF"/>
            </w:tcBorders>
          </w:tcPr>
          <w:p w:rsidR="00F304C5" w:rsidRDefault="00F304C5">
            <w:pPr>
              <w:pStyle w:val="TableParagraph"/>
              <w:spacing w:line="240" w:lineRule="auto"/>
              <w:rPr>
                <w:sz w:val="18"/>
              </w:rPr>
            </w:pPr>
          </w:p>
        </w:tc>
        <w:tc>
          <w:tcPr>
            <w:tcW w:w="734" w:type="dxa"/>
            <w:tcBorders>
              <w:top w:val="single" w:sz="8" w:space="0" w:color="ADADAD"/>
              <w:left w:val="single" w:sz="8" w:space="0" w:color="DFDFDF"/>
              <w:right w:val="single" w:sz="8" w:space="0" w:color="DFDFDF"/>
            </w:tcBorders>
          </w:tcPr>
          <w:p w:rsidR="00F304C5" w:rsidRDefault="00F304C5">
            <w:pPr>
              <w:pStyle w:val="TableParagraph"/>
              <w:spacing w:line="240" w:lineRule="auto"/>
              <w:rPr>
                <w:sz w:val="18"/>
              </w:rPr>
            </w:pPr>
          </w:p>
        </w:tc>
        <w:tc>
          <w:tcPr>
            <w:tcW w:w="796" w:type="dxa"/>
            <w:tcBorders>
              <w:top w:val="single" w:sz="8" w:space="0" w:color="ADADAD"/>
              <w:left w:val="single" w:sz="8" w:space="0" w:color="DFDFDF"/>
              <w:right w:val="nil"/>
            </w:tcBorders>
          </w:tcPr>
          <w:p w:rsidR="00F304C5" w:rsidRDefault="00F304C5">
            <w:pPr>
              <w:pStyle w:val="TableParagraph"/>
              <w:spacing w:line="240" w:lineRule="auto"/>
              <w:rPr>
                <w:sz w:val="18"/>
              </w:rPr>
            </w:pPr>
          </w:p>
        </w:tc>
      </w:tr>
    </w:tbl>
    <w:p w:rsidR="00F304C5" w:rsidRDefault="00F304C5">
      <w:pPr>
        <w:pStyle w:val="BodyText"/>
        <w:spacing w:before="6"/>
        <w:rPr>
          <w:sz w:val="34"/>
        </w:rPr>
      </w:pPr>
    </w:p>
    <w:p w:rsidR="00F304C5" w:rsidRDefault="005E7DDB">
      <w:pPr>
        <w:pStyle w:val="ListParagraph"/>
        <w:numPr>
          <w:ilvl w:val="0"/>
          <w:numId w:val="3"/>
        </w:numPr>
        <w:tabs>
          <w:tab w:val="left" w:pos="1369"/>
        </w:tabs>
        <w:ind w:hanging="361"/>
        <w:rPr>
          <w:sz w:val="24"/>
        </w:rPr>
      </w:pPr>
      <w:r>
        <w:rPr>
          <w:sz w:val="24"/>
        </w:rPr>
        <w:t>Kinerja</w:t>
      </w:r>
      <w:r>
        <w:rPr>
          <w:spacing w:val="-2"/>
          <w:sz w:val="24"/>
        </w:rPr>
        <w:t xml:space="preserve"> </w:t>
      </w:r>
      <w:r>
        <w:rPr>
          <w:sz w:val="24"/>
        </w:rPr>
        <w:t>Karyawan</w:t>
      </w:r>
      <w:r>
        <w:rPr>
          <w:spacing w:val="-1"/>
          <w:sz w:val="24"/>
        </w:rPr>
        <w:t xml:space="preserve"> </w:t>
      </w:r>
      <w:r>
        <w:rPr>
          <w:sz w:val="24"/>
        </w:rPr>
        <w:t>– Kualitas</w:t>
      </w:r>
      <w:r>
        <w:rPr>
          <w:spacing w:val="-1"/>
          <w:sz w:val="24"/>
        </w:rPr>
        <w:t xml:space="preserve"> </w:t>
      </w:r>
      <w:r>
        <w:rPr>
          <w:sz w:val="24"/>
        </w:rPr>
        <w:t>SDM</w:t>
      </w:r>
    </w:p>
    <w:p w:rsidR="00F304C5" w:rsidRDefault="00F304C5">
      <w:pPr>
        <w:pStyle w:val="BodyText"/>
        <w:spacing w:before="8"/>
        <w:rPr>
          <w:sz w:val="23"/>
        </w:rPr>
      </w:pPr>
    </w:p>
    <w:p w:rsidR="00F304C5" w:rsidRDefault="005F466D">
      <w:pPr>
        <w:spacing w:before="94"/>
        <w:ind w:left="708"/>
        <w:rPr>
          <w:rFonts w:ascii="Arial"/>
          <w:b/>
        </w:rPr>
      </w:pPr>
      <w:r>
        <w:rPr>
          <w:noProof/>
        </w:rPr>
        <w:pict>
          <v:rect id="Rectangle 10" o:spid="_x0000_s1027" style="position:absolute;left:0;text-align:left;margin-left:113.4pt;margin-top:1.35pt;width:445.4pt;height:16.1pt;z-index:-2155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" stroked="f">
            <w10:wrap anchorx="page"/>
          </v:rect>
        </w:pict>
      </w:r>
      <w:r>
        <w:rPr>
          <w:noProof/>
        </w:rPr>
        <w:pict>
          <v:shape id="AutoShape 9" o:spid="_x0000_s1026" style="position:absolute;left:0;text-align:left;margin-left:113.4pt;margin-top:17.4pt;width:370.9pt;height:134.1pt;z-index:-2155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418,26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" adj="0,,0" path="m5665,2355r-1051,l4614,2682r1051,l5665,2355xm5665,2007r-1051,l4614,2334r1051,l5665,2007xm5665,1347r-1051,l4614,1988r1051,l5665,1347xm5665,999r-1051,l4614,1328r1051,l5665,999xm5665,661r-1051,l4614,980r1051,l5665,661xm5665,l4614,,,,,639r4614,l5665,639,5665,xm6402,2355r-717,l5685,2682r717,l6402,2355xm6402,2007r-717,l5685,2334r717,l6402,2007xm6402,1347r-717,l5685,1988r717,l6402,1347xm6402,999r-717,l5685,1328r717,l6402,999xm6402,661r-717,l5685,980r717,l6402,661xm6402,l5685,r,639l6402,639,6402,xm7418,1347r-997,l6421,1988r997,l7418,1347xm7418,999r-997,l6421,1328r997,l7418,999xm7418,661r-997,l6421,980r997,l7418,661xm7418,l6421,r,639l7418,639,7418,xe" stroked="f">
            <v:stroke joinstyle="round"/>
            <v:formulas/>
            <v:path arrowok="t" o:connecttype="custom" o:connectlocs="2929890,1716405;3597275,1924050;3597275,1495425;2929890,1703070;3597275,1495425;2929890,1076325;3597275,1483360;3597275,855345;2929890,1064260;3597275,855345;2929890,640715;3597275,843280;3597275,220980;0,220980;2929890,626745;3597275,220980;3609975,1716405;4065270,1924050;4065270,1495425;3609975,1703070;4065270,1495425;3609975,1076325;4065270,1483360;4065270,855345;3609975,1064260;4065270,855345;3609975,640715;4065270,843280;4065270,220980;3609975,626745;4065270,220980;4077335,1076325;4710430,1483360;4710430,855345;4077335,1064260;4710430,855345;4077335,640715;4710430,843280;4710430,220980;4077335,626745;4710430,220980" o:connectangles="0,0,0,0,0,0,0,0,0,0,0,0,0,0,0,0,0,0,0,0,0,0,0,0,0,0,0,0,0,0,0,0,0,0,0,0,0,0,0,0,0"/>
            <w10:wrap anchorx="page"/>
          </v:shape>
        </w:pict>
      </w:r>
      <w:r w:rsidR="005E7DDB">
        <w:rPr>
          <w:rFonts w:ascii="Arial"/>
          <w:b/>
          <w:color w:val="000104"/>
        </w:rPr>
        <w:t>ANOVA</w:t>
      </w:r>
      <w:r w:rsidR="005E7DDB">
        <w:rPr>
          <w:rFonts w:ascii="Arial"/>
          <w:b/>
          <w:color w:val="000104"/>
          <w:spacing w:val="-2"/>
        </w:rPr>
        <w:t xml:space="preserve"> </w:t>
      </w:r>
      <w:r w:rsidR="005E7DDB">
        <w:rPr>
          <w:rFonts w:ascii="Arial"/>
          <w:b/>
          <w:color w:val="000104"/>
        </w:rPr>
        <w:t>Table</w:t>
      </w:r>
    </w:p>
    <w:tbl>
      <w:tblPr>
        <w:tblW w:w="0" w:type="auto"/>
        <w:tblInd w:w="646" w:type="dxa"/>
        <w:tblBorders>
          <w:top w:val="single" w:sz="8" w:space="0" w:color="152935"/>
          <w:left w:val="single" w:sz="8" w:space="0" w:color="152935"/>
          <w:bottom w:val="single" w:sz="8" w:space="0" w:color="152935"/>
          <w:right w:val="single" w:sz="8" w:space="0" w:color="152935"/>
          <w:insideH w:val="single" w:sz="8" w:space="0" w:color="152935"/>
          <w:insideV w:val="single" w:sz="8" w:space="0" w:color="152935"/>
        </w:tblBorders>
        <w:tblLayout w:type="fixed"/>
        <w:tblCellMar>
          <w:left w:w="0" w:type="dxa"/>
          <w:right w:w="0" w:type="dxa"/>
        </w:tblCellMar>
        <w:tblLook w:val="01E0" w:firstRow="1" w:lastRow="1" w:firstColumn="1" w:lastColumn="1" w:noHBand="0" w:noVBand="0"/>
      </w:tblPr>
      <w:tblGrid>
        <w:gridCol w:w="1767"/>
        <w:gridCol w:w="1224"/>
        <w:gridCol w:w="1623"/>
        <w:gridCol w:w="1061"/>
        <w:gridCol w:w="737"/>
        <w:gridCol w:w="1016"/>
        <w:gridCol w:w="739"/>
        <w:gridCol w:w="741"/>
      </w:tblGrid>
      <w:tr w:rsidR="00F304C5">
        <w:trPr>
          <w:trHeight w:val="638"/>
        </w:trPr>
        <w:tc>
          <w:tcPr>
            <w:tcW w:w="4614" w:type="dxa"/>
            <w:gridSpan w:val="3"/>
            <w:tcBorders>
              <w:top w:val="nil"/>
              <w:left w:val="nil"/>
              <w:right w:val="nil"/>
            </w:tcBorders>
          </w:tcPr>
          <w:p w:rsidR="00F304C5" w:rsidRDefault="00F304C5">
            <w:pPr>
              <w:pStyle w:val="TableParagraph"/>
              <w:spacing w:line="240" w:lineRule="auto"/>
              <w:rPr>
                <w:sz w:val="18"/>
              </w:rPr>
            </w:pPr>
          </w:p>
        </w:tc>
        <w:tc>
          <w:tcPr>
            <w:tcW w:w="1061" w:type="dxa"/>
            <w:tcBorders>
              <w:top w:val="nil"/>
              <w:left w:val="nil"/>
              <w:right w:val="single" w:sz="8" w:space="0" w:color="DFDFDF"/>
            </w:tcBorders>
            <w:shd w:val="clear" w:color="auto" w:fill="FFFFFF"/>
          </w:tcPr>
          <w:p w:rsidR="00F304C5" w:rsidRDefault="005E7DDB">
            <w:pPr>
              <w:pStyle w:val="TableParagraph"/>
              <w:tabs>
                <w:tab w:val="left" w:pos="848"/>
              </w:tabs>
              <w:spacing w:line="320" w:lineRule="exact"/>
              <w:ind w:left="69" w:right="49"/>
              <w:rPr>
                <w:rFonts w:ascii="Arial MT"/>
                <w:sz w:val="18"/>
              </w:rPr>
            </w:pPr>
            <w:r>
              <w:rPr>
                <w:rFonts w:ascii="Arial MT"/>
                <w:color w:val="25495F"/>
                <w:sz w:val="18"/>
              </w:rPr>
              <w:t>Sum</w:t>
            </w:r>
            <w:r>
              <w:rPr>
                <w:rFonts w:ascii="Arial MT"/>
                <w:color w:val="25495F"/>
                <w:sz w:val="18"/>
              </w:rPr>
              <w:tab/>
            </w:r>
            <w:r>
              <w:rPr>
                <w:rFonts w:ascii="Arial MT"/>
                <w:color w:val="25495F"/>
                <w:spacing w:val="-2"/>
                <w:sz w:val="18"/>
              </w:rPr>
              <w:t>of</w:t>
            </w:r>
            <w:r>
              <w:rPr>
                <w:rFonts w:ascii="Arial MT"/>
                <w:color w:val="25495F"/>
                <w:spacing w:val="-47"/>
                <w:sz w:val="18"/>
              </w:rPr>
              <w:t xml:space="preserve"> </w:t>
            </w:r>
            <w:r>
              <w:rPr>
                <w:rFonts w:ascii="Arial MT"/>
                <w:color w:val="25495F"/>
                <w:sz w:val="18"/>
              </w:rPr>
              <w:t>Squares</w:t>
            </w:r>
          </w:p>
        </w:tc>
        <w:tc>
          <w:tcPr>
            <w:tcW w:w="737" w:type="dxa"/>
            <w:tcBorders>
              <w:top w:val="nil"/>
              <w:left w:val="single" w:sz="8" w:space="0" w:color="DFDFDF"/>
              <w:right w:val="single" w:sz="8" w:space="0" w:color="DFDFDF"/>
            </w:tcBorders>
            <w:shd w:val="clear" w:color="auto" w:fill="FFFFFF"/>
          </w:tcPr>
          <w:p w:rsidR="00F304C5" w:rsidRDefault="00F304C5">
            <w:pPr>
              <w:pStyle w:val="TableParagraph"/>
              <w:spacing w:line="240" w:lineRule="auto"/>
              <w:rPr>
                <w:rFonts w:ascii="Arial"/>
                <w:b/>
                <w:sz w:val="20"/>
              </w:rPr>
            </w:pPr>
          </w:p>
          <w:p w:rsidR="00F304C5" w:rsidRDefault="00F304C5">
            <w:pPr>
              <w:pStyle w:val="TableParagraph"/>
              <w:spacing w:before="6" w:line="240" w:lineRule="auto"/>
              <w:rPr>
                <w:rFonts w:ascii="Arial"/>
                <w:b/>
                <w:sz w:val="17"/>
              </w:rPr>
            </w:pPr>
          </w:p>
          <w:p w:rsidR="00F304C5" w:rsidRDefault="005E7DDB">
            <w:pPr>
              <w:pStyle w:val="TableParagraph"/>
              <w:spacing w:line="187" w:lineRule="exact"/>
              <w:ind w:left="68"/>
              <w:rPr>
                <w:rFonts w:ascii="Arial MT"/>
                <w:sz w:val="18"/>
              </w:rPr>
            </w:pPr>
            <w:r>
              <w:rPr>
                <w:rFonts w:ascii="Arial MT"/>
                <w:color w:val="25495F"/>
                <w:sz w:val="18"/>
              </w:rPr>
              <w:t>df</w:t>
            </w:r>
          </w:p>
        </w:tc>
        <w:tc>
          <w:tcPr>
            <w:tcW w:w="1016" w:type="dxa"/>
            <w:tcBorders>
              <w:top w:val="nil"/>
              <w:left w:val="single" w:sz="8" w:space="0" w:color="DFDFDF"/>
              <w:right w:val="single" w:sz="8" w:space="0" w:color="DFDFDF"/>
            </w:tcBorders>
          </w:tcPr>
          <w:p w:rsidR="00F304C5" w:rsidRDefault="005E7DDB">
            <w:pPr>
              <w:pStyle w:val="TableParagraph"/>
              <w:spacing w:line="320" w:lineRule="exact"/>
              <w:ind w:left="69" w:right="326"/>
              <w:rPr>
                <w:rFonts w:ascii="Arial MT"/>
                <w:sz w:val="18"/>
              </w:rPr>
            </w:pPr>
            <w:r>
              <w:rPr>
                <w:rFonts w:ascii="Arial MT"/>
                <w:color w:val="25495F"/>
                <w:sz w:val="18"/>
              </w:rPr>
              <w:t>Mean</w:t>
            </w:r>
            <w:r>
              <w:rPr>
                <w:rFonts w:ascii="Arial MT"/>
                <w:color w:val="25495F"/>
                <w:spacing w:val="1"/>
                <w:sz w:val="18"/>
              </w:rPr>
              <w:t xml:space="preserve"> </w:t>
            </w:r>
            <w:r>
              <w:rPr>
                <w:rFonts w:ascii="Arial MT"/>
                <w:color w:val="25495F"/>
                <w:sz w:val="18"/>
              </w:rPr>
              <w:t>Square</w:t>
            </w:r>
          </w:p>
        </w:tc>
        <w:tc>
          <w:tcPr>
            <w:tcW w:w="739" w:type="dxa"/>
            <w:tcBorders>
              <w:top w:val="nil"/>
              <w:left w:val="single" w:sz="8" w:space="0" w:color="DFDFDF"/>
              <w:right w:val="single" w:sz="8" w:space="0" w:color="DFDFDF"/>
            </w:tcBorders>
          </w:tcPr>
          <w:p w:rsidR="00F304C5" w:rsidRDefault="00F304C5">
            <w:pPr>
              <w:pStyle w:val="TableParagraph"/>
              <w:spacing w:line="240" w:lineRule="auto"/>
              <w:rPr>
                <w:rFonts w:ascii="Arial"/>
                <w:b/>
                <w:sz w:val="20"/>
              </w:rPr>
            </w:pPr>
          </w:p>
          <w:p w:rsidR="00F304C5" w:rsidRDefault="00F304C5">
            <w:pPr>
              <w:pStyle w:val="TableParagraph"/>
              <w:spacing w:before="6" w:line="240" w:lineRule="auto"/>
              <w:rPr>
                <w:rFonts w:ascii="Arial"/>
                <w:b/>
                <w:sz w:val="17"/>
              </w:rPr>
            </w:pPr>
          </w:p>
          <w:p w:rsidR="00F304C5" w:rsidRDefault="005E7DDB">
            <w:pPr>
              <w:pStyle w:val="TableParagraph"/>
              <w:spacing w:line="187" w:lineRule="exact"/>
              <w:ind w:left="68"/>
              <w:rPr>
                <w:rFonts w:ascii="Arial MT"/>
                <w:sz w:val="18"/>
              </w:rPr>
            </w:pPr>
            <w:r>
              <w:rPr>
                <w:rFonts w:ascii="Arial MT"/>
                <w:color w:val="25495F"/>
                <w:sz w:val="18"/>
              </w:rPr>
              <w:t>F</w:t>
            </w:r>
          </w:p>
        </w:tc>
        <w:tc>
          <w:tcPr>
            <w:tcW w:w="741" w:type="dxa"/>
            <w:tcBorders>
              <w:top w:val="nil"/>
              <w:left w:val="single" w:sz="8" w:space="0" w:color="DFDFDF"/>
              <w:right w:val="nil"/>
            </w:tcBorders>
          </w:tcPr>
          <w:p w:rsidR="00F304C5" w:rsidRDefault="00F304C5">
            <w:pPr>
              <w:pStyle w:val="TableParagraph"/>
              <w:spacing w:line="240" w:lineRule="auto"/>
              <w:rPr>
                <w:rFonts w:ascii="Arial"/>
                <w:b/>
                <w:sz w:val="20"/>
              </w:rPr>
            </w:pPr>
          </w:p>
          <w:p w:rsidR="00F304C5" w:rsidRDefault="00F304C5">
            <w:pPr>
              <w:pStyle w:val="TableParagraph"/>
              <w:spacing w:before="6" w:line="240" w:lineRule="auto"/>
              <w:rPr>
                <w:rFonts w:ascii="Arial"/>
                <w:b/>
                <w:sz w:val="17"/>
              </w:rPr>
            </w:pPr>
          </w:p>
          <w:p w:rsidR="00F304C5" w:rsidRDefault="005E7DDB">
            <w:pPr>
              <w:pStyle w:val="TableParagraph"/>
              <w:spacing w:line="187" w:lineRule="exact"/>
              <w:ind w:left="68"/>
              <w:rPr>
                <w:rFonts w:ascii="Arial MT"/>
                <w:sz w:val="18"/>
              </w:rPr>
            </w:pPr>
            <w:r>
              <w:rPr>
                <w:rFonts w:ascii="Arial MT"/>
                <w:color w:val="25495F"/>
                <w:sz w:val="18"/>
              </w:rPr>
              <w:t>Sig.</w:t>
            </w:r>
          </w:p>
        </w:tc>
      </w:tr>
      <w:tr w:rsidR="00F304C5">
        <w:trPr>
          <w:trHeight w:val="318"/>
        </w:trPr>
        <w:tc>
          <w:tcPr>
            <w:tcW w:w="2991" w:type="dxa"/>
            <w:gridSpan w:val="2"/>
            <w:vMerge w:val="restart"/>
            <w:tcBorders>
              <w:left w:val="nil"/>
              <w:bottom w:val="nil"/>
              <w:right w:val="nil"/>
            </w:tcBorders>
            <w:shd w:val="clear" w:color="auto" w:fill="DFDFDF"/>
          </w:tcPr>
          <w:p w:rsidR="00F304C5" w:rsidRDefault="005E7DDB">
            <w:pPr>
              <w:pStyle w:val="TableParagraph"/>
              <w:tabs>
                <w:tab w:val="left" w:pos="1836"/>
              </w:tabs>
              <w:spacing w:before="112" w:line="369" w:lineRule="auto"/>
              <w:ind w:left="69" w:right="450"/>
              <w:rPr>
                <w:rFonts w:ascii="Arial MT"/>
                <w:sz w:val="18"/>
              </w:rPr>
            </w:pPr>
            <w:r>
              <w:rPr>
                <w:rFonts w:ascii="Arial MT"/>
                <w:color w:val="25495F"/>
                <w:sz w:val="18"/>
              </w:rPr>
              <w:t>Kinerja</w:t>
            </w:r>
            <w:r>
              <w:rPr>
                <w:rFonts w:ascii="Arial MT"/>
                <w:color w:val="25495F"/>
                <w:spacing w:val="7"/>
                <w:sz w:val="18"/>
              </w:rPr>
              <w:t xml:space="preserve"> </w:t>
            </w:r>
            <w:r>
              <w:rPr>
                <w:rFonts w:ascii="Arial MT"/>
                <w:color w:val="25495F"/>
                <w:sz w:val="18"/>
              </w:rPr>
              <w:t>Karyawan</w:t>
            </w:r>
            <w:r>
              <w:rPr>
                <w:rFonts w:ascii="Arial MT"/>
                <w:color w:val="25495F"/>
                <w:spacing w:val="7"/>
                <w:sz w:val="18"/>
              </w:rPr>
              <w:t xml:space="preserve"> </w:t>
            </w:r>
            <w:r>
              <w:rPr>
                <w:rFonts w:ascii="Arial MT"/>
                <w:color w:val="25495F"/>
                <w:sz w:val="18"/>
              </w:rPr>
              <w:t>*</w:t>
            </w:r>
            <w:r>
              <w:rPr>
                <w:rFonts w:ascii="Arial MT"/>
                <w:color w:val="25495F"/>
                <w:spacing w:val="18"/>
                <w:sz w:val="18"/>
              </w:rPr>
              <w:t xml:space="preserve"> </w:t>
            </w:r>
            <w:r>
              <w:rPr>
                <w:rFonts w:ascii="Arial MT"/>
                <w:color w:val="25495F"/>
                <w:sz w:val="18"/>
              </w:rPr>
              <w:t>Between</w:t>
            </w:r>
            <w:r>
              <w:rPr>
                <w:rFonts w:ascii="Arial MT"/>
                <w:color w:val="25495F"/>
                <w:spacing w:val="-47"/>
                <w:sz w:val="18"/>
              </w:rPr>
              <w:t xml:space="preserve"> </w:t>
            </w:r>
            <w:r>
              <w:rPr>
                <w:rFonts w:ascii="Arial MT"/>
                <w:color w:val="25495F"/>
                <w:sz w:val="18"/>
              </w:rPr>
              <w:t>Kualitas</w:t>
            </w:r>
            <w:r>
              <w:rPr>
                <w:rFonts w:ascii="Arial MT"/>
                <w:color w:val="25495F"/>
                <w:spacing w:val="-1"/>
                <w:sz w:val="18"/>
              </w:rPr>
              <w:t xml:space="preserve"> </w:t>
            </w:r>
            <w:r>
              <w:rPr>
                <w:rFonts w:ascii="Arial MT"/>
                <w:color w:val="25495F"/>
                <w:sz w:val="18"/>
              </w:rPr>
              <w:t>SDM</w:t>
            </w:r>
            <w:r>
              <w:rPr>
                <w:rFonts w:ascii="Arial MT"/>
                <w:color w:val="25495F"/>
                <w:sz w:val="18"/>
              </w:rPr>
              <w:tab/>
              <w:t>Groups</w:t>
            </w:r>
          </w:p>
        </w:tc>
        <w:tc>
          <w:tcPr>
            <w:tcW w:w="1623" w:type="dxa"/>
            <w:tcBorders>
              <w:left w:val="nil"/>
              <w:bottom w:val="single" w:sz="8" w:space="0" w:color="ADADAD"/>
              <w:right w:val="nil"/>
            </w:tcBorders>
            <w:shd w:val="clear" w:color="auto" w:fill="DFDFDF"/>
          </w:tcPr>
          <w:p w:rsidR="00F304C5" w:rsidRDefault="005E7DDB">
            <w:pPr>
              <w:pStyle w:val="TableParagraph"/>
              <w:spacing w:before="112" w:line="187" w:lineRule="exact"/>
              <w:ind w:left="69"/>
              <w:rPr>
                <w:rFonts w:ascii="Arial MT"/>
                <w:sz w:val="18"/>
              </w:rPr>
            </w:pPr>
            <w:r>
              <w:rPr>
                <w:rFonts w:ascii="Arial MT"/>
                <w:color w:val="25495F"/>
                <w:sz w:val="18"/>
              </w:rPr>
              <w:t>(Combined)</w:t>
            </w:r>
          </w:p>
        </w:tc>
        <w:tc>
          <w:tcPr>
            <w:tcW w:w="1061" w:type="dxa"/>
            <w:tcBorders>
              <w:left w:val="nil"/>
              <w:bottom w:val="single" w:sz="8" w:space="0" w:color="ADADAD"/>
              <w:right w:val="single" w:sz="8" w:space="0" w:color="DFDFDF"/>
            </w:tcBorders>
            <w:shd w:val="clear" w:color="auto" w:fill="FFFFFF"/>
          </w:tcPr>
          <w:p w:rsidR="00F304C5" w:rsidRDefault="005E7DDB">
            <w:pPr>
              <w:pStyle w:val="TableParagraph"/>
              <w:spacing w:before="112" w:line="187" w:lineRule="exact"/>
              <w:ind w:left="69"/>
              <w:rPr>
                <w:rFonts w:ascii="Arial MT"/>
                <w:sz w:val="18"/>
              </w:rPr>
            </w:pPr>
            <w:r>
              <w:rPr>
                <w:rFonts w:ascii="Arial MT"/>
                <w:color w:val="000104"/>
                <w:sz w:val="18"/>
              </w:rPr>
              <w:t>24,567</w:t>
            </w:r>
          </w:p>
        </w:tc>
        <w:tc>
          <w:tcPr>
            <w:tcW w:w="737" w:type="dxa"/>
            <w:tcBorders>
              <w:left w:val="single" w:sz="8" w:space="0" w:color="DFDFDF"/>
              <w:bottom w:val="single" w:sz="8" w:space="0" w:color="ADADAD"/>
              <w:right w:val="single" w:sz="8" w:space="0" w:color="DFDFDF"/>
            </w:tcBorders>
            <w:shd w:val="clear" w:color="auto" w:fill="FFFFFF"/>
          </w:tcPr>
          <w:p w:rsidR="00F304C5" w:rsidRDefault="005E7DDB">
            <w:pPr>
              <w:pStyle w:val="TableParagraph"/>
              <w:spacing w:before="112" w:line="187" w:lineRule="exact"/>
              <w:ind w:left="68"/>
              <w:rPr>
                <w:rFonts w:ascii="Arial MT"/>
                <w:sz w:val="18"/>
              </w:rPr>
            </w:pPr>
            <w:r>
              <w:rPr>
                <w:rFonts w:ascii="Arial MT"/>
                <w:color w:val="000104"/>
                <w:w w:val="99"/>
                <w:sz w:val="18"/>
              </w:rPr>
              <w:t>5</w:t>
            </w:r>
          </w:p>
        </w:tc>
        <w:tc>
          <w:tcPr>
            <w:tcW w:w="1016" w:type="dxa"/>
            <w:tcBorders>
              <w:left w:val="single" w:sz="8" w:space="0" w:color="DFDFDF"/>
              <w:bottom w:val="single" w:sz="8" w:space="0" w:color="ADADAD"/>
              <w:right w:val="single" w:sz="8" w:space="0" w:color="DFDFDF"/>
            </w:tcBorders>
          </w:tcPr>
          <w:p w:rsidR="00F304C5" w:rsidRDefault="005E7DDB">
            <w:pPr>
              <w:pStyle w:val="TableParagraph"/>
              <w:spacing w:before="112" w:line="187" w:lineRule="exact"/>
              <w:ind w:left="69"/>
              <w:rPr>
                <w:rFonts w:ascii="Arial MT"/>
                <w:sz w:val="18"/>
              </w:rPr>
            </w:pPr>
            <w:r>
              <w:rPr>
                <w:rFonts w:ascii="Arial MT"/>
                <w:color w:val="000104"/>
                <w:sz w:val="18"/>
              </w:rPr>
              <w:t>4,913</w:t>
            </w:r>
          </w:p>
        </w:tc>
        <w:tc>
          <w:tcPr>
            <w:tcW w:w="739" w:type="dxa"/>
            <w:tcBorders>
              <w:left w:val="single" w:sz="8" w:space="0" w:color="DFDFDF"/>
              <w:bottom w:val="single" w:sz="8" w:space="0" w:color="ADADAD"/>
              <w:right w:val="single" w:sz="8" w:space="0" w:color="DFDFDF"/>
            </w:tcBorders>
          </w:tcPr>
          <w:p w:rsidR="00F304C5" w:rsidRDefault="005E7DDB">
            <w:pPr>
              <w:pStyle w:val="TableParagraph"/>
              <w:spacing w:before="112" w:line="187" w:lineRule="exact"/>
              <w:ind w:left="68"/>
              <w:rPr>
                <w:rFonts w:ascii="Arial MT"/>
                <w:sz w:val="18"/>
              </w:rPr>
            </w:pPr>
            <w:r>
              <w:rPr>
                <w:rFonts w:ascii="Arial MT"/>
                <w:color w:val="000104"/>
                <w:sz w:val="18"/>
              </w:rPr>
              <w:t>2,655</w:t>
            </w:r>
          </w:p>
        </w:tc>
        <w:tc>
          <w:tcPr>
            <w:tcW w:w="741" w:type="dxa"/>
            <w:tcBorders>
              <w:left w:val="single" w:sz="8" w:space="0" w:color="DFDFDF"/>
              <w:bottom w:val="single" w:sz="8" w:space="0" w:color="ADADAD"/>
              <w:right w:val="nil"/>
            </w:tcBorders>
          </w:tcPr>
          <w:p w:rsidR="00F304C5" w:rsidRDefault="005E7DDB">
            <w:pPr>
              <w:pStyle w:val="TableParagraph"/>
              <w:spacing w:before="112" w:line="187" w:lineRule="exact"/>
              <w:ind w:left="68"/>
              <w:rPr>
                <w:rFonts w:ascii="Arial MT"/>
                <w:sz w:val="18"/>
              </w:rPr>
            </w:pPr>
            <w:r>
              <w:rPr>
                <w:rFonts w:ascii="Arial MT"/>
                <w:color w:val="000104"/>
                <w:sz w:val="18"/>
              </w:rPr>
              <w:t>,035</w:t>
            </w:r>
          </w:p>
        </w:tc>
      </w:tr>
      <w:tr w:rsidR="00F304C5">
        <w:trPr>
          <w:trHeight w:val="327"/>
        </w:trPr>
        <w:tc>
          <w:tcPr>
            <w:tcW w:w="2991" w:type="dxa"/>
            <w:gridSpan w:val="2"/>
            <w:vMerge/>
            <w:tcBorders>
              <w:top w:val="nil"/>
              <w:left w:val="nil"/>
              <w:bottom w:val="nil"/>
              <w:right w:val="nil"/>
            </w:tcBorders>
            <w:shd w:val="clear" w:color="auto" w:fill="DFDFDF"/>
          </w:tcPr>
          <w:p w:rsidR="00F304C5" w:rsidRDefault="00F304C5">
            <w:pPr>
              <w:rPr>
                <w:sz w:val="2"/>
                <w:szCs w:val="2"/>
              </w:rPr>
            </w:pPr>
          </w:p>
        </w:tc>
        <w:tc>
          <w:tcPr>
            <w:tcW w:w="1623" w:type="dxa"/>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96" w:lineRule="exact"/>
              <w:ind w:left="69"/>
              <w:rPr>
                <w:rFonts w:ascii="Arial MT"/>
                <w:sz w:val="18"/>
              </w:rPr>
            </w:pPr>
            <w:r>
              <w:rPr>
                <w:rFonts w:ascii="Arial MT"/>
                <w:color w:val="25495F"/>
                <w:sz w:val="18"/>
              </w:rPr>
              <w:t>Linearity</w:t>
            </w:r>
          </w:p>
        </w:tc>
        <w:tc>
          <w:tcPr>
            <w:tcW w:w="1061"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96" w:lineRule="exact"/>
              <w:ind w:left="69"/>
              <w:rPr>
                <w:rFonts w:ascii="Arial MT"/>
                <w:sz w:val="18"/>
              </w:rPr>
            </w:pPr>
            <w:r>
              <w:rPr>
                <w:rFonts w:ascii="Arial MT"/>
                <w:color w:val="000104"/>
                <w:sz w:val="18"/>
              </w:rPr>
              <w:t>21,253</w:t>
            </w:r>
          </w:p>
        </w:tc>
        <w:tc>
          <w:tcPr>
            <w:tcW w:w="737"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96" w:lineRule="exact"/>
              <w:ind w:left="68"/>
              <w:rPr>
                <w:rFonts w:ascii="Arial MT"/>
                <w:sz w:val="18"/>
              </w:rPr>
            </w:pPr>
            <w:r>
              <w:rPr>
                <w:rFonts w:ascii="Arial MT"/>
                <w:color w:val="000104"/>
                <w:w w:val="99"/>
                <w:sz w:val="18"/>
              </w:rPr>
              <w:t>1</w:t>
            </w:r>
          </w:p>
        </w:tc>
        <w:tc>
          <w:tcPr>
            <w:tcW w:w="1016"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96" w:lineRule="exact"/>
              <w:ind w:left="69"/>
              <w:rPr>
                <w:rFonts w:ascii="Arial MT"/>
                <w:sz w:val="18"/>
              </w:rPr>
            </w:pPr>
            <w:r>
              <w:rPr>
                <w:rFonts w:ascii="Arial MT"/>
                <w:color w:val="000104"/>
                <w:sz w:val="18"/>
              </w:rPr>
              <w:t>21,253</w:t>
            </w:r>
          </w:p>
        </w:tc>
        <w:tc>
          <w:tcPr>
            <w:tcW w:w="73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96" w:lineRule="exact"/>
              <w:ind w:left="68"/>
              <w:rPr>
                <w:rFonts w:ascii="Arial MT"/>
                <w:sz w:val="18"/>
              </w:rPr>
            </w:pPr>
            <w:r>
              <w:rPr>
                <w:rFonts w:ascii="Arial MT"/>
                <w:color w:val="000104"/>
                <w:sz w:val="18"/>
              </w:rPr>
              <w:t>11,483</w:t>
            </w:r>
          </w:p>
        </w:tc>
        <w:tc>
          <w:tcPr>
            <w:tcW w:w="74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196" w:lineRule="exact"/>
              <w:ind w:left="68"/>
              <w:rPr>
                <w:rFonts w:ascii="Arial MT"/>
                <w:sz w:val="18"/>
              </w:rPr>
            </w:pPr>
            <w:r>
              <w:rPr>
                <w:rFonts w:ascii="Arial MT"/>
                <w:color w:val="000104"/>
                <w:sz w:val="18"/>
              </w:rPr>
              <w:t>,001</w:t>
            </w:r>
          </w:p>
        </w:tc>
      </w:tr>
      <w:tr w:rsidR="00F304C5">
        <w:trPr>
          <w:trHeight w:val="640"/>
        </w:trPr>
        <w:tc>
          <w:tcPr>
            <w:tcW w:w="2991" w:type="dxa"/>
            <w:gridSpan w:val="2"/>
            <w:vMerge/>
            <w:tcBorders>
              <w:top w:val="nil"/>
              <w:left w:val="nil"/>
              <w:bottom w:val="nil"/>
              <w:right w:val="nil"/>
            </w:tcBorders>
            <w:shd w:val="clear" w:color="auto" w:fill="DFDFDF"/>
          </w:tcPr>
          <w:p w:rsidR="00F304C5" w:rsidRDefault="00F304C5">
            <w:pPr>
              <w:rPr>
                <w:sz w:val="2"/>
                <w:szCs w:val="2"/>
              </w:rPr>
            </w:pPr>
          </w:p>
        </w:tc>
        <w:tc>
          <w:tcPr>
            <w:tcW w:w="1623" w:type="dxa"/>
            <w:tcBorders>
              <w:top w:val="single" w:sz="8" w:space="0" w:color="ADADAD"/>
              <w:left w:val="nil"/>
              <w:bottom w:val="single" w:sz="8" w:space="0" w:color="ADADAD"/>
              <w:right w:val="nil"/>
            </w:tcBorders>
            <w:shd w:val="clear" w:color="auto" w:fill="DFDFDF"/>
          </w:tcPr>
          <w:p w:rsidR="00F304C5" w:rsidRDefault="005E7DDB">
            <w:pPr>
              <w:pStyle w:val="TableParagraph"/>
              <w:tabs>
                <w:tab w:val="left" w:pos="1213"/>
              </w:tabs>
              <w:spacing w:line="320" w:lineRule="exact"/>
              <w:ind w:left="69" w:right="48"/>
              <w:rPr>
                <w:rFonts w:ascii="Arial MT"/>
                <w:sz w:val="18"/>
              </w:rPr>
            </w:pPr>
            <w:r>
              <w:rPr>
                <w:rFonts w:ascii="Arial MT"/>
                <w:color w:val="25495F"/>
                <w:sz w:val="18"/>
              </w:rPr>
              <w:t>Deviation</w:t>
            </w:r>
            <w:r>
              <w:rPr>
                <w:rFonts w:ascii="Arial MT"/>
                <w:color w:val="25495F"/>
                <w:sz w:val="18"/>
              </w:rPr>
              <w:tab/>
            </w:r>
            <w:r>
              <w:rPr>
                <w:rFonts w:ascii="Arial MT"/>
                <w:color w:val="25495F"/>
                <w:spacing w:val="-2"/>
                <w:sz w:val="18"/>
              </w:rPr>
              <w:t>from</w:t>
            </w:r>
            <w:r>
              <w:rPr>
                <w:rFonts w:ascii="Arial MT"/>
                <w:color w:val="25495F"/>
                <w:spacing w:val="-47"/>
                <w:sz w:val="18"/>
              </w:rPr>
              <w:t xml:space="preserve"> </w:t>
            </w:r>
            <w:r>
              <w:rPr>
                <w:rFonts w:ascii="Arial MT"/>
                <w:color w:val="25495F"/>
                <w:sz w:val="18"/>
              </w:rPr>
              <w:t>Linearity</w:t>
            </w:r>
          </w:p>
        </w:tc>
        <w:tc>
          <w:tcPr>
            <w:tcW w:w="1061"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240" w:lineRule="auto"/>
              <w:ind w:left="69"/>
              <w:rPr>
                <w:rFonts w:ascii="Arial MT"/>
                <w:sz w:val="18"/>
              </w:rPr>
            </w:pPr>
            <w:r>
              <w:rPr>
                <w:rFonts w:ascii="Arial MT"/>
                <w:color w:val="000104"/>
                <w:sz w:val="18"/>
              </w:rPr>
              <w:t>3,314</w:t>
            </w:r>
          </w:p>
        </w:tc>
        <w:tc>
          <w:tcPr>
            <w:tcW w:w="737"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240" w:lineRule="auto"/>
              <w:ind w:left="68"/>
              <w:rPr>
                <w:rFonts w:ascii="Arial MT"/>
                <w:sz w:val="18"/>
              </w:rPr>
            </w:pPr>
            <w:r>
              <w:rPr>
                <w:rFonts w:ascii="Arial MT"/>
                <w:color w:val="000104"/>
                <w:w w:val="99"/>
                <w:sz w:val="18"/>
              </w:rPr>
              <w:t>4</w:t>
            </w:r>
          </w:p>
        </w:tc>
        <w:tc>
          <w:tcPr>
            <w:tcW w:w="1016"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240" w:lineRule="auto"/>
              <w:ind w:left="69"/>
              <w:rPr>
                <w:rFonts w:ascii="Arial MT"/>
                <w:sz w:val="18"/>
              </w:rPr>
            </w:pPr>
            <w:r>
              <w:rPr>
                <w:rFonts w:ascii="Arial MT"/>
                <w:color w:val="000104"/>
                <w:sz w:val="18"/>
              </w:rPr>
              <w:t>,828</w:t>
            </w:r>
          </w:p>
        </w:tc>
        <w:tc>
          <w:tcPr>
            <w:tcW w:w="739"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240" w:lineRule="auto"/>
              <w:ind w:left="68"/>
              <w:rPr>
                <w:rFonts w:ascii="Arial MT"/>
                <w:sz w:val="18"/>
              </w:rPr>
            </w:pPr>
            <w:r>
              <w:rPr>
                <w:rFonts w:ascii="Arial MT"/>
                <w:color w:val="000104"/>
                <w:sz w:val="18"/>
              </w:rPr>
              <w:t>,448</w:t>
            </w:r>
          </w:p>
        </w:tc>
        <w:tc>
          <w:tcPr>
            <w:tcW w:w="741" w:type="dxa"/>
            <w:tcBorders>
              <w:top w:val="single" w:sz="8" w:space="0" w:color="ADADAD"/>
              <w:left w:val="single" w:sz="8" w:space="0" w:color="DFDFDF"/>
              <w:bottom w:val="single" w:sz="8" w:space="0" w:color="ADADAD"/>
              <w:right w:val="nil"/>
            </w:tcBorders>
          </w:tcPr>
          <w:p w:rsidR="00F304C5" w:rsidRDefault="005E7DDB">
            <w:pPr>
              <w:pStyle w:val="TableParagraph"/>
              <w:spacing w:before="111" w:line="240" w:lineRule="auto"/>
              <w:ind w:left="68"/>
              <w:rPr>
                <w:rFonts w:ascii="Arial MT"/>
                <w:sz w:val="18"/>
              </w:rPr>
            </w:pPr>
            <w:r>
              <w:rPr>
                <w:rFonts w:ascii="Arial MT"/>
                <w:color w:val="000104"/>
                <w:sz w:val="18"/>
              </w:rPr>
              <w:t>,774</w:t>
            </w:r>
          </w:p>
        </w:tc>
      </w:tr>
      <w:tr w:rsidR="00F304C5">
        <w:trPr>
          <w:trHeight w:val="325"/>
        </w:trPr>
        <w:tc>
          <w:tcPr>
            <w:tcW w:w="1767" w:type="dxa"/>
            <w:vMerge w:val="restart"/>
            <w:tcBorders>
              <w:top w:val="nil"/>
              <w:left w:val="nil"/>
              <w:right w:val="nil"/>
            </w:tcBorders>
            <w:shd w:val="clear" w:color="auto" w:fill="DFDFDF"/>
          </w:tcPr>
          <w:p w:rsidR="00F304C5" w:rsidRDefault="00F304C5">
            <w:pPr>
              <w:pStyle w:val="TableParagraph"/>
              <w:spacing w:line="240" w:lineRule="auto"/>
              <w:rPr>
                <w:sz w:val="18"/>
              </w:rPr>
            </w:pPr>
          </w:p>
        </w:tc>
        <w:tc>
          <w:tcPr>
            <w:tcW w:w="2847" w:type="dxa"/>
            <w:gridSpan w:val="2"/>
            <w:tcBorders>
              <w:top w:val="single" w:sz="8" w:space="0" w:color="ADADAD"/>
              <w:left w:val="nil"/>
              <w:bottom w:val="single" w:sz="8" w:space="0" w:color="ADADAD"/>
              <w:right w:val="nil"/>
            </w:tcBorders>
            <w:shd w:val="clear" w:color="auto" w:fill="DFDFDF"/>
          </w:tcPr>
          <w:p w:rsidR="00F304C5" w:rsidRDefault="005E7DDB">
            <w:pPr>
              <w:pStyle w:val="TableParagraph"/>
              <w:spacing w:before="111" w:line="194" w:lineRule="exact"/>
              <w:ind w:left="69"/>
              <w:rPr>
                <w:rFonts w:ascii="Arial MT"/>
                <w:sz w:val="18"/>
              </w:rPr>
            </w:pPr>
            <w:r>
              <w:rPr>
                <w:rFonts w:ascii="Arial MT"/>
                <w:color w:val="25495F"/>
                <w:sz w:val="18"/>
              </w:rPr>
              <w:t>Within</w:t>
            </w:r>
            <w:r>
              <w:rPr>
                <w:rFonts w:ascii="Arial MT"/>
                <w:color w:val="25495F"/>
                <w:spacing w:val="-2"/>
                <w:sz w:val="18"/>
              </w:rPr>
              <w:t xml:space="preserve"> </w:t>
            </w:r>
            <w:r>
              <w:rPr>
                <w:rFonts w:ascii="Arial MT"/>
                <w:color w:val="25495F"/>
                <w:sz w:val="18"/>
              </w:rPr>
              <w:t>Groups</w:t>
            </w:r>
          </w:p>
        </w:tc>
        <w:tc>
          <w:tcPr>
            <w:tcW w:w="1061" w:type="dxa"/>
            <w:tcBorders>
              <w:top w:val="single" w:sz="8" w:space="0" w:color="ADADAD"/>
              <w:left w:val="nil"/>
              <w:bottom w:val="single" w:sz="8" w:space="0" w:color="ADADAD"/>
              <w:right w:val="single" w:sz="8" w:space="0" w:color="DFDFDF"/>
            </w:tcBorders>
            <w:shd w:val="clear" w:color="auto" w:fill="FFFFFF"/>
          </w:tcPr>
          <w:p w:rsidR="00F304C5" w:rsidRDefault="005E7DDB">
            <w:pPr>
              <w:pStyle w:val="TableParagraph"/>
              <w:spacing w:before="111" w:line="194" w:lineRule="exact"/>
              <w:ind w:left="69"/>
              <w:rPr>
                <w:rFonts w:ascii="Arial MT"/>
                <w:sz w:val="18"/>
              </w:rPr>
            </w:pPr>
            <w:r>
              <w:rPr>
                <w:rFonts w:ascii="Arial MT"/>
                <w:color w:val="000104"/>
                <w:sz w:val="18"/>
              </w:rPr>
              <w:t>81,433</w:t>
            </w:r>
          </w:p>
        </w:tc>
        <w:tc>
          <w:tcPr>
            <w:tcW w:w="737" w:type="dxa"/>
            <w:tcBorders>
              <w:top w:val="single" w:sz="8" w:space="0" w:color="ADADAD"/>
              <w:left w:val="single" w:sz="8" w:space="0" w:color="DFDFDF"/>
              <w:bottom w:val="single" w:sz="8" w:space="0" w:color="ADADAD"/>
              <w:right w:val="single" w:sz="8" w:space="0" w:color="DFDFDF"/>
            </w:tcBorders>
            <w:shd w:val="clear" w:color="auto" w:fill="FFFFFF"/>
          </w:tcPr>
          <w:p w:rsidR="00F304C5" w:rsidRDefault="005E7DDB">
            <w:pPr>
              <w:pStyle w:val="TableParagraph"/>
              <w:spacing w:before="111" w:line="194" w:lineRule="exact"/>
              <w:ind w:left="68"/>
              <w:rPr>
                <w:rFonts w:ascii="Arial MT"/>
                <w:sz w:val="18"/>
              </w:rPr>
            </w:pPr>
            <w:r>
              <w:rPr>
                <w:rFonts w:ascii="Arial MT"/>
                <w:color w:val="000104"/>
                <w:sz w:val="18"/>
              </w:rPr>
              <w:t>44</w:t>
            </w:r>
          </w:p>
        </w:tc>
        <w:tc>
          <w:tcPr>
            <w:tcW w:w="1016" w:type="dxa"/>
            <w:tcBorders>
              <w:top w:val="single" w:sz="8" w:space="0" w:color="ADADAD"/>
              <w:left w:val="single" w:sz="8" w:space="0" w:color="DFDFDF"/>
              <w:bottom w:val="single" w:sz="8" w:space="0" w:color="ADADAD"/>
              <w:right w:val="single" w:sz="8" w:space="0" w:color="DFDFDF"/>
            </w:tcBorders>
          </w:tcPr>
          <w:p w:rsidR="00F304C5" w:rsidRDefault="005E7DDB">
            <w:pPr>
              <w:pStyle w:val="TableParagraph"/>
              <w:spacing w:before="111" w:line="194" w:lineRule="exact"/>
              <w:ind w:left="69"/>
              <w:rPr>
                <w:rFonts w:ascii="Arial MT"/>
                <w:sz w:val="18"/>
              </w:rPr>
            </w:pPr>
            <w:r>
              <w:rPr>
                <w:rFonts w:ascii="Arial MT"/>
                <w:color w:val="000104"/>
                <w:sz w:val="18"/>
              </w:rPr>
              <w:t>1,851</w:t>
            </w:r>
          </w:p>
        </w:tc>
        <w:tc>
          <w:tcPr>
            <w:tcW w:w="739" w:type="dxa"/>
            <w:tcBorders>
              <w:top w:val="single" w:sz="8" w:space="0" w:color="ADADAD"/>
              <w:left w:val="single" w:sz="8" w:space="0" w:color="DFDFDF"/>
              <w:bottom w:val="single" w:sz="8" w:space="0" w:color="ADADAD"/>
              <w:right w:val="single" w:sz="8" w:space="0" w:color="DFDFDF"/>
            </w:tcBorders>
          </w:tcPr>
          <w:p w:rsidR="00F304C5" w:rsidRDefault="00F304C5">
            <w:pPr>
              <w:pStyle w:val="TableParagraph"/>
              <w:spacing w:line="240" w:lineRule="auto"/>
              <w:rPr>
                <w:sz w:val="18"/>
              </w:rPr>
            </w:pPr>
          </w:p>
        </w:tc>
        <w:tc>
          <w:tcPr>
            <w:tcW w:w="741" w:type="dxa"/>
            <w:tcBorders>
              <w:top w:val="single" w:sz="8" w:space="0" w:color="ADADAD"/>
              <w:left w:val="single" w:sz="8" w:space="0" w:color="DFDFDF"/>
              <w:bottom w:val="single" w:sz="8" w:space="0" w:color="ADADAD"/>
              <w:right w:val="nil"/>
            </w:tcBorders>
          </w:tcPr>
          <w:p w:rsidR="00F304C5" w:rsidRDefault="00F304C5">
            <w:pPr>
              <w:pStyle w:val="TableParagraph"/>
              <w:spacing w:line="240" w:lineRule="auto"/>
              <w:rPr>
                <w:sz w:val="18"/>
              </w:rPr>
            </w:pPr>
          </w:p>
        </w:tc>
      </w:tr>
      <w:tr w:rsidR="00F304C5">
        <w:trPr>
          <w:trHeight w:val="327"/>
        </w:trPr>
        <w:tc>
          <w:tcPr>
            <w:tcW w:w="1767" w:type="dxa"/>
            <w:vMerge/>
            <w:tcBorders>
              <w:top w:val="nil"/>
              <w:left w:val="nil"/>
              <w:right w:val="nil"/>
            </w:tcBorders>
            <w:shd w:val="clear" w:color="auto" w:fill="DFDFDF"/>
          </w:tcPr>
          <w:p w:rsidR="00F304C5" w:rsidRDefault="00F304C5">
            <w:pPr>
              <w:rPr>
                <w:sz w:val="2"/>
                <w:szCs w:val="2"/>
              </w:rPr>
            </w:pPr>
          </w:p>
        </w:tc>
        <w:tc>
          <w:tcPr>
            <w:tcW w:w="2847" w:type="dxa"/>
            <w:gridSpan w:val="2"/>
            <w:tcBorders>
              <w:top w:val="single" w:sz="8" w:space="0" w:color="ADADAD"/>
              <w:left w:val="nil"/>
              <w:right w:val="nil"/>
            </w:tcBorders>
            <w:shd w:val="clear" w:color="auto" w:fill="DFDFDF"/>
          </w:tcPr>
          <w:p w:rsidR="00F304C5" w:rsidRDefault="005E7DDB">
            <w:pPr>
              <w:pStyle w:val="TableParagraph"/>
              <w:spacing w:before="114" w:line="194" w:lineRule="exact"/>
              <w:ind w:left="69"/>
              <w:rPr>
                <w:rFonts w:ascii="Arial MT"/>
                <w:sz w:val="18"/>
              </w:rPr>
            </w:pPr>
            <w:r>
              <w:rPr>
                <w:rFonts w:ascii="Arial MT"/>
                <w:color w:val="25495F"/>
                <w:sz w:val="18"/>
              </w:rPr>
              <w:t>Total</w:t>
            </w:r>
          </w:p>
        </w:tc>
        <w:tc>
          <w:tcPr>
            <w:tcW w:w="1061" w:type="dxa"/>
            <w:tcBorders>
              <w:top w:val="single" w:sz="8" w:space="0" w:color="ADADAD"/>
              <w:left w:val="nil"/>
              <w:right w:val="single" w:sz="8" w:space="0" w:color="DFDFDF"/>
            </w:tcBorders>
            <w:shd w:val="clear" w:color="auto" w:fill="FFFFFF"/>
          </w:tcPr>
          <w:p w:rsidR="00F304C5" w:rsidRDefault="005E7DDB">
            <w:pPr>
              <w:pStyle w:val="TableParagraph"/>
              <w:spacing w:before="114" w:line="194" w:lineRule="exact"/>
              <w:ind w:left="69"/>
              <w:rPr>
                <w:rFonts w:ascii="Arial MT"/>
                <w:sz w:val="18"/>
              </w:rPr>
            </w:pPr>
            <w:r>
              <w:rPr>
                <w:rFonts w:ascii="Arial MT"/>
                <w:color w:val="000104"/>
                <w:sz w:val="18"/>
              </w:rPr>
              <w:t>106,000</w:t>
            </w:r>
          </w:p>
        </w:tc>
        <w:tc>
          <w:tcPr>
            <w:tcW w:w="737" w:type="dxa"/>
            <w:tcBorders>
              <w:top w:val="single" w:sz="8" w:space="0" w:color="ADADAD"/>
              <w:left w:val="single" w:sz="8" w:space="0" w:color="DFDFDF"/>
              <w:right w:val="single" w:sz="8" w:space="0" w:color="DFDFDF"/>
            </w:tcBorders>
            <w:shd w:val="clear" w:color="auto" w:fill="FFFFFF"/>
          </w:tcPr>
          <w:p w:rsidR="00F304C5" w:rsidRDefault="005E7DDB">
            <w:pPr>
              <w:pStyle w:val="TableParagraph"/>
              <w:spacing w:before="114" w:line="194" w:lineRule="exact"/>
              <w:ind w:left="68"/>
              <w:rPr>
                <w:rFonts w:ascii="Arial MT"/>
                <w:sz w:val="18"/>
              </w:rPr>
            </w:pPr>
            <w:r>
              <w:rPr>
                <w:rFonts w:ascii="Arial MT"/>
                <w:color w:val="000104"/>
                <w:sz w:val="18"/>
              </w:rPr>
              <w:t>49</w:t>
            </w:r>
          </w:p>
        </w:tc>
        <w:tc>
          <w:tcPr>
            <w:tcW w:w="1016" w:type="dxa"/>
            <w:tcBorders>
              <w:top w:val="single" w:sz="8" w:space="0" w:color="ADADAD"/>
              <w:left w:val="single" w:sz="8" w:space="0" w:color="DFDFDF"/>
              <w:right w:val="single" w:sz="8" w:space="0" w:color="DFDFDF"/>
            </w:tcBorders>
          </w:tcPr>
          <w:p w:rsidR="00F304C5" w:rsidRDefault="00F304C5">
            <w:pPr>
              <w:pStyle w:val="TableParagraph"/>
              <w:spacing w:line="240" w:lineRule="auto"/>
              <w:rPr>
                <w:sz w:val="18"/>
              </w:rPr>
            </w:pPr>
          </w:p>
        </w:tc>
        <w:tc>
          <w:tcPr>
            <w:tcW w:w="739" w:type="dxa"/>
            <w:tcBorders>
              <w:top w:val="single" w:sz="8" w:space="0" w:color="ADADAD"/>
              <w:left w:val="single" w:sz="8" w:space="0" w:color="DFDFDF"/>
              <w:right w:val="single" w:sz="8" w:space="0" w:color="DFDFDF"/>
            </w:tcBorders>
          </w:tcPr>
          <w:p w:rsidR="00F304C5" w:rsidRDefault="00F304C5">
            <w:pPr>
              <w:pStyle w:val="TableParagraph"/>
              <w:spacing w:line="240" w:lineRule="auto"/>
              <w:rPr>
                <w:sz w:val="18"/>
              </w:rPr>
            </w:pPr>
          </w:p>
        </w:tc>
        <w:tc>
          <w:tcPr>
            <w:tcW w:w="741" w:type="dxa"/>
            <w:tcBorders>
              <w:top w:val="single" w:sz="8" w:space="0" w:color="ADADAD"/>
              <w:left w:val="single" w:sz="8" w:space="0" w:color="DFDFDF"/>
              <w:right w:val="nil"/>
            </w:tcBorders>
          </w:tcPr>
          <w:p w:rsidR="00F304C5" w:rsidRDefault="00F304C5">
            <w:pPr>
              <w:pStyle w:val="TableParagraph"/>
              <w:spacing w:line="240" w:lineRule="auto"/>
              <w:rPr>
                <w:sz w:val="18"/>
              </w:rPr>
            </w:pPr>
          </w:p>
        </w:tc>
      </w:tr>
    </w:tbl>
    <w:p w:rsidR="00F304C5" w:rsidRDefault="00F304C5">
      <w:pPr>
        <w:pStyle w:val="BodyText"/>
        <w:spacing w:before="8"/>
        <w:rPr>
          <w:rFonts w:ascii="Arial"/>
          <w:b/>
          <w:sz w:val="34"/>
        </w:rPr>
      </w:pPr>
    </w:p>
    <w:p w:rsidR="00F304C5" w:rsidRDefault="005E7DDB">
      <w:pPr>
        <w:pStyle w:val="ListParagraph"/>
        <w:numPr>
          <w:ilvl w:val="0"/>
          <w:numId w:val="3"/>
        </w:numPr>
        <w:tabs>
          <w:tab w:val="left" w:pos="1369"/>
        </w:tabs>
        <w:spacing w:before="1"/>
        <w:ind w:hanging="361"/>
        <w:rPr>
          <w:sz w:val="24"/>
        </w:rPr>
      </w:pPr>
      <w:r>
        <w:rPr>
          <w:sz w:val="24"/>
        </w:rPr>
        <w:t>Kinerja</w:t>
      </w:r>
      <w:r>
        <w:rPr>
          <w:spacing w:val="-4"/>
          <w:sz w:val="24"/>
        </w:rPr>
        <w:t xml:space="preserve"> </w:t>
      </w:r>
      <w:r>
        <w:rPr>
          <w:sz w:val="24"/>
        </w:rPr>
        <w:t>Karyawan –</w:t>
      </w:r>
      <w:r>
        <w:rPr>
          <w:spacing w:val="-1"/>
          <w:sz w:val="24"/>
        </w:rPr>
        <w:t xml:space="preserve"> </w:t>
      </w:r>
      <w:r>
        <w:rPr>
          <w:sz w:val="24"/>
        </w:rPr>
        <w:t>Kepemimpinan</w:t>
      </w:r>
    </w:p>
    <w:p w:rsidR="00F304C5" w:rsidRDefault="00F304C5">
      <w:pPr>
        <w:pStyle w:val="BodyText"/>
        <w:rPr>
          <w:sz w:val="20"/>
        </w:rPr>
      </w:pPr>
    </w:p>
    <w:p w:rsidR="00F304C5" w:rsidRDefault="00F304C5">
      <w:pPr>
        <w:pStyle w:val="BodyText"/>
        <w:spacing w:before="9"/>
        <w:rPr>
          <w:sz w:val="12"/>
        </w:rPr>
      </w:pPr>
    </w:p>
    <w:tbl>
      <w:tblPr>
        <w:tblW w:w="8921" w:type="dxa"/>
        <w:tblInd w:w="7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69"/>
        <w:gridCol w:w="1227"/>
        <w:gridCol w:w="1626"/>
        <w:gridCol w:w="1061"/>
        <w:gridCol w:w="740"/>
        <w:gridCol w:w="1017"/>
        <w:gridCol w:w="740"/>
        <w:gridCol w:w="741"/>
      </w:tblGrid>
      <w:tr w:rsidR="00BD4ABE" w:rsidRPr="00D15F00" w:rsidTr="00BD4ABE">
        <w:trPr>
          <w:cantSplit/>
          <w:trHeight w:val="329"/>
        </w:trPr>
        <w:tc>
          <w:tcPr>
            <w:tcW w:w="8921" w:type="dxa"/>
            <w:gridSpan w:val="8"/>
            <w:tcBorders>
              <w:top w:val="nil"/>
              <w:left w:val="nil"/>
              <w:bottom w:val="nil"/>
              <w:right w:val="nil"/>
            </w:tcBorders>
            <w:shd w:val="clear" w:color="auto" w:fill="FFFFFF"/>
            <w:vAlign w:val="center"/>
          </w:tcPr>
          <w:p w:rsidR="00BD4ABE" w:rsidRPr="00D15F00" w:rsidRDefault="00BD4ABE" w:rsidP="006C4683">
            <w:pPr>
              <w:adjustRightInd w:val="0"/>
              <w:spacing w:line="320" w:lineRule="atLeast"/>
              <w:ind w:left="60" w:right="60"/>
              <w:jc w:val="center"/>
              <w:rPr>
                <w:rFonts w:ascii="Arial" w:hAnsi="Arial" w:cs="Arial"/>
                <w:color w:val="010205"/>
              </w:rPr>
            </w:pPr>
            <w:r w:rsidRPr="00D15F00">
              <w:rPr>
                <w:rFonts w:ascii="Arial" w:hAnsi="Arial" w:cs="Arial"/>
                <w:b/>
                <w:bCs/>
                <w:color w:val="010205"/>
              </w:rPr>
              <w:t>ANOVA Table</w:t>
            </w:r>
          </w:p>
        </w:tc>
      </w:tr>
      <w:tr w:rsidR="00BD4ABE" w:rsidRPr="00D15F00" w:rsidTr="00BD4ABE">
        <w:trPr>
          <w:cantSplit/>
          <w:trHeight w:val="345"/>
        </w:trPr>
        <w:tc>
          <w:tcPr>
            <w:tcW w:w="4622" w:type="dxa"/>
            <w:gridSpan w:val="3"/>
            <w:tcBorders>
              <w:top w:val="nil"/>
              <w:left w:val="nil"/>
              <w:bottom w:val="single" w:sz="8" w:space="0" w:color="152935"/>
              <w:right w:val="nil"/>
            </w:tcBorders>
            <w:shd w:val="clear" w:color="auto" w:fill="FFFFFF"/>
            <w:vAlign w:val="bottom"/>
          </w:tcPr>
          <w:p w:rsidR="00BD4ABE" w:rsidRPr="00D15F00" w:rsidRDefault="00BD4ABE" w:rsidP="006C4683">
            <w:pPr>
              <w:adjustRightInd w:val="0"/>
              <w:rPr>
                <w:sz w:val="24"/>
                <w:szCs w:val="24"/>
              </w:rPr>
            </w:pPr>
          </w:p>
        </w:tc>
        <w:tc>
          <w:tcPr>
            <w:tcW w:w="1061" w:type="dxa"/>
            <w:tcBorders>
              <w:top w:val="nil"/>
              <w:left w:val="nil"/>
              <w:bottom w:val="single" w:sz="8" w:space="0" w:color="152935"/>
              <w:right w:val="single" w:sz="8" w:space="0" w:color="E0E0E0"/>
            </w:tcBorders>
            <w:shd w:val="clear" w:color="auto" w:fill="FFFFFF"/>
            <w:vAlign w:val="bottom"/>
          </w:tcPr>
          <w:p w:rsidR="00BD4ABE" w:rsidRPr="00D15F00" w:rsidRDefault="00BD4ABE" w:rsidP="006C4683">
            <w:pPr>
              <w:adjustRightInd w:val="0"/>
              <w:spacing w:line="320" w:lineRule="atLeast"/>
              <w:ind w:left="60" w:right="60"/>
              <w:jc w:val="center"/>
              <w:rPr>
                <w:rFonts w:ascii="Arial" w:hAnsi="Arial" w:cs="Arial"/>
                <w:color w:val="264A60"/>
                <w:sz w:val="18"/>
                <w:szCs w:val="18"/>
              </w:rPr>
            </w:pPr>
            <w:r w:rsidRPr="00D15F00">
              <w:rPr>
                <w:rFonts w:ascii="Arial" w:hAnsi="Arial" w:cs="Arial"/>
                <w:color w:val="264A60"/>
                <w:sz w:val="18"/>
                <w:szCs w:val="18"/>
              </w:rPr>
              <w:t>Sum of Squares</w:t>
            </w:r>
          </w:p>
        </w:tc>
        <w:tc>
          <w:tcPr>
            <w:tcW w:w="740" w:type="dxa"/>
            <w:tcBorders>
              <w:top w:val="nil"/>
              <w:left w:val="single" w:sz="8" w:space="0" w:color="E0E0E0"/>
              <w:bottom w:val="single" w:sz="8" w:space="0" w:color="152935"/>
              <w:right w:val="single" w:sz="8" w:space="0" w:color="E0E0E0"/>
            </w:tcBorders>
            <w:shd w:val="clear" w:color="auto" w:fill="FFFFFF"/>
            <w:vAlign w:val="bottom"/>
          </w:tcPr>
          <w:p w:rsidR="00BD4ABE" w:rsidRPr="00D15F00" w:rsidRDefault="00BD4ABE" w:rsidP="006C4683">
            <w:pPr>
              <w:adjustRightInd w:val="0"/>
              <w:spacing w:line="320" w:lineRule="atLeast"/>
              <w:ind w:left="60" w:right="60"/>
              <w:jc w:val="center"/>
              <w:rPr>
                <w:rFonts w:ascii="Arial" w:hAnsi="Arial" w:cs="Arial"/>
                <w:color w:val="264A60"/>
                <w:sz w:val="18"/>
                <w:szCs w:val="18"/>
              </w:rPr>
            </w:pPr>
            <w:r w:rsidRPr="00D15F00">
              <w:rPr>
                <w:rFonts w:ascii="Arial" w:hAnsi="Arial" w:cs="Arial"/>
                <w:color w:val="264A60"/>
                <w:sz w:val="18"/>
                <w:szCs w:val="18"/>
              </w:rPr>
              <w:t>df</w:t>
            </w:r>
          </w:p>
        </w:tc>
        <w:tc>
          <w:tcPr>
            <w:tcW w:w="1017" w:type="dxa"/>
            <w:tcBorders>
              <w:top w:val="nil"/>
              <w:left w:val="single" w:sz="8" w:space="0" w:color="E0E0E0"/>
              <w:bottom w:val="single" w:sz="8" w:space="0" w:color="152935"/>
              <w:right w:val="single" w:sz="8" w:space="0" w:color="E0E0E0"/>
            </w:tcBorders>
            <w:shd w:val="clear" w:color="auto" w:fill="FFFFFF"/>
            <w:vAlign w:val="bottom"/>
          </w:tcPr>
          <w:p w:rsidR="00BD4ABE" w:rsidRPr="00D15F00" w:rsidRDefault="00BD4ABE" w:rsidP="006C4683">
            <w:pPr>
              <w:adjustRightInd w:val="0"/>
              <w:spacing w:line="320" w:lineRule="atLeast"/>
              <w:ind w:left="60" w:right="60"/>
              <w:jc w:val="center"/>
              <w:rPr>
                <w:rFonts w:ascii="Arial" w:hAnsi="Arial" w:cs="Arial"/>
                <w:color w:val="264A60"/>
                <w:sz w:val="18"/>
                <w:szCs w:val="18"/>
              </w:rPr>
            </w:pPr>
            <w:r w:rsidRPr="00D15F00">
              <w:rPr>
                <w:rFonts w:ascii="Arial" w:hAnsi="Arial" w:cs="Arial"/>
                <w:color w:val="264A60"/>
                <w:sz w:val="18"/>
                <w:szCs w:val="18"/>
              </w:rPr>
              <w:t>Mean Square</w:t>
            </w:r>
          </w:p>
        </w:tc>
        <w:tc>
          <w:tcPr>
            <w:tcW w:w="740" w:type="dxa"/>
            <w:tcBorders>
              <w:top w:val="nil"/>
              <w:left w:val="single" w:sz="8" w:space="0" w:color="E0E0E0"/>
              <w:bottom w:val="single" w:sz="8" w:space="0" w:color="152935"/>
              <w:right w:val="single" w:sz="8" w:space="0" w:color="E0E0E0"/>
            </w:tcBorders>
            <w:shd w:val="clear" w:color="auto" w:fill="FFFFFF"/>
            <w:vAlign w:val="bottom"/>
          </w:tcPr>
          <w:p w:rsidR="00BD4ABE" w:rsidRPr="00D15F00" w:rsidRDefault="00BD4ABE" w:rsidP="006C4683">
            <w:pPr>
              <w:adjustRightInd w:val="0"/>
              <w:spacing w:line="320" w:lineRule="atLeast"/>
              <w:ind w:left="60" w:right="60"/>
              <w:jc w:val="center"/>
              <w:rPr>
                <w:rFonts w:ascii="Arial" w:hAnsi="Arial" w:cs="Arial"/>
                <w:color w:val="264A60"/>
                <w:sz w:val="18"/>
                <w:szCs w:val="18"/>
              </w:rPr>
            </w:pPr>
            <w:r w:rsidRPr="00D15F00">
              <w:rPr>
                <w:rFonts w:ascii="Arial" w:hAnsi="Arial" w:cs="Arial"/>
                <w:color w:val="264A60"/>
                <w:sz w:val="18"/>
                <w:szCs w:val="18"/>
              </w:rPr>
              <w:t>F</w:t>
            </w:r>
          </w:p>
        </w:tc>
        <w:tc>
          <w:tcPr>
            <w:tcW w:w="741" w:type="dxa"/>
            <w:tcBorders>
              <w:top w:val="nil"/>
              <w:left w:val="single" w:sz="8" w:space="0" w:color="E0E0E0"/>
              <w:bottom w:val="single" w:sz="8" w:space="0" w:color="152935"/>
              <w:right w:val="nil"/>
            </w:tcBorders>
            <w:shd w:val="clear" w:color="auto" w:fill="FFFFFF"/>
            <w:vAlign w:val="bottom"/>
          </w:tcPr>
          <w:p w:rsidR="00BD4ABE" w:rsidRPr="00D15F00" w:rsidRDefault="00BD4ABE" w:rsidP="006C4683">
            <w:pPr>
              <w:adjustRightInd w:val="0"/>
              <w:spacing w:line="320" w:lineRule="atLeast"/>
              <w:ind w:left="60" w:right="60"/>
              <w:jc w:val="center"/>
              <w:rPr>
                <w:rFonts w:ascii="Arial" w:hAnsi="Arial" w:cs="Arial"/>
                <w:color w:val="264A60"/>
                <w:sz w:val="18"/>
                <w:szCs w:val="18"/>
              </w:rPr>
            </w:pPr>
            <w:r w:rsidRPr="00D15F00">
              <w:rPr>
                <w:rFonts w:ascii="Arial" w:hAnsi="Arial" w:cs="Arial"/>
                <w:color w:val="264A60"/>
                <w:sz w:val="18"/>
                <w:szCs w:val="18"/>
              </w:rPr>
              <w:t>Sig.</w:t>
            </w:r>
          </w:p>
        </w:tc>
      </w:tr>
      <w:tr w:rsidR="00BD4ABE" w:rsidRPr="00D15F00" w:rsidTr="00BD4ABE">
        <w:trPr>
          <w:cantSplit/>
          <w:trHeight w:val="329"/>
        </w:trPr>
        <w:tc>
          <w:tcPr>
            <w:tcW w:w="1769" w:type="dxa"/>
            <w:vMerge w:val="restart"/>
            <w:tcBorders>
              <w:top w:val="single" w:sz="8" w:space="0" w:color="152935"/>
              <w:left w:val="nil"/>
              <w:bottom w:val="single" w:sz="8" w:space="0" w:color="152935"/>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Kinerja Karyawan * Kepemimpinan</w:t>
            </w:r>
          </w:p>
        </w:tc>
        <w:tc>
          <w:tcPr>
            <w:tcW w:w="1227" w:type="dxa"/>
            <w:vMerge w:val="restart"/>
            <w:tcBorders>
              <w:top w:val="single" w:sz="8" w:space="0" w:color="152935"/>
              <w:left w:val="nil"/>
              <w:bottom w:val="nil"/>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Between Groups</w:t>
            </w:r>
          </w:p>
        </w:tc>
        <w:tc>
          <w:tcPr>
            <w:tcW w:w="1626" w:type="dxa"/>
            <w:tcBorders>
              <w:top w:val="single" w:sz="8" w:space="0" w:color="152935"/>
              <w:left w:val="nil"/>
              <w:bottom w:val="single" w:sz="8" w:space="0" w:color="AEAEAE"/>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(Combined)</w:t>
            </w:r>
          </w:p>
        </w:tc>
        <w:tc>
          <w:tcPr>
            <w:tcW w:w="1061" w:type="dxa"/>
            <w:tcBorders>
              <w:top w:val="single" w:sz="8" w:space="0" w:color="152935"/>
              <w:left w:val="nil"/>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15,329</w:t>
            </w:r>
          </w:p>
        </w:tc>
        <w:tc>
          <w:tcPr>
            <w:tcW w:w="740" w:type="dxa"/>
            <w:tcBorders>
              <w:top w:val="single" w:sz="8" w:space="0" w:color="152935"/>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7</w:t>
            </w:r>
          </w:p>
        </w:tc>
        <w:tc>
          <w:tcPr>
            <w:tcW w:w="1017" w:type="dxa"/>
            <w:tcBorders>
              <w:top w:val="single" w:sz="8" w:space="0" w:color="152935"/>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2,190</w:t>
            </w:r>
          </w:p>
        </w:tc>
        <w:tc>
          <w:tcPr>
            <w:tcW w:w="740" w:type="dxa"/>
            <w:tcBorders>
              <w:top w:val="single" w:sz="8" w:space="0" w:color="152935"/>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1,014</w:t>
            </w:r>
          </w:p>
        </w:tc>
        <w:tc>
          <w:tcPr>
            <w:tcW w:w="741" w:type="dxa"/>
            <w:tcBorders>
              <w:top w:val="single" w:sz="8" w:space="0" w:color="152935"/>
              <w:left w:val="single" w:sz="8" w:space="0" w:color="E0E0E0"/>
              <w:bottom w:val="single" w:sz="8" w:space="0" w:color="AEAEAE"/>
              <w:right w:val="nil"/>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,435</w:t>
            </w:r>
          </w:p>
        </w:tc>
      </w:tr>
      <w:tr w:rsidR="00BD4ABE" w:rsidRPr="00D15F00" w:rsidTr="00BD4ABE">
        <w:trPr>
          <w:cantSplit/>
          <w:trHeight w:val="361"/>
        </w:trPr>
        <w:tc>
          <w:tcPr>
            <w:tcW w:w="1769" w:type="dxa"/>
            <w:vMerge/>
            <w:tcBorders>
              <w:top w:val="single" w:sz="8" w:space="0" w:color="152935"/>
              <w:left w:val="nil"/>
              <w:bottom w:val="single" w:sz="8" w:space="0" w:color="152935"/>
              <w:right w:val="nil"/>
            </w:tcBorders>
            <w:shd w:val="clear" w:color="auto" w:fill="E0E0E0"/>
          </w:tcPr>
          <w:p w:rsidR="00BD4ABE" w:rsidRPr="00D15F00" w:rsidRDefault="00BD4ABE" w:rsidP="006C4683">
            <w:pPr>
              <w:adjustRightInd w:val="0"/>
              <w:rPr>
                <w:rFonts w:ascii="Arial" w:hAnsi="Arial" w:cs="Arial"/>
                <w:color w:val="010205"/>
                <w:sz w:val="18"/>
                <w:szCs w:val="18"/>
              </w:rPr>
            </w:pPr>
          </w:p>
        </w:tc>
        <w:tc>
          <w:tcPr>
            <w:tcW w:w="1227" w:type="dxa"/>
            <w:vMerge/>
            <w:tcBorders>
              <w:top w:val="single" w:sz="8" w:space="0" w:color="152935"/>
              <w:left w:val="nil"/>
              <w:bottom w:val="nil"/>
              <w:right w:val="nil"/>
            </w:tcBorders>
            <w:shd w:val="clear" w:color="auto" w:fill="E0E0E0"/>
          </w:tcPr>
          <w:p w:rsidR="00BD4ABE" w:rsidRPr="00D15F00" w:rsidRDefault="00BD4ABE" w:rsidP="006C4683">
            <w:pPr>
              <w:adjustRightInd w:val="0"/>
              <w:rPr>
                <w:rFonts w:ascii="Arial" w:hAnsi="Arial" w:cs="Arial"/>
                <w:color w:val="010205"/>
                <w:sz w:val="18"/>
                <w:szCs w:val="18"/>
              </w:rPr>
            </w:pPr>
          </w:p>
        </w:tc>
        <w:tc>
          <w:tcPr>
            <w:tcW w:w="1626" w:type="dxa"/>
            <w:tcBorders>
              <w:top w:val="single" w:sz="8" w:space="0" w:color="AEAEAE"/>
              <w:left w:val="nil"/>
              <w:bottom w:val="single" w:sz="8" w:space="0" w:color="AEAEAE"/>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Linearity</w:t>
            </w:r>
          </w:p>
        </w:tc>
        <w:tc>
          <w:tcPr>
            <w:tcW w:w="1061" w:type="dxa"/>
            <w:tcBorders>
              <w:top w:val="single" w:sz="8" w:space="0" w:color="AEAEAE"/>
              <w:left w:val="nil"/>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7,969</w:t>
            </w:r>
          </w:p>
        </w:tc>
        <w:tc>
          <w:tcPr>
            <w:tcW w:w="740" w:type="dxa"/>
            <w:tcBorders>
              <w:top w:val="single" w:sz="8" w:space="0" w:color="AEAEAE"/>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1</w:t>
            </w:r>
          </w:p>
        </w:tc>
        <w:tc>
          <w:tcPr>
            <w:tcW w:w="1017" w:type="dxa"/>
            <w:tcBorders>
              <w:top w:val="single" w:sz="8" w:space="0" w:color="AEAEAE"/>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7,969</w:t>
            </w:r>
          </w:p>
        </w:tc>
        <w:tc>
          <w:tcPr>
            <w:tcW w:w="740" w:type="dxa"/>
            <w:tcBorders>
              <w:top w:val="single" w:sz="8" w:space="0" w:color="AEAEAE"/>
              <w:left w:val="single" w:sz="8" w:space="0" w:color="E0E0E0"/>
              <w:bottom w:val="single" w:sz="8" w:space="0" w:color="AEAEAE"/>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3,691</w:t>
            </w:r>
          </w:p>
        </w:tc>
        <w:tc>
          <w:tcPr>
            <w:tcW w:w="741" w:type="dxa"/>
            <w:tcBorders>
              <w:top w:val="single" w:sz="8" w:space="0" w:color="AEAEAE"/>
              <w:left w:val="single" w:sz="8" w:space="0" w:color="E0E0E0"/>
              <w:bottom w:val="single" w:sz="8" w:space="0" w:color="AEAEAE"/>
              <w:right w:val="nil"/>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,061</w:t>
            </w:r>
          </w:p>
        </w:tc>
      </w:tr>
      <w:tr w:rsidR="00BD4ABE" w:rsidRPr="00D15F00" w:rsidTr="00BD4ABE">
        <w:trPr>
          <w:cantSplit/>
          <w:trHeight w:val="361"/>
        </w:trPr>
        <w:tc>
          <w:tcPr>
            <w:tcW w:w="1769" w:type="dxa"/>
            <w:vMerge/>
            <w:tcBorders>
              <w:top w:val="single" w:sz="8" w:space="0" w:color="152935"/>
              <w:left w:val="nil"/>
              <w:bottom w:val="single" w:sz="8" w:space="0" w:color="152935"/>
              <w:right w:val="nil"/>
            </w:tcBorders>
            <w:shd w:val="clear" w:color="auto" w:fill="E0E0E0"/>
          </w:tcPr>
          <w:p w:rsidR="00BD4ABE" w:rsidRPr="00D15F00" w:rsidRDefault="00BD4ABE" w:rsidP="006C4683">
            <w:pPr>
              <w:adjustRightInd w:val="0"/>
              <w:rPr>
                <w:rFonts w:ascii="Arial" w:hAnsi="Arial" w:cs="Arial"/>
                <w:color w:val="010205"/>
                <w:sz w:val="18"/>
                <w:szCs w:val="18"/>
              </w:rPr>
            </w:pPr>
          </w:p>
        </w:tc>
        <w:tc>
          <w:tcPr>
            <w:tcW w:w="1227" w:type="dxa"/>
            <w:vMerge/>
            <w:tcBorders>
              <w:top w:val="single" w:sz="8" w:space="0" w:color="152935"/>
              <w:left w:val="nil"/>
              <w:bottom w:val="nil"/>
              <w:right w:val="nil"/>
            </w:tcBorders>
            <w:shd w:val="clear" w:color="auto" w:fill="E0E0E0"/>
          </w:tcPr>
          <w:p w:rsidR="00BD4ABE" w:rsidRPr="00D15F00" w:rsidRDefault="00BD4ABE" w:rsidP="006C4683">
            <w:pPr>
              <w:adjustRightInd w:val="0"/>
              <w:rPr>
                <w:rFonts w:ascii="Arial" w:hAnsi="Arial" w:cs="Arial"/>
                <w:color w:val="010205"/>
                <w:sz w:val="18"/>
                <w:szCs w:val="18"/>
              </w:rPr>
            </w:pPr>
          </w:p>
        </w:tc>
        <w:tc>
          <w:tcPr>
            <w:tcW w:w="1626" w:type="dxa"/>
            <w:tcBorders>
              <w:top w:val="single" w:sz="8" w:space="0" w:color="AEAEAE"/>
              <w:left w:val="nil"/>
              <w:bottom w:val="nil"/>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Deviation from Linearity</w:t>
            </w:r>
          </w:p>
        </w:tc>
        <w:tc>
          <w:tcPr>
            <w:tcW w:w="1061" w:type="dxa"/>
            <w:tcBorders>
              <w:top w:val="single" w:sz="8" w:space="0" w:color="AEAEAE"/>
              <w:left w:val="nil"/>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7,360</w:t>
            </w:r>
          </w:p>
        </w:tc>
        <w:tc>
          <w:tcPr>
            <w:tcW w:w="740" w:type="dxa"/>
            <w:tcBorders>
              <w:top w:val="single" w:sz="8" w:space="0" w:color="AEAEAE"/>
              <w:left w:val="single" w:sz="8" w:space="0" w:color="E0E0E0"/>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6</w:t>
            </w:r>
          </w:p>
        </w:tc>
        <w:tc>
          <w:tcPr>
            <w:tcW w:w="1017" w:type="dxa"/>
            <w:tcBorders>
              <w:top w:val="single" w:sz="8" w:space="0" w:color="AEAEAE"/>
              <w:left w:val="single" w:sz="8" w:space="0" w:color="E0E0E0"/>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1,227</w:t>
            </w:r>
          </w:p>
        </w:tc>
        <w:tc>
          <w:tcPr>
            <w:tcW w:w="740" w:type="dxa"/>
            <w:tcBorders>
              <w:top w:val="single" w:sz="8" w:space="0" w:color="AEAEAE"/>
              <w:left w:val="single" w:sz="8" w:space="0" w:color="E0E0E0"/>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,5</w:t>
            </w:r>
            <w:r>
              <w:rPr>
                <w:rFonts w:ascii="Arial" w:hAnsi="Arial" w:cs="Arial"/>
                <w:color w:val="010205"/>
                <w:sz w:val="18"/>
                <w:szCs w:val="18"/>
              </w:rPr>
              <w:t>24</w:t>
            </w:r>
          </w:p>
        </w:tc>
        <w:tc>
          <w:tcPr>
            <w:tcW w:w="741" w:type="dxa"/>
            <w:tcBorders>
              <w:top w:val="single" w:sz="8" w:space="0" w:color="AEAEAE"/>
              <w:left w:val="single" w:sz="8" w:space="0" w:color="E0E0E0"/>
              <w:bottom w:val="nil"/>
              <w:right w:val="nil"/>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w:t>
            </w:r>
            <w:r>
              <w:rPr>
                <w:rFonts w:ascii="Arial" w:hAnsi="Arial" w:cs="Arial"/>
                <w:color w:val="010205"/>
                <w:sz w:val="18"/>
                <w:szCs w:val="18"/>
              </w:rPr>
              <w:t>741</w:t>
            </w:r>
          </w:p>
        </w:tc>
      </w:tr>
      <w:tr w:rsidR="00BD4ABE" w:rsidRPr="00D15F00" w:rsidTr="00BD4ABE">
        <w:trPr>
          <w:cantSplit/>
          <w:trHeight w:val="345"/>
        </w:trPr>
        <w:tc>
          <w:tcPr>
            <w:tcW w:w="1769" w:type="dxa"/>
            <w:vMerge/>
            <w:tcBorders>
              <w:top w:val="single" w:sz="8" w:space="0" w:color="152935"/>
              <w:left w:val="nil"/>
              <w:bottom w:val="single" w:sz="8" w:space="0" w:color="152935"/>
              <w:right w:val="nil"/>
            </w:tcBorders>
            <w:shd w:val="clear" w:color="auto" w:fill="E0E0E0"/>
          </w:tcPr>
          <w:p w:rsidR="00BD4ABE" w:rsidRPr="00D15F00" w:rsidRDefault="00BD4ABE" w:rsidP="006C4683">
            <w:pPr>
              <w:adjustRightInd w:val="0"/>
              <w:rPr>
                <w:rFonts w:ascii="Arial" w:hAnsi="Arial" w:cs="Arial"/>
                <w:color w:val="010205"/>
                <w:sz w:val="18"/>
                <w:szCs w:val="18"/>
              </w:rPr>
            </w:pPr>
          </w:p>
        </w:tc>
        <w:tc>
          <w:tcPr>
            <w:tcW w:w="2853" w:type="dxa"/>
            <w:gridSpan w:val="2"/>
            <w:tcBorders>
              <w:top w:val="single" w:sz="8" w:space="0" w:color="AEAEAE"/>
              <w:left w:val="nil"/>
              <w:bottom w:val="nil"/>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Within Groups</w:t>
            </w:r>
          </w:p>
        </w:tc>
        <w:tc>
          <w:tcPr>
            <w:tcW w:w="1061" w:type="dxa"/>
            <w:tcBorders>
              <w:top w:val="single" w:sz="8" w:space="0" w:color="AEAEAE"/>
              <w:left w:val="nil"/>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90,671</w:t>
            </w:r>
          </w:p>
        </w:tc>
        <w:tc>
          <w:tcPr>
            <w:tcW w:w="740" w:type="dxa"/>
            <w:tcBorders>
              <w:top w:val="single" w:sz="8" w:space="0" w:color="AEAEAE"/>
              <w:left w:val="single" w:sz="8" w:space="0" w:color="E0E0E0"/>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42</w:t>
            </w:r>
          </w:p>
        </w:tc>
        <w:tc>
          <w:tcPr>
            <w:tcW w:w="1017" w:type="dxa"/>
            <w:tcBorders>
              <w:top w:val="single" w:sz="8" w:space="0" w:color="AEAEAE"/>
              <w:left w:val="single" w:sz="8" w:space="0" w:color="E0E0E0"/>
              <w:bottom w:val="nil"/>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2,159</w:t>
            </w:r>
          </w:p>
        </w:tc>
        <w:tc>
          <w:tcPr>
            <w:tcW w:w="740" w:type="dxa"/>
            <w:tcBorders>
              <w:top w:val="single" w:sz="8" w:space="0" w:color="AEAEAE"/>
              <w:left w:val="single" w:sz="8" w:space="0" w:color="E0E0E0"/>
              <w:bottom w:val="nil"/>
              <w:right w:val="single" w:sz="8" w:space="0" w:color="E0E0E0"/>
            </w:tcBorders>
            <w:shd w:val="clear" w:color="auto" w:fill="FFFFFF"/>
            <w:vAlign w:val="center"/>
          </w:tcPr>
          <w:p w:rsidR="00BD4ABE" w:rsidRPr="00D15F00" w:rsidRDefault="00BD4ABE" w:rsidP="006C4683">
            <w:pPr>
              <w:adjustRightInd w:val="0"/>
              <w:rPr>
                <w:sz w:val="24"/>
                <w:szCs w:val="24"/>
              </w:rPr>
            </w:pPr>
          </w:p>
        </w:tc>
        <w:tc>
          <w:tcPr>
            <w:tcW w:w="741" w:type="dxa"/>
            <w:tcBorders>
              <w:top w:val="single" w:sz="8" w:space="0" w:color="AEAEAE"/>
              <w:left w:val="single" w:sz="8" w:space="0" w:color="E0E0E0"/>
              <w:bottom w:val="nil"/>
              <w:right w:val="nil"/>
            </w:tcBorders>
            <w:shd w:val="clear" w:color="auto" w:fill="FFFFFF"/>
            <w:vAlign w:val="center"/>
          </w:tcPr>
          <w:p w:rsidR="00BD4ABE" w:rsidRPr="00D15F00" w:rsidRDefault="00BD4ABE" w:rsidP="006C4683">
            <w:pPr>
              <w:adjustRightInd w:val="0"/>
              <w:rPr>
                <w:sz w:val="24"/>
                <w:szCs w:val="24"/>
              </w:rPr>
            </w:pPr>
          </w:p>
        </w:tc>
      </w:tr>
      <w:tr w:rsidR="00BD4ABE" w:rsidRPr="00D15F00" w:rsidTr="00BD4ABE">
        <w:trPr>
          <w:cantSplit/>
          <w:trHeight w:val="361"/>
        </w:trPr>
        <w:tc>
          <w:tcPr>
            <w:tcW w:w="1769" w:type="dxa"/>
            <w:vMerge/>
            <w:tcBorders>
              <w:top w:val="single" w:sz="8" w:space="0" w:color="152935"/>
              <w:left w:val="nil"/>
              <w:bottom w:val="single" w:sz="8" w:space="0" w:color="152935"/>
              <w:right w:val="nil"/>
            </w:tcBorders>
            <w:shd w:val="clear" w:color="auto" w:fill="E0E0E0"/>
          </w:tcPr>
          <w:p w:rsidR="00BD4ABE" w:rsidRPr="00D15F00" w:rsidRDefault="00BD4ABE" w:rsidP="006C4683">
            <w:pPr>
              <w:adjustRightInd w:val="0"/>
              <w:rPr>
                <w:sz w:val="24"/>
                <w:szCs w:val="24"/>
              </w:rPr>
            </w:pPr>
          </w:p>
        </w:tc>
        <w:tc>
          <w:tcPr>
            <w:tcW w:w="2853" w:type="dxa"/>
            <w:gridSpan w:val="2"/>
            <w:tcBorders>
              <w:top w:val="single" w:sz="8" w:space="0" w:color="AEAEAE"/>
              <w:left w:val="nil"/>
              <w:bottom w:val="single" w:sz="8" w:space="0" w:color="152935"/>
              <w:right w:val="nil"/>
            </w:tcBorders>
            <w:shd w:val="clear" w:color="auto" w:fill="E0E0E0"/>
          </w:tcPr>
          <w:p w:rsidR="00BD4ABE" w:rsidRPr="00D15F00" w:rsidRDefault="00BD4ABE" w:rsidP="006C4683">
            <w:pPr>
              <w:adjustRightInd w:val="0"/>
              <w:spacing w:line="320" w:lineRule="atLeast"/>
              <w:ind w:left="60" w:right="60"/>
              <w:rPr>
                <w:rFonts w:ascii="Arial" w:hAnsi="Arial" w:cs="Arial"/>
                <w:color w:val="264A60"/>
                <w:sz w:val="18"/>
                <w:szCs w:val="18"/>
              </w:rPr>
            </w:pPr>
            <w:r w:rsidRPr="00D15F00">
              <w:rPr>
                <w:rFonts w:ascii="Arial" w:hAnsi="Arial" w:cs="Arial"/>
                <w:color w:val="264A60"/>
                <w:sz w:val="18"/>
                <w:szCs w:val="18"/>
              </w:rPr>
              <w:t>Total</w:t>
            </w:r>
          </w:p>
        </w:tc>
        <w:tc>
          <w:tcPr>
            <w:tcW w:w="1061" w:type="dxa"/>
            <w:tcBorders>
              <w:top w:val="single" w:sz="8" w:space="0" w:color="AEAEAE"/>
              <w:left w:val="nil"/>
              <w:bottom w:val="single" w:sz="8" w:space="0" w:color="152935"/>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106,000</w:t>
            </w:r>
          </w:p>
        </w:tc>
        <w:tc>
          <w:tcPr>
            <w:tcW w:w="740" w:type="dxa"/>
            <w:tcBorders>
              <w:top w:val="single" w:sz="8" w:space="0" w:color="AEAEAE"/>
              <w:left w:val="single" w:sz="8" w:space="0" w:color="E0E0E0"/>
              <w:bottom w:val="single" w:sz="8" w:space="0" w:color="152935"/>
              <w:right w:val="single" w:sz="8" w:space="0" w:color="E0E0E0"/>
            </w:tcBorders>
            <w:shd w:val="clear" w:color="auto" w:fill="FFFFFF"/>
          </w:tcPr>
          <w:p w:rsidR="00BD4ABE" w:rsidRPr="00D15F00" w:rsidRDefault="00BD4ABE" w:rsidP="006C4683">
            <w:pPr>
              <w:adjustRightInd w:val="0"/>
              <w:spacing w:line="320" w:lineRule="atLeast"/>
              <w:ind w:left="60" w:right="60"/>
              <w:jc w:val="right"/>
              <w:rPr>
                <w:rFonts w:ascii="Arial" w:hAnsi="Arial" w:cs="Arial"/>
                <w:color w:val="010205"/>
                <w:sz w:val="18"/>
                <w:szCs w:val="18"/>
              </w:rPr>
            </w:pPr>
            <w:r w:rsidRPr="00D15F00">
              <w:rPr>
                <w:rFonts w:ascii="Arial" w:hAnsi="Arial" w:cs="Arial"/>
                <w:color w:val="010205"/>
                <w:sz w:val="18"/>
                <w:szCs w:val="18"/>
              </w:rPr>
              <w:t>49</w:t>
            </w:r>
          </w:p>
        </w:tc>
        <w:tc>
          <w:tcPr>
            <w:tcW w:w="1017"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D4ABE" w:rsidRPr="00D15F00" w:rsidRDefault="00BD4ABE" w:rsidP="006C4683">
            <w:pPr>
              <w:adjustRightInd w:val="0"/>
              <w:rPr>
                <w:sz w:val="24"/>
                <w:szCs w:val="24"/>
              </w:rPr>
            </w:pPr>
          </w:p>
        </w:tc>
        <w:tc>
          <w:tcPr>
            <w:tcW w:w="740"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D4ABE" w:rsidRPr="00D15F00" w:rsidRDefault="00BD4ABE" w:rsidP="006C4683">
            <w:pPr>
              <w:adjustRightInd w:val="0"/>
              <w:rPr>
                <w:sz w:val="24"/>
                <w:szCs w:val="24"/>
              </w:rPr>
            </w:pPr>
          </w:p>
        </w:tc>
        <w:tc>
          <w:tcPr>
            <w:tcW w:w="741" w:type="dxa"/>
            <w:tcBorders>
              <w:top w:val="single" w:sz="8" w:space="0" w:color="AEAEAE"/>
              <w:left w:val="single" w:sz="8" w:space="0" w:color="E0E0E0"/>
              <w:bottom w:val="single" w:sz="8" w:space="0" w:color="152935"/>
              <w:right w:val="nil"/>
            </w:tcBorders>
            <w:shd w:val="clear" w:color="auto" w:fill="FFFFFF"/>
            <w:vAlign w:val="center"/>
          </w:tcPr>
          <w:p w:rsidR="00BD4ABE" w:rsidRPr="00D15F00" w:rsidRDefault="00BD4ABE" w:rsidP="006C4683">
            <w:pPr>
              <w:adjustRightInd w:val="0"/>
              <w:rPr>
                <w:sz w:val="24"/>
                <w:szCs w:val="24"/>
              </w:rPr>
            </w:pPr>
          </w:p>
        </w:tc>
      </w:tr>
    </w:tbl>
    <w:p w:rsidR="00F304C5" w:rsidRDefault="00F304C5">
      <w:pPr>
        <w:rPr>
          <w:sz w:val="18"/>
        </w:rPr>
        <w:sectPr w:rsidR="00F304C5">
          <w:pgSz w:w="11910" w:h="16840"/>
          <w:pgMar w:top="1580" w:right="160" w:bottom="1200" w:left="1620" w:header="0" w:footer="920" w:gutter="0"/>
          <w:cols w:space="720"/>
        </w:sectPr>
      </w:pPr>
    </w:p>
    <w:p w:rsidR="00F304C5" w:rsidRDefault="00F304C5">
      <w:pPr>
        <w:pStyle w:val="BodyText"/>
        <w:rPr>
          <w:sz w:val="20"/>
        </w:rPr>
      </w:pPr>
    </w:p>
    <w:p w:rsidR="00F304C5" w:rsidRDefault="00F304C5">
      <w:pPr>
        <w:pStyle w:val="BodyText"/>
        <w:spacing w:before="8"/>
        <w:rPr>
          <w:sz w:val="15"/>
        </w:rPr>
      </w:pPr>
    </w:p>
    <w:p w:rsidR="00F304C5" w:rsidRPr="00834FE4" w:rsidRDefault="00834FE4" w:rsidP="00834FE4">
      <w:pPr>
        <w:pStyle w:val="Caption"/>
        <w:spacing w:line="360" w:lineRule="auto"/>
        <w:ind w:left="567"/>
        <w:rPr>
          <w:b/>
          <w:i w:val="0"/>
          <w:color w:val="auto"/>
          <w:sz w:val="24"/>
          <w:szCs w:val="24"/>
        </w:rPr>
      </w:pPr>
      <w:bookmarkStart w:id="88" w:name="_Toc120391308"/>
      <w:r w:rsidRPr="00834FE4">
        <w:rPr>
          <w:b/>
          <w:i w:val="0"/>
          <w:color w:val="auto"/>
          <w:sz w:val="24"/>
          <w:szCs w:val="24"/>
        </w:rPr>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7</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Normalitas</w:t>
      </w:r>
      <w:bookmarkEnd w:id="88"/>
    </w:p>
    <w:p w:rsidR="00F304C5" w:rsidRDefault="005E7DDB">
      <w:pPr>
        <w:pStyle w:val="BodyText"/>
        <w:spacing w:before="6"/>
        <w:rPr>
          <w:b/>
          <w:sz w:val="22"/>
        </w:rPr>
      </w:pPr>
      <w:r>
        <w:rPr>
          <w:noProof/>
          <w:lang w:val="id-ID" w:eastAsia="id-ID"/>
        </w:rPr>
        <w:drawing>
          <wp:anchor distT="0" distB="0" distL="0" distR="0" simplePos="0" relativeHeight="251581952" behindDoc="0" locked="0" layoutInCell="1" allowOverlap="1">
            <wp:simplePos x="0" y="0"/>
            <wp:positionH relativeFrom="page">
              <wp:posOffset>1440180</wp:posOffset>
            </wp:positionH>
            <wp:positionV relativeFrom="paragraph">
              <wp:posOffset>189471</wp:posOffset>
            </wp:positionV>
            <wp:extent cx="5996159" cy="3531298"/>
            <wp:effectExtent l="0" t="0" r="0" b="0"/>
            <wp:wrapTopAndBottom/>
            <wp:docPr id="17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7.png"/>
                    <pic:cNvPicPr/>
                  </pic:nvPicPr>
                  <pic:blipFill>
                    <a:blip r:embed="rId31" cstate="print"/>
                    <a:stretch>
                      <a:fillRect/>
                    </a:stretch>
                  </pic:blipFill>
                  <pic:spPr>
                    <a:xfrm>
                      <a:off x="0" y="0"/>
                      <a:ext cx="5996159" cy="3531298"/>
                    </a:xfrm>
                    <a:prstGeom prst="rect">
                      <a:avLst/>
                    </a:prstGeom>
                  </pic:spPr>
                </pic:pic>
              </a:graphicData>
            </a:graphic>
          </wp:anchor>
        </w:drawing>
      </w:r>
    </w:p>
    <w:p w:rsidR="00F304C5" w:rsidRDefault="00F304C5">
      <w:pPr>
        <w:pStyle w:val="BodyText"/>
        <w:rPr>
          <w:b/>
          <w:sz w:val="20"/>
        </w:rPr>
      </w:pPr>
    </w:p>
    <w:p w:rsidR="00F304C5" w:rsidRDefault="00F304C5">
      <w:pPr>
        <w:pStyle w:val="BodyText"/>
        <w:rPr>
          <w:b/>
          <w:sz w:val="20"/>
        </w:rPr>
      </w:pPr>
    </w:p>
    <w:p w:rsidR="00F304C5" w:rsidRDefault="00F304C5">
      <w:pPr>
        <w:pStyle w:val="BodyText"/>
        <w:rPr>
          <w:b/>
          <w:sz w:val="20"/>
        </w:rPr>
      </w:pPr>
    </w:p>
    <w:p w:rsidR="00F304C5" w:rsidRDefault="00F304C5">
      <w:pPr>
        <w:pStyle w:val="BodyText"/>
        <w:spacing w:before="4"/>
        <w:rPr>
          <w:b/>
          <w:sz w:val="19"/>
        </w:rPr>
      </w:pPr>
    </w:p>
    <w:tbl>
      <w:tblPr>
        <w:tblW w:w="0" w:type="auto"/>
        <w:tblInd w:w="1942" w:type="dxa"/>
        <w:tblLayout w:type="fixed"/>
        <w:tblCellMar>
          <w:left w:w="0" w:type="dxa"/>
          <w:right w:w="0" w:type="dxa"/>
        </w:tblCellMar>
        <w:tblLook w:val="01E0" w:firstRow="1" w:lastRow="1" w:firstColumn="1" w:lastColumn="1" w:noHBand="0" w:noVBand="0"/>
      </w:tblPr>
      <w:tblGrid>
        <w:gridCol w:w="2446"/>
        <w:gridCol w:w="1445"/>
        <w:gridCol w:w="1474"/>
      </w:tblGrid>
      <w:tr w:rsidR="00F304C5">
        <w:trPr>
          <w:trHeight w:val="378"/>
        </w:trPr>
        <w:tc>
          <w:tcPr>
            <w:tcW w:w="5365" w:type="dxa"/>
            <w:gridSpan w:val="3"/>
            <w:shd w:val="clear" w:color="auto" w:fill="FFFFFF"/>
          </w:tcPr>
          <w:p w:rsidR="00F304C5" w:rsidRDefault="005E7DDB">
            <w:pPr>
              <w:pStyle w:val="TableParagraph"/>
              <w:spacing w:before="67" w:line="240" w:lineRule="auto"/>
              <w:ind w:left="60"/>
              <w:rPr>
                <w:rFonts w:ascii="Arial"/>
                <w:b/>
              </w:rPr>
            </w:pPr>
            <w:r>
              <w:rPr>
                <w:rFonts w:ascii="Arial"/>
                <w:b/>
                <w:color w:val="000104"/>
              </w:rPr>
              <w:t>One-Sample</w:t>
            </w:r>
            <w:r>
              <w:rPr>
                <w:rFonts w:ascii="Arial"/>
                <w:b/>
                <w:color w:val="000104"/>
                <w:spacing w:val="-4"/>
              </w:rPr>
              <w:t xml:space="preserve"> </w:t>
            </w:r>
            <w:r>
              <w:rPr>
                <w:rFonts w:ascii="Arial"/>
                <w:b/>
                <w:color w:val="000104"/>
              </w:rPr>
              <w:t>Kolmogorov-Smirnov</w:t>
            </w:r>
            <w:r>
              <w:rPr>
                <w:rFonts w:ascii="Arial"/>
                <w:b/>
                <w:color w:val="000104"/>
                <w:spacing w:val="-3"/>
              </w:rPr>
              <w:t xml:space="preserve"> </w:t>
            </w:r>
            <w:r>
              <w:rPr>
                <w:rFonts w:ascii="Arial"/>
                <w:b/>
                <w:color w:val="000104"/>
              </w:rPr>
              <w:t>Test</w:t>
            </w:r>
          </w:p>
        </w:tc>
      </w:tr>
      <w:tr w:rsidR="00F304C5">
        <w:trPr>
          <w:trHeight w:val="580"/>
        </w:trPr>
        <w:tc>
          <w:tcPr>
            <w:tcW w:w="2446" w:type="dxa"/>
            <w:tcBorders>
              <w:bottom w:val="single" w:sz="8" w:space="0" w:color="152935"/>
            </w:tcBorders>
            <w:shd w:val="clear" w:color="auto" w:fill="FFFFFF"/>
          </w:tcPr>
          <w:p w:rsidR="00F304C5" w:rsidRDefault="00F304C5">
            <w:pPr>
              <w:pStyle w:val="TableParagraph"/>
              <w:spacing w:line="240" w:lineRule="auto"/>
              <w:rPr>
                <w:sz w:val="18"/>
              </w:rPr>
            </w:pPr>
          </w:p>
        </w:tc>
        <w:tc>
          <w:tcPr>
            <w:tcW w:w="1445" w:type="dxa"/>
            <w:tcBorders>
              <w:bottom w:val="single" w:sz="8" w:space="0" w:color="152935"/>
            </w:tcBorders>
            <w:shd w:val="clear" w:color="auto" w:fill="FFFFFF"/>
          </w:tcPr>
          <w:p w:rsidR="00F304C5" w:rsidRDefault="00F304C5">
            <w:pPr>
              <w:pStyle w:val="TableParagraph"/>
              <w:spacing w:line="240" w:lineRule="auto"/>
              <w:rPr>
                <w:sz w:val="18"/>
              </w:rPr>
            </w:pPr>
          </w:p>
        </w:tc>
        <w:tc>
          <w:tcPr>
            <w:tcW w:w="1474" w:type="dxa"/>
            <w:tcBorders>
              <w:bottom w:val="single" w:sz="8" w:space="0" w:color="152935"/>
            </w:tcBorders>
            <w:shd w:val="clear" w:color="auto" w:fill="FFFFFF"/>
          </w:tcPr>
          <w:p w:rsidR="00F304C5" w:rsidRDefault="005E7DDB">
            <w:pPr>
              <w:pStyle w:val="TableParagraph"/>
              <w:spacing w:before="52" w:line="240" w:lineRule="auto"/>
              <w:ind w:left="60"/>
              <w:rPr>
                <w:rFonts w:ascii="Arial MT"/>
                <w:sz w:val="18"/>
              </w:rPr>
            </w:pPr>
            <w:r>
              <w:rPr>
                <w:rFonts w:ascii="Arial MT"/>
                <w:color w:val="25495F"/>
                <w:sz w:val="18"/>
              </w:rPr>
              <w:t>Unstandardized</w:t>
            </w:r>
          </w:p>
          <w:p w:rsidR="00F304C5" w:rsidRDefault="005E7DDB">
            <w:pPr>
              <w:pStyle w:val="TableParagraph"/>
              <w:spacing w:before="115" w:line="187" w:lineRule="exact"/>
              <w:ind w:left="60"/>
              <w:rPr>
                <w:rFonts w:ascii="Arial MT"/>
                <w:sz w:val="18"/>
              </w:rPr>
            </w:pPr>
            <w:r>
              <w:rPr>
                <w:rFonts w:ascii="Arial MT"/>
                <w:color w:val="25495F"/>
                <w:sz w:val="18"/>
              </w:rPr>
              <w:t>Residual</w:t>
            </w:r>
          </w:p>
        </w:tc>
      </w:tr>
      <w:tr w:rsidR="00F304C5">
        <w:trPr>
          <w:trHeight w:val="320"/>
        </w:trPr>
        <w:tc>
          <w:tcPr>
            <w:tcW w:w="2446" w:type="dxa"/>
            <w:tcBorders>
              <w:top w:val="single" w:sz="8" w:space="0" w:color="152935"/>
              <w:bottom w:val="single" w:sz="8" w:space="0" w:color="ADADAD"/>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w w:val="99"/>
                <w:sz w:val="18"/>
              </w:rPr>
              <w:t>N</w:t>
            </w:r>
          </w:p>
        </w:tc>
        <w:tc>
          <w:tcPr>
            <w:tcW w:w="1445" w:type="dxa"/>
            <w:tcBorders>
              <w:top w:val="single" w:sz="8" w:space="0" w:color="152935"/>
              <w:bottom w:val="single" w:sz="8" w:space="0" w:color="ADADAD"/>
            </w:tcBorders>
            <w:shd w:val="clear" w:color="auto" w:fill="DFDFDF"/>
          </w:tcPr>
          <w:p w:rsidR="00F304C5" w:rsidRDefault="00F304C5">
            <w:pPr>
              <w:pStyle w:val="TableParagraph"/>
              <w:spacing w:line="240" w:lineRule="auto"/>
              <w:rPr>
                <w:sz w:val="18"/>
              </w:rPr>
            </w:pPr>
          </w:p>
        </w:tc>
        <w:tc>
          <w:tcPr>
            <w:tcW w:w="1474" w:type="dxa"/>
            <w:tcBorders>
              <w:top w:val="single" w:sz="8" w:space="0" w:color="152935"/>
              <w:bottom w:val="single" w:sz="8" w:space="0" w:color="ADADAD"/>
            </w:tcBorders>
            <w:shd w:val="clear" w:color="auto" w:fill="FFFFFF"/>
          </w:tcPr>
          <w:p w:rsidR="00F304C5" w:rsidRDefault="005E7DDB">
            <w:pPr>
              <w:pStyle w:val="TableParagraph"/>
              <w:spacing w:before="111" w:line="189" w:lineRule="exact"/>
              <w:ind w:left="60"/>
              <w:rPr>
                <w:rFonts w:ascii="Arial MT"/>
                <w:sz w:val="18"/>
              </w:rPr>
            </w:pPr>
            <w:r>
              <w:rPr>
                <w:rFonts w:ascii="Arial MT"/>
                <w:color w:val="000104"/>
                <w:sz w:val="18"/>
              </w:rPr>
              <w:t>50</w:t>
            </w:r>
          </w:p>
        </w:tc>
      </w:tr>
      <w:tr w:rsidR="00F304C5">
        <w:trPr>
          <w:trHeight w:val="318"/>
        </w:trPr>
        <w:tc>
          <w:tcPr>
            <w:tcW w:w="2446" w:type="dxa"/>
            <w:tcBorders>
              <w:top w:val="single" w:sz="8" w:space="0" w:color="ADADAD"/>
            </w:tcBorders>
            <w:shd w:val="clear" w:color="auto" w:fill="DFDFDF"/>
          </w:tcPr>
          <w:p w:rsidR="00F304C5" w:rsidRDefault="005E7DDB">
            <w:pPr>
              <w:pStyle w:val="TableParagraph"/>
              <w:spacing w:before="108" w:line="191" w:lineRule="exact"/>
              <w:ind w:left="60"/>
              <w:rPr>
                <w:rFonts w:ascii="Arial MT"/>
                <w:sz w:val="12"/>
              </w:rPr>
            </w:pPr>
            <w:r>
              <w:rPr>
                <w:rFonts w:ascii="Arial MT"/>
                <w:color w:val="25495F"/>
                <w:sz w:val="18"/>
              </w:rPr>
              <w:t>Normal</w:t>
            </w:r>
            <w:r>
              <w:rPr>
                <w:rFonts w:ascii="Arial MT"/>
                <w:color w:val="25495F"/>
                <w:spacing w:val="-2"/>
                <w:sz w:val="18"/>
              </w:rPr>
              <w:t xml:space="preserve"> </w:t>
            </w:r>
            <w:r>
              <w:rPr>
                <w:rFonts w:ascii="Arial MT"/>
                <w:color w:val="25495F"/>
                <w:sz w:val="18"/>
              </w:rPr>
              <w:t>Parameters</w:t>
            </w:r>
            <w:r>
              <w:rPr>
                <w:rFonts w:ascii="Arial MT"/>
                <w:color w:val="25495F"/>
                <w:position w:val="6"/>
                <w:sz w:val="12"/>
              </w:rPr>
              <w:t>a,b</w:t>
            </w:r>
          </w:p>
        </w:tc>
        <w:tc>
          <w:tcPr>
            <w:tcW w:w="1445" w:type="dxa"/>
            <w:tcBorders>
              <w:top w:val="single" w:sz="8" w:space="0" w:color="ADADAD"/>
              <w:bottom w:val="single" w:sz="8" w:space="0" w:color="ADADAD"/>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sz w:val="18"/>
              </w:rPr>
              <w:t>Mean</w:t>
            </w:r>
          </w:p>
        </w:tc>
        <w:tc>
          <w:tcPr>
            <w:tcW w:w="1474" w:type="dxa"/>
            <w:tcBorders>
              <w:top w:val="single" w:sz="8" w:space="0" w:color="ADADAD"/>
              <w:bottom w:val="single" w:sz="8" w:space="0" w:color="ADADAD"/>
            </w:tcBorders>
            <w:shd w:val="clear" w:color="auto" w:fill="FFFFFF"/>
          </w:tcPr>
          <w:p w:rsidR="00F304C5" w:rsidRDefault="005E7DDB">
            <w:pPr>
              <w:pStyle w:val="TableParagraph"/>
              <w:spacing w:before="111" w:line="187" w:lineRule="exact"/>
              <w:ind w:left="60"/>
              <w:rPr>
                <w:rFonts w:ascii="Arial MT"/>
                <w:sz w:val="18"/>
              </w:rPr>
            </w:pPr>
            <w:r>
              <w:rPr>
                <w:rFonts w:ascii="Arial MT"/>
                <w:color w:val="000104"/>
                <w:sz w:val="18"/>
              </w:rPr>
              <w:t>,0000000</w:t>
            </w:r>
          </w:p>
        </w:tc>
      </w:tr>
      <w:tr w:rsidR="00F304C5">
        <w:trPr>
          <w:trHeight w:val="320"/>
        </w:trPr>
        <w:tc>
          <w:tcPr>
            <w:tcW w:w="2446" w:type="dxa"/>
            <w:tcBorders>
              <w:bottom w:val="single" w:sz="8" w:space="0" w:color="ADADAD"/>
            </w:tcBorders>
            <w:shd w:val="clear" w:color="auto" w:fill="DFDFDF"/>
          </w:tcPr>
          <w:p w:rsidR="00F304C5" w:rsidRDefault="00F304C5">
            <w:pPr>
              <w:pStyle w:val="TableParagraph"/>
              <w:spacing w:line="240" w:lineRule="auto"/>
              <w:rPr>
                <w:sz w:val="18"/>
              </w:rPr>
            </w:pPr>
          </w:p>
        </w:tc>
        <w:tc>
          <w:tcPr>
            <w:tcW w:w="1445" w:type="dxa"/>
            <w:tcBorders>
              <w:top w:val="single" w:sz="8" w:space="0" w:color="ADADAD"/>
              <w:bottom w:val="single" w:sz="8" w:space="0" w:color="ADADAD"/>
            </w:tcBorders>
            <w:shd w:val="clear" w:color="auto" w:fill="DFDFDF"/>
          </w:tcPr>
          <w:p w:rsidR="00F304C5" w:rsidRDefault="005E7DDB">
            <w:pPr>
              <w:pStyle w:val="TableParagraph"/>
              <w:spacing w:before="114" w:line="187" w:lineRule="exact"/>
              <w:ind w:left="60"/>
              <w:rPr>
                <w:rFonts w:ascii="Arial MT"/>
                <w:sz w:val="18"/>
              </w:rPr>
            </w:pPr>
            <w:r>
              <w:rPr>
                <w:rFonts w:ascii="Arial MT"/>
                <w:color w:val="25495F"/>
                <w:sz w:val="18"/>
              </w:rPr>
              <w:t>Std.</w:t>
            </w:r>
            <w:r>
              <w:rPr>
                <w:rFonts w:ascii="Arial MT"/>
                <w:color w:val="25495F"/>
                <w:spacing w:val="-2"/>
                <w:sz w:val="18"/>
              </w:rPr>
              <w:t xml:space="preserve"> </w:t>
            </w:r>
            <w:r>
              <w:rPr>
                <w:rFonts w:ascii="Arial MT"/>
                <w:color w:val="25495F"/>
                <w:sz w:val="18"/>
              </w:rPr>
              <w:t>Deviation</w:t>
            </w:r>
          </w:p>
        </w:tc>
        <w:tc>
          <w:tcPr>
            <w:tcW w:w="1474" w:type="dxa"/>
            <w:tcBorders>
              <w:top w:val="single" w:sz="8" w:space="0" w:color="ADADAD"/>
              <w:bottom w:val="single" w:sz="8" w:space="0" w:color="ADADAD"/>
            </w:tcBorders>
          </w:tcPr>
          <w:p w:rsidR="00F304C5" w:rsidRDefault="005E7DDB">
            <w:pPr>
              <w:pStyle w:val="TableParagraph"/>
              <w:spacing w:before="114" w:line="187" w:lineRule="exact"/>
              <w:ind w:left="60"/>
              <w:rPr>
                <w:rFonts w:ascii="Arial MT"/>
                <w:sz w:val="18"/>
              </w:rPr>
            </w:pPr>
            <w:r>
              <w:rPr>
                <w:rFonts w:ascii="Arial MT"/>
                <w:color w:val="000104"/>
                <w:sz w:val="18"/>
              </w:rPr>
              <w:t>2,26581334</w:t>
            </w:r>
          </w:p>
        </w:tc>
      </w:tr>
      <w:tr w:rsidR="00F304C5">
        <w:trPr>
          <w:trHeight w:val="388"/>
        </w:trPr>
        <w:tc>
          <w:tcPr>
            <w:tcW w:w="2446" w:type="dxa"/>
            <w:tcBorders>
              <w:top w:val="single" w:sz="8" w:space="0" w:color="ADADAD"/>
            </w:tcBorders>
            <w:shd w:val="clear" w:color="auto" w:fill="DFDFDF"/>
          </w:tcPr>
          <w:p w:rsidR="00F304C5" w:rsidRDefault="005E7DDB">
            <w:pPr>
              <w:pStyle w:val="TableParagraph"/>
              <w:spacing w:before="111" w:line="240" w:lineRule="auto"/>
              <w:ind w:left="60"/>
              <w:rPr>
                <w:rFonts w:ascii="Arial MT"/>
                <w:sz w:val="18"/>
              </w:rPr>
            </w:pPr>
            <w:r>
              <w:rPr>
                <w:rFonts w:ascii="Arial MT"/>
                <w:color w:val="25495F"/>
                <w:sz w:val="18"/>
              </w:rPr>
              <w:t>Most</w:t>
            </w:r>
            <w:r>
              <w:rPr>
                <w:rFonts w:ascii="Arial MT"/>
                <w:color w:val="25495F"/>
                <w:spacing w:val="-3"/>
                <w:sz w:val="18"/>
              </w:rPr>
              <w:t xml:space="preserve"> </w:t>
            </w:r>
            <w:r>
              <w:rPr>
                <w:rFonts w:ascii="Arial MT"/>
                <w:color w:val="25495F"/>
                <w:sz w:val="18"/>
              </w:rPr>
              <w:t>Extreme</w:t>
            </w:r>
            <w:r>
              <w:rPr>
                <w:rFonts w:ascii="Arial MT"/>
                <w:color w:val="25495F"/>
                <w:spacing w:val="-3"/>
                <w:sz w:val="18"/>
              </w:rPr>
              <w:t xml:space="preserve"> </w:t>
            </w:r>
            <w:r>
              <w:rPr>
                <w:rFonts w:ascii="Arial MT"/>
                <w:color w:val="25495F"/>
                <w:sz w:val="18"/>
              </w:rPr>
              <w:t>Differences</w:t>
            </w:r>
          </w:p>
        </w:tc>
        <w:tc>
          <w:tcPr>
            <w:tcW w:w="1445" w:type="dxa"/>
            <w:tcBorders>
              <w:top w:val="single" w:sz="8" w:space="0" w:color="ADADAD"/>
            </w:tcBorders>
            <w:shd w:val="clear" w:color="auto" w:fill="DFDFDF"/>
          </w:tcPr>
          <w:p w:rsidR="00F304C5" w:rsidRDefault="005E7DDB">
            <w:pPr>
              <w:pStyle w:val="TableParagraph"/>
              <w:tabs>
                <w:tab w:val="left" w:pos="1505"/>
              </w:tabs>
              <w:spacing w:before="111" w:line="240" w:lineRule="auto"/>
              <w:ind w:right="-72"/>
              <w:rPr>
                <w:rFonts w:ascii="Arial MT"/>
                <w:sz w:val="18"/>
              </w:rPr>
            </w:pPr>
            <w:r>
              <w:rPr>
                <w:rFonts w:ascii="Arial MT"/>
                <w:color w:val="25495F"/>
                <w:spacing w:val="9"/>
                <w:sz w:val="18"/>
                <w:u w:val="single" w:color="ADADAD"/>
              </w:rPr>
              <w:t xml:space="preserve"> </w:t>
            </w:r>
            <w:r>
              <w:rPr>
                <w:rFonts w:ascii="Arial MT"/>
                <w:color w:val="25495F"/>
                <w:sz w:val="18"/>
                <w:u w:val="single" w:color="ADADAD"/>
              </w:rPr>
              <w:t>Absolute</w:t>
            </w:r>
            <w:r>
              <w:rPr>
                <w:rFonts w:ascii="Arial MT"/>
                <w:color w:val="25495F"/>
                <w:sz w:val="18"/>
                <w:u w:val="single" w:color="ADADAD"/>
              </w:rPr>
              <w:tab/>
            </w:r>
          </w:p>
        </w:tc>
        <w:tc>
          <w:tcPr>
            <w:tcW w:w="1474" w:type="dxa"/>
            <w:tcBorders>
              <w:top w:val="single" w:sz="8" w:space="0" w:color="ADADAD"/>
            </w:tcBorders>
          </w:tcPr>
          <w:p w:rsidR="00F304C5" w:rsidRDefault="005E7DDB">
            <w:pPr>
              <w:pStyle w:val="TableParagraph"/>
              <w:tabs>
                <w:tab w:val="left" w:pos="1474"/>
              </w:tabs>
              <w:spacing w:before="111" w:line="240" w:lineRule="auto"/>
              <w:ind w:left="60" w:right="-15"/>
              <w:rPr>
                <w:rFonts w:ascii="Arial MT"/>
                <w:sz w:val="18"/>
              </w:rPr>
            </w:pPr>
            <w:r>
              <w:rPr>
                <w:rFonts w:ascii="Arial MT"/>
                <w:color w:val="000104"/>
                <w:sz w:val="18"/>
                <w:u w:val="single" w:color="ADADAD"/>
              </w:rPr>
              <w:t>,080</w:t>
            </w:r>
            <w:r>
              <w:rPr>
                <w:rFonts w:ascii="Arial MT"/>
                <w:color w:val="000104"/>
                <w:sz w:val="18"/>
                <w:u w:val="single" w:color="ADADAD"/>
              </w:rPr>
              <w:tab/>
            </w:r>
          </w:p>
        </w:tc>
      </w:tr>
      <w:tr w:rsidR="00F304C5">
        <w:trPr>
          <w:trHeight w:val="341"/>
        </w:trPr>
        <w:tc>
          <w:tcPr>
            <w:tcW w:w="2446" w:type="dxa"/>
            <w:shd w:val="clear" w:color="auto" w:fill="DFDFDF"/>
          </w:tcPr>
          <w:p w:rsidR="00F304C5" w:rsidRDefault="00F304C5">
            <w:pPr>
              <w:pStyle w:val="TableParagraph"/>
              <w:spacing w:line="240" w:lineRule="auto"/>
              <w:rPr>
                <w:sz w:val="18"/>
              </w:rPr>
            </w:pPr>
          </w:p>
        </w:tc>
        <w:tc>
          <w:tcPr>
            <w:tcW w:w="1445" w:type="dxa"/>
            <w:shd w:val="clear" w:color="auto" w:fill="DFDFDF"/>
          </w:tcPr>
          <w:p w:rsidR="00F304C5" w:rsidRDefault="005E7DDB">
            <w:pPr>
              <w:pStyle w:val="TableParagraph"/>
              <w:tabs>
                <w:tab w:val="left" w:pos="1505"/>
              </w:tabs>
              <w:spacing w:before="64" w:line="240" w:lineRule="auto"/>
              <w:ind w:right="-72"/>
              <w:rPr>
                <w:rFonts w:ascii="Arial MT"/>
                <w:sz w:val="18"/>
              </w:rPr>
            </w:pPr>
            <w:r>
              <w:rPr>
                <w:rFonts w:ascii="Arial MT"/>
                <w:color w:val="25495F"/>
                <w:spacing w:val="9"/>
                <w:sz w:val="18"/>
                <w:u w:val="single" w:color="ADADAD"/>
              </w:rPr>
              <w:t xml:space="preserve"> </w:t>
            </w:r>
            <w:r>
              <w:rPr>
                <w:rFonts w:ascii="Arial MT"/>
                <w:color w:val="25495F"/>
                <w:sz w:val="18"/>
                <w:u w:val="single" w:color="ADADAD"/>
              </w:rPr>
              <w:t>Positive</w:t>
            </w:r>
            <w:r>
              <w:rPr>
                <w:rFonts w:ascii="Arial MT"/>
                <w:color w:val="25495F"/>
                <w:sz w:val="18"/>
                <w:u w:val="single" w:color="ADADAD"/>
              </w:rPr>
              <w:tab/>
            </w:r>
          </w:p>
        </w:tc>
        <w:tc>
          <w:tcPr>
            <w:tcW w:w="1474" w:type="dxa"/>
          </w:tcPr>
          <w:p w:rsidR="00F304C5" w:rsidRDefault="005E7DDB">
            <w:pPr>
              <w:pStyle w:val="TableParagraph"/>
              <w:tabs>
                <w:tab w:val="left" w:pos="1474"/>
              </w:tabs>
              <w:spacing w:before="64" w:line="240" w:lineRule="auto"/>
              <w:ind w:left="60" w:right="-15"/>
              <w:rPr>
                <w:rFonts w:ascii="Arial MT"/>
                <w:sz w:val="18"/>
              </w:rPr>
            </w:pPr>
            <w:r>
              <w:rPr>
                <w:rFonts w:ascii="Arial MT"/>
                <w:color w:val="000104"/>
                <w:sz w:val="18"/>
                <w:u w:val="single" w:color="ADADAD"/>
              </w:rPr>
              <w:t>,080</w:t>
            </w:r>
            <w:r>
              <w:rPr>
                <w:rFonts w:ascii="Arial MT"/>
                <w:color w:val="000104"/>
                <w:sz w:val="18"/>
                <w:u w:val="single" w:color="ADADAD"/>
              </w:rPr>
              <w:tab/>
            </w:r>
          </w:p>
        </w:tc>
      </w:tr>
      <w:tr w:rsidR="00F304C5">
        <w:trPr>
          <w:trHeight w:val="271"/>
        </w:trPr>
        <w:tc>
          <w:tcPr>
            <w:tcW w:w="2446" w:type="dxa"/>
            <w:tcBorders>
              <w:bottom w:val="single" w:sz="8" w:space="0" w:color="ADADAD"/>
            </w:tcBorders>
            <w:shd w:val="clear" w:color="auto" w:fill="DFDFDF"/>
          </w:tcPr>
          <w:p w:rsidR="00F304C5" w:rsidRDefault="00F304C5">
            <w:pPr>
              <w:pStyle w:val="TableParagraph"/>
              <w:spacing w:line="240" w:lineRule="auto"/>
              <w:rPr>
                <w:sz w:val="18"/>
              </w:rPr>
            </w:pPr>
          </w:p>
        </w:tc>
        <w:tc>
          <w:tcPr>
            <w:tcW w:w="1445" w:type="dxa"/>
            <w:tcBorders>
              <w:bottom w:val="single" w:sz="8" w:space="0" w:color="ADADAD"/>
            </w:tcBorders>
            <w:shd w:val="clear" w:color="auto" w:fill="DFDFDF"/>
          </w:tcPr>
          <w:p w:rsidR="00F304C5" w:rsidRDefault="005E7DDB">
            <w:pPr>
              <w:pStyle w:val="TableParagraph"/>
              <w:spacing w:before="64" w:line="187" w:lineRule="exact"/>
              <w:ind w:left="60"/>
              <w:rPr>
                <w:rFonts w:ascii="Arial MT"/>
                <w:sz w:val="18"/>
              </w:rPr>
            </w:pPr>
            <w:r>
              <w:rPr>
                <w:rFonts w:ascii="Arial MT"/>
                <w:color w:val="25495F"/>
                <w:sz w:val="18"/>
              </w:rPr>
              <w:t>Negative</w:t>
            </w:r>
          </w:p>
        </w:tc>
        <w:tc>
          <w:tcPr>
            <w:tcW w:w="1474" w:type="dxa"/>
            <w:tcBorders>
              <w:bottom w:val="single" w:sz="8" w:space="0" w:color="ADADAD"/>
            </w:tcBorders>
          </w:tcPr>
          <w:p w:rsidR="00F304C5" w:rsidRDefault="005E7DDB">
            <w:pPr>
              <w:pStyle w:val="TableParagraph"/>
              <w:spacing w:before="64" w:line="187" w:lineRule="exact"/>
              <w:ind w:left="60"/>
              <w:rPr>
                <w:rFonts w:ascii="Arial MT"/>
                <w:sz w:val="18"/>
              </w:rPr>
            </w:pPr>
            <w:r>
              <w:rPr>
                <w:rFonts w:ascii="Arial MT"/>
                <w:color w:val="000104"/>
                <w:sz w:val="18"/>
              </w:rPr>
              <w:t>-,077</w:t>
            </w:r>
          </w:p>
        </w:tc>
      </w:tr>
      <w:tr w:rsidR="00F304C5">
        <w:trPr>
          <w:trHeight w:val="320"/>
        </w:trPr>
        <w:tc>
          <w:tcPr>
            <w:tcW w:w="2446" w:type="dxa"/>
            <w:tcBorders>
              <w:top w:val="single" w:sz="8" w:space="0" w:color="ADADAD"/>
              <w:bottom w:val="single" w:sz="8" w:space="0" w:color="ADADAD"/>
            </w:tcBorders>
            <w:shd w:val="clear" w:color="auto" w:fill="DFDFDF"/>
          </w:tcPr>
          <w:p w:rsidR="00F304C5" w:rsidRDefault="005E7DDB">
            <w:pPr>
              <w:pStyle w:val="TableParagraph"/>
              <w:spacing w:before="111" w:line="189" w:lineRule="exact"/>
              <w:ind w:left="60"/>
              <w:rPr>
                <w:rFonts w:ascii="Arial MT"/>
                <w:sz w:val="18"/>
              </w:rPr>
            </w:pPr>
            <w:r>
              <w:rPr>
                <w:rFonts w:ascii="Arial MT"/>
                <w:color w:val="25495F"/>
                <w:sz w:val="18"/>
              </w:rPr>
              <w:t>Test</w:t>
            </w:r>
            <w:r>
              <w:rPr>
                <w:rFonts w:ascii="Arial MT"/>
                <w:color w:val="25495F"/>
                <w:spacing w:val="-3"/>
                <w:sz w:val="18"/>
              </w:rPr>
              <w:t xml:space="preserve"> </w:t>
            </w:r>
            <w:r>
              <w:rPr>
                <w:rFonts w:ascii="Arial MT"/>
                <w:color w:val="25495F"/>
                <w:sz w:val="18"/>
              </w:rPr>
              <w:t>Statistic</w:t>
            </w:r>
          </w:p>
        </w:tc>
        <w:tc>
          <w:tcPr>
            <w:tcW w:w="1445" w:type="dxa"/>
            <w:tcBorders>
              <w:top w:val="single" w:sz="8" w:space="0" w:color="ADADAD"/>
              <w:bottom w:val="single" w:sz="8" w:space="0" w:color="ADADAD"/>
            </w:tcBorders>
            <w:shd w:val="clear" w:color="auto" w:fill="DFDFDF"/>
          </w:tcPr>
          <w:p w:rsidR="00F304C5" w:rsidRDefault="00F304C5">
            <w:pPr>
              <w:pStyle w:val="TableParagraph"/>
              <w:spacing w:line="240" w:lineRule="auto"/>
              <w:rPr>
                <w:sz w:val="18"/>
              </w:rPr>
            </w:pPr>
          </w:p>
        </w:tc>
        <w:tc>
          <w:tcPr>
            <w:tcW w:w="1474" w:type="dxa"/>
            <w:tcBorders>
              <w:top w:val="single" w:sz="8" w:space="0" w:color="ADADAD"/>
              <w:bottom w:val="single" w:sz="8" w:space="0" w:color="ADADAD"/>
            </w:tcBorders>
          </w:tcPr>
          <w:p w:rsidR="00F304C5" w:rsidRDefault="005E7DDB">
            <w:pPr>
              <w:pStyle w:val="TableParagraph"/>
              <w:spacing w:before="111" w:line="189" w:lineRule="exact"/>
              <w:ind w:left="60"/>
              <w:rPr>
                <w:rFonts w:ascii="Arial MT"/>
                <w:sz w:val="18"/>
              </w:rPr>
            </w:pPr>
            <w:r>
              <w:rPr>
                <w:rFonts w:ascii="Arial MT"/>
                <w:color w:val="000104"/>
                <w:sz w:val="18"/>
              </w:rPr>
              <w:t>,080</w:t>
            </w:r>
          </w:p>
        </w:tc>
      </w:tr>
      <w:tr w:rsidR="00F304C5">
        <w:trPr>
          <w:trHeight w:val="318"/>
        </w:trPr>
        <w:tc>
          <w:tcPr>
            <w:tcW w:w="2446" w:type="dxa"/>
            <w:tcBorders>
              <w:top w:val="single" w:sz="8" w:space="0" w:color="ADADAD"/>
              <w:bottom w:val="single" w:sz="8" w:space="0" w:color="152935"/>
            </w:tcBorders>
            <w:shd w:val="clear" w:color="auto" w:fill="DFDFDF"/>
          </w:tcPr>
          <w:p w:rsidR="00F304C5" w:rsidRDefault="005E7DDB">
            <w:pPr>
              <w:pStyle w:val="TableParagraph"/>
              <w:spacing w:before="111" w:line="187" w:lineRule="exact"/>
              <w:ind w:left="60"/>
              <w:rPr>
                <w:rFonts w:ascii="Arial MT"/>
                <w:sz w:val="18"/>
              </w:rPr>
            </w:pPr>
            <w:r>
              <w:rPr>
                <w:rFonts w:ascii="Arial MT"/>
                <w:color w:val="25495F"/>
                <w:sz w:val="18"/>
              </w:rPr>
              <w:t>Asymp.</w:t>
            </w:r>
            <w:r>
              <w:rPr>
                <w:rFonts w:ascii="Arial MT"/>
                <w:color w:val="25495F"/>
                <w:spacing w:val="-2"/>
                <w:sz w:val="18"/>
              </w:rPr>
              <w:t xml:space="preserve"> </w:t>
            </w:r>
            <w:r>
              <w:rPr>
                <w:rFonts w:ascii="Arial MT"/>
                <w:color w:val="25495F"/>
                <w:sz w:val="18"/>
              </w:rPr>
              <w:t>Sig.</w:t>
            </w:r>
            <w:r>
              <w:rPr>
                <w:rFonts w:ascii="Arial MT"/>
                <w:color w:val="25495F"/>
                <w:spacing w:val="-2"/>
                <w:sz w:val="18"/>
              </w:rPr>
              <w:t xml:space="preserve"> </w:t>
            </w:r>
            <w:r>
              <w:rPr>
                <w:rFonts w:ascii="Arial MT"/>
                <w:color w:val="25495F"/>
                <w:sz w:val="18"/>
              </w:rPr>
              <w:t>(2-tailed)</w:t>
            </w:r>
          </w:p>
        </w:tc>
        <w:tc>
          <w:tcPr>
            <w:tcW w:w="1445" w:type="dxa"/>
            <w:tcBorders>
              <w:top w:val="single" w:sz="8" w:space="0" w:color="ADADAD"/>
              <w:bottom w:val="single" w:sz="8" w:space="0" w:color="152935"/>
            </w:tcBorders>
            <w:shd w:val="clear" w:color="auto" w:fill="DFDFDF"/>
          </w:tcPr>
          <w:p w:rsidR="00F304C5" w:rsidRDefault="00F304C5">
            <w:pPr>
              <w:pStyle w:val="TableParagraph"/>
              <w:spacing w:line="240" w:lineRule="auto"/>
              <w:rPr>
                <w:sz w:val="18"/>
              </w:rPr>
            </w:pPr>
          </w:p>
        </w:tc>
        <w:tc>
          <w:tcPr>
            <w:tcW w:w="1474" w:type="dxa"/>
            <w:tcBorders>
              <w:top w:val="single" w:sz="8" w:space="0" w:color="ADADAD"/>
              <w:bottom w:val="single" w:sz="8" w:space="0" w:color="152935"/>
            </w:tcBorders>
          </w:tcPr>
          <w:p w:rsidR="00F304C5" w:rsidRDefault="005E7DDB">
            <w:pPr>
              <w:pStyle w:val="TableParagraph"/>
              <w:spacing w:before="108" w:line="191" w:lineRule="exact"/>
              <w:ind w:left="60"/>
              <w:rPr>
                <w:rFonts w:ascii="Arial MT"/>
                <w:sz w:val="12"/>
              </w:rPr>
            </w:pPr>
            <w:r>
              <w:rPr>
                <w:rFonts w:ascii="Arial MT"/>
                <w:color w:val="000104"/>
                <w:sz w:val="18"/>
              </w:rPr>
              <w:t>,200</w:t>
            </w:r>
            <w:r>
              <w:rPr>
                <w:rFonts w:ascii="Arial MT"/>
                <w:color w:val="000104"/>
                <w:position w:val="6"/>
                <w:sz w:val="12"/>
              </w:rPr>
              <w:t>c,d</w:t>
            </w:r>
          </w:p>
        </w:tc>
      </w:tr>
      <w:tr w:rsidR="00F304C5">
        <w:trPr>
          <w:trHeight w:val="379"/>
        </w:trPr>
        <w:tc>
          <w:tcPr>
            <w:tcW w:w="5365" w:type="dxa"/>
            <w:gridSpan w:val="3"/>
            <w:tcBorders>
              <w:top w:val="single" w:sz="8" w:space="0" w:color="152935"/>
            </w:tcBorders>
          </w:tcPr>
          <w:p w:rsidR="00F304C5" w:rsidRDefault="005E7DDB">
            <w:pPr>
              <w:pStyle w:val="TableParagraph"/>
              <w:spacing w:before="114" w:line="240" w:lineRule="auto"/>
              <w:ind w:left="60"/>
              <w:rPr>
                <w:rFonts w:ascii="Arial MT"/>
                <w:sz w:val="18"/>
              </w:rPr>
            </w:pPr>
            <w:r>
              <w:rPr>
                <w:rFonts w:ascii="Arial MT"/>
                <w:color w:val="000104"/>
                <w:sz w:val="18"/>
              </w:rPr>
              <w:t>a.</w:t>
            </w:r>
            <w:r>
              <w:rPr>
                <w:rFonts w:ascii="Arial MT"/>
                <w:color w:val="000104"/>
                <w:spacing w:val="-2"/>
                <w:sz w:val="18"/>
              </w:rPr>
              <w:t xml:space="preserve"> </w:t>
            </w:r>
            <w:r>
              <w:rPr>
                <w:rFonts w:ascii="Arial MT"/>
                <w:color w:val="000104"/>
                <w:sz w:val="18"/>
              </w:rPr>
              <w:t>Test</w:t>
            </w:r>
            <w:r>
              <w:rPr>
                <w:rFonts w:ascii="Arial MT"/>
                <w:color w:val="000104"/>
                <w:spacing w:val="-2"/>
                <w:sz w:val="18"/>
              </w:rPr>
              <w:t xml:space="preserve"> </w:t>
            </w:r>
            <w:r>
              <w:rPr>
                <w:rFonts w:ascii="Arial MT"/>
                <w:color w:val="000104"/>
                <w:sz w:val="18"/>
              </w:rPr>
              <w:t>distribution</w:t>
            </w:r>
            <w:r>
              <w:rPr>
                <w:rFonts w:ascii="Arial MT"/>
                <w:color w:val="000104"/>
                <w:spacing w:val="-4"/>
                <w:sz w:val="18"/>
              </w:rPr>
              <w:t xml:space="preserve"> </w:t>
            </w:r>
            <w:r>
              <w:rPr>
                <w:rFonts w:ascii="Arial MT"/>
                <w:color w:val="000104"/>
                <w:sz w:val="18"/>
              </w:rPr>
              <w:t>is</w:t>
            </w:r>
            <w:r>
              <w:rPr>
                <w:rFonts w:ascii="Arial MT"/>
                <w:color w:val="000104"/>
                <w:spacing w:val="-1"/>
                <w:sz w:val="18"/>
              </w:rPr>
              <w:t xml:space="preserve"> </w:t>
            </w:r>
            <w:r>
              <w:rPr>
                <w:rFonts w:ascii="Arial MT"/>
                <w:color w:val="000104"/>
                <w:sz w:val="18"/>
              </w:rPr>
              <w:t>Normal.</w:t>
            </w:r>
          </w:p>
        </w:tc>
      </w:tr>
      <w:tr w:rsidR="00F304C5">
        <w:trPr>
          <w:trHeight w:val="319"/>
        </w:trPr>
        <w:tc>
          <w:tcPr>
            <w:tcW w:w="2446" w:type="dxa"/>
          </w:tcPr>
          <w:p w:rsidR="00F304C5" w:rsidRDefault="005E7DDB">
            <w:pPr>
              <w:pStyle w:val="TableParagraph"/>
              <w:spacing w:before="53" w:line="240" w:lineRule="auto"/>
              <w:ind w:left="60"/>
              <w:rPr>
                <w:rFonts w:ascii="Arial MT"/>
                <w:sz w:val="18"/>
              </w:rPr>
            </w:pPr>
            <w:r>
              <w:rPr>
                <w:rFonts w:ascii="Arial MT"/>
                <w:color w:val="000104"/>
                <w:sz w:val="18"/>
              </w:rPr>
              <w:t>b.</w:t>
            </w:r>
            <w:r>
              <w:rPr>
                <w:rFonts w:ascii="Arial MT"/>
                <w:color w:val="000104"/>
                <w:spacing w:val="-2"/>
                <w:sz w:val="18"/>
              </w:rPr>
              <w:t xml:space="preserve"> </w:t>
            </w:r>
            <w:r>
              <w:rPr>
                <w:rFonts w:ascii="Arial MT"/>
                <w:color w:val="000104"/>
                <w:sz w:val="18"/>
              </w:rPr>
              <w:t>Calculated</w:t>
            </w:r>
            <w:r>
              <w:rPr>
                <w:rFonts w:ascii="Arial MT"/>
                <w:color w:val="000104"/>
                <w:spacing w:val="-3"/>
                <w:sz w:val="18"/>
              </w:rPr>
              <w:t xml:space="preserve"> </w:t>
            </w:r>
            <w:r>
              <w:rPr>
                <w:rFonts w:ascii="Arial MT"/>
                <w:color w:val="000104"/>
                <w:sz w:val="18"/>
              </w:rPr>
              <w:t>from</w:t>
            </w:r>
            <w:r>
              <w:rPr>
                <w:rFonts w:ascii="Arial MT"/>
                <w:color w:val="000104"/>
                <w:spacing w:val="-3"/>
                <w:sz w:val="18"/>
              </w:rPr>
              <w:t xml:space="preserve"> </w:t>
            </w:r>
            <w:r>
              <w:rPr>
                <w:rFonts w:ascii="Arial MT"/>
                <w:color w:val="000104"/>
                <w:sz w:val="18"/>
              </w:rPr>
              <w:t>data.</w:t>
            </w:r>
          </w:p>
        </w:tc>
        <w:tc>
          <w:tcPr>
            <w:tcW w:w="1445" w:type="dxa"/>
          </w:tcPr>
          <w:p w:rsidR="00F304C5" w:rsidRDefault="00F304C5">
            <w:pPr>
              <w:pStyle w:val="TableParagraph"/>
              <w:spacing w:line="240" w:lineRule="auto"/>
              <w:rPr>
                <w:sz w:val="18"/>
              </w:rPr>
            </w:pPr>
          </w:p>
        </w:tc>
        <w:tc>
          <w:tcPr>
            <w:tcW w:w="1474" w:type="dxa"/>
          </w:tcPr>
          <w:p w:rsidR="00F304C5" w:rsidRDefault="00F304C5">
            <w:pPr>
              <w:pStyle w:val="TableParagraph"/>
              <w:spacing w:line="240" w:lineRule="auto"/>
              <w:rPr>
                <w:sz w:val="18"/>
              </w:rPr>
            </w:pPr>
          </w:p>
        </w:tc>
      </w:tr>
      <w:tr w:rsidR="00F304C5">
        <w:trPr>
          <w:trHeight w:val="320"/>
        </w:trPr>
        <w:tc>
          <w:tcPr>
            <w:tcW w:w="5365" w:type="dxa"/>
            <w:gridSpan w:val="3"/>
          </w:tcPr>
          <w:p w:rsidR="00F304C5" w:rsidRDefault="005E7DDB">
            <w:pPr>
              <w:pStyle w:val="TableParagraph"/>
              <w:spacing w:before="53" w:line="240" w:lineRule="auto"/>
              <w:ind w:left="60"/>
              <w:rPr>
                <w:rFonts w:ascii="Arial MT"/>
                <w:sz w:val="18"/>
              </w:rPr>
            </w:pPr>
            <w:r>
              <w:rPr>
                <w:rFonts w:ascii="Arial MT"/>
                <w:color w:val="000104"/>
                <w:sz w:val="18"/>
              </w:rPr>
              <w:t>c.</w:t>
            </w:r>
            <w:r>
              <w:rPr>
                <w:rFonts w:ascii="Arial MT"/>
                <w:color w:val="000104"/>
                <w:spacing w:val="-3"/>
                <w:sz w:val="18"/>
              </w:rPr>
              <w:t xml:space="preserve"> </w:t>
            </w:r>
            <w:r>
              <w:rPr>
                <w:rFonts w:ascii="Arial MT"/>
                <w:color w:val="000104"/>
                <w:sz w:val="18"/>
              </w:rPr>
              <w:t>Lilliefors</w:t>
            </w:r>
            <w:r>
              <w:rPr>
                <w:rFonts w:ascii="Arial MT"/>
                <w:color w:val="000104"/>
                <w:spacing w:val="-1"/>
                <w:sz w:val="18"/>
              </w:rPr>
              <w:t xml:space="preserve"> </w:t>
            </w:r>
            <w:r>
              <w:rPr>
                <w:rFonts w:ascii="Arial MT"/>
                <w:color w:val="000104"/>
                <w:sz w:val="18"/>
              </w:rPr>
              <w:t>Significance</w:t>
            </w:r>
            <w:r>
              <w:rPr>
                <w:rFonts w:ascii="Arial MT"/>
                <w:color w:val="000104"/>
                <w:spacing w:val="-4"/>
                <w:sz w:val="18"/>
              </w:rPr>
              <w:t xml:space="preserve"> </w:t>
            </w:r>
            <w:r>
              <w:rPr>
                <w:rFonts w:ascii="Arial MT"/>
                <w:color w:val="000104"/>
                <w:sz w:val="18"/>
              </w:rPr>
              <w:t>Correction.</w:t>
            </w:r>
          </w:p>
        </w:tc>
      </w:tr>
      <w:tr w:rsidR="00F304C5">
        <w:trPr>
          <w:trHeight w:val="261"/>
        </w:trPr>
        <w:tc>
          <w:tcPr>
            <w:tcW w:w="5365" w:type="dxa"/>
            <w:gridSpan w:val="3"/>
          </w:tcPr>
          <w:p w:rsidR="00F304C5" w:rsidRDefault="005E7DDB">
            <w:pPr>
              <w:pStyle w:val="TableParagraph"/>
              <w:spacing w:before="54" w:line="187" w:lineRule="exact"/>
              <w:ind w:left="60"/>
              <w:rPr>
                <w:rFonts w:ascii="Arial MT"/>
                <w:sz w:val="18"/>
              </w:rPr>
            </w:pPr>
            <w:r>
              <w:rPr>
                <w:rFonts w:ascii="Arial MT"/>
                <w:color w:val="000104"/>
                <w:sz w:val="18"/>
              </w:rPr>
              <w:t>d.</w:t>
            </w:r>
            <w:r>
              <w:rPr>
                <w:rFonts w:ascii="Arial MT"/>
                <w:color w:val="000104"/>
                <w:spacing w:val="-2"/>
                <w:sz w:val="18"/>
              </w:rPr>
              <w:t xml:space="preserve"> </w:t>
            </w:r>
            <w:r>
              <w:rPr>
                <w:rFonts w:ascii="Arial MT"/>
                <w:color w:val="000104"/>
                <w:sz w:val="18"/>
              </w:rPr>
              <w:t>This is a</w:t>
            </w:r>
            <w:r>
              <w:rPr>
                <w:rFonts w:ascii="Arial MT"/>
                <w:color w:val="000104"/>
                <w:spacing w:val="-3"/>
                <w:sz w:val="18"/>
              </w:rPr>
              <w:t xml:space="preserve"> </w:t>
            </w:r>
            <w:r>
              <w:rPr>
                <w:rFonts w:ascii="Arial MT"/>
                <w:color w:val="000104"/>
                <w:sz w:val="18"/>
              </w:rPr>
              <w:t>lower</w:t>
            </w:r>
            <w:r>
              <w:rPr>
                <w:rFonts w:ascii="Arial MT"/>
                <w:color w:val="000104"/>
                <w:spacing w:val="-3"/>
                <w:sz w:val="18"/>
              </w:rPr>
              <w:t xml:space="preserve"> </w:t>
            </w:r>
            <w:r>
              <w:rPr>
                <w:rFonts w:ascii="Arial MT"/>
                <w:color w:val="000104"/>
                <w:sz w:val="18"/>
              </w:rPr>
              <w:t>bound</w:t>
            </w:r>
            <w:r>
              <w:rPr>
                <w:rFonts w:ascii="Arial MT"/>
                <w:color w:val="000104"/>
                <w:spacing w:val="-1"/>
                <w:sz w:val="18"/>
              </w:rPr>
              <w:t xml:space="preserve"> </w:t>
            </w:r>
            <w:r>
              <w:rPr>
                <w:rFonts w:ascii="Arial MT"/>
                <w:color w:val="000104"/>
                <w:sz w:val="18"/>
              </w:rPr>
              <w:t>of</w:t>
            </w:r>
            <w:r>
              <w:rPr>
                <w:rFonts w:ascii="Arial MT"/>
                <w:color w:val="000104"/>
                <w:spacing w:val="-3"/>
                <w:sz w:val="18"/>
              </w:rPr>
              <w:t xml:space="preserve"> </w:t>
            </w:r>
            <w:r>
              <w:rPr>
                <w:rFonts w:ascii="Arial MT"/>
                <w:color w:val="000104"/>
                <w:sz w:val="18"/>
              </w:rPr>
              <w:t>the</w:t>
            </w:r>
            <w:r>
              <w:rPr>
                <w:rFonts w:ascii="Arial MT"/>
                <w:color w:val="000104"/>
                <w:spacing w:val="-5"/>
                <w:sz w:val="18"/>
              </w:rPr>
              <w:t xml:space="preserve"> </w:t>
            </w:r>
            <w:r>
              <w:rPr>
                <w:rFonts w:ascii="Arial MT"/>
                <w:color w:val="000104"/>
                <w:sz w:val="18"/>
              </w:rPr>
              <w:t>true</w:t>
            </w:r>
            <w:r>
              <w:rPr>
                <w:rFonts w:ascii="Arial MT"/>
                <w:color w:val="000104"/>
                <w:spacing w:val="-1"/>
                <w:sz w:val="18"/>
              </w:rPr>
              <w:t xml:space="preserve"> </w:t>
            </w:r>
            <w:r>
              <w:rPr>
                <w:rFonts w:ascii="Arial MT"/>
                <w:color w:val="000104"/>
                <w:sz w:val="18"/>
              </w:rPr>
              <w:t>significance.</w:t>
            </w:r>
          </w:p>
        </w:tc>
      </w:tr>
    </w:tbl>
    <w:p w:rsidR="00F304C5" w:rsidRDefault="00F304C5">
      <w:pPr>
        <w:spacing w:line="187" w:lineRule="exact"/>
        <w:rPr>
          <w:rFonts w:ascii="Arial MT"/>
          <w:sz w:val="18"/>
        </w:rPr>
        <w:sectPr w:rsidR="00F304C5">
          <w:pgSz w:w="11910" w:h="16840"/>
          <w:pgMar w:top="1580" w:right="160" w:bottom="1200" w:left="1620" w:header="0" w:footer="920" w:gutter="0"/>
          <w:cols w:space="720"/>
        </w:sectPr>
      </w:pPr>
    </w:p>
    <w:p w:rsidR="00F304C5" w:rsidRDefault="00F304C5">
      <w:pPr>
        <w:pStyle w:val="BodyText"/>
        <w:rPr>
          <w:b/>
          <w:sz w:val="20"/>
        </w:rPr>
      </w:pPr>
    </w:p>
    <w:p w:rsidR="00F304C5" w:rsidRPr="00834FE4" w:rsidRDefault="00F304C5">
      <w:pPr>
        <w:pStyle w:val="BodyText"/>
        <w:rPr>
          <w:b/>
          <w:sz w:val="20"/>
        </w:rPr>
      </w:pPr>
    </w:p>
    <w:p w:rsidR="00F304C5" w:rsidRPr="00834FE4" w:rsidRDefault="00834FE4" w:rsidP="00834FE4">
      <w:pPr>
        <w:pStyle w:val="Caption"/>
        <w:spacing w:line="360" w:lineRule="auto"/>
        <w:ind w:left="567"/>
        <w:rPr>
          <w:b/>
          <w:i w:val="0"/>
          <w:sz w:val="24"/>
          <w:szCs w:val="24"/>
        </w:rPr>
      </w:pPr>
      <w:bookmarkStart w:id="89" w:name="_Toc120391309"/>
      <w:r w:rsidRPr="00834FE4">
        <w:rPr>
          <w:b/>
          <w:i w:val="0"/>
          <w:color w:val="auto"/>
          <w:sz w:val="24"/>
          <w:szCs w:val="24"/>
        </w:rPr>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8</w:t>
      </w:r>
      <w:r w:rsidRPr="00834FE4">
        <w:rPr>
          <w:b/>
          <w:i w:val="0"/>
          <w:color w:val="auto"/>
          <w:sz w:val="24"/>
          <w:szCs w:val="24"/>
        </w:rPr>
        <w:fldChar w:fldCharType="end"/>
      </w:r>
      <w:r w:rsidRPr="00834FE4">
        <w:rPr>
          <w:i w:val="0"/>
          <w:color w:val="auto"/>
          <w:sz w:val="24"/>
          <w:szCs w:val="24"/>
          <w:lang w:val="id-ID"/>
        </w:rPr>
        <w:t xml:space="preserve"> </w:t>
      </w:r>
      <w:r>
        <w:rPr>
          <w:i w:val="0"/>
          <w:color w:val="auto"/>
          <w:sz w:val="24"/>
          <w:szCs w:val="24"/>
          <w:lang w:val="id-ID"/>
        </w:rPr>
        <w:br/>
      </w:r>
      <w:r w:rsidR="005E7DDB" w:rsidRPr="00834FE4">
        <w:rPr>
          <w:b/>
          <w:i w:val="0"/>
          <w:color w:val="auto"/>
          <w:sz w:val="24"/>
          <w:szCs w:val="24"/>
        </w:rPr>
        <w:t>Uji</w:t>
      </w:r>
      <w:r w:rsidR="005E7DDB" w:rsidRPr="00834FE4">
        <w:rPr>
          <w:b/>
          <w:i w:val="0"/>
          <w:color w:val="auto"/>
          <w:spacing w:val="-2"/>
          <w:sz w:val="24"/>
          <w:szCs w:val="24"/>
        </w:rPr>
        <w:t xml:space="preserve"> </w:t>
      </w:r>
      <w:r w:rsidR="005E7DDB" w:rsidRPr="00834FE4">
        <w:rPr>
          <w:b/>
          <w:i w:val="0"/>
          <w:color w:val="auto"/>
          <w:sz w:val="24"/>
          <w:szCs w:val="24"/>
        </w:rPr>
        <w:t>Multikolinearitas</w:t>
      </w:r>
      <w:bookmarkEnd w:id="89"/>
    </w:p>
    <w:p w:rsidR="00F304C5" w:rsidRDefault="00F304C5">
      <w:pPr>
        <w:pStyle w:val="BodyText"/>
        <w:rPr>
          <w:b/>
          <w:sz w:val="20"/>
        </w:rPr>
      </w:pPr>
    </w:p>
    <w:tbl>
      <w:tblPr>
        <w:tblpPr w:leftFromText="180" w:rightFromText="180" w:vertAnchor="text" w:horzAnchor="margin" w:tblpY="604"/>
        <w:tblW w:w="9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8"/>
        <w:gridCol w:w="1075"/>
        <w:gridCol w:w="1214"/>
        <w:gridCol w:w="1215"/>
        <w:gridCol w:w="1339"/>
        <w:gridCol w:w="934"/>
        <w:gridCol w:w="934"/>
        <w:gridCol w:w="1032"/>
        <w:gridCol w:w="937"/>
      </w:tblGrid>
      <w:tr w:rsidR="00E53C9F" w:rsidRPr="009A23E1" w:rsidTr="00E53C9F">
        <w:trPr>
          <w:cantSplit/>
          <w:trHeight w:val="296"/>
        </w:trPr>
        <w:tc>
          <w:tcPr>
            <w:tcW w:w="9348" w:type="dxa"/>
            <w:gridSpan w:val="9"/>
            <w:tcBorders>
              <w:top w:val="nil"/>
              <w:left w:val="nil"/>
              <w:bottom w:val="nil"/>
              <w:right w:val="nil"/>
            </w:tcBorders>
            <w:shd w:val="clear" w:color="auto" w:fill="FFFFFF"/>
            <w:vAlign w:val="center"/>
          </w:tcPr>
          <w:p w:rsidR="00E53C9F" w:rsidRPr="009A23E1" w:rsidRDefault="00E53C9F" w:rsidP="00E53C9F">
            <w:pPr>
              <w:adjustRightInd w:val="0"/>
              <w:spacing w:line="320" w:lineRule="atLeast"/>
              <w:ind w:left="60" w:right="60"/>
              <w:jc w:val="center"/>
              <w:rPr>
                <w:rFonts w:ascii="Arial" w:hAnsi="Arial" w:cs="Arial"/>
                <w:color w:val="010205"/>
              </w:rPr>
            </w:pPr>
            <w:r w:rsidRPr="009A23E1">
              <w:rPr>
                <w:rFonts w:ascii="Arial" w:hAnsi="Arial" w:cs="Arial"/>
                <w:b/>
                <w:bCs/>
                <w:color w:val="010205"/>
              </w:rPr>
              <w:t>Coefficients</w:t>
            </w:r>
            <w:r w:rsidRPr="009A23E1">
              <w:rPr>
                <w:rFonts w:ascii="Arial" w:hAnsi="Arial" w:cs="Arial"/>
                <w:b/>
                <w:bCs/>
                <w:color w:val="010205"/>
                <w:vertAlign w:val="superscript"/>
              </w:rPr>
              <w:t>a</w:t>
            </w:r>
          </w:p>
        </w:tc>
      </w:tr>
      <w:tr w:rsidR="00E53C9F" w:rsidRPr="009A23E1" w:rsidTr="00E53C9F">
        <w:trPr>
          <w:cantSplit/>
          <w:trHeight w:val="607"/>
        </w:trPr>
        <w:tc>
          <w:tcPr>
            <w:tcW w:w="1743" w:type="dxa"/>
            <w:gridSpan w:val="2"/>
            <w:vMerge w:val="restart"/>
            <w:tcBorders>
              <w:top w:val="nil"/>
              <w:left w:val="nil"/>
              <w:bottom w:val="nil"/>
              <w:right w:val="nil"/>
            </w:tcBorders>
            <w:shd w:val="clear" w:color="auto" w:fill="FFFFFF"/>
            <w:vAlign w:val="bottom"/>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Model</w:t>
            </w:r>
          </w:p>
        </w:tc>
        <w:tc>
          <w:tcPr>
            <w:tcW w:w="2429" w:type="dxa"/>
            <w:gridSpan w:val="2"/>
            <w:tcBorders>
              <w:top w:val="nil"/>
              <w:left w:val="nil"/>
              <w:bottom w:val="nil"/>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Unstandardized Coefficients</w:t>
            </w:r>
          </w:p>
        </w:tc>
        <w:tc>
          <w:tcPr>
            <w:tcW w:w="1339" w:type="dxa"/>
            <w:tcBorders>
              <w:top w:val="nil"/>
              <w:left w:val="single" w:sz="8" w:space="0" w:color="E0E0E0"/>
              <w:bottom w:val="nil"/>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Standardized Coefficients</w:t>
            </w:r>
          </w:p>
        </w:tc>
        <w:tc>
          <w:tcPr>
            <w:tcW w:w="934" w:type="dxa"/>
            <w:vMerge w:val="restart"/>
            <w:tcBorders>
              <w:top w:val="nil"/>
              <w:left w:val="single" w:sz="8" w:space="0" w:color="E0E0E0"/>
              <w:bottom w:val="nil"/>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w:t>
            </w:r>
          </w:p>
        </w:tc>
        <w:tc>
          <w:tcPr>
            <w:tcW w:w="934" w:type="dxa"/>
            <w:vMerge w:val="restart"/>
            <w:tcBorders>
              <w:top w:val="nil"/>
              <w:left w:val="single" w:sz="8" w:space="0" w:color="E0E0E0"/>
              <w:bottom w:val="nil"/>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Sig.</w:t>
            </w:r>
          </w:p>
        </w:tc>
        <w:tc>
          <w:tcPr>
            <w:tcW w:w="1969" w:type="dxa"/>
            <w:gridSpan w:val="2"/>
            <w:tcBorders>
              <w:top w:val="nil"/>
              <w:left w:val="single" w:sz="8" w:space="0" w:color="E0E0E0"/>
              <w:bottom w:val="nil"/>
              <w:right w:val="nil"/>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Collinearity Statistics</w:t>
            </w:r>
          </w:p>
        </w:tc>
      </w:tr>
      <w:tr w:rsidR="00E53C9F" w:rsidRPr="009A23E1" w:rsidTr="00E53C9F">
        <w:trPr>
          <w:cantSplit/>
          <w:trHeight w:val="296"/>
        </w:trPr>
        <w:tc>
          <w:tcPr>
            <w:tcW w:w="1743" w:type="dxa"/>
            <w:gridSpan w:val="2"/>
            <w:vMerge/>
            <w:tcBorders>
              <w:top w:val="nil"/>
              <w:left w:val="nil"/>
              <w:bottom w:val="nil"/>
              <w:right w:val="nil"/>
            </w:tcBorders>
            <w:shd w:val="clear" w:color="auto" w:fill="FFFFFF"/>
            <w:vAlign w:val="bottom"/>
          </w:tcPr>
          <w:p w:rsidR="00E53C9F" w:rsidRPr="009A23E1" w:rsidRDefault="00E53C9F" w:rsidP="00E53C9F">
            <w:pPr>
              <w:adjustRightInd w:val="0"/>
              <w:rPr>
                <w:rFonts w:ascii="Arial" w:hAnsi="Arial" w:cs="Arial"/>
                <w:color w:val="264A60"/>
                <w:sz w:val="18"/>
                <w:szCs w:val="18"/>
              </w:rPr>
            </w:pPr>
          </w:p>
        </w:tc>
        <w:tc>
          <w:tcPr>
            <w:tcW w:w="1214" w:type="dxa"/>
            <w:tcBorders>
              <w:top w:val="nil"/>
              <w:left w:val="nil"/>
              <w:bottom w:val="single" w:sz="8" w:space="0" w:color="152935"/>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w:t>
            </w:r>
          </w:p>
        </w:tc>
        <w:tc>
          <w:tcPr>
            <w:tcW w:w="1215" w:type="dxa"/>
            <w:tcBorders>
              <w:top w:val="nil"/>
              <w:left w:val="single" w:sz="8" w:space="0" w:color="E0E0E0"/>
              <w:bottom w:val="single" w:sz="8" w:space="0" w:color="152935"/>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Std. Error</w:t>
            </w:r>
          </w:p>
        </w:tc>
        <w:tc>
          <w:tcPr>
            <w:tcW w:w="1339" w:type="dxa"/>
            <w:tcBorders>
              <w:top w:val="nil"/>
              <w:left w:val="single" w:sz="8" w:space="0" w:color="E0E0E0"/>
              <w:bottom w:val="single" w:sz="8" w:space="0" w:color="152935"/>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Beta</w:t>
            </w:r>
          </w:p>
        </w:tc>
        <w:tc>
          <w:tcPr>
            <w:tcW w:w="934" w:type="dxa"/>
            <w:vMerge/>
            <w:tcBorders>
              <w:top w:val="nil"/>
              <w:left w:val="single" w:sz="8" w:space="0" w:color="E0E0E0"/>
              <w:bottom w:val="nil"/>
              <w:right w:val="single" w:sz="8" w:space="0" w:color="E0E0E0"/>
            </w:tcBorders>
            <w:shd w:val="clear" w:color="auto" w:fill="FFFFFF"/>
            <w:vAlign w:val="bottom"/>
          </w:tcPr>
          <w:p w:rsidR="00E53C9F" w:rsidRPr="009A23E1" w:rsidRDefault="00E53C9F" w:rsidP="00E53C9F">
            <w:pPr>
              <w:adjustRightInd w:val="0"/>
              <w:rPr>
                <w:rFonts w:ascii="Arial" w:hAnsi="Arial" w:cs="Arial"/>
                <w:color w:val="264A60"/>
                <w:sz w:val="18"/>
                <w:szCs w:val="18"/>
              </w:rPr>
            </w:pPr>
          </w:p>
        </w:tc>
        <w:tc>
          <w:tcPr>
            <w:tcW w:w="934" w:type="dxa"/>
            <w:vMerge/>
            <w:tcBorders>
              <w:top w:val="nil"/>
              <w:left w:val="single" w:sz="8" w:space="0" w:color="E0E0E0"/>
              <w:bottom w:val="nil"/>
              <w:right w:val="single" w:sz="8" w:space="0" w:color="E0E0E0"/>
            </w:tcBorders>
            <w:shd w:val="clear" w:color="auto" w:fill="FFFFFF"/>
            <w:vAlign w:val="bottom"/>
          </w:tcPr>
          <w:p w:rsidR="00E53C9F" w:rsidRPr="009A23E1" w:rsidRDefault="00E53C9F" w:rsidP="00E53C9F">
            <w:pPr>
              <w:adjustRightInd w:val="0"/>
              <w:rPr>
                <w:rFonts w:ascii="Arial" w:hAnsi="Arial" w:cs="Arial"/>
                <w:color w:val="264A60"/>
                <w:sz w:val="18"/>
                <w:szCs w:val="18"/>
              </w:rPr>
            </w:pPr>
          </w:p>
        </w:tc>
        <w:tc>
          <w:tcPr>
            <w:tcW w:w="1032" w:type="dxa"/>
            <w:tcBorders>
              <w:top w:val="nil"/>
              <w:left w:val="single" w:sz="8" w:space="0" w:color="E0E0E0"/>
              <w:bottom w:val="single" w:sz="8" w:space="0" w:color="152935"/>
              <w:right w:val="single" w:sz="8" w:space="0" w:color="E0E0E0"/>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Tolerance</w:t>
            </w:r>
          </w:p>
        </w:tc>
        <w:tc>
          <w:tcPr>
            <w:tcW w:w="937" w:type="dxa"/>
            <w:tcBorders>
              <w:top w:val="nil"/>
              <w:left w:val="single" w:sz="8" w:space="0" w:color="E0E0E0"/>
              <w:bottom w:val="single" w:sz="8" w:space="0" w:color="152935"/>
              <w:right w:val="nil"/>
            </w:tcBorders>
            <w:shd w:val="clear" w:color="auto" w:fill="FFFFFF"/>
            <w:vAlign w:val="bottom"/>
          </w:tcPr>
          <w:p w:rsidR="00E53C9F" w:rsidRPr="009A23E1" w:rsidRDefault="00E53C9F" w:rsidP="00E53C9F">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VIF</w:t>
            </w:r>
          </w:p>
        </w:tc>
      </w:tr>
      <w:tr w:rsidR="00E53C9F" w:rsidRPr="009A23E1" w:rsidTr="00E53C9F">
        <w:trPr>
          <w:cantSplit/>
          <w:trHeight w:val="311"/>
        </w:trPr>
        <w:tc>
          <w:tcPr>
            <w:tcW w:w="668" w:type="dxa"/>
            <w:vMerge w:val="restart"/>
            <w:tcBorders>
              <w:top w:val="single" w:sz="8" w:space="0" w:color="152935"/>
              <w:left w:val="nil"/>
              <w:bottom w:val="single" w:sz="8" w:space="0" w:color="152935"/>
              <w:right w:val="nil"/>
            </w:tcBorders>
            <w:shd w:val="clear" w:color="auto" w:fill="E0E0E0"/>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1</w:t>
            </w:r>
          </w:p>
        </w:tc>
        <w:tc>
          <w:tcPr>
            <w:tcW w:w="1075" w:type="dxa"/>
            <w:tcBorders>
              <w:top w:val="single" w:sz="8" w:space="0" w:color="152935"/>
              <w:left w:val="nil"/>
              <w:bottom w:val="single" w:sz="8" w:space="0" w:color="AEAEAE"/>
              <w:right w:val="nil"/>
            </w:tcBorders>
            <w:shd w:val="clear" w:color="auto" w:fill="E0E0E0"/>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(Constant)</w:t>
            </w:r>
          </w:p>
        </w:tc>
        <w:tc>
          <w:tcPr>
            <w:tcW w:w="1214" w:type="dxa"/>
            <w:tcBorders>
              <w:top w:val="single" w:sz="8" w:space="0" w:color="152935"/>
              <w:left w:val="nil"/>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,219</w:t>
            </w:r>
          </w:p>
        </w:tc>
        <w:tc>
          <w:tcPr>
            <w:tcW w:w="1215" w:type="dxa"/>
            <w:tcBorders>
              <w:top w:val="single" w:sz="8" w:space="0" w:color="152935"/>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2,285</w:t>
            </w:r>
          </w:p>
        </w:tc>
        <w:tc>
          <w:tcPr>
            <w:tcW w:w="133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53C9F" w:rsidRPr="009A23E1" w:rsidRDefault="00E53C9F" w:rsidP="00E53C9F">
            <w:pPr>
              <w:adjustRightInd w:val="0"/>
              <w:rPr>
                <w:sz w:val="24"/>
                <w:szCs w:val="24"/>
              </w:rPr>
            </w:pPr>
          </w:p>
        </w:tc>
        <w:tc>
          <w:tcPr>
            <w:tcW w:w="934" w:type="dxa"/>
            <w:tcBorders>
              <w:top w:val="single" w:sz="8" w:space="0" w:color="152935"/>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,096</w:t>
            </w:r>
          </w:p>
        </w:tc>
        <w:tc>
          <w:tcPr>
            <w:tcW w:w="934" w:type="dxa"/>
            <w:tcBorders>
              <w:top w:val="single" w:sz="8" w:space="0" w:color="152935"/>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,924</w:t>
            </w:r>
          </w:p>
        </w:tc>
        <w:tc>
          <w:tcPr>
            <w:tcW w:w="1032"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53C9F" w:rsidRPr="009A23E1" w:rsidRDefault="00E53C9F" w:rsidP="00E53C9F">
            <w:pPr>
              <w:adjustRightInd w:val="0"/>
              <w:rPr>
                <w:sz w:val="24"/>
                <w:szCs w:val="24"/>
              </w:rPr>
            </w:pPr>
          </w:p>
        </w:tc>
        <w:tc>
          <w:tcPr>
            <w:tcW w:w="937" w:type="dxa"/>
            <w:tcBorders>
              <w:top w:val="single" w:sz="8" w:space="0" w:color="152935"/>
              <w:left w:val="single" w:sz="8" w:space="0" w:color="E0E0E0"/>
              <w:bottom w:val="single" w:sz="8" w:space="0" w:color="AEAEAE"/>
              <w:right w:val="nil"/>
            </w:tcBorders>
            <w:shd w:val="clear" w:color="auto" w:fill="FFFFFF"/>
            <w:vAlign w:val="center"/>
          </w:tcPr>
          <w:p w:rsidR="00E53C9F" w:rsidRPr="009A23E1" w:rsidRDefault="00E53C9F" w:rsidP="00E53C9F">
            <w:pPr>
              <w:adjustRightInd w:val="0"/>
              <w:rPr>
                <w:sz w:val="24"/>
                <w:szCs w:val="24"/>
              </w:rPr>
            </w:pPr>
          </w:p>
        </w:tc>
      </w:tr>
      <w:tr w:rsidR="00E53C9F" w:rsidRPr="009A23E1" w:rsidTr="00E53C9F">
        <w:trPr>
          <w:cantSplit/>
          <w:trHeight w:val="325"/>
        </w:trPr>
        <w:tc>
          <w:tcPr>
            <w:tcW w:w="668" w:type="dxa"/>
            <w:vMerge/>
            <w:tcBorders>
              <w:top w:val="single" w:sz="8" w:space="0" w:color="152935"/>
              <w:left w:val="nil"/>
              <w:bottom w:val="single" w:sz="8" w:space="0" w:color="152935"/>
              <w:right w:val="nil"/>
            </w:tcBorders>
            <w:shd w:val="clear" w:color="auto" w:fill="E0E0E0"/>
          </w:tcPr>
          <w:p w:rsidR="00E53C9F" w:rsidRPr="009A23E1" w:rsidRDefault="00E53C9F" w:rsidP="00E53C9F">
            <w:pPr>
              <w:adjustRightInd w:val="0"/>
              <w:rPr>
                <w:sz w:val="24"/>
                <w:szCs w:val="24"/>
              </w:rPr>
            </w:pPr>
          </w:p>
        </w:tc>
        <w:tc>
          <w:tcPr>
            <w:tcW w:w="1075" w:type="dxa"/>
            <w:tcBorders>
              <w:top w:val="single" w:sz="8" w:space="0" w:color="AEAEAE"/>
              <w:left w:val="nil"/>
              <w:bottom w:val="single" w:sz="8" w:space="0" w:color="AEAEAE"/>
              <w:right w:val="nil"/>
            </w:tcBorders>
            <w:shd w:val="clear" w:color="auto" w:fill="E0E0E0"/>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x1</w:t>
            </w:r>
          </w:p>
        </w:tc>
        <w:tc>
          <w:tcPr>
            <w:tcW w:w="1214" w:type="dxa"/>
            <w:tcBorders>
              <w:top w:val="single" w:sz="8" w:space="0" w:color="AEAEAE"/>
              <w:left w:val="nil"/>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,217</w:t>
            </w:r>
          </w:p>
        </w:tc>
        <w:tc>
          <w:tcPr>
            <w:tcW w:w="1215"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,107</w:t>
            </w:r>
          </w:p>
        </w:tc>
        <w:tc>
          <w:tcPr>
            <w:tcW w:w="1339"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,255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w:t>
            </w:r>
            <w:r>
              <w:rPr>
                <w:rFonts w:ascii="Arial" w:hAnsi="Arial" w:cs="Arial"/>
                <w:color w:val="010205"/>
                <w:sz w:val="18"/>
                <w:szCs w:val="18"/>
              </w:rPr>
              <w:t>162</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,04</w:t>
            </w:r>
            <w:r>
              <w:rPr>
                <w:rFonts w:ascii="Arial" w:hAnsi="Arial" w:cs="Arial"/>
                <w:color w:val="010205"/>
                <w:sz w:val="18"/>
                <w:szCs w:val="18"/>
              </w:rPr>
              <w:t>2</w:t>
            </w:r>
          </w:p>
        </w:tc>
        <w:tc>
          <w:tcPr>
            <w:tcW w:w="1032"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,519</w:t>
            </w:r>
          </w:p>
        </w:tc>
        <w:tc>
          <w:tcPr>
            <w:tcW w:w="937" w:type="dxa"/>
            <w:tcBorders>
              <w:top w:val="single" w:sz="8" w:space="0" w:color="AEAEAE"/>
              <w:left w:val="single" w:sz="8" w:space="0" w:color="E0E0E0"/>
              <w:bottom w:val="single" w:sz="8" w:space="0" w:color="AEAEAE"/>
              <w:right w:val="nil"/>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1,927</w:t>
            </w:r>
          </w:p>
        </w:tc>
      </w:tr>
      <w:tr w:rsidR="00E53C9F" w:rsidRPr="009A23E1" w:rsidTr="00E53C9F">
        <w:trPr>
          <w:cantSplit/>
          <w:trHeight w:val="311"/>
        </w:trPr>
        <w:tc>
          <w:tcPr>
            <w:tcW w:w="668" w:type="dxa"/>
            <w:vMerge/>
            <w:tcBorders>
              <w:top w:val="single" w:sz="8" w:space="0" w:color="152935"/>
              <w:left w:val="nil"/>
              <w:bottom w:val="single" w:sz="8" w:space="0" w:color="152935"/>
              <w:right w:val="nil"/>
            </w:tcBorders>
            <w:shd w:val="clear" w:color="auto" w:fill="E0E0E0"/>
          </w:tcPr>
          <w:p w:rsidR="00E53C9F" w:rsidRPr="009A23E1" w:rsidRDefault="00E53C9F" w:rsidP="00E53C9F">
            <w:pPr>
              <w:adjustRightInd w:val="0"/>
              <w:rPr>
                <w:rFonts w:ascii="Arial" w:hAnsi="Arial" w:cs="Arial"/>
                <w:color w:val="010205"/>
                <w:sz w:val="18"/>
                <w:szCs w:val="18"/>
              </w:rPr>
            </w:pPr>
          </w:p>
        </w:tc>
        <w:tc>
          <w:tcPr>
            <w:tcW w:w="1075" w:type="dxa"/>
            <w:tcBorders>
              <w:top w:val="single" w:sz="8" w:space="0" w:color="AEAEAE"/>
              <w:left w:val="nil"/>
              <w:bottom w:val="single" w:sz="8" w:space="0" w:color="AEAEAE"/>
              <w:right w:val="nil"/>
            </w:tcBorders>
            <w:shd w:val="clear" w:color="auto" w:fill="E0E0E0"/>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x2</w:t>
            </w:r>
          </w:p>
        </w:tc>
        <w:tc>
          <w:tcPr>
            <w:tcW w:w="1214" w:type="dxa"/>
            <w:tcBorders>
              <w:top w:val="single" w:sz="8" w:space="0" w:color="AEAEAE"/>
              <w:left w:val="nil"/>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,205</w:t>
            </w:r>
          </w:p>
        </w:tc>
        <w:tc>
          <w:tcPr>
            <w:tcW w:w="1215"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,071</w:t>
            </w:r>
          </w:p>
        </w:tc>
        <w:tc>
          <w:tcPr>
            <w:tcW w:w="1339"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,315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2,875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32" w:type="dxa"/>
            <w:tcBorders>
              <w:top w:val="single" w:sz="8" w:space="0" w:color="AEAEAE"/>
              <w:left w:val="single" w:sz="8" w:space="0" w:color="E0E0E0"/>
              <w:bottom w:val="single" w:sz="8" w:space="0" w:color="AEAEAE"/>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,680</w:t>
            </w:r>
          </w:p>
        </w:tc>
        <w:tc>
          <w:tcPr>
            <w:tcW w:w="937" w:type="dxa"/>
            <w:tcBorders>
              <w:top w:val="single" w:sz="8" w:space="0" w:color="AEAEAE"/>
              <w:left w:val="single" w:sz="8" w:space="0" w:color="E0E0E0"/>
              <w:bottom w:val="single" w:sz="8" w:space="0" w:color="AEAEAE"/>
              <w:right w:val="nil"/>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1,470</w:t>
            </w:r>
          </w:p>
        </w:tc>
      </w:tr>
      <w:tr w:rsidR="00E53C9F" w:rsidRPr="009A23E1" w:rsidTr="00E53C9F">
        <w:trPr>
          <w:cantSplit/>
          <w:trHeight w:val="325"/>
        </w:trPr>
        <w:tc>
          <w:tcPr>
            <w:tcW w:w="668" w:type="dxa"/>
            <w:vMerge/>
            <w:tcBorders>
              <w:top w:val="single" w:sz="8" w:space="0" w:color="152935"/>
              <w:left w:val="nil"/>
              <w:bottom w:val="single" w:sz="8" w:space="0" w:color="152935"/>
              <w:right w:val="nil"/>
            </w:tcBorders>
            <w:shd w:val="clear" w:color="auto" w:fill="E0E0E0"/>
          </w:tcPr>
          <w:p w:rsidR="00E53C9F" w:rsidRPr="009A23E1" w:rsidRDefault="00E53C9F" w:rsidP="00E53C9F">
            <w:pPr>
              <w:adjustRightInd w:val="0"/>
              <w:rPr>
                <w:rFonts w:ascii="Arial" w:hAnsi="Arial" w:cs="Arial"/>
                <w:color w:val="010205"/>
                <w:sz w:val="18"/>
                <w:szCs w:val="18"/>
              </w:rPr>
            </w:pPr>
          </w:p>
        </w:tc>
        <w:tc>
          <w:tcPr>
            <w:tcW w:w="1075" w:type="dxa"/>
            <w:tcBorders>
              <w:top w:val="single" w:sz="8" w:space="0" w:color="AEAEAE"/>
              <w:left w:val="nil"/>
              <w:bottom w:val="single" w:sz="8" w:space="0" w:color="152935"/>
              <w:right w:val="nil"/>
            </w:tcBorders>
            <w:shd w:val="clear" w:color="auto" w:fill="E0E0E0"/>
          </w:tcPr>
          <w:p w:rsidR="00E53C9F" w:rsidRPr="009A23E1" w:rsidRDefault="00E53C9F" w:rsidP="00E53C9F">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x3</w:t>
            </w:r>
          </w:p>
        </w:tc>
        <w:tc>
          <w:tcPr>
            <w:tcW w:w="1214" w:type="dxa"/>
            <w:tcBorders>
              <w:top w:val="single" w:sz="8" w:space="0" w:color="AEAEAE"/>
              <w:left w:val="nil"/>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,496</w:t>
            </w:r>
          </w:p>
        </w:tc>
        <w:tc>
          <w:tcPr>
            <w:tcW w:w="1215" w:type="dxa"/>
            <w:tcBorders>
              <w:top w:val="single" w:sz="8" w:space="0" w:color="AEAEAE"/>
              <w:left w:val="single" w:sz="8" w:space="0" w:color="E0E0E0"/>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,170</w:t>
            </w:r>
          </w:p>
        </w:tc>
        <w:tc>
          <w:tcPr>
            <w:tcW w:w="1339" w:type="dxa"/>
            <w:tcBorders>
              <w:top w:val="single" w:sz="8" w:space="0" w:color="AEAEAE"/>
              <w:left w:val="single" w:sz="8" w:space="0" w:color="E0E0E0"/>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,366</w:t>
            </w:r>
          </w:p>
        </w:tc>
        <w:tc>
          <w:tcPr>
            <w:tcW w:w="934" w:type="dxa"/>
            <w:tcBorders>
              <w:top w:val="single" w:sz="8" w:space="0" w:color="AEAEAE"/>
              <w:left w:val="single" w:sz="8" w:space="0" w:color="E0E0E0"/>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2,910</w:t>
            </w:r>
          </w:p>
        </w:tc>
        <w:tc>
          <w:tcPr>
            <w:tcW w:w="934" w:type="dxa"/>
            <w:tcBorders>
              <w:top w:val="single" w:sz="8" w:space="0" w:color="AEAEAE"/>
              <w:left w:val="single" w:sz="8" w:space="0" w:color="E0E0E0"/>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32" w:type="dxa"/>
            <w:tcBorders>
              <w:top w:val="single" w:sz="8" w:space="0" w:color="AEAEAE"/>
              <w:left w:val="single" w:sz="8" w:space="0" w:color="E0E0E0"/>
              <w:bottom w:val="single" w:sz="8" w:space="0" w:color="152935"/>
              <w:right w:val="single" w:sz="8" w:space="0" w:color="E0E0E0"/>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,516</w:t>
            </w:r>
          </w:p>
        </w:tc>
        <w:tc>
          <w:tcPr>
            <w:tcW w:w="937" w:type="dxa"/>
            <w:tcBorders>
              <w:top w:val="single" w:sz="8" w:space="0" w:color="AEAEAE"/>
              <w:left w:val="single" w:sz="8" w:space="0" w:color="E0E0E0"/>
              <w:bottom w:val="single" w:sz="8" w:space="0" w:color="152935"/>
              <w:right w:val="nil"/>
            </w:tcBorders>
            <w:shd w:val="clear" w:color="auto" w:fill="FFFFFF"/>
          </w:tcPr>
          <w:p w:rsidR="00E53C9F" w:rsidRPr="009A23E1" w:rsidRDefault="00E53C9F" w:rsidP="00E53C9F">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1,939</w:t>
            </w:r>
          </w:p>
        </w:tc>
      </w:tr>
      <w:tr w:rsidR="00E53C9F" w:rsidRPr="009A23E1" w:rsidTr="00E53C9F">
        <w:trPr>
          <w:cantSplit/>
          <w:trHeight w:val="311"/>
        </w:trPr>
        <w:tc>
          <w:tcPr>
            <w:tcW w:w="9348" w:type="dxa"/>
            <w:gridSpan w:val="9"/>
            <w:tcBorders>
              <w:top w:val="nil"/>
              <w:left w:val="nil"/>
              <w:bottom w:val="nil"/>
              <w:right w:val="nil"/>
            </w:tcBorders>
            <w:shd w:val="clear" w:color="auto" w:fill="FFFFFF"/>
          </w:tcPr>
          <w:p w:rsidR="00E53C9F" w:rsidRPr="009A23E1" w:rsidRDefault="00E53C9F" w:rsidP="00E53C9F">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a. Dependent Variable: y</w:t>
            </w:r>
          </w:p>
        </w:tc>
      </w:tr>
    </w:tbl>
    <w:p w:rsidR="00F304C5" w:rsidRDefault="00F304C5">
      <w:pPr>
        <w:pStyle w:val="BodyText"/>
        <w:spacing w:before="3"/>
        <w:rPr>
          <w:b/>
          <w:sz w:val="27"/>
        </w:rPr>
      </w:pPr>
    </w:p>
    <w:p w:rsidR="00F304C5" w:rsidRDefault="00F304C5">
      <w:pPr>
        <w:rPr>
          <w:rFonts w:ascii="Arial MT"/>
          <w:sz w:val="18"/>
        </w:rPr>
        <w:sectPr w:rsidR="00F304C5">
          <w:pgSz w:w="11910" w:h="16840"/>
          <w:pgMar w:top="1580" w:right="160" w:bottom="1200" w:left="1620" w:header="0" w:footer="920" w:gutter="0"/>
          <w:cols w:space="720"/>
        </w:sectPr>
      </w:pPr>
    </w:p>
    <w:p w:rsidR="00F304C5" w:rsidRDefault="00F304C5">
      <w:pPr>
        <w:pStyle w:val="BodyText"/>
        <w:rPr>
          <w:rFonts w:ascii="Arial MT"/>
          <w:sz w:val="20"/>
        </w:rPr>
      </w:pPr>
    </w:p>
    <w:p w:rsidR="00F304C5" w:rsidRDefault="00F304C5">
      <w:pPr>
        <w:pStyle w:val="BodyText"/>
        <w:rPr>
          <w:rFonts w:ascii="Arial MT"/>
          <w:sz w:val="20"/>
        </w:rPr>
      </w:pPr>
    </w:p>
    <w:p w:rsidR="00F304C5" w:rsidRPr="00834FE4" w:rsidRDefault="00834FE4" w:rsidP="00834FE4">
      <w:pPr>
        <w:pStyle w:val="Caption"/>
        <w:spacing w:line="360" w:lineRule="auto"/>
        <w:ind w:left="567"/>
        <w:rPr>
          <w:b/>
          <w:i w:val="0"/>
          <w:color w:val="auto"/>
          <w:sz w:val="24"/>
          <w:szCs w:val="24"/>
        </w:rPr>
      </w:pPr>
      <w:bookmarkStart w:id="90" w:name="_Toc120391310"/>
      <w:r w:rsidRPr="00834FE4">
        <w:rPr>
          <w:b/>
          <w:i w:val="0"/>
          <w:color w:val="auto"/>
          <w:sz w:val="24"/>
          <w:szCs w:val="24"/>
        </w:rPr>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9</w:t>
      </w:r>
      <w:r w:rsidRPr="00834FE4">
        <w:rPr>
          <w:b/>
          <w:i w:val="0"/>
          <w:color w:val="auto"/>
          <w:sz w:val="24"/>
          <w:szCs w:val="24"/>
        </w:rPr>
        <w:fldChar w:fldCharType="end"/>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3"/>
          <w:sz w:val="24"/>
          <w:szCs w:val="24"/>
        </w:rPr>
        <w:t xml:space="preserve"> </w:t>
      </w:r>
      <w:r w:rsidR="005E7DDB" w:rsidRPr="00834FE4">
        <w:rPr>
          <w:b/>
          <w:i w:val="0"/>
          <w:color w:val="auto"/>
          <w:sz w:val="24"/>
          <w:szCs w:val="24"/>
        </w:rPr>
        <w:t>Heterokedastisitas</w:t>
      </w:r>
      <w:bookmarkEnd w:id="90"/>
    </w:p>
    <w:p w:rsidR="00F304C5" w:rsidRDefault="00F304C5">
      <w:pPr>
        <w:pStyle w:val="BodyText"/>
        <w:rPr>
          <w:b/>
          <w:sz w:val="20"/>
        </w:rPr>
      </w:pPr>
    </w:p>
    <w:p w:rsidR="00F304C5" w:rsidRDefault="00F304C5">
      <w:pPr>
        <w:pStyle w:val="BodyText"/>
        <w:rPr>
          <w:b/>
          <w:sz w:val="20"/>
        </w:rPr>
      </w:pPr>
    </w:p>
    <w:p w:rsidR="00F304C5" w:rsidRDefault="00F304C5">
      <w:pPr>
        <w:pStyle w:val="BodyText"/>
        <w:rPr>
          <w:b/>
          <w:sz w:val="20"/>
        </w:rPr>
      </w:pPr>
    </w:p>
    <w:p w:rsidR="00F304C5" w:rsidRDefault="005E7DDB" w:rsidP="00E53C9F">
      <w:pPr>
        <w:pStyle w:val="BodyText"/>
        <w:spacing w:before="7"/>
        <w:rPr>
          <w:b/>
          <w:sz w:val="20"/>
        </w:rPr>
      </w:pPr>
      <w:r>
        <w:rPr>
          <w:noProof/>
          <w:lang w:val="id-ID" w:eastAsia="id-ID"/>
        </w:rPr>
        <w:drawing>
          <wp:anchor distT="0" distB="0" distL="0" distR="0" simplePos="0" relativeHeight="251582976" behindDoc="0" locked="0" layoutInCell="1" allowOverlap="1">
            <wp:simplePos x="0" y="0"/>
            <wp:positionH relativeFrom="page">
              <wp:posOffset>1440180</wp:posOffset>
            </wp:positionH>
            <wp:positionV relativeFrom="paragraph">
              <wp:posOffset>117312</wp:posOffset>
            </wp:positionV>
            <wp:extent cx="6001637" cy="3531298"/>
            <wp:effectExtent l="0" t="0" r="0" b="0"/>
            <wp:wrapTopAndBottom/>
            <wp:docPr id="18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6.png"/>
                    <pic:cNvPicPr/>
                  </pic:nvPicPr>
                  <pic:blipFill>
                    <a:blip r:embed="rId24" cstate="print"/>
                    <a:stretch>
                      <a:fillRect/>
                    </a:stretch>
                  </pic:blipFill>
                  <pic:spPr>
                    <a:xfrm>
                      <a:off x="0" y="0"/>
                      <a:ext cx="6001637" cy="3531298"/>
                    </a:xfrm>
                    <a:prstGeom prst="rect">
                      <a:avLst/>
                    </a:prstGeom>
                  </pic:spPr>
                </pic:pic>
              </a:graphicData>
            </a:graphic>
          </wp:anchor>
        </w:drawing>
      </w:r>
    </w:p>
    <w:p w:rsidR="00E53C9F" w:rsidRDefault="00E53C9F">
      <w:pPr>
        <w:rPr>
          <w:b/>
          <w:iCs/>
          <w:sz w:val="24"/>
          <w:szCs w:val="24"/>
        </w:rPr>
      </w:pPr>
      <w:bookmarkStart w:id="91" w:name="_Toc120391311"/>
      <w:r>
        <w:rPr>
          <w:b/>
          <w:i/>
          <w:sz w:val="24"/>
          <w:szCs w:val="24"/>
        </w:rPr>
        <w:br w:type="page"/>
      </w:r>
    </w:p>
    <w:p w:rsidR="00F304C5" w:rsidRPr="00834FE4" w:rsidRDefault="00834FE4" w:rsidP="00834FE4">
      <w:pPr>
        <w:pStyle w:val="Caption"/>
        <w:spacing w:line="360" w:lineRule="auto"/>
        <w:ind w:left="567"/>
        <w:rPr>
          <w:b/>
          <w:i w:val="0"/>
          <w:sz w:val="24"/>
          <w:szCs w:val="24"/>
        </w:rPr>
      </w:pPr>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10</w:t>
      </w:r>
      <w:r w:rsidRPr="00834FE4">
        <w:rPr>
          <w:b/>
          <w:i w:val="0"/>
          <w:color w:val="auto"/>
          <w:sz w:val="24"/>
          <w:szCs w:val="24"/>
        </w:rPr>
        <w:fldChar w:fldCharType="end"/>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Regresi Linier</w:t>
      </w:r>
      <w:r w:rsidR="005E7DDB" w:rsidRPr="00834FE4">
        <w:rPr>
          <w:b/>
          <w:i w:val="0"/>
          <w:color w:val="auto"/>
          <w:spacing w:val="-1"/>
          <w:sz w:val="24"/>
          <w:szCs w:val="24"/>
        </w:rPr>
        <w:t xml:space="preserve"> </w:t>
      </w:r>
      <w:r w:rsidR="005E7DDB" w:rsidRPr="00834FE4">
        <w:rPr>
          <w:b/>
          <w:i w:val="0"/>
          <w:color w:val="auto"/>
          <w:sz w:val="24"/>
          <w:szCs w:val="24"/>
        </w:rPr>
        <w:t>Berganda</w:t>
      </w:r>
      <w:bookmarkEnd w:id="91"/>
    </w:p>
    <w:p w:rsidR="00F304C5" w:rsidRDefault="00F304C5">
      <w:pPr>
        <w:pStyle w:val="BodyText"/>
        <w:rPr>
          <w:b/>
          <w:sz w:val="20"/>
        </w:rPr>
      </w:pPr>
    </w:p>
    <w:tbl>
      <w:tblPr>
        <w:tblW w:w="93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8"/>
        <w:gridCol w:w="1075"/>
        <w:gridCol w:w="1214"/>
        <w:gridCol w:w="1215"/>
        <w:gridCol w:w="1339"/>
        <w:gridCol w:w="934"/>
        <w:gridCol w:w="934"/>
        <w:gridCol w:w="1032"/>
        <w:gridCol w:w="937"/>
      </w:tblGrid>
      <w:tr w:rsidR="00BD4ABE" w:rsidRPr="009A23E1" w:rsidTr="006C4683">
        <w:trPr>
          <w:cantSplit/>
          <w:trHeight w:val="296"/>
        </w:trPr>
        <w:tc>
          <w:tcPr>
            <w:tcW w:w="9348" w:type="dxa"/>
            <w:gridSpan w:val="9"/>
            <w:tcBorders>
              <w:top w:val="nil"/>
              <w:left w:val="nil"/>
              <w:bottom w:val="nil"/>
              <w:right w:val="nil"/>
            </w:tcBorders>
            <w:shd w:val="clear" w:color="auto" w:fill="FFFFFF"/>
            <w:vAlign w:val="center"/>
          </w:tcPr>
          <w:p w:rsidR="00BD4ABE" w:rsidRPr="009A23E1" w:rsidRDefault="00BD4ABE" w:rsidP="006C4683">
            <w:pPr>
              <w:adjustRightInd w:val="0"/>
              <w:spacing w:line="320" w:lineRule="atLeast"/>
              <w:ind w:left="60" w:right="60"/>
              <w:jc w:val="center"/>
              <w:rPr>
                <w:rFonts w:ascii="Arial" w:hAnsi="Arial" w:cs="Arial"/>
                <w:color w:val="010205"/>
              </w:rPr>
            </w:pPr>
            <w:r w:rsidRPr="009A23E1">
              <w:rPr>
                <w:rFonts w:ascii="Arial" w:hAnsi="Arial" w:cs="Arial"/>
                <w:b/>
                <w:bCs/>
                <w:color w:val="010205"/>
              </w:rPr>
              <w:t>Coefficients</w:t>
            </w:r>
            <w:r w:rsidRPr="009A23E1">
              <w:rPr>
                <w:rFonts w:ascii="Arial" w:hAnsi="Arial" w:cs="Arial"/>
                <w:b/>
                <w:bCs/>
                <w:color w:val="010205"/>
                <w:vertAlign w:val="superscript"/>
              </w:rPr>
              <w:t>a</w:t>
            </w:r>
          </w:p>
        </w:tc>
      </w:tr>
      <w:tr w:rsidR="00BD4ABE" w:rsidRPr="009A23E1" w:rsidTr="006C4683">
        <w:trPr>
          <w:cantSplit/>
          <w:trHeight w:val="607"/>
        </w:trPr>
        <w:tc>
          <w:tcPr>
            <w:tcW w:w="1743" w:type="dxa"/>
            <w:gridSpan w:val="2"/>
            <w:vMerge w:val="restart"/>
            <w:tcBorders>
              <w:top w:val="nil"/>
              <w:left w:val="nil"/>
              <w:bottom w:val="nil"/>
              <w:right w:val="nil"/>
            </w:tcBorders>
            <w:shd w:val="clear" w:color="auto" w:fill="FFFFFF"/>
            <w:vAlign w:val="bottom"/>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Model</w:t>
            </w:r>
          </w:p>
        </w:tc>
        <w:tc>
          <w:tcPr>
            <w:tcW w:w="2429" w:type="dxa"/>
            <w:gridSpan w:val="2"/>
            <w:tcBorders>
              <w:top w:val="nil"/>
              <w:left w:val="nil"/>
              <w:bottom w:val="nil"/>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Unstandardized Coefficients</w:t>
            </w:r>
          </w:p>
        </w:tc>
        <w:tc>
          <w:tcPr>
            <w:tcW w:w="1339" w:type="dxa"/>
            <w:tcBorders>
              <w:top w:val="nil"/>
              <w:left w:val="single" w:sz="8" w:space="0" w:color="E0E0E0"/>
              <w:bottom w:val="nil"/>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Standardized Coefficients</w:t>
            </w:r>
          </w:p>
        </w:tc>
        <w:tc>
          <w:tcPr>
            <w:tcW w:w="934" w:type="dxa"/>
            <w:vMerge w:val="restart"/>
            <w:tcBorders>
              <w:top w:val="nil"/>
              <w:left w:val="single" w:sz="8" w:space="0" w:color="E0E0E0"/>
              <w:bottom w:val="nil"/>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w:t>
            </w:r>
          </w:p>
        </w:tc>
        <w:tc>
          <w:tcPr>
            <w:tcW w:w="934" w:type="dxa"/>
            <w:vMerge w:val="restart"/>
            <w:tcBorders>
              <w:top w:val="nil"/>
              <w:left w:val="single" w:sz="8" w:space="0" w:color="E0E0E0"/>
              <w:bottom w:val="nil"/>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Sig.</w:t>
            </w:r>
          </w:p>
        </w:tc>
        <w:tc>
          <w:tcPr>
            <w:tcW w:w="1969" w:type="dxa"/>
            <w:gridSpan w:val="2"/>
            <w:tcBorders>
              <w:top w:val="nil"/>
              <w:left w:val="single" w:sz="8" w:space="0" w:color="E0E0E0"/>
              <w:bottom w:val="nil"/>
              <w:right w:val="nil"/>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Collinearity Statistics</w:t>
            </w:r>
          </w:p>
        </w:tc>
      </w:tr>
      <w:tr w:rsidR="00BD4ABE" w:rsidRPr="009A23E1" w:rsidTr="006C4683">
        <w:trPr>
          <w:cantSplit/>
          <w:trHeight w:val="296"/>
        </w:trPr>
        <w:tc>
          <w:tcPr>
            <w:tcW w:w="1743" w:type="dxa"/>
            <w:gridSpan w:val="2"/>
            <w:vMerge/>
            <w:tcBorders>
              <w:top w:val="nil"/>
              <w:left w:val="nil"/>
              <w:bottom w:val="nil"/>
              <w:right w:val="nil"/>
            </w:tcBorders>
            <w:shd w:val="clear" w:color="auto" w:fill="FFFFFF"/>
            <w:vAlign w:val="bottom"/>
          </w:tcPr>
          <w:p w:rsidR="00BD4ABE" w:rsidRPr="009A23E1" w:rsidRDefault="00BD4ABE" w:rsidP="006C4683">
            <w:pPr>
              <w:adjustRightInd w:val="0"/>
              <w:rPr>
                <w:rFonts w:ascii="Arial" w:hAnsi="Arial" w:cs="Arial"/>
                <w:color w:val="264A60"/>
                <w:sz w:val="18"/>
                <w:szCs w:val="18"/>
              </w:rPr>
            </w:pPr>
          </w:p>
        </w:tc>
        <w:tc>
          <w:tcPr>
            <w:tcW w:w="1214" w:type="dxa"/>
            <w:tcBorders>
              <w:top w:val="nil"/>
              <w:left w:val="nil"/>
              <w:bottom w:val="single" w:sz="8" w:space="0" w:color="152935"/>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w:t>
            </w:r>
          </w:p>
        </w:tc>
        <w:tc>
          <w:tcPr>
            <w:tcW w:w="1215"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Std. Error</w:t>
            </w:r>
          </w:p>
        </w:tc>
        <w:tc>
          <w:tcPr>
            <w:tcW w:w="1339"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Beta</w:t>
            </w:r>
          </w:p>
        </w:tc>
        <w:tc>
          <w:tcPr>
            <w:tcW w:w="934" w:type="dxa"/>
            <w:vMerge/>
            <w:tcBorders>
              <w:top w:val="nil"/>
              <w:left w:val="single" w:sz="8" w:space="0" w:color="E0E0E0"/>
              <w:bottom w:val="nil"/>
              <w:right w:val="single" w:sz="8" w:space="0" w:color="E0E0E0"/>
            </w:tcBorders>
            <w:shd w:val="clear" w:color="auto" w:fill="FFFFFF"/>
            <w:vAlign w:val="bottom"/>
          </w:tcPr>
          <w:p w:rsidR="00BD4ABE" w:rsidRPr="009A23E1" w:rsidRDefault="00BD4ABE" w:rsidP="006C4683">
            <w:pPr>
              <w:adjustRightInd w:val="0"/>
              <w:rPr>
                <w:rFonts w:ascii="Arial" w:hAnsi="Arial" w:cs="Arial"/>
                <w:color w:val="264A60"/>
                <w:sz w:val="18"/>
                <w:szCs w:val="18"/>
              </w:rPr>
            </w:pPr>
          </w:p>
        </w:tc>
        <w:tc>
          <w:tcPr>
            <w:tcW w:w="934" w:type="dxa"/>
            <w:vMerge/>
            <w:tcBorders>
              <w:top w:val="nil"/>
              <w:left w:val="single" w:sz="8" w:space="0" w:color="E0E0E0"/>
              <w:bottom w:val="nil"/>
              <w:right w:val="single" w:sz="8" w:space="0" w:color="E0E0E0"/>
            </w:tcBorders>
            <w:shd w:val="clear" w:color="auto" w:fill="FFFFFF"/>
            <w:vAlign w:val="bottom"/>
          </w:tcPr>
          <w:p w:rsidR="00BD4ABE" w:rsidRPr="009A23E1" w:rsidRDefault="00BD4ABE" w:rsidP="006C4683">
            <w:pPr>
              <w:adjustRightInd w:val="0"/>
              <w:rPr>
                <w:rFonts w:ascii="Arial" w:hAnsi="Arial" w:cs="Arial"/>
                <w:color w:val="264A60"/>
                <w:sz w:val="18"/>
                <w:szCs w:val="18"/>
              </w:rPr>
            </w:pPr>
          </w:p>
        </w:tc>
        <w:tc>
          <w:tcPr>
            <w:tcW w:w="1032"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Tolerance</w:t>
            </w:r>
          </w:p>
        </w:tc>
        <w:tc>
          <w:tcPr>
            <w:tcW w:w="937" w:type="dxa"/>
            <w:tcBorders>
              <w:top w:val="nil"/>
              <w:left w:val="single" w:sz="8" w:space="0" w:color="E0E0E0"/>
              <w:bottom w:val="single" w:sz="8" w:space="0" w:color="152935"/>
              <w:right w:val="nil"/>
            </w:tcBorders>
            <w:shd w:val="clear" w:color="auto" w:fill="FFFFFF"/>
            <w:vAlign w:val="bottom"/>
          </w:tcPr>
          <w:p w:rsidR="00BD4ABE" w:rsidRPr="009A23E1" w:rsidRDefault="00BD4ABE" w:rsidP="006C4683">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VIF</w:t>
            </w:r>
          </w:p>
        </w:tc>
      </w:tr>
      <w:tr w:rsidR="00BD4ABE" w:rsidRPr="009A23E1" w:rsidTr="006C4683">
        <w:trPr>
          <w:cantSplit/>
          <w:trHeight w:val="311"/>
        </w:trPr>
        <w:tc>
          <w:tcPr>
            <w:tcW w:w="668" w:type="dxa"/>
            <w:vMerge w:val="restart"/>
            <w:tcBorders>
              <w:top w:val="single" w:sz="8" w:space="0" w:color="152935"/>
              <w:left w:val="nil"/>
              <w:bottom w:val="single" w:sz="8" w:space="0" w:color="152935"/>
              <w:right w:val="nil"/>
            </w:tcBorders>
            <w:shd w:val="clear" w:color="auto" w:fill="E0E0E0"/>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1</w:t>
            </w:r>
          </w:p>
        </w:tc>
        <w:tc>
          <w:tcPr>
            <w:tcW w:w="1075" w:type="dxa"/>
            <w:tcBorders>
              <w:top w:val="single" w:sz="8" w:space="0" w:color="152935"/>
              <w:left w:val="nil"/>
              <w:bottom w:val="single" w:sz="8" w:space="0" w:color="AEAEAE"/>
              <w:right w:val="nil"/>
            </w:tcBorders>
            <w:shd w:val="clear" w:color="auto" w:fill="E0E0E0"/>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(Constant)</w:t>
            </w:r>
          </w:p>
        </w:tc>
        <w:tc>
          <w:tcPr>
            <w:tcW w:w="1214" w:type="dxa"/>
            <w:tcBorders>
              <w:top w:val="single" w:sz="8" w:space="0" w:color="152935"/>
              <w:left w:val="nil"/>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,219</w:t>
            </w:r>
          </w:p>
        </w:tc>
        <w:tc>
          <w:tcPr>
            <w:tcW w:w="1215"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2,285</w:t>
            </w:r>
          </w:p>
        </w:tc>
        <w:tc>
          <w:tcPr>
            <w:tcW w:w="133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BD4ABE" w:rsidRPr="009A23E1" w:rsidRDefault="00BD4ABE" w:rsidP="006C4683">
            <w:pPr>
              <w:adjustRightInd w:val="0"/>
              <w:rPr>
                <w:sz w:val="24"/>
                <w:szCs w:val="24"/>
              </w:rPr>
            </w:pPr>
          </w:p>
        </w:tc>
        <w:tc>
          <w:tcPr>
            <w:tcW w:w="934"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,096</w:t>
            </w:r>
          </w:p>
        </w:tc>
        <w:tc>
          <w:tcPr>
            <w:tcW w:w="934"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,924</w:t>
            </w:r>
          </w:p>
        </w:tc>
        <w:tc>
          <w:tcPr>
            <w:tcW w:w="1032"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BD4ABE" w:rsidRPr="009A23E1" w:rsidRDefault="00BD4ABE" w:rsidP="006C4683">
            <w:pPr>
              <w:adjustRightInd w:val="0"/>
              <w:rPr>
                <w:sz w:val="24"/>
                <w:szCs w:val="24"/>
              </w:rPr>
            </w:pPr>
          </w:p>
        </w:tc>
        <w:tc>
          <w:tcPr>
            <w:tcW w:w="937" w:type="dxa"/>
            <w:tcBorders>
              <w:top w:val="single" w:sz="8" w:space="0" w:color="152935"/>
              <w:left w:val="single" w:sz="8" w:space="0" w:color="E0E0E0"/>
              <w:bottom w:val="single" w:sz="8" w:space="0" w:color="AEAEAE"/>
              <w:right w:val="nil"/>
            </w:tcBorders>
            <w:shd w:val="clear" w:color="auto" w:fill="FFFFFF"/>
            <w:vAlign w:val="center"/>
          </w:tcPr>
          <w:p w:rsidR="00BD4ABE" w:rsidRPr="009A23E1" w:rsidRDefault="00BD4ABE" w:rsidP="006C4683">
            <w:pPr>
              <w:adjustRightInd w:val="0"/>
              <w:rPr>
                <w:sz w:val="24"/>
                <w:szCs w:val="24"/>
              </w:rPr>
            </w:pPr>
          </w:p>
        </w:tc>
      </w:tr>
      <w:tr w:rsidR="00BD4ABE" w:rsidRPr="009A23E1" w:rsidTr="006C4683">
        <w:trPr>
          <w:cantSplit/>
          <w:trHeight w:val="325"/>
        </w:trPr>
        <w:tc>
          <w:tcPr>
            <w:tcW w:w="668" w:type="dxa"/>
            <w:vMerge/>
            <w:tcBorders>
              <w:top w:val="single" w:sz="8" w:space="0" w:color="152935"/>
              <w:left w:val="nil"/>
              <w:bottom w:val="single" w:sz="8" w:space="0" w:color="152935"/>
              <w:right w:val="nil"/>
            </w:tcBorders>
            <w:shd w:val="clear" w:color="auto" w:fill="E0E0E0"/>
          </w:tcPr>
          <w:p w:rsidR="00BD4ABE" w:rsidRPr="009A23E1" w:rsidRDefault="00BD4ABE" w:rsidP="006C4683">
            <w:pPr>
              <w:adjustRightInd w:val="0"/>
              <w:rPr>
                <w:sz w:val="24"/>
                <w:szCs w:val="24"/>
              </w:rPr>
            </w:pPr>
          </w:p>
        </w:tc>
        <w:tc>
          <w:tcPr>
            <w:tcW w:w="1075" w:type="dxa"/>
            <w:tcBorders>
              <w:top w:val="single" w:sz="8" w:space="0" w:color="AEAEAE"/>
              <w:left w:val="nil"/>
              <w:bottom w:val="single" w:sz="8" w:space="0" w:color="AEAEAE"/>
              <w:right w:val="nil"/>
            </w:tcBorders>
            <w:shd w:val="clear" w:color="auto" w:fill="E0E0E0"/>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x1</w:t>
            </w:r>
          </w:p>
        </w:tc>
        <w:tc>
          <w:tcPr>
            <w:tcW w:w="1214" w:type="dxa"/>
            <w:tcBorders>
              <w:top w:val="single" w:sz="8" w:space="0" w:color="AEAEAE"/>
              <w:left w:val="nil"/>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,217</w:t>
            </w:r>
          </w:p>
        </w:tc>
        <w:tc>
          <w:tcPr>
            <w:tcW w:w="1215"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,107</w:t>
            </w:r>
          </w:p>
        </w:tc>
        <w:tc>
          <w:tcPr>
            <w:tcW w:w="1339"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,255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w:t>
            </w:r>
            <w:r>
              <w:rPr>
                <w:rFonts w:ascii="Arial" w:hAnsi="Arial" w:cs="Arial"/>
                <w:color w:val="010205"/>
                <w:sz w:val="18"/>
                <w:szCs w:val="18"/>
              </w:rPr>
              <w:t>162</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,04</w:t>
            </w:r>
            <w:r>
              <w:rPr>
                <w:rFonts w:ascii="Arial" w:hAnsi="Arial" w:cs="Arial"/>
                <w:color w:val="010205"/>
                <w:sz w:val="18"/>
                <w:szCs w:val="18"/>
              </w:rPr>
              <w:t>2</w:t>
            </w:r>
          </w:p>
        </w:tc>
        <w:tc>
          <w:tcPr>
            <w:tcW w:w="1032"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,519</w:t>
            </w:r>
          </w:p>
        </w:tc>
        <w:tc>
          <w:tcPr>
            <w:tcW w:w="937" w:type="dxa"/>
            <w:tcBorders>
              <w:top w:val="single" w:sz="8" w:space="0" w:color="AEAEAE"/>
              <w:left w:val="single" w:sz="8" w:space="0" w:color="E0E0E0"/>
              <w:bottom w:val="single" w:sz="8" w:space="0" w:color="AEAEAE"/>
              <w:right w:val="nil"/>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1,927</w:t>
            </w:r>
          </w:p>
        </w:tc>
      </w:tr>
      <w:tr w:rsidR="00BD4ABE" w:rsidRPr="009A23E1" w:rsidTr="006C4683">
        <w:trPr>
          <w:cantSplit/>
          <w:trHeight w:val="311"/>
        </w:trPr>
        <w:tc>
          <w:tcPr>
            <w:tcW w:w="668" w:type="dxa"/>
            <w:vMerge/>
            <w:tcBorders>
              <w:top w:val="single" w:sz="8" w:space="0" w:color="152935"/>
              <w:left w:val="nil"/>
              <w:bottom w:val="single" w:sz="8" w:space="0" w:color="152935"/>
              <w:right w:val="nil"/>
            </w:tcBorders>
            <w:shd w:val="clear" w:color="auto" w:fill="E0E0E0"/>
          </w:tcPr>
          <w:p w:rsidR="00BD4ABE" w:rsidRPr="009A23E1" w:rsidRDefault="00BD4ABE" w:rsidP="006C4683">
            <w:pPr>
              <w:adjustRightInd w:val="0"/>
              <w:rPr>
                <w:rFonts w:ascii="Arial" w:hAnsi="Arial" w:cs="Arial"/>
                <w:color w:val="010205"/>
                <w:sz w:val="18"/>
                <w:szCs w:val="18"/>
              </w:rPr>
            </w:pPr>
          </w:p>
        </w:tc>
        <w:tc>
          <w:tcPr>
            <w:tcW w:w="1075" w:type="dxa"/>
            <w:tcBorders>
              <w:top w:val="single" w:sz="8" w:space="0" w:color="AEAEAE"/>
              <w:left w:val="nil"/>
              <w:bottom w:val="single" w:sz="8" w:space="0" w:color="AEAEAE"/>
              <w:right w:val="nil"/>
            </w:tcBorders>
            <w:shd w:val="clear" w:color="auto" w:fill="E0E0E0"/>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x2</w:t>
            </w:r>
          </w:p>
        </w:tc>
        <w:tc>
          <w:tcPr>
            <w:tcW w:w="1214" w:type="dxa"/>
            <w:tcBorders>
              <w:top w:val="single" w:sz="8" w:space="0" w:color="AEAEAE"/>
              <w:left w:val="nil"/>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,205</w:t>
            </w:r>
          </w:p>
        </w:tc>
        <w:tc>
          <w:tcPr>
            <w:tcW w:w="1215"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,071</w:t>
            </w:r>
          </w:p>
        </w:tc>
        <w:tc>
          <w:tcPr>
            <w:tcW w:w="1339"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,315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2,875</w:t>
            </w:r>
          </w:p>
        </w:tc>
        <w:tc>
          <w:tcPr>
            <w:tcW w:w="93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32"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,680</w:t>
            </w:r>
          </w:p>
        </w:tc>
        <w:tc>
          <w:tcPr>
            <w:tcW w:w="937" w:type="dxa"/>
            <w:tcBorders>
              <w:top w:val="single" w:sz="8" w:space="0" w:color="AEAEAE"/>
              <w:left w:val="single" w:sz="8" w:space="0" w:color="E0E0E0"/>
              <w:bottom w:val="single" w:sz="8" w:space="0" w:color="AEAEAE"/>
              <w:right w:val="nil"/>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1,470</w:t>
            </w:r>
          </w:p>
        </w:tc>
      </w:tr>
      <w:tr w:rsidR="00BD4ABE" w:rsidRPr="009A23E1" w:rsidTr="006C4683">
        <w:trPr>
          <w:cantSplit/>
          <w:trHeight w:val="325"/>
        </w:trPr>
        <w:tc>
          <w:tcPr>
            <w:tcW w:w="668" w:type="dxa"/>
            <w:vMerge/>
            <w:tcBorders>
              <w:top w:val="single" w:sz="8" w:space="0" w:color="152935"/>
              <w:left w:val="nil"/>
              <w:bottom w:val="single" w:sz="8" w:space="0" w:color="152935"/>
              <w:right w:val="nil"/>
            </w:tcBorders>
            <w:shd w:val="clear" w:color="auto" w:fill="E0E0E0"/>
          </w:tcPr>
          <w:p w:rsidR="00BD4ABE" w:rsidRPr="009A23E1" w:rsidRDefault="00BD4ABE" w:rsidP="006C4683">
            <w:pPr>
              <w:adjustRightInd w:val="0"/>
              <w:rPr>
                <w:rFonts w:ascii="Arial" w:hAnsi="Arial" w:cs="Arial"/>
                <w:color w:val="010205"/>
                <w:sz w:val="18"/>
                <w:szCs w:val="18"/>
              </w:rPr>
            </w:pPr>
          </w:p>
        </w:tc>
        <w:tc>
          <w:tcPr>
            <w:tcW w:w="1075" w:type="dxa"/>
            <w:tcBorders>
              <w:top w:val="single" w:sz="8" w:space="0" w:color="AEAEAE"/>
              <w:left w:val="nil"/>
              <w:bottom w:val="single" w:sz="8" w:space="0" w:color="152935"/>
              <w:right w:val="nil"/>
            </w:tcBorders>
            <w:shd w:val="clear" w:color="auto" w:fill="E0E0E0"/>
          </w:tcPr>
          <w:p w:rsidR="00BD4ABE" w:rsidRPr="009A23E1" w:rsidRDefault="00BD4ABE" w:rsidP="006C4683">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x3</w:t>
            </w:r>
          </w:p>
        </w:tc>
        <w:tc>
          <w:tcPr>
            <w:tcW w:w="1214" w:type="dxa"/>
            <w:tcBorders>
              <w:top w:val="single" w:sz="8" w:space="0" w:color="AEAEAE"/>
              <w:left w:val="nil"/>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,496</w:t>
            </w:r>
          </w:p>
        </w:tc>
        <w:tc>
          <w:tcPr>
            <w:tcW w:w="1215"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,170</w:t>
            </w:r>
          </w:p>
        </w:tc>
        <w:tc>
          <w:tcPr>
            <w:tcW w:w="1339"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,366</w:t>
            </w:r>
          </w:p>
        </w:tc>
        <w:tc>
          <w:tcPr>
            <w:tcW w:w="934"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2,910</w:t>
            </w:r>
          </w:p>
        </w:tc>
        <w:tc>
          <w:tcPr>
            <w:tcW w:w="934"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32"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,516</w:t>
            </w:r>
          </w:p>
        </w:tc>
        <w:tc>
          <w:tcPr>
            <w:tcW w:w="937" w:type="dxa"/>
            <w:tcBorders>
              <w:top w:val="single" w:sz="8" w:space="0" w:color="AEAEAE"/>
              <w:left w:val="single" w:sz="8" w:space="0" w:color="E0E0E0"/>
              <w:bottom w:val="single" w:sz="8" w:space="0" w:color="152935"/>
              <w:right w:val="nil"/>
            </w:tcBorders>
            <w:shd w:val="clear" w:color="auto" w:fill="FFFFFF"/>
          </w:tcPr>
          <w:p w:rsidR="00BD4ABE" w:rsidRPr="009A23E1" w:rsidRDefault="00BD4ABE" w:rsidP="006C4683">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1,939</w:t>
            </w:r>
          </w:p>
        </w:tc>
      </w:tr>
      <w:tr w:rsidR="00BD4ABE" w:rsidRPr="009A23E1" w:rsidTr="006C4683">
        <w:trPr>
          <w:cantSplit/>
          <w:trHeight w:val="311"/>
        </w:trPr>
        <w:tc>
          <w:tcPr>
            <w:tcW w:w="9348" w:type="dxa"/>
            <w:gridSpan w:val="9"/>
            <w:tcBorders>
              <w:top w:val="nil"/>
              <w:left w:val="nil"/>
              <w:bottom w:val="nil"/>
              <w:right w:val="nil"/>
            </w:tcBorders>
            <w:shd w:val="clear" w:color="auto" w:fill="FFFFFF"/>
          </w:tcPr>
          <w:p w:rsidR="00BD4ABE" w:rsidRPr="009A23E1" w:rsidRDefault="00BD4ABE" w:rsidP="006C4683">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a. Dependent Variable: y</w:t>
            </w:r>
          </w:p>
        </w:tc>
      </w:tr>
    </w:tbl>
    <w:p w:rsidR="00F304C5" w:rsidRDefault="00F304C5">
      <w:pPr>
        <w:rPr>
          <w:rFonts w:ascii="Arial MT"/>
          <w:sz w:val="18"/>
        </w:rPr>
        <w:sectPr w:rsidR="00F304C5">
          <w:pgSz w:w="11910" w:h="16840"/>
          <w:pgMar w:top="1580" w:right="160" w:bottom="1200" w:left="1620" w:header="0" w:footer="920" w:gutter="0"/>
          <w:cols w:space="720"/>
        </w:sectPr>
      </w:pPr>
    </w:p>
    <w:p w:rsidR="00F304C5" w:rsidRDefault="00F304C5">
      <w:pPr>
        <w:pStyle w:val="BodyText"/>
        <w:rPr>
          <w:rFonts w:ascii="Arial MT"/>
          <w:sz w:val="20"/>
        </w:rPr>
      </w:pPr>
    </w:p>
    <w:p w:rsidR="00F304C5" w:rsidRDefault="00F304C5">
      <w:pPr>
        <w:pStyle w:val="BodyText"/>
        <w:rPr>
          <w:rFonts w:ascii="Arial MT"/>
          <w:sz w:val="20"/>
        </w:rPr>
      </w:pPr>
    </w:p>
    <w:p w:rsidR="00F304C5" w:rsidRPr="00834FE4" w:rsidRDefault="00834FE4" w:rsidP="00834FE4">
      <w:pPr>
        <w:pStyle w:val="Caption"/>
        <w:spacing w:line="360" w:lineRule="auto"/>
        <w:ind w:left="567"/>
        <w:rPr>
          <w:b/>
          <w:i w:val="0"/>
          <w:color w:val="auto"/>
          <w:sz w:val="24"/>
          <w:szCs w:val="24"/>
        </w:rPr>
      </w:pPr>
      <w:bookmarkStart w:id="92" w:name="_Toc120391312"/>
      <w:r w:rsidRPr="00834FE4">
        <w:rPr>
          <w:b/>
          <w:i w:val="0"/>
          <w:color w:val="auto"/>
          <w:sz w:val="24"/>
          <w:szCs w:val="24"/>
        </w:rPr>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11</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T</w:t>
      </w:r>
      <w:bookmarkEnd w:id="92"/>
    </w:p>
    <w:p w:rsidR="00F304C5" w:rsidRDefault="00F304C5">
      <w:pPr>
        <w:pStyle w:val="BodyText"/>
        <w:rPr>
          <w:b/>
          <w:sz w:val="20"/>
        </w:rPr>
      </w:pPr>
    </w:p>
    <w:tbl>
      <w:tblPr>
        <w:tblpPr w:leftFromText="180" w:rightFromText="180" w:vertAnchor="text" w:horzAnchor="margin" w:tblpY="37"/>
        <w:tblW w:w="92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63"/>
        <w:gridCol w:w="1066"/>
        <w:gridCol w:w="1205"/>
        <w:gridCol w:w="1205"/>
        <w:gridCol w:w="1328"/>
        <w:gridCol w:w="926"/>
        <w:gridCol w:w="926"/>
        <w:gridCol w:w="1024"/>
        <w:gridCol w:w="930"/>
      </w:tblGrid>
      <w:tr w:rsidR="00BD4ABE" w:rsidRPr="009A23E1" w:rsidTr="00BD4ABE">
        <w:trPr>
          <w:cantSplit/>
          <w:trHeight w:val="282"/>
        </w:trPr>
        <w:tc>
          <w:tcPr>
            <w:tcW w:w="9273" w:type="dxa"/>
            <w:gridSpan w:val="9"/>
            <w:tcBorders>
              <w:top w:val="nil"/>
              <w:left w:val="nil"/>
              <w:bottom w:val="nil"/>
              <w:right w:val="nil"/>
            </w:tcBorders>
            <w:shd w:val="clear" w:color="auto" w:fill="FFFFFF"/>
            <w:vAlign w:val="center"/>
          </w:tcPr>
          <w:p w:rsidR="00BD4ABE" w:rsidRPr="009A23E1" w:rsidRDefault="00BD4ABE" w:rsidP="00BD4ABE">
            <w:pPr>
              <w:adjustRightInd w:val="0"/>
              <w:spacing w:line="320" w:lineRule="atLeast"/>
              <w:ind w:left="60" w:right="60"/>
              <w:jc w:val="center"/>
              <w:rPr>
                <w:rFonts w:ascii="Arial" w:hAnsi="Arial" w:cs="Arial"/>
                <w:color w:val="010205"/>
              </w:rPr>
            </w:pPr>
            <w:r w:rsidRPr="009A23E1">
              <w:rPr>
                <w:rFonts w:ascii="Arial" w:hAnsi="Arial" w:cs="Arial"/>
                <w:b/>
                <w:bCs/>
                <w:color w:val="010205"/>
              </w:rPr>
              <w:t>Coefficients</w:t>
            </w:r>
            <w:r w:rsidRPr="009A23E1">
              <w:rPr>
                <w:rFonts w:ascii="Arial" w:hAnsi="Arial" w:cs="Arial"/>
                <w:b/>
                <w:bCs/>
                <w:color w:val="010205"/>
                <w:vertAlign w:val="superscript"/>
              </w:rPr>
              <w:t>a</w:t>
            </w:r>
          </w:p>
        </w:tc>
      </w:tr>
      <w:tr w:rsidR="00BD4ABE" w:rsidRPr="009A23E1" w:rsidTr="00BD4ABE">
        <w:trPr>
          <w:cantSplit/>
          <w:trHeight w:val="579"/>
        </w:trPr>
        <w:tc>
          <w:tcPr>
            <w:tcW w:w="1729" w:type="dxa"/>
            <w:gridSpan w:val="2"/>
            <w:vMerge w:val="restart"/>
            <w:tcBorders>
              <w:top w:val="nil"/>
              <w:left w:val="nil"/>
              <w:bottom w:val="nil"/>
              <w:right w:val="nil"/>
            </w:tcBorders>
            <w:shd w:val="clear" w:color="auto" w:fill="FFFFFF"/>
            <w:vAlign w:val="bottom"/>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Model</w:t>
            </w:r>
          </w:p>
        </w:tc>
        <w:tc>
          <w:tcPr>
            <w:tcW w:w="2410" w:type="dxa"/>
            <w:gridSpan w:val="2"/>
            <w:tcBorders>
              <w:top w:val="nil"/>
              <w:left w:val="nil"/>
              <w:bottom w:val="nil"/>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Unstandardized Coefficients</w:t>
            </w:r>
          </w:p>
        </w:tc>
        <w:tc>
          <w:tcPr>
            <w:tcW w:w="1328" w:type="dxa"/>
            <w:tcBorders>
              <w:top w:val="nil"/>
              <w:left w:val="single" w:sz="8" w:space="0" w:color="E0E0E0"/>
              <w:bottom w:val="nil"/>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Standardized Coefficients</w:t>
            </w:r>
          </w:p>
        </w:tc>
        <w:tc>
          <w:tcPr>
            <w:tcW w:w="926" w:type="dxa"/>
            <w:vMerge w:val="restart"/>
            <w:tcBorders>
              <w:top w:val="nil"/>
              <w:left w:val="single" w:sz="8" w:space="0" w:color="E0E0E0"/>
              <w:bottom w:val="nil"/>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w:t>
            </w:r>
          </w:p>
        </w:tc>
        <w:tc>
          <w:tcPr>
            <w:tcW w:w="926" w:type="dxa"/>
            <w:vMerge w:val="restart"/>
            <w:tcBorders>
              <w:top w:val="nil"/>
              <w:left w:val="single" w:sz="8" w:space="0" w:color="E0E0E0"/>
              <w:bottom w:val="nil"/>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Sig.</w:t>
            </w:r>
          </w:p>
        </w:tc>
        <w:tc>
          <w:tcPr>
            <w:tcW w:w="1954" w:type="dxa"/>
            <w:gridSpan w:val="2"/>
            <w:tcBorders>
              <w:top w:val="nil"/>
              <w:left w:val="single" w:sz="8" w:space="0" w:color="E0E0E0"/>
              <w:bottom w:val="nil"/>
              <w:right w:val="nil"/>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Collinearity Statistics</w:t>
            </w:r>
          </w:p>
        </w:tc>
      </w:tr>
      <w:tr w:rsidR="00BD4ABE" w:rsidRPr="009A23E1" w:rsidTr="00BD4ABE">
        <w:trPr>
          <w:cantSplit/>
          <w:trHeight w:val="282"/>
        </w:trPr>
        <w:tc>
          <w:tcPr>
            <w:tcW w:w="1729" w:type="dxa"/>
            <w:gridSpan w:val="2"/>
            <w:vMerge/>
            <w:tcBorders>
              <w:top w:val="nil"/>
              <w:left w:val="nil"/>
              <w:bottom w:val="nil"/>
              <w:right w:val="nil"/>
            </w:tcBorders>
            <w:shd w:val="clear" w:color="auto" w:fill="FFFFFF"/>
            <w:vAlign w:val="bottom"/>
          </w:tcPr>
          <w:p w:rsidR="00BD4ABE" w:rsidRPr="009A23E1" w:rsidRDefault="00BD4ABE" w:rsidP="00BD4ABE">
            <w:pPr>
              <w:adjustRightInd w:val="0"/>
              <w:rPr>
                <w:rFonts w:ascii="Arial" w:hAnsi="Arial" w:cs="Arial"/>
                <w:color w:val="264A60"/>
                <w:sz w:val="18"/>
                <w:szCs w:val="18"/>
              </w:rPr>
            </w:pPr>
          </w:p>
        </w:tc>
        <w:tc>
          <w:tcPr>
            <w:tcW w:w="1205" w:type="dxa"/>
            <w:tcBorders>
              <w:top w:val="nil"/>
              <w:left w:val="nil"/>
              <w:bottom w:val="single" w:sz="8" w:space="0" w:color="152935"/>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w:t>
            </w:r>
          </w:p>
        </w:tc>
        <w:tc>
          <w:tcPr>
            <w:tcW w:w="1205"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Std. Error</w:t>
            </w:r>
          </w:p>
        </w:tc>
        <w:tc>
          <w:tcPr>
            <w:tcW w:w="1328"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Beta</w:t>
            </w:r>
          </w:p>
        </w:tc>
        <w:tc>
          <w:tcPr>
            <w:tcW w:w="926" w:type="dxa"/>
            <w:vMerge/>
            <w:tcBorders>
              <w:top w:val="nil"/>
              <w:left w:val="single" w:sz="8" w:space="0" w:color="E0E0E0"/>
              <w:bottom w:val="nil"/>
              <w:right w:val="single" w:sz="8" w:space="0" w:color="E0E0E0"/>
            </w:tcBorders>
            <w:shd w:val="clear" w:color="auto" w:fill="FFFFFF"/>
            <w:vAlign w:val="bottom"/>
          </w:tcPr>
          <w:p w:rsidR="00BD4ABE" w:rsidRPr="009A23E1" w:rsidRDefault="00BD4ABE" w:rsidP="00BD4ABE">
            <w:pPr>
              <w:adjustRightInd w:val="0"/>
              <w:rPr>
                <w:rFonts w:ascii="Arial" w:hAnsi="Arial" w:cs="Arial"/>
                <w:color w:val="264A60"/>
                <w:sz w:val="18"/>
                <w:szCs w:val="18"/>
              </w:rPr>
            </w:pPr>
          </w:p>
        </w:tc>
        <w:tc>
          <w:tcPr>
            <w:tcW w:w="926" w:type="dxa"/>
            <w:vMerge/>
            <w:tcBorders>
              <w:top w:val="nil"/>
              <w:left w:val="single" w:sz="8" w:space="0" w:color="E0E0E0"/>
              <w:bottom w:val="nil"/>
              <w:right w:val="single" w:sz="8" w:space="0" w:color="E0E0E0"/>
            </w:tcBorders>
            <w:shd w:val="clear" w:color="auto" w:fill="FFFFFF"/>
            <w:vAlign w:val="bottom"/>
          </w:tcPr>
          <w:p w:rsidR="00BD4ABE" w:rsidRPr="009A23E1" w:rsidRDefault="00BD4ABE" w:rsidP="00BD4ABE">
            <w:pPr>
              <w:adjustRightInd w:val="0"/>
              <w:rPr>
                <w:rFonts w:ascii="Arial" w:hAnsi="Arial" w:cs="Arial"/>
                <w:color w:val="264A60"/>
                <w:sz w:val="18"/>
                <w:szCs w:val="18"/>
              </w:rPr>
            </w:pPr>
          </w:p>
        </w:tc>
        <w:tc>
          <w:tcPr>
            <w:tcW w:w="1024" w:type="dxa"/>
            <w:tcBorders>
              <w:top w:val="nil"/>
              <w:left w:val="single" w:sz="8" w:space="0" w:color="E0E0E0"/>
              <w:bottom w:val="single" w:sz="8" w:space="0" w:color="152935"/>
              <w:right w:val="single" w:sz="8" w:space="0" w:color="E0E0E0"/>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Tolerance</w:t>
            </w:r>
          </w:p>
        </w:tc>
        <w:tc>
          <w:tcPr>
            <w:tcW w:w="930" w:type="dxa"/>
            <w:tcBorders>
              <w:top w:val="nil"/>
              <w:left w:val="single" w:sz="8" w:space="0" w:color="E0E0E0"/>
              <w:bottom w:val="single" w:sz="8" w:space="0" w:color="152935"/>
              <w:right w:val="nil"/>
            </w:tcBorders>
            <w:shd w:val="clear" w:color="auto" w:fill="FFFFFF"/>
            <w:vAlign w:val="bottom"/>
          </w:tcPr>
          <w:p w:rsidR="00BD4ABE" w:rsidRPr="009A23E1" w:rsidRDefault="00BD4ABE" w:rsidP="00BD4ABE">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VIF</w:t>
            </w:r>
          </w:p>
        </w:tc>
      </w:tr>
      <w:tr w:rsidR="00BD4ABE" w:rsidRPr="009A23E1" w:rsidTr="00BD4ABE">
        <w:trPr>
          <w:cantSplit/>
          <w:trHeight w:val="296"/>
        </w:trPr>
        <w:tc>
          <w:tcPr>
            <w:tcW w:w="663" w:type="dxa"/>
            <w:vMerge w:val="restart"/>
            <w:tcBorders>
              <w:top w:val="single" w:sz="8" w:space="0" w:color="152935"/>
              <w:left w:val="nil"/>
              <w:bottom w:val="single" w:sz="8" w:space="0" w:color="152935"/>
              <w:right w:val="nil"/>
            </w:tcBorders>
            <w:shd w:val="clear" w:color="auto" w:fill="E0E0E0"/>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1</w:t>
            </w:r>
          </w:p>
        </w:tc>
        <w:tc>
          <w:tcPr>
            <w:tcW w:w="1066" w:type="dxa"/>
            <w:tcBorders>
              <w:top w:val="single" w:sz="8" w:space="0" w:color="152935"/>
              <w:left w:val="nil"/>
              <w:bottom w:val="single" w:sz="8" w:space="0" w:color="AEAEAE"/>
              <w:right w:val="nil"/>
            </w:tcBorders>
            <w:shd w:val="clear" w:color="auto" w:fill="E0E0E0"/>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(Constant)</w:t>
            </w:r>
          </w:p>
        </w:tc>
        <w:tc>
          <w:tcPr>
            <w:tcW w:w="1205" w:type="dxa"/>
            <w:tcBorders>
              <w:top w:val="single" w:sz="8" w:space="0" w:color="152935"/>
              <w:left w:val="nil"/>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,219</w:t>
            </w:r>
          </w:p>
        </w:tc>
        <w:tc>
          <w:tcPr>
            <w:tcW w:w="1205"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2,285</w:t>
            </w:r>
          </w:p>
        </w:tc>
        <w:tc>
          <w:tcPr>
            <w:tcW w:w="1328"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BD4ABE" w:rsidRPr="009A23E1" w:rsidRDefault="00BD4ABE" w:rsidP="00BD4ABE">
            <w:pPr>
              <w:adjustRightInd w:val="0"/>
              <w:rPr>
                <w:sz w:val="24"/>
                <w:szCs w:val="24"/>
              </w:rPr>
            </w:pPr>
          </w:p>
        </w:tc>
        <w:tc>
          <w:tcPr>
            <w:tcW w:w="926"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,096</w:t>
            </w:r>
          </w:p>
        </w:tc>
        <w:tc>
          <w:tcPr>
            <w:tcW w:w="926" w:type="dxa"/>
            <w:tcBorders>
              <w:top w:val="single" w:sz="8" w:space="0" w:color="152935"/>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,924</w:t>
            </w:r>
          </w:p>
        </w:tc>
        <w:tc>
          <w:tcPr>
            <w:tcW w:w="1024"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BD4ABE" w:rsidRPr="009A23E1" w:rsidRDefault="00BD4ABE" w:rsidP="00BD4ABE">
            <w:pPr>
              <w:adjustRightInd w:val="0"/>
              <w:rPr>
                <w:sz w:val="24"/>
                <w:szCs w:val="24"/>
              </w:rPr>
            </w:pPr>
          </w:p>
        </w:tc>
        <w:tc>
          <w:tcPr>
            <w:tcW w:w="930" w:type="dxa"/>
            <w:tcBorders>
              <w:top w:val="single" w:sz="8" w:space="0" w:color="152935"/>
              <w:left w:val="single" w:sz="8" w:space="0" w:color="E0E0E0"/>
              <w:bottom w:val="single" w:sz="8" w:space="0" w:color="AEAEAE"/>
              <w:right w:val="nil"/>
            </w:tcBorders>
            <w:shd w:val="clear" w:color="auto" w:fill="FFFFFF"/>
            <w:vAlign w:val="center"/>
          </w:tcPr>
          <w:p w:rsidR="00BD4ABE" w:rsidRPr="009A23E1" w:rsidRDefault="00BD4ABE" w:rsidP="00BD4ABE">
            <w:pPr>
              <w:adjustRightInd w:val="0"/>
              <w:rPr>
                <w:sz w:val="24"/>
                <w:szCs w:val="24"/>
              </w:rPr>
            </w:pPr>
          </w:p>
        </w:tc>
      </w:tr>
      <w:tr w:rsidR="00BD4ABE" w:rsidRPr="009A23E1" w:rsidTr="00BD4ABE">
        <w:trPr>
          <w:cantSplit/>
          <w:trHeight w:val="296"/>
        </w:trPr>
        <w:tc>
          <w:tcPr>
            <w:tcW w:w="663" w:type="dxa"/>
            <w:vMerge/>
            <w:tcBorders>
              <w:top w:val="single" w:sz="8" w:space="0" w:color="152935"/>
              <w:left w:val="nil"/>
              <w:bottom w:val="single" w:sz="8" w:space="0" w:color="152935"/>
              <w:right w:val="nil"/>
            </w:tcBorders>
            <w:shd w:val="clear" w:color="auto" w:fill="E0E0E0"/>
          </w:tcPr>
          <w:p w:rsidR="00BD4ABE" w:rsidRPr="009A23E1" w:rsidRDefault="00BD4ABE" w:rsidP="00BD4ABE">
            <w:pPr>
              <w:adjustRightInd w:val="0"/>
              <w:rPr>
                <w:sz w:val="24"/>
                <w:szCs w:val="24"/>
              </w:rPr>
            </w:pPr>
          </w:p>
        </w:tc>
        <w:tc>
          <w:tcPr>
            <w:tcW w:w="1066" w:type="dxa"/>
            <w:tcBorders>
              <w:top w:val="single" w:sz="8" w:space="0" w:color="AEAEAE"/>
              <w:left w:val="nil"/>
              <w:bottom w:val="single" w:sz="8" w:space="0" w:color="AEAEAE"/>
              <w:right w:val="nil"/>
            </w:tcBorders>
            <w:shd w:val="clear" w:color="auto" w:fill="E0E0E0"/>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x1</w:t>
            </w:r>
          </w:p>
        </w:tc>
        <w:tc>
          <w:tcPr>
            <w:tcW w:w="1205" w:type="dxa"/>
            <w:tcBorders>
              <w:top w:val="single" w:sz="8" w:space="0" w:color="AEAEAE"/>
              <w:left w:val="nil"/>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,217</w:t>
            </w:r>
          </w:p>
        </w:tc>
        <w:tc>
          <w:tcPr>
            <w:tcW w:w="1205"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,107</w:t>
            </w:r>
          </w:p>
        </w:tc>
        <w:tc>
          <w:tcPr>
            <w:tcW w:w="1328"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,255</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w:t>
            </w:r>
            <w:r>
              <w:rPr>
                <w:rFonts w:ascii="Arial" w:hAnsi="Arial" w:cs="Arial"/>
                <w:color w:val="010205"/>
                <w:sz w:val="18"/>
                <w:szCs w:val="18"/>
              </w:rPr>
              <w:t>162</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,04</w:t>
            </w:r>
            <w:r>
              <w:rPr>
                <w:rFonts w:ascii="Arial" w:hAnsi="Arial" w:cs="Arial"/>
                <w:color w:val="010205"/>
                <w:sz w:val="18"/>
                <w:szCs w:val="18"/>
              </w:rPr>
              <w:t>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,519</w:t>
            </w:r>
          </w:p>
        </w:tc>
        <w:tc>
          <w:tcPr>
            <w:tcW w:w="930" w:type="dxa"/>
            <w:tcBorders>
              <w:top w:val="single" w:sz="8" w:space="0" w:color="AEAEAE"/>
              <w:left w:val="single" w:sz="8" w:space="0" w:color="E0E0E0"/>
              <w:bottom w:val="single" w:sz="8" w:space="0" w:color="AEAEAE"/>
              <w:right w:val="nil"/>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1,927</w:t>
            </w:r>
          </w:p>
        </w:tc>
      </w:tr>
      <w:tr w:rsidR="00BD4ABE" w:rsidRPr="009A23E1" w:rsidTr="00BD4ABE">
        <w:trPr>
          <w:cantSplit/>
          <w:trHeight w:val="309"/>
        </w:trPr>
        <w:tc>
          <w:tcPr>
            <w:tcW w:w="663" w:type="dxa"/>
            <w:vMerge/>
            <w:tcBorders>
              <w:top w:val="single" w:sz="8" w:space="0" w:color="152935"/>
              <w:left w:val="nil"/>
              <w:bottom w:val="single" w:sz="8" w:space="0" w:color="152935"/>
              <w:right w:val="nil"/>
            </w:tcBorders>
            <w:shd w:val="clear" w:color="auto" w:fill="E0E0E0"/>
          </w:tcPr>
          <w:p w:rsidR="00BD4ABE" w:rsidRPr="009A23E1" w:rsidRDefault="00BD4ABE" w:rsidP="00BD4ABE">
            <w:pPr>
              <w:adjustRightInd w:val="0"/>
              <w:rPr>
                <w:rFonts w:ascii="Arial" w:hAnsi="Arial" w:cs="Arial"/>
                <w:color w:val="010205"/>
                <w:sz w:val="18"/>
                <w:szCs w:val="18"/>
              </w:rPr>
            </w:pPr>
          </w:p>
        </w:tc>
        <w:tc>
          <w:tcPr>
            <w:tcW w:w="1066" w:type="dxa"/>
            <w:tcBorders>
              <w:top w:val="single" w:sz="8" w:space="0" w:color="AEAEAE"/>
              <w:left w:val="nil"/>
              <w:bottom w:val="single" w:sz="8" w:space="0" w:color="AEAEAE"/>
              <w:right w:val="nil"/>
            </w:tcBorders>
            <w:shd w:val="clear" w:color="auto" w:fill="E0E0E0"/>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x2</w:t>
            </w:r>
          </w:p>
        </w:tc>
        <w:tc>
          <w:tcPr>
            <w:tcW w:w="1205" w:type="dxa"/>
            <w:tcBorders>
              <w:top w:val="single" w:sz="8" w:space="0" w:color="AEAEAE"/>
              <w:left w:val="nil"/>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,205</w:t>
            </w:r>
          </w:p>
        </w:tc>
        <w:tc>
          <w:tcPr>
            <w:tcW w:w="1205"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,071</w:t>
            </w:r>
          </w:p>
        </w:tc>
        <w:tc>
          <w:tcPr>
            <w:tcW w:w="1328"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,315</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2,875</w:t>
            </w:r>
          </w:p>
        </w:tc>
        <w:tc>
          <w:tcPr>
            <w:tcW w:w="926"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,680</w:t>
            </w:r>
          </w:p>
        </w:tc>
        <w:tc>
          <w:tcPr>
            <w:tcW w:w="930" w:type="dxa"/>
            <w:tcBorders>
              <w:top w:val="single" w:sz="8" w:space="0" w:color="AEAEAE"/>
              <w:left w:val="single" w:sz="8" w:space="0" w:color="E0E0E0"/>
              <w:bottom w:val="single" w:sz="8" w:space="0" w:color="AEAEAE"/>
              <w:right w:val="nil"/>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1,470</w:t>
            </w:r>
          </w:p>
        </w:tc>
      </w:tr>
      <w:tr w:rsidR="00BD4ABE" w:rsidRPr="009A23E1" w:rsidTr="00BD4ABE">
        <w:trPr>
          <w:cantSplit/>
          <w:trHeight w:val="309"/>
        </w:trPr>
        <w:tc>
          <w:tcPr>
            <w:tcW w:w="663" w:type="dxa"/>
            <w:vMerge/>
            <w:tcBorders>
              <w:top w:val="single" w:sz="8" w:space="0" w:color="152935"/>
              <w:left w:val="nil"/>
              <w:bottom w:val="single" w:sz="8" w:space="0" w:color="152935"/>
              <w:right w:val="nil"/>
            </w:tcBorders>
            <w:shd w:val="clear" w:color="auto" w:fill="E0E0E0"/>
          </w:tcPr>
          <w:p w:rsidR="00BD4ABE" w:rsidRPr="009A23E1" w:rsidRDefault="00BD4ABE" w:rsidP="00BD4ABE">
            <w:pPr>
              <w:adjustRightInd w:val="0"/>
              <w:rPr>
                <w:rFonts w:ascii="Arial" w:hAnsi="Arial" w:cs="Arial"/>
                <w:color w:val="010205"/>
                <w:sz w:val="18"/>
                <w:szCs w:val="18"/>
              </w:rPr>
            </w:pPr>
          </w:p>
        </w:tc>
        <w:tc>
          <w:tcPr>
            <w:tcW w:w="1066" w:type="dxa"/>
            <w:tcBorders>
              <w:top w:val="single" w:sz="8" w:space="0" w:color="AEAEAE"/>
              <w:left w:val="nil"/>
              <w:bottom w:val="single" w:sz="8" w:space="0" w:color="152935"/>
              <w:right w:val="nil"/>
            </w:tcBorders>
            <w:shd w:val="clear" w:color="auto" w:fill="E0E0E0"/>
          </w:tcPr>
          <w:p w:rsidR="00BD4ABE" w:rsidRPr="009A23E1" w:rsidRDefault="00BD4ABE" w:rsidP="00BD4ABE">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x3</w:t>
            </w:r>
          </w:p>
        </w:tc>
        <w:tc>
          <w:tcPr>
            <w:tcW w:w="1205" w:type="dxa"/>
            <w:tcBorders>
              <w:top w:val="single" w:sz="8" w:space="0" w:color="AEAEAE"/>
              <w:left w:val="nil"/>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,496</w:t>
            </w:r>
          </w:p>
        </w:tc>
        <w:tc>
          <w:tcPr>
            <w:tcW w:w="1205"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,170</w:t>
            </w:r>
          </w:p>
        </w:tc>
        <w:tc>
          <w:tcPr>
            <w:tcW w:w="1328"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,366</w:t>
            </w:r>
          </w:p>
        </w:tc>
        <w:tc>
          <w:tcPr>
            <w:tcW w:w="926"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2,910</w:t>
            </w:r>
          </w:p>
        </w:tc>
        <w:tc>
          <w:tcPr>
            <w:tcW w:w="926"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,006</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,516</w:t>
            </w:r>
          </w:p>
        </w:tc>
        <w:tc>
          <w:tcPr>
            <w:tcW w:w="930" w:type="dxa"/>
            <w:tcBorders>
              <w:top w:val="single" w:sz="8" w:space="0" w:color="AEAEAE"/>
              <w:left w:val="single" w:sz="8" w:space="0" w:color="E0E0E0"/>
              <w:bottom w:val="single" w:sz="8" w:space="0" w:color="152935"/>
              <w:right w:val="nil"/>
            </w:tcBorders>
            <w:shd w:val="clear" w:color="auto" w:fill="FFFFFF"/>
          </w:tcPr>
          <w:p w:rsidR="00BD4ABE" w:rsidRPr="009A23E1" w:rsidRDefault="00BD4ABE" w:rsidP="00BD4ABE">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1,939</w:t>
            </w:r>
          </w:p>
        </w:tc>
      </w:tr>
      <w:tr w:rsidR="00BD4ABE" w:rsidRPr="009A23E1" w:rsidTr="00BD4ABE">
        <w:trPr>
          <w:cantSplit/>
          <w:trHeight w:val="282"/>
        </w:trPr>
        <w:tc>
          <w:tcPr>
            <w:tcW w:w="9273" w:type="dxa"/>
            <w:gridSpan w:val="9"/>
            <w:tcBorders>
              <w:top w:val="nil"/>
              <w:left w:val="nil"/>
              <w:bottom w:val="nil"/>
              <w:right w:val="nil"/>
            </w:tcBorders>
            <w:shd w:val="clear" w:color="auto" w:fill="FFFFFF"/>
          </w:tcPr>
          <w:p w:rsidR="00BD4ABE" w:rsidRPr="009A23E1" w:rsidRDefault="00BD4ABE" w:rsidP="00BD4ABE">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a. Dependent Variable: y</w:t>
            </w:r>
          </w:p>
        </w:tc>
      </w:tr>
    </w:tbl>
    <w:p w:rsidR="00F304C5" w:rsidRDefault="00F304C5">
      <w:pPr>
        <w:pStyle w:val="BodyText"/>
        <w:spacing w:before="3"/>
        <w:rPr>
          <w:b/>
          <w:sz w:val="27"/>
        </w:rPr>
      </w:pPr>
    </w:p>
    <w:p w:rsidR="00F304C5" w:rsidRDefault="00F304C5">
      <w:pPr>
        <w:rPr>
          <w:rFonts w:ascii="Arial MT"/>
          <w:sz w:val="18"/>
        </w:rPr>
        <w:sectPr w:rsidR="00F304C5">
          <w:pgSz w:w="11910" w:h="16840"/>
          <w:pgMar w:top="1580" w:right="160" w:bottom="1200" w:left="1620" w:header="0" w:footer="920" w:gutter="0"/>
          <w:cols w:space="720"/>
        </w:sectPr>
      </w:pPr>
    </w:p>
    <w:p w:rsidR="00F304C5" w:rsidRPr="00834FE4" w:rsidRDefault="00834FE4" w:rsidP="00834FE4">
      <w:pPr>
        <w:pStyle w:val="Caption"/>
        <w:spacing w:line="360" w:lineRule="auto"/>
        <w:ind w:left="709"/>
        <w:rPr>
          <w:b/>
          <w:i w:val="0"/>
          <w:color w:val="auto"/>
          <w:sz w:val="24"/>
          <w:szCs w:val="24"/>
        </w:rPr>
      </w:pPr>
      <w:bookmarkStart w:id="93" w:name="_Toc120391313"/>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12</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F</w:t>
      </w:r>
      <w:bookmarkEnd w:id="93"/>
    </w:p>
    <w:p w:rsidR="00F304C5" w:rsidRDefault="00F304C5">
      <w:pPr>
        <w:pStyle w:val="BodyText"/>
        <w:rPr>
          <w:b/>
          <w:sz w:val="20"/>
        </w:rPr>
      </w:pPr>
    </w:p>
    <w:tbl>
      <w:tblPr>
        <w:tblpPr w:leftFromText="180" w:rightFromText="180" w:vertAnchor="text" w:horzAnchor="page" w:tblpX="2379" w:tblpY="61"/>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071436" w:rsidRPr="009A23E1" w:rsidTr="00071436">
        <w:trPr>
          <w:cantSplit/>
        </w:trPr>
        <w:tc>
          <w:tcPr>
            <w:tcW w:w="8009" w:type="dxa"/>
            <w:gridSpan w:val="7"/>
            <w:tcBorders>
              <w:top w:val="nil"/>
              <w:left w:val="nil"/>
              <w:bottom w:val="nil"/>
              <w:right w:val="nil"/>
            </w:tcBorders>
            <w:shd w:val="clear" w:color="auto" w:fill="FFFFFF"/>
            <w:vAlign w:val="center"/>
          </w:tcPr>
          <w:p w:rsidR="00071436" w:rsidRPr="009A23E1" w:rsidRDefault="00071436" w:rsidP="00071436">
            <w:pPr>
              <w:adjustRightInd w:val="0"/>
              <w:spacing w:line="320" w:lineRule="atLeast"/>
              <w:ind w:left="60" w:right="60"/>
              <w:jc w:val="center"/>
              <w:rPr>
                <w:rFonts w:ascii="Arial" w:hAnsi="Arial" w:cs="Arial"/>
                <w:color w:val="010205"/>
              </w:rPr>
            </w:pPr>
            <w:r w:rsidRPr="009A23E1">
              <w:rPr>
                <w:rFonts w:ascii="Arial" w:hAnsi="Arial" w:cs="Arial"/>
                <w:b/>
                <w:bCs/>
                <w:color w:val="010205"/>
              </w:rPr>
              <w:t>ANOVA</w:t>
            </w:r>
            <w:r w:rsidRPr="009A23E1">
              <w:rPr>
                <w:rFonts w:ascii="Arial" w:hAnsi="Arial" w:cs="Arial"/>
                <w:b/>
                <w:bCs/>
                <w:color w:val="010205"/>
                <w:vertAlign w:val="superscript"/>
              </w:rPr>
              <w:t>a</w:t>
            </w:r>
          </w:p>
        </w:tc>
      </w:tr>
      <w:tr w:rsidR="00071436" w:rsidRPr="009A23E1" w:rsidTr="00071436">
        <w:trPr>
          <w:cantSplit/>
        </w:trPr>
        <w:tc>
          <w:tcPr>
            <w:tcW w:w="2028" w:type="dxa"/>
            <w:gridSpan w:val="2"/>
            <w:tcBorders>
              <w:top w:val="nil"/>
              <w:left w:val="nil"/>
              <w:bottom w:val="single" w:sz="8" w:space="0" w:color="152935"/>
              <w:right w:val="nil"/>
            </w:tcBorders>
            <w:shd w:val="clear" w:color="auto" w:fill="FFFFFF"/>
            <w:vAlign w:val="bottom"/>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Model</w:t>
            </w:r>
          </w:p>
        </w:tc>
        <w:tc>
          <w:tcPr>
            <w:tcW w:w="1476" w:type="dxa"/>
            <w:tcBorders>
              <w:top w:val="nil"/>
              <w:left w:val="nil"/>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Sum of Squares</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df</w:t>
            </w:r>
          </w:p>
        </w:tc>
        <w:tc>
          <w:tcPr>
            <w:tcW w:w="1415" w:type="dxa"/>
            <w:tcBorders>
              <w:top w:val="nil"/>
              <w:left w:val="single" w:sz="8" w:space="0" w:color="E0E0E0"/>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Mean Square</w:t>
            </w:r>
          </w:p>
        </w:tc>
        <w:tc>
          <w:tcPr>
            <w:tcW w:w="1030" w:type="dxa"/>
            <w:tcBorders>
              <w:top w:val="nil"/>
              <w:left w:val="single" w:sz="8" w:space="0" w:color="E0E0E0"/>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F</w:t>
            </w:r>
          </w:p>
        </w:tc>
        <w:tc>
          <w:tcPr>
            <w:tcW w:w="1030" w:type="dxa"/>
            <w:tcBorders>
              <w:top w:val="nil"/>
              <w:left w:val="single" w:sz="8" w:space="0" w:color="E0E0E0"/>
              <w:bottom w:val="single" w:sz="8" w:space="0" w:color="152935"/>
              <w:right w:val="nil"/>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Sig.</w:t>
            </w:r>
          </w:p>
        </w:tc>
      </w:tr>
      <w:tr w:rsidR="00071436" w:rsidRPr="009A23E1" w:rsidTr="00071436">
        <w:trPr>
          <w:cantSplit/>
        </w:trPr>
        <w:tc>
          <w:tcPr>
            <w:tcW w:w="736" w:type="dxa"/>
            <w:vMerge w:val="restart"/>
            <w:tcBorders>
              <w:top w:val="single" w:sz="8" w:space="0" w:color="152935"/>
              <w:left w:val="nil"/>
              <w:bottom w:val="single" w:sz="8" w:space="0" w:color="152935"/>
              <w:right w:val="nil"/>
            </w:tcBorders>
            <w:shd w:val="clear" w:color="auto" w:fill="E0E0E0"/>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1</w:t>
            </w:r>
          </w:p>
        </w:tc>
        <w:tc>
          <w:tcPr>
            <w:tcW w:w="1292" w:type="dxa"/>
            <w:tcBorders>
              <w:top w:val="single" w:sz="8" w:space="0" w:color="152935"/>
              <w:left w:val="nil"/>
              <w:bottom w:val="single" w:sz="8" w:space="0" w:color="AEAEAE"/>
              <w:right w:val="nil"/>
            </w:tcBorders>
            <w:shd w:val="clear" w:color="auto" w:fill="E0E0E0"/>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Regression</w:t>
            </w:r>
          </w:p>
        </w:tc>
        <w:tc>
          <w:tcPr>
            <w:tcW w:w="1476" w:type="dxa"/>
            <w:tcBorders>
              <w:top w:val="single" w:sz="8" w:space="0" w:color="152935"/>
              <w:left w:val="nil"/>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163,905</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3</w:t>
            </w:r>
          </w:p>
        </w:tc>
        <w:tc>
          <w:tcPr>
            <w:tcW w:w="1415" w:type="dxa"/>
            <w:tcBorders>
              <w:top w:val="single" w:sz="8" w:space="0" w:color="152935"/>
              <w:left w:val="single" w:sz="8" w:space="0" w:color="E0E0E0"/>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54,635</w:t>
            </w:r>
          </w:p>
        </w:tc>
        <w:tc>
          <w:tcPr>
            <w:tcW w:w="1030" w:type="dxa"/>
            <w:tcBorders>
              <w:top w:val="single" w:sz="8" w:space="0" w:color="152935"/>
              <w:left w:val="single" w:sz="8" w:space="0" w:color="E0E0E0"/>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25,490</w:t>
            </w:r>
          </w:p>
        </w:tc>
        <w:tc>
          <w:tcPr>
            <w:tcW w:w="1030" w:type="dxa"/>
            <w:tcBorders>
              <w:top w:val="single" w:sz="8" w:space="0" w:color="152935"/>
              <w:left w:val="single" w:sz="8" w:space="0" w:color="E0E0E0"/>
              <w:bottom w:val="single" w:sz="8" w:space="0" w:color="AEAEAE"/>
              <w:right w:val="nil"/>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,000</w:t>
            </w:r>
            <w:r w:rsidRPr="009A23E1">
              <w:rPr>
                <w:rFonts w:ascii="Arial" w:hAnsi="Arial" w:cs="Arial"/>
                <w:color w:val="010205"/>
                <w:sz w:val="18"/>
                <w:szCs w:val="18"/>
                <w:vertAlign w:val="superscript"/>
              </w:rPr>
              <w:t>b</w:t>
            </w:r>
          </w:p>
        </w:tc>
      </w:tr>
      <w:tr w:rsidR="00071436" w:rsidRPr="009A23E1" w:rsidTr="00071436">
        <w:trPr>
          <w:cantSplit/>
        </w:trPr>
        <w:tc>
          <w:tcPr>
            <w:tcW w:w="736" w:type="dxa"/>
            <w:vMerge/>
            <w:tcBorders>
              <w:top w:val="single" w:sz="8" w:space="0" w:color="152935"/>
              <w:left w:val="nil"/>
              <w:bottom w:val="single" w:sz="8" w:space="0" w:color="152935"/>
              <w:right w:val="nil"/>
            </w:tcBorders>
            <w:shd w:val="clear" w:color="auto" w:fill="E0E0E0"/>
          </w:tcPr>
          <w:p w:rsidR="00071436" w:rsidRPr="009A23E1" w:rsidRDefault="00071436" w:rsidP="00071436">
            <w:pPr>
              <w:adjustRightInd w:val="0"/>
              <w:rPr>
                <w:rFonts w:ascii="Arial" w:hAnsi="Arial" w:cs="Arial"/>
                <w:color w:val="010205"/>
                <w:sz w:val="18"/>
                <w:szCs w:val="18"/>
              </w:rPr>
            </w:pPr>
          </w:p>
        </w:tc>
        <w:tc>
          <w:tcPr>
            <w:tcW w:w="1292" w:type="dxa"/>
            <w:tcBorders>
              <w:top w:val="single" w:sz="8" w:space="0" w:color="AEAEAE"/>
              <w:left w:val="nil"/>
              <w:bottom w:val="single" w:sz="8" w:space="0" w:color="AEAEAE"/>
              <w:right w:val="nil"/>
            </w:tcBorders>
            <w:shd w:val="clear" w:color="auto" w:fill="E0E0E0"/>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Residual</w:t>
            </w:r>
          </w:p>
        </w:tc>
        <w:tc>
          <w:tcPr>
            <w:tcW w:w="1476" w:type="dxa"/>
            <w:tcBorders>
              <w:top w:val="single" w:sz="8" w:space="0" w:color="AEAEAE"/>
              <w:left w:val="nil"/>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98,595</w:t>
            </w:r>
          </w:p>
        </w:tc>
        <w:tc>
          <w:tcPr>
            <w:tcW w:w="1030" w:type="dxa"/>
            <w:tcBorders>
              <w:top w:val="single" w:sz="8" w:space="0" w:color="AEAEAE"/>
              <w:left w:val="single" w:sz="8" w:space="0" w:color="E0E0E0"/>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46</w:t>
            </w:r>
          </w:p>
        </w:tc>
        <w:tc>
          <w:tcPr>
            <w:tcW w:w="1415" w:type="dxa"/>
            <w:tcBorders>
              <w:top w:val="single" w:sz="8" w:space="0" w:color="AEAEAE"/>
              <w:left w:val="single" w:sz="8" w:space="0" w:color="E0E0E0"/>
              <w:bottom w:val="single" w:sz="8" w:space="0" w:color="AEAEAE"/>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2,143</w:t>
            </w:r>
          </w:p>
        </w:tc>
        <w:tc>
          <w:tcPr>
            <w:tcW w:w="1030"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071436" w:rsidRPr="009A23E1" w:rsidRDefault="00071436" w:rsidP="00071436">
            <w:pPr>
              <w:adjustRightInd w:val="0"/>
              <w:rPr>
                <w:sz w:val="24"/>
                <w:szCs w:val="24"/>
              </w:rPr>
            </w:pPr>
          </w:p>
        </w:tc>
        <w:tc>
          <w:tcPr>
            <w:tcW w:w="1030" w:type="dxa"/>
            <w:tcBorders>
              <w:top w:val="single" w:sz="8" w:space="0" w:color="AEAEAE"/>
              <w:left w:val="single" w:sz="8" w:space="0" w:color="E0E0E0"/>
              <w:bottom w:val="single" w:sz="8" w:space="0" w:color="AEAEAE"/>
              <w:right w:val="nil"/>
            </w:tcBorders>
            <w:shd w:val="clear" w:color="auto" w:fill="FFFFFF"/>
            <w:vAlign w:val="center"/>
          </w:tcPr>
          <w:p w:rsidR="00071436" w:rsidRPr="009A23E1" w:rsidRDefault="00071436" w:rsidP="00071436">
            <w:pPr>
              <w:adjustRightInd w:val="0"/>
              <w:rPr>
                <w:sz w:val="24"/>
                <w:szCs w:val="24"/>
              </w:rPr>
            </w:pPr>
          </w:p>
        </w:tc>
      </w:tr>
      <w:tr w:rsidR="00071436" w:rsidRPr="009A23E1" w:rsidTr="00071436">
        <w:trPr>
          <w:cantSplit/>
        </w:trPr>
        <w:tc>
          <w:tcPr>
            <w:tcW w:w="736" w:type="dxa"/>
            <w:vMerge/>
            <w:tcBorders>
              <w:top w:val="single" w:sz="8" w:space="0" w:color="152935"/>
              <w:left w:val="nil"/>
              <w:bottom w:val="single" w:sz="8" w:space="0" w:color="152935"/>
              <w:right w:val="nil"/>
            </w:tcBorders>
            <w:shd w:val="clear" w:color="auto" w:fill="E0E0E0"/>
          </w:tcPr>
          <w:p w:rsidR="00071436" w:rsidRPr="009A23E1" w:rsidRDefault="00071436" w:rsidP="00071436">
            <w:pPr>
              <w:adjustRightInd w:val="0"/>
              <w:rPr>
                <w:sz w:val="24"/>
                <w:szCs w:val="24"/>
              </w:rPr>
            </w:pPr>
          </w:p>
        </w:tc>
        <w:tc>
          <w:tcPr>
            <w:tcW w:w="1292" w:type="dxa"/>
            <w:tcBorders>
              <w:top w:val="single" w:sz="8" w:space="0" w:color="AEAEAE"/>
              <w:left w:val="nil"/>
              <w:bottom w:val="single" w:sz="8" w:space="0" w:color="152935"/>
              <w:right w:val="nil"/>
            </w:tcBorders>
            <w:shd w:val="clear" w:color="auto" w:fill="E0E0E0"/>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Total</w:t>
            </w:r>
          </w:p>
        </w:tc>
        <w:tc>
          <w:tcPr>
            <w:tcW w:w="1476" w:type="dxa"/>
            <w:tcBorders>
              <w:top w:val="single" w:sz="8" w:space="0" w:color="AEAEAE"/>
              <w:left w:val="nil"/>
              <w:bottom w:val="single" w:sz="8" w:space="0" w:color="152935"/>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262,500</w:t>
            </w:r>
          </w:p>
        </w:tc>
        <w:tc>
          <w:tcPr>
            <w:tcW w:w="1030" w:type="dxa"/>
            <w:tcBorders>
              <w:top w:val="single" w:sz="8" w:space="0" w:color="AEAEAE"/>
              <w:left w:val="single" w:sz="8" w:space="0" w:color="E0E0E0"/>
              <w:bottom w:val="single" w:sz="8" w:space="0" w:color="152935"/>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49</w:t>
            </w:r>
          </w:p>
        </w:tc>
        <w:tc>
          <w:tcPr>
            <w:tcW w:w="141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071436" w:rsidRPr="009A23E1" w:rsidRDefault="00071436" w:rsidP="00071436">
            <w:pPr>
              <w:adjustRightInd w:val="0"/>
              <w:rPr>
                <w:sz w:val="24"/>
                <w:szCs w:val="24"/>
              </w:rPr>
            </w:pPr>
          </w:p>
        </w:tc>
        <w:tc>
          <w:tcPr>
            <w:tcW w:w="1030"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071436" w:rsidRPr="009A23E1" w:rsidRDefault="00071436" w:rsidP="00071436">
            <w:pPr>
              <w:adjustRightInd w:val="0"/>
              <w:rPr>
                <w:sz w:val="24"/>
                <w:szCs w:val="24"/>
              </w:rPr>
            </w:pPr>
          </w:p>
        </w:tc>
        <w:tc>
          <w:tcPr>
            <w:tcW w:w="1030" w:type="dxa"/>
            <w:tcBorders>
              <w:top w:val="single" w:sz="8" w:space="0" w:color="AEAEAE"/>
              <w:left w:val="single" w:sz="8" w:space="0" w:color="E0E0E0"/>
              <w:bottom w:val="single" w:sz="8" w:space="0" w:color="152935"/>
              <w:right w:val="nil"/>
            </w:tcBorders>
            <w:shd w:val="clear" w:color="auto" w:fill="FFFFFF"/>
            <w:vAlign w:val="center"/>
          </w:tcPr>
          <w:p w:rsidR="00071436" w:rsidRPr="009A23E1" w:rsidRDefault="00071436" w:rsidP="00071436">
            <w:pPr>
              <w:adjustRightInd w:val="0"/>
              <w:rPr>
                <w:sz w:val="24"/>
                <w:szCs w:val="24"/>
              </w:rPr>
            </w:pPr>
          </w:p>
        </w:tc>
      </w:tr>
      <w:tr w:rsidR="00071436" w:rsidRPr="009A23E1" w:rsidTr="00071436">
        <w:trPr>
          <w:cantSplit/>
        </w:trPr>
        <w:tc>
          <w:tcPr>
            <w:tcW w:w="8009" w:type="dxa"/>
            <w:gridSpan w:val="7"/>
            <w:tcBorders>
              <w:top w:val="nil"/>
              <w:left w:val="nil"/>
              <w:bottom w:val="nil"/>
              <w:right w:val="nil"/>
            </w:tcBorders>
            <w:shd w:val="clear" w:color="auto" w:fill="FFFFFF"/>
          </w:tcPr>
          <w:p w:rsidR="00071436" w:rsidRPr="009A23E1" w:rsidRDefault="00071436" w:rsidP="00071436">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a. Dependent Variable: Y</w:t>
            </w:r>
          </w:p>
        </w:tc>
      </w:tr>
      <w:tr w:rsidR="00071436" w:rsidRPr="009A23E1" w:rsidTr="00071436">
        <w:trPr>
          <w:cantSplit/>
        </w:trPr>
        <w:tc>
          <w:tcPr>
            <w:tcW w:w="8009" w:type="dxa"/>
            <w:gridSpan w:val="7"/>
            <w:tcBorders>
              <w:top w:val="nil"/>
              <w:left w:val="nil"/>
              <w:bottom w:val="nil"/>
              <w:right w:val="nil"/>
            </w:tcBorders>
            <w:shd w:val="clear" w:color="auto" w:fill="FFFFFF"/>
          </w:tcPr>
          <w:p w:rsidR="00071436" w:rsidRPr="009A23E1" w:rsidRDefault="00071436" w:rsidP="00071436">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b. Predictors: (Constant), X3, X2, X1</w:t>
            </w:r>
          </w:p>
        </w:tc>
      </w:tr>
    </w:tbl>
    <w:p w:rsidR="00F304C5" w:rsidRDefault="00F304C5">
      <w:pPr>
        <w:pStyle w:val="BodyText"/>
        <w:rPr>
          <w:b/>
          <w:sz w:val="20"/>
        </w:rPr>
      </w:pPr>
    </w:p>
    <w:p w:rsidR="00F304C5" w:rsidRDefault="00F304C5">
      <w:pPr>
        <w:pStyle w:val="BodyText"/>
        <w:rPr>
          <w:b/>
          <w:sz w:val="20"/>
        </w:rPr>
      </w:pPr>
    </w:p>
    <w:p w:rsidR="00F304C5" w:rsidRDefault="00F304C5">
      <w:pPr>
        <w:pStyle w:val="BodyText"/>
        <w:rPr>
          <w:b/>
          <w:sz w:val="20"/>
        </w:rPr>
      </w:pPr>
    </w:p>
    <w:p w:rsidR="00F304C5" w:rsidRDefault="00F304C5">
      <w:pPr>
        <w:rPr>
          <w:rFonts w:ascii="Arial MT"/>
          <w:sz w:val="18"/>
        </w:rPr>
        <w:sectPr w:rsidR="00F304C5">
          <w:pgSz w:w="11910" w:h="16840"/>
          <w:pgMar w:top="1580" w:right="160" w:bottom="1200" w:left="1620" w:header="0" w:footer="920" w:gutter="0"/>
          <w:cols w:space="720"/>
        </w:sectPr>
      </w:pPr>
    </w:p>
    <w:p w:rsidR="00F304C5" w:rsidRPr="00834FE4" w:rsidRDefault="00834FE4" w:rsidP="00834FE4">
      <w:pPr>
        <w:pStyle w:val="Caption"/>
        <w:spacing w:line="360" w:lineRule="auto"/>
        <w:ind w:left="567"/>
        <w:rPr>
          <w:b/>
          <w:i w:val="0"/>
          <w:color w:val="auto"/>
          <w:sz w:val="24"/>
          <w:szCs w:val="24"/>
        </w:rPr>
      </w:pPr>
      <w:bookmarkStart w:id="94" w:name="_Toc120391314"/>
      <w:r w:rsidRPr="00834FE4">
        <w:rPr>
          <w:b/>
          <w:i w:val="0"/>
          <w:color w:val="auto"/>
          <w:sz w:val="24"/>
          <w:szCs w:val="24"/>
        </w:rPr>
        <w:lastRenderedPageBreak/>
        <w:t xml:space="preserve">Lampiran </w:t>
      </w:r>
      <w:r w:rsidRPr="00834FE4">
        <w:rPr>
          <w:b/>
          <w:i w:val="0"/>
          <w:color w:val="auto"/>
          <w:sz w:val="24"/>
          <w:szCs w:val="24"/>
        </w:rPr>
        <w:fldChar w:fldCharType="begin"/>
      </w:r>
      <w:r w:rsidRPr="00834FE4">
        <w:rPr>
          <w:b/>
          <w:i w:val="0"/>
          <w:color w:val="auto"/>
          <w:sz w:val="24"/>
          <w:szCs w:val="24"/>
        </w:rPr>
        <w:instrText xml:space="preserve"> SEQ Lampiran \* ARABIC </w:instrText>
      </w:r>
      <w:r w:rsidRPr="00834FE4">
        <w:rPr>
          <w:b/>
          <w:i w:val="0"/>
          <w:color w:val="auto"/>
          <w:sz w:val="24"/>
          <w:szCs w:val="24"/>
        </w:rPr>
        <w:fldChar w:fldCharType="separate"/>
      </w:r>
      <w:r w:rsidR="004D6516">
        <w:rPr>
          <w:b/>
          <w:i w:val="0"/>
          <w:noProof/>
          <w:color w:val="auto"/>
          <w:sz w:val="24"/>
          <w:szCs w:val="24"/>
        </w:rPr>
        <w:t>13</w:t>
      </w:r>
      <w:r w:rsidRPr="00834FE4">
        <w:rPr>
          <w:b/>
          <w:i w:val="0"/>
          <w:color w:val="auto"/>
          <w:sz w:val="24"/>
          <w:szCs w:val="24"/>
        </w:rPr>
        <w:fldChar w:fldCharType="end"/>
      </w:r>
      <w:r w:rsidRPr="00834FE4">
        <w:rPr>
          <w:b/>
          <w:i w:val="0"/>
          <w:color w:val="auto"/>
          <w:sz w:val="24"/>
          <w:szCs w:val="24"/>
          <w:lang w:val="id-ID"/>
        </w:rPr>
        <w:t xml:space="preserve"> </w:t>
      </w:r>
      <w:r>
        <w:rPr>
          <w:b/>
          <w:i w:val="0"/>
          <w:color w:val="auto"/>
          <w:sz w:val="24"/>
          <w:szCs w:val="24"/>
          <w:lang w:val="id-ID"/>
        </w:rPr>
        <w:br/>
      </w:r>
      <w:r w:rsidR="005E7DDB" w:rsidRPr="00834FE4">
        <w:rPr>
          <w:b/>
          <w:i w:val="0"/>
          <w:color w:val="auto"/>
          <w:sz w:val="24"/>
          <w:szCs w:val="24"/>
        </w:rPr>
        <w:t>Uji</w:t>
      </w:r>
      <w:r w:rsidR="005E7DDB" w:rsidRPr="00834FE4">
        <w:rPr>
          <w:b/>
          <w:i w:val="0"/>
          <w:color w:val="auto"/>
          <w:spacing w:val="-1"/>
          <w:sz w:val="24"/>
          <w:szCs w:val="24"/>
        </w:rPr>
        <w:t xml:space="preserve"> </w:t>
      </w:r>
      <w:r w:rsidR="005E7DDB" w:rsidRPr="00834FE4">
        <w:rPr>
          <w:b/>
          <w:i w:val="0"/>
          <w:color w:val="auto"/>
          <w:sz w:val="24"/>
          <w:szCs w:val="24"/>
        </w:rPr>
        <w:t>Determinasi</w:t>
      </w:r>
      <w:r w:rsidR="005E7DDB" w:rsidRPr="00834FE4">
        <w:rPr>
          <w:b/>
          <w:i w:val="0"/>
          <w:color w:val="auto"/>
          <w:spacing w:val="-1"/>
          <w:sz w:val="24"/>
          <w:szCs w:val="24"/>
        </w:rPr>
        <w:t xml:space="preserve"> </w:t>
      </w:r>
      <w:r w:rsidR="005E7DDB" w:rsidRPr="00834FE4">
        <w:rPr>
          <w:b/>
          <w:i w:val="0"/>
          <w:color w:val="auto"/>
          <w:sz w:val="24"/>
          <w:szCs w:val="24"/>
        </w:rPr>
        <w:t>Berganda</w:t>
      </w:r>
      <w:r w:rsidR="005E7DDB" w:rsidRPr="00834FE4">
        <w:rPr>
          <w:b/>
          <w:i w:val="0"/>
          <w:color w:val="auto"/>
          <w:spacing w:val="-1"/>
          <w:sz w:val="24"/>
          <w:szCs w:val="24"/>
        </w:rPr>
        <w:t xml:space="preserve"> </w:t>
      </w:r>
      <w:r w:rsidR="005E7DDB" w:rsidRPr="00834FE4">
        <w:rPr>
          <w:b/>
          <w:i w:val="0"/>
          <w:color w:val="auto"/>
          <w:sz w:val="24"/>
          <w:szCs w:val="24"/>
        </w:rPr>
        <w:t>R</w:t>
      </w:r>
      <w:r w:rsidR="005E7DDB" w:rsidRPr="00834FE4">
        <w:rPr>
          <w:b/>
          <w:i w:val="0"/>
          <w:color w:val="auto"/>
          <w:sz w:val="24"/>
          <w:szCs w:val="24"/>
          <w:vertAlign w:val="superscript"/>
        </w:rPr>
        <w:t>2</w:t>
      </w:r>
      <w:bookmarkEnd w:id="94"/>
    </w:p>
    <w:p w:rsidR="00F304C5" w:rsidRDefault="00F304C5">
      <w:pPr>
        <w:pStyle w:val="BodyText"/>
        <w:rPr>
          <w:b/>
          <w:sz w:val="20"/>
        </w:rPr>
      </w:pPr>
    </w:p>
    <w:tbl>
      <w:tblPr>
        <w:tblpPr w:leftFromText="180" w:rightFromText="180" w:vertAnchor="text" w:horzAnchor="page" w:tblpX="2144" w:tblpY="11"/>
        <w:tblW w:w="58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071436" w:rsidRPr="009A23E1" w:rsidTr="00071436">
        <w:trPr>
          <w:cantSplit/>
        </w:trPr>
        <w:tc>
          <w:tcPr>
            <w:tcW w:w="5872" w:type="dxa"/>
            <w:gridSpan w:val="5"/>
            <w:tcBorders>
              <w:top w:val="nil"/>
              <w:left w:val="nil"/>
              <w:bottom w:val="nil"/>
              <w:right w:val="nil"/>
            </w:tcBorders>
            <w:shd w:val="clear" w:color="auto" w:fill="FFFFFF"/>
            <w:vAlign w:val="center"/>
          </w:tcPr>
          <w:p w:rsidR="00071436" w:rsidRPr="009A23E1" w:rsidRDefault="00071436" w:rsidP="00071436">
            <w:pPr>
              <w:adjustRightInd w:val="0"/>
              <w:spacing w:line="320" w:lineRule="atLeast"/>
              <w:ind w:left="60" w:right="60"/>
              <w:jc w:val="center"/>
              <w:rPr>
                <w:rFonts w:ascii="Arial" w:hAnsi="Arial" w:cs="Arial"/>
                <w:color w:val="010205"/>
              </w:rPr>
            </w:pPr>
            <w:r w:rsidRPr="009A23E1">
              <w:rPr>
                <w:rFonts w:ascii="Arial" w:hAnsi="Arial" w:cs="Arial"/>
                <w:b/>
                <w:bCs/>
                <w:color w:val="010205"/>
              </w:rPr>
              <w:t>Model Summary</w:t>
            </w:r>
            <w:r w:rsidRPr="009A23E1">
              <w:rPr>
                <w:rFonts w:ascii="Arial" w:hAnsi="Arial" w:cs="Arial"/>
                <w:b/>
                <w:bCs/>
                <w:color w:val="010205"/>
                <w:vertAlign w:val="superscript"/>
              </w:rPr>
              <w:t>b</w:t>
            </w:r>
          </w:p>
        </w:tc>
      </w:tr>
      <w:tr w:rsidR="00071436" w:rsidRPr="009A23E1" w:rsidTr="00071436">
        <w:trPr>
          <w:cantSplit/>
        </w:trPr>
        <w:tc>
          <w:tcPr>
            <w:tcW w:w="798" w:type="dxa"/>
            <w:tcBorders>
              <w:top w:val="nil"/>
              <w:left w:val="nil"/>
              <w:bottom w:val="single" w:sz="8" w:space="0" w:color="152935"/>
              <w:right w:val="nil"/>
            </w:tcBorders>
            <w:shd w:val="clear" w:color="auto" w:fill="FFFFFF"/>
            <w:vAlign w:val="bottom"/>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Model</w:t>
            </w:r>
          </w:p>
        </w:tc>
        <w:tc>
          <w:tcPr>
            <w:tcW w:w="1030" w:type="dxa"/>
            <w:tcBorders>
              <w:top w:val="nil"/>
              <w:left w:val="nil"/>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R</w:t>
            </w:r>
          </w:p>
        </w:tc>
        <w:tc>
          <w:tcPr>
            <w:tcW w:w="1092" w:type="dxa"/>
            <w:tcBorders>
              <w:top w:val="nil"/>
              <w:left w:val="single" w:sz="8" w:space="0" w:color="E0E0E0"/>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R Square</w:t>
            </w:r>
          </w:p>
        </w:tc>
        <w:tc>
          <w:tcPr>
            <w:tcW w:w="1476" w:type="dxa"/>
            <w:tcBorders>
              <w:top w:val="nil"/>
              <w:left w:val="single" w:sz="8" w:space="0" w:color="E0E0E0"/>
              <w:bottom w:val="single" w:sz="8" w:space="0" w:color="152935"/>
              <w:right w:val="single" w:sz="8" w:space="0" w:color="E0E0E0"/>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Adjusted R Square</w:t>
            </w:r>
          </w:p>
        </w:tc>
        <w:tc>
          <w:tcPr>
            <w:tcW w:w="1476" w:type="dxa"/>
            <w:tcBorders>
              <w:top w:val="nil"/>
              <w:left w:val="single" w:sz="8" w:space="0" w:color="E0E0E0"/>
              <w:bottom w:val="single" w:sz="8" w:space="0" w:color="152935"/>
              <w:right w:val="nil"/>
            </w:tcBorders>
            <w:shd w:val="clear" w:color="auto" w:fill="FFFFFF"/>
            <w:vAlign w:val="bottom"/>
          </w:tcPr>
          <w:p w:rsidR="00071436" w:rsidRPr="009A23E1" w:rsidRDefault="00071436" w:rsidP="00071436">
            <w:pPr>
              <w:adjustRightInd w:val="0"/>
              <w:spacing w:line="320" w:lineRule="atLeast"/>
              <w:ind w:left="60" w:right="60"/>
              <w:jc w:val="center"/>
              <w:rPr>
                <w:rFonts w:ascii="Arial" w:hAnsi="Arial" w:cs="Arial"/>
                <w:color w:val="264A60"/>
                <w:sz w:val="18"/>
                <w:szCs w:val="18"/>
              </w:rPr>
            </w:pPr>
            <w:r w:rsidRPr="009A23E1">
              <w:rPr>
                <w:rFonts w:ascii="Arial" w:hAnsi="Arial" w:cs="Arial"/>
                <w:color w:val="264A60"/>
                <w:sz w:val="18"/>
                <w:szCs w:val="18"/>
              </w:rPr>
              <w:t>Std. Error of the Estimate</w:t>
            </w:r>
          </w:p>
        </w:tc>
      </w:tr>
      <w:tr w:rsidR="00071436" w:rsidRPr="009A23E1" w:rsidTr="00071436">
        <w:trPr>
          <w:cantSplit/>
        </w:trPr>
        <w:tc>
          <w:tcPr>
            <w:tcW w:w="798" w:type="dxa"/>
            <w:tcBorders>
              <w:top w:val="single" w:sz="8" w:space="0" w:color="152935"/>
              <w:left w:val="nil"/>
              <w:bottom w:val="single" w:sz="8" w:space="0" w:color="152935"/>
              <w:right w:val="nil"/>
            </w:tcBorders>
            <w:shd w:val="clear" w:color="auto" w:fill="E0E0E0"/>
          </w:tcPr>
          <w:p w:rsidR="00071436" w:rsidRPr="009A23E1" w:rsidRDefault="00071436" w:rsidP="00071436">
            <w:pPr>
              <w:adjustRightInd w:val="0"/>
              <w:spacing w:line="320" w:lineRule="atLeast"/>
              <w:ind w:left="60" w:right="60"/>
              <w:rPr>
                <w:rFonts w:ascii="Arial" w:hAnsi="Arial" w:cs="Arial"/>
                <w:color w:val="264A60"/>
                <w:sz w:val="18"/>
                <w:szCs w:val="18"/>
              </w:rPr>
            </w:pPr>
            <w:r w:rsidRPr="009A23E1">
              <w:rPr>
                <w:rFonts w:ascii="Arial" w:hAnsi="Arial" w:cs="Arial"/>
                <w:color w:val="264A60"/>
                <w:sz w:val="18"/>
                <w:szCs w:val="18"/>
              </w:rPr>
              <w:t>1</w:t>
            </w:r>
          </w:p>
        </w:tc>
        <w:tc>
          <w:tcPr>
            <w:tcW w:w="1030" w:type="dxa"/>
            <w:tcBorders>
              <w:top w:val="single" w:sz="8" w:space="0" w:color="152935"/>
              <w:left w:val="nil"/>
              <w:bottom w:val="single" w:sz="8" w:space="0" w:color="152935"/>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,790</w:t>
            </w:r>
            <w:r w:rsidRPr="009A23E1">
              <w:rPr>
                <w:rFonts w:ascii="Arial" w:hAnsi="Arial" w:cs="Arial"/>
                <w:color w:val="010205"/>
                <w:sz w:val="18"/>
                <w:szCs w:val="18"/>
                <w:vertAlign w:val="superscript"/>
              </w:rPr>
              <w:t>a</w:t>
            </w:r>
          </w:p>
        </w:tc>
        <w:tc>
          <w:tcPr>
            <w:tcW w:w="1092" w:type="dxa"/>
            <w:tcBorders>
              <w:top w:val="single" w:sz="8" w:space="0" w:color="152935"/>
              <w:left w:val="single" w:sz="8" w:space="0" w:color="E0E0E0"/>
              <w:bottom w:val="single" w:sz="8" w:space="0" w:color="152935"/>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,6</w:t>
            </w:r>
            <w:r>
              <w:rPr>
                <w:rFonts w:ascii="Arial" w:hAnsi="Arial" w:cs="Arial"/>
                <w:color w:val="010205"/>
                <w:sz w:val="18"/>
                <w:szCs w:val="18"/>
              </w:rPr>
              <w:t>17</w:t>
            </w:r>
          </w:p>
        </w:tc>
        <w:tc>
          <w:tcPr>
            <w:tcW w:w="1476" w:type="dxa"/>
            <w:tcBorders>
              <w:top w:val="single" w:sz="8" w:space="0" w:color="152935"/>
              <w:left w:val="single" w:sz="8" w:space="0" w:color="E0E0E0"/>
              <w:bottom w:val="single" w:sz="8" w:space="0" w:color="152935"/>
              <w:right w:val="single" w:sz="8" w:space="0" w:color="E0E0E0"/>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,600</w:t>
            </w:r>
          </w:p>
        </w:tc>
        <w:tc>
          <w:tcPr>
            <w:tcW w:w="1476" w:type="dxa"/>
            <w:tcBorders>
              <w:top w:val="single" w:sz="8" w:space="0" w:color="152935"/>
              <w:left w:val="single" w:sz="8" w:space="0" w:color="E0E0E0"/>
              <w:bottom w:val="single" w:sz="8" w:space="0" w:color="152935"/>
              <w:right w:val="nil"/>
            </w:tcBorders>
            <w:shd w:val="clear" w:color="auto" w:fill="FFFFFF"/>
          </w:tcPr>
          <w:p w:rsidR="00071436" w:rsidRPr="009A23E1" w:rsidRDefault="00071436" w:rsidP="00071436">
            <w:pPr>
              <w:adjustRightInd w:val="0"/>
              <w:spacing w:line="320" w:lineRule="atLeast"/>
              <w:ind w:left="60" w:right="60"/>
              <w:jc w:val="right"/>
              <w:rPr>
                <w:rFonts w:ascii="Arial" w:hAnsi="Arial" w:cs="Arial"/>
                <w:color w:val="010205"/>
                <w:sz w:val="18"/>
                <w:szCs w:val="18"/>
              </w:rPr>
            </w:pPr>
            <w:r w:rsidRPr="009A23E1">
              <w:rPr>
                <w:rFonts w:ascii="Arial" w:hAnsi="Arial" w:cs="Arial"/>
                <w:color w:val="010205"/>
                <w:sz w:val="18"/>
                <w:szCs w:val="18"/>
              </w:rPr>
              <w:t>1,464</w:t>
            </w:r>
          </w:p>
        </w:tc>
      </w:tr>
      <w:tr w:rsidR="00071436" w:rsidRPr="009A23E1" w:rsidTr="00071436">
        <w:trPr>
          <w:cantSplit/>
        </w:trPr>
        <w:tc>
          <w:tcPr>
            <w:tcW w:w="5872" w:type="dxa"/>
            <w:gridSpan w:val="5"/>
            <w:tcBorders>
              <w:top w:val="nil"/>
              <w:left w:val="nil"/>
              <w:bottom w:val="nil"/>
              <w:right w:val="nil"/>
            </w:tcBorders>
            <w:shd w:val="clear" w:color="auto" w:fill="FFFFFF"/>
          </w:tcPr>
          <w:p w:rsidR="00071436" w:rsidRPr="009A23E1" w:rsidRDefault="00071436" w:rsidP="00071436">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a. Predictors: (Constant), X3, X2, X1</w:t>
            </w:r>
          </w:p>
        </w:tc>
      </w:tr>
      <w:tr w:rsidR="00071436" w:rsidRPr="009A23E1" w:rsidTr="00071436">
        <w:trPr>
          <w:cantSplit/>
        </w:trPr>
        <w:tc>
          <w:tcPr>
            <w:tcW w:w="5872" w:type="dxa"/>
            <w:gridSpan w:val="5"/>
            <w:tcBorders>
              <w:top w:val="nil"/>
              <w:left w:val="nil"/>
              <w:bottom w:val="nil"/>
              <w:right w:val="nil"/>
            </w:tcBorders>
            <w:shd w:val="clear" w:color="auto" w:fill="FFFFFF"/>
          </w:tcPr>
          <w:p w:rsidR="00071436" w:rsidRPr="009A23E1" w:rsidRDefault="00071436" w:rsidP="00071436">
            <w:pPr>
              <w:adjustRightInd w:val="0"/>
              <w:spacing w:line="320" w:lineRule="atLeast"/>
              <w:ind w:left="60" w:right="60"/>
              <w:rPr>
                <w:rFonts w:ascii="Arial" w:hAnsi="Arial" w:cs="Arial"/>
                <w:color w:val="010205"/>
                <w:sz w:val="18"/>
                <w:szCs w:val="18"/>
              </w:rPr>
            </w:pPr>
            <w:r w:rsidRPr="009A23E1">
              <w:rPr>
                <w:rFonts w:ascii="Arial" w:hAnsi="Arial" w:cs="Arial"/>
                <w:color w:val="010205"/>
                <w:sz w:val="18"/>
                <w:szCs w:val="18"/>
              </w:rPr>
              <w:t>b. Dependent Variable: Y</w:t>
            </w:r>
          </w:p>
        </w:tc>
      </w:tr>
    </w:tbl>
    <w:p w:rsidR="00F304C5" w:rsidRDefault="00F304C5">
      <w:pPr>
        <w:pStyle w:val="BodyText"/>
        <w:rPr>
          <w:b/>
          <w:sz w:val="20"/>
        </w:rPr>
      </w:pPr>
    </w:p>
    <w:p w:rsidR="00F304C5" w:rsidRDefault="00F304C5">
      <w:pPr>
        <w:pStyle w:val="BodyText"/>
        <w:rPr>
          <w:b/>
          <w:sz w:val="20"/>
        </w:rPr>
      </w:pPr>
    </w:p>
    <w:p w:rsidR="00F304C5" w:rsidRDefault="00F304C5">
      <w:pPr>
        <w:pStyle w:val="BodyText"/>
        <w:spacing w:before="9"/>
        <w:rPr>
          <w:b/>
          <w:sz w:val="19"/>
        </w:rPr>
      </w:pPr>
    </w:p>
    <w:p w:rsidR="00F304C5" w:rsidRDefault="00F304C5" w:rsidP="00071436">
      <w:pPr>
        <w:pStyle w:val="ListParagraph"/>
        <w:tabs>
          <w:tab w:val="left" w:pos="910"/>
        </w:tabs>
        <w:spacing w:before="114"/>
        <w:ind w:left="909"/>
        <w:rPr>
          <w:rFonts w:ascii="Arial MT"/>
          <w:sz w:val="18"/>
        </w:rPr>
      </w:pPr>
    </w:p>
    <w:sectPr w:rsidR="00F304C5">
      <w:pgSz w:w="11910" w:h="16840"/>
      <w:pgMar w:top="1580" w:right="160" w:bottom="1200" w:left="1620" w:header="0" w:footer="9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7A1" w:rsidRDefault="00A307A1">
      <w:r>
        <w:separator/>
      </w:r>
    </w:p>
  </w:endnote>
  <w:endnote w:type="continuationSeparator" w:id="0">
    <w:p w:rsidR="00A307A1" w:rsidRDefault="00A3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84594"/>
      <w:docPartObj>
        <w:docPartGallery w:val="Page Numbers (Bottom of Page)"/>
        <w:docPartUnique/>
      </w:docPartObj>
    </w:sdtPr>
    <w:sdtEndPr>
      <w:rPr>
        <w:noProof/>
      </w:rPr>
    </w:sdtEndPr>
    <w:sdtContent>
      <w:p w:rsidR="005F466D" w:rsidRDefault="005F466D">
        <w:pPr>
          <w:pStyle w:val="Footer"/>
          <w:jc w:val="center"/>
        </w:pPr>
        <w:r>
          <w:fldChar w:fldCharType="begin"/>
        </w:r>
        <w:r>
          <w:instrText xml:space="preserve"> PAGE   \* MERGEFORMAT </w:instrText>
        </w:r>
        <w:r>
          <w:fldChar w:fldCharType="separate"/>
        </w:r>
        <w:r w:rsidR="00E01BE6">
          <w:rPr>
            <w:noProof/>
          </w:rPr>
          <w:t>xiv</w:t>
        </w:r>
        <w:r>
          <w:rPr>
            <w:noProof/>
          </w:rPr>
          <w:fldChar w:fldCharType="end"/>
        </w:r>
      </w:p>
    </w:sdtContent>
  </w:sdt>
  <w:p w:rsidR="005F466D" w:rsidRDefault="005F46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BodyText"/>
      <w:spacing w:line="14" w:lineRule="auto"/>
      <w:rPr>
        <w:sz w:val="14"/>
      </w:rPr>
    </w:pPr>
    <w:r>
      <w:rPr>
        <w:noProof/>
      </w:rPr>
      <w:pict>
        <v:shapetype id="_x0000_t202" coordsize="21600,21600" o:spt="202" path="m,l,21600r21600,l21600,xe">
          <v:stroke joinstyle="miter"/>
          <v:path gradientshapeok="t" o:connecttype="rect"/>
        </v:shapetype>
        <v:shape id="Text Box 1" o:spid="_x0000_s2067" type="#_x0000_t202" style="position:absolute;margin-left:303.3pt;margin-top:780.9pt;width:17.3pt;height:13.05pt;z-index:-2160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" filled="f" stroked="f">
          <v:textbox style="mso-next-textbox:#Text Box 1" inset="0,0,0,0">
            <w:txbxContent>
              <w:p w:rsidR="005F466D" w:rsidRDefault="005F466D">
                <w:pPr>
                  <w:spacing w:line="245" w:lineRule="exact"/>
                  <w:ind w:left="60"/>
                  <w:rPr>
                    <w:rFonts w:ascii="Calibri"/>
                  </w:rPr>
                </w:pPr>
                <w:r>
                  <w:fldChar w:fldCharType="begin"/>
                </w:r>
                <w:r>
                  <w:rPr>
                    <w:rFonts w:ascii="Calibri"/>
                  </w:rPr>
                  <w:instrText xml:space="preserve"> PAGE </w:instrText>
                </w:r>
                <w:r>
                  <w:fldChar w:fldCharType="separate"/>
                </w:r>
                <w:r w:rsidR="00E01BE6">
                  <w:rPr>
                    <w:rFonts w:ascii="Calibri"/>
                    <w:noProof/>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7A1" w:rsidRDefault="00A307A1">
      <w:r>
        <w:separator/>
      </w:r>
    </w:p>
  </w:footnote>
  <w:footnote w:type="continuationSeparator" w:id="0">
    <w:p w:rsidR="00A307A1" w:rsidRDefault="00A30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66" o:spid="_x0000_s2059" type="#_x0000_t75" style="position:absolute;margin-left:0;margin-top:0;width:304.4pt;height:302.9pt;z-index:-21606400;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65" o:spid="_x0000_s2058" type="#_x0000_t75" style="position:absolute;margin-left:0;margin-top:0;width:304.4pt;height:302.9pt;z-index:-21607424;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69" o:spid="_x0000_s2062" type="#_x0000_t75" style="position:absolute;margin-left:0;margin-top:0;width:304.4pt;height:302.9pt;z-index:-21603328;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70" o:spid="_x0000_s2063" type="#_x0000_t75" style="position:absolute;margin-left:0;margin-top:0;width:304.4pt;height:302.9pt;z-index:-21602304;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68" o:spid="_x0000_s2061" type="#_x0000_t75" style="position:absolute;margin-left:0;margin-top:0;width:304.4pt;height:302.9pt;z-index:-21604352;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72" o:spid="_x0000_s2065" type="#_x0000_t75" style="position:absolute;margin-left:0;margin-top:0;width:304.4pt;height:302.9pt;z-index:-21600256;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73" o:spid="_x0000_s2066" type="#_x0000_t75" style="position:absolute;margin-left:0;margin-top:0;width:304.4pt;height:302.9pt;z-index:-21599232;mso-position-horizontal:center;mso-position-horizontal-relative:margin;mso-position-vertical:center;mso-position-vertical-relative:margin" o:allowincell="f">
          <v:imagedata r:id="rId1" o:title="logoGraph"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66D" w:rsidRDefault="005F466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66271" o:spid="_x0000_s2064" type="#_x0000_t75" style="position:absolute;margin-left:0;margin-top:0;width:304.4pt;height:302.9pt;z-index:-21601280;mso-position-horizontal:center;mso-position-horizontal-relative:margin;mso-position-vertical:center;mso-position-vertical-relative:margin" o:allowincell="f">
          <v:imagedata r:id="rId1" o:title="logoGraph"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6335"/>
    <w:multiLevelType w:val="hybridMultilevel"/>
    <w:tmpl w:val="812E64E0"/>
    <w:lvl w:ilvl="0" w:tplc="600C3CA6">
      <w:start w:val="1"/>
      <w:numFmt w:val="decimal"/>
      <w:lvlText w:val="%1."/>
      <w:lvlJc w:val="left"/>
      <w:pPr>
        <w:ind w:left="1728" w:hanging="360"/>
      </w:pPr>
      <w:rPr>
        <w:rFonts w:ascii="Times New Roman" w:eastAsia="Times New Roman" w:hAnsi="Times New Roman" w:cs="Times New Roman" w:hint="default"/>
        <w:w w:val="100"/>
        <w:sz w:val="24"/>
        <w:szCs w:val="24"/>
        <w:lang w:val="id" w:eastAsia="en-US" w:bidi="ar-SA"/>
      </w:rPr>
    </w:lvl>
    <w:lvl w:ilvl="1" w:tplc="3A7C02DC">
      <w:numFmt w:val="bullet"/>
      <w:lvlText w:val="•"/>
      <w:lvlJc w:val="left"/>
      <w:pPr>
        <w:ind w:left="2560" w:hanging="360"/>
      </w:pPr>
      <w:rPr>
        <w:rFonts w:hint="default"/>
        <w:lang w:val="id" w:eastAsia="en-US" w:bidi="ar-SA"/>
      </w:rPr>
    </w:lvl>
    <w:lvl w:ilvl="2" w:tplc="FC9A3784">
      <w:numFmt w:val="bullet"/>
      <w:lvlText w:val="•"/>
      <w:lvlJc w:val="left"/>
      <w:pPr>
        <w:ind w:left="3401" w:hanging="360"/>
      </w:pPr>
      <w:rPr>
        <w:rFonts w:hint="default"/>
        <w:lang w:val="id" w:eastAsia="en-US" w:bidi="ar-SA"/>
      </w:rPr>
    </w:lvl>
    <w:lvl w:ilvl="3" w:tplc="0E0A1234">
      <w:numFmt w:val="bullet"/>
      <w:lvlText w:val="•"/>
      <w:lvlJc w:val="left"/>
      <w:pPr>
        <w:ind w:left="4241" w:hanging="360"/>
      </w:pPr>
      <w:rPr>
        <w:rFonts w:hint="default"/>
        <w:lang w:val="id" w:eastAsia="en-US" w:bidi="ar-SA"/>
      </w:rPr>
    </w:lvl>
    <w:lvl w:ilvl="4" w:tplc="B1AA6780">
      <w:numFmt w:val="bullet"/>
      <w:lvlText w:val="•"/>
      <w:lvlJc w:val="left"/>
      <w:pPr>
        <w:ind w:left="5082" w:hanging="360"/>
      </w:pPr>
      <w:rPr>
        <w:rFonts w:hint="default"/>
        <w:lang w:val="id" w:eastAsia="en-US" w:bidi="ar-SA"/>
      </w:rPr>
    </w:lvl>
    <w:lvl w:ilvl="5" w:tplc="0BFC0F28">
      <w:numFmt w:val="bullet"/>
      <w:lvlText w:val="•"/>
      <w:lvlJc w:val="left"/>
      <w:pPr>
        <w:ind w:left="5923" w:hanging="360"/>
      </w:pPr>
      <w:rPr>
        <w:rFonts w:hint="default"/>
        <w:lang w:val="id" w:eastAsia="en-US" w:bidi="ar-SA"/>
      </w:rPr>
    </w:lvl>
    <w:lvl w:ilvl="6" w:tplc="EBCEC938">
      <w:numFmt w:val="bullet"/>
      <w:lvlText w:val="•"/>
      <w:lvlJc w:val="left"/>
      <w:pPr>
        <w:ind w:left="6763" w:hanging="360"/>
      </w:pPr>
      <w:rPr>
        <w:rFonts w:hint="default"/>
        <w:lang w:val="id" w:eastAsia="en-US" w:bidi="ar-SA"/>
      </w:rPr>
    </w:lvl>
    <w:lvl w:ilvl="7" w:tplc="0B8EAA06">
      <w:numFmt w:val="bullet"/>
      <w:lvlText w:val="•"/>
      <w:lvlJc w:val="left"/>
      <w:pPr>
        <w:ind w:left="7604" w:hanging="360"/>
      </w:pPr>
      <w:rPr>
        <w:rFonts w:hint="default"/>
        <w:lang w:val="id" w:eastAsia="en-US" w:bidi="ar-SA"/>
      </w:rPr>
    </w:lvl>
    <w:lvl w:ilvl="8" w:tplc="19565184">
      <w:numFmt w:val="bullet"/>
      <w:lvlText w:val="•"/>
      <w:lvlJc w:val="left"/>
      <w:pPr>
        <w:ind w:left="8445" w:hanging="360"/>
      </w:pPr>
      <w:rPr>
        <w:rFonts w:hint="default"/>
        <w:lang w:val="id" w:eastAsia="en-US" w:bidi="ar-SA"/>
      </w:rPr>
    </w:lvl>
  </w:abstractNum>
  <w:abstractNum w:abstractNumId="1">
    <w:nsid w:val="074057CF"/>
    <w:multiLevelType w:val="hybridMultilevel"/>
    <w:tmpl w:val="D7044E1E"/>
    <w:lvl w:ilvl="0" w:tplc="043E1758">
      <w:start w:val="1"/>
      <w:numFmt w:val="lowerLetter"/>
      <w:lvlText w:val="%1."/>
      <w:lvlJc w:val="left"/>
      <w:pPr>
        <w:ind w:left="1008" w:hanging="360"/>
      </w:pPr>
      <w:rPr>
        <w:rFonts w:hint="default"/>
      </w:rPr>
    </w:lvl>
    <w:lvl w:ilvl="1" w:tplc="04210019" w:tentative="1">
      <w:start w:val="1"/>
      <w:numFmt w:val="lowerLetter"/>
      <w:lvlText w:val="%2."/>
      <w:lvlJc w:val="left"/>
      <w:pPr>
        <w:ind w:left="1728" w:hanging="360"/>
      </w:pPr>
    </w:lvl>
    <w:lvl w:ilvl="2" w:tplc="0421001B" w:tentative="1">
      <w:start w:val="1"/>
      <w:numFmt w:val="lowerRoman"/>
      <w:lvlText w:val="%3."/>
      <w:lvlJc w:val="right"/>
      <w:pPr>
        <w:ind w:left="2448" w:hanging="180"/>
      </w:pPr>
    </w:lvl>
    <w:lvl w:ilvl="3" w:tplc="0421000F" w:tentative="1">
      <w:start w:val="1"/>
      <w:numFmt w:val="decimal"/>
      <w:lvlText w:val="%4."/>
      <w:lvlJc w:val="left"/>
      <w:pPr>
        <w:ind w:left="3168" w:hanging="360"/>
      </w:pPr>
    </w:lvl>
    <w:lvl w:ilvl="4" w:tplc="04210019" w:tentative="1">
      <w:start w:val="1"/>
      <w:numFmt w:val="lowerLetter"/>
      <w:lvlText w:val="%5."/>
      <w:lvlJc w:val="left"/>
      <w:pPr>
        <w:ind w:left="3888" w:hanging="360"/>
      </w:pPr>
    </w:lvl>
    <w:lvl w:ilvl="5" w:tplc="0421001B" w:tentative="1">
      <w:start w:val="1"/>
      <w:numFmt w:val="lowerRoman"/>
      <w:lvlText w:val="%6."/>
      <w:lvlJc w:val="right"/>
      <w:pPr>
        <w:ind w:left="4608" w:hanging="180"/>
      </w:pPr>
    </w:lvl>
    <w:lvl w:ilvl="6" w:tplc="0421000F" w:tentative="1">
      <w:start w:val="1"/>
      <w:numFmt w:val="decimal"/>
      <w:lvlText w:val="%7."/>
      <w:lvlJc w:val="left"/>
      <w:pPr>
        <w:ind w:left="5328" w:hanging="360"/>
      </w:pPr>
    </w:lvl>
    <w:lvl w:ilvl="7" w:tplc="04210019" w:tentative="1">
      <w:start w:val="1"/>
      <w:numFmt w:val="lowerLetter"/>
      <w:lvlText w:val="%8."/>
      <w:lvlJc w:val="left"/>
      <w:pPr>
        <w:ind w:left="6048" w:hanging="360"/>
      </w:pPr>
    </w:lvl>
    <w:lvl w:ilvl="8" w:tplc="0421001B" w:tentative="1">
      <w:start w:val="1"/>
      <w:numFmt w:val="lowerRoman"/>
      <w:lvlText w:val="%9."/>
      <w:lvlJc w:val="right"/>
      <w:pPr>
        <w:ind w:left="6768" w:hanging="180"/>
      </w:pPr>
    </w:lvl>
  </w:abstractNum>
  <w:abstractNum w:abstractNumId="2">
    <w:nsid w:val="0B8E751C"/>
    <w:multiLevelType w:val="hybridMultilevel"/>
    <w:tmpl w:val="F9C46496"/>
    <w:lvl w:ilvl="0" w:tplc="4CEC73AA">
      <w:start w:val="1"/>
      <w:numFmt w:val="decimal"/>
      <w:lvlText w:val="%1)"/>
      <w:lvlJc w:val="left"/>
      <w:pPr>
        <w:ind w:left="907" w:hanging="260"/>
      </w:pPr>
      <w:rPr>
        <w:rFonts w:ascii="Times New Roman" w:eastAsia="Times New Roman" w:hAnsi="Times New Roman" w:cs="Times New Roman" w:hint="default"/>
        <w:w w:val="99"/>
        <w:sz w:val="24"/>
        <w:szCs w:val="24"/>
        <w:lang w:val="id" w:eastAsia="en-US" w:bidi="ar-SA"/>
      </w:rPr>
    </w:lvl>
    <w:lvl w:ilvl="1" w:tplc="B5F272D0">
      <w:numFmt w:val="bullet"/>
      <w:lvlText w:val="•"/>
      <w:lvlJc w:val="left"/>
      <w:pPr>
        <w:ind w:left="1822" w:hanging="260"/>
      </w:pPr>
      <w:rPr>
        <w:rFonts w:hint="default"/>
        <w:lang w:val="id" w:eastAsia="en-US" w:bidi="ar-SA"/>
      </w:rPr>
    </w:lvl>
    <w:lvl w:ilvl="2" w:tplc="0104647C">
      <w:numFmt w:val="bullet"/>
      <w:lvlText w:val="•"/>
      <w:lvlJc w:val="left"/>
      <w:pPr>
        <w:ind w:left="2745" w:hanging="260"/>
      </w:pPr>
      <w:rPr>
        <w:rFonts w:hint="default"/>
        <w:lang w:val="id" w:eastAsia="en-US" w:bidi="ar-SA"/>
      </w:rPr>
    </w:lvl>
    <w:lvl w:ilvl="3" w:tplc="6E5E6CD8">
      <w:numFmt w:val="bullet"/>
      <w:lvlText w:val="•"/>
      <w:lvlJc w:val="left"/>
      <w:pPr>
        <w:ind w:left="3667" w:hanging="260"/>
      </w:pPr>
      <w:rPr>
        <w:rFonts w:hint="default"/>
        <w:lang w:val="id" w:eastAsia="en-US" w:bidi="ar-SA"/>
      </w:rPr>
    </w:lvl>
    <w:lvl w:ilvl="4" w:tplc="38AEBAC2">
      <w:numFmt w:val="bullet"/>
      <w:lvlText w:val="•"/>
      <w:lvlJc w:val="left"/>
      <w:pPr>
        <w:ind w:left="4590" w:hanging="260"/>
      </w:pPr>
      <w:rPr>
        <w:rFonts w:hint="default"/>
        <w:lang w:val="id" w:eastAsia="en-US" w:bidi="ar-SA"/>
      </w:rPr>
    </w:lvl>
    <w:lvl w:ilvl="5" w:tplc="2B44510E">
      <w:numFmt w:val="bullet"/>
      <w:lvlText w:val="•"/>
      <w:lvlJc w:val="left"/>
      <w:pPr>
        <w:ind w:left="5513" w:hanging="260"/>
      </w:pPr>
      <w:rPr>
        <w:rFonts w:hint="default"/>
        <w:lang w:val="id" w:eastAsia="en-US" w:bidi="ar-SA"/>
      </w:rPr>
    </w:lvl>
    <w:lvl w:ilvl="6" w:tplc="196ED894">
      <w:numFmt w:val="bullet"/>
      <w:lvlText w:val="•"/>
      <w:lvlJc w:val="left"/>
      <w:pPr>
        <w:ind w:left="6435" w:hanging="260"/>
      </w:pPr>
      <w:rPr>
        <w:rFonts w:hint="default"/>
        <w:lang w:val="id" w:eastAsia="en-US" w:bidi="ar-SA"/>
      </w:rPr>
    </w:lvl>
    <w:lvl w:ilvl="7" w:tplc="55D2B0FC">
      <w:numFmt w:val="bullet"/>
      <w:lvlText w:val="•"/>
      <w:lvlJc w:val="left"/>
      <w:pPr>
        <w:ind w:left="7358" w:hanging="260"/>
      </w:pPr>
      <w:rPr>
        <w:rFonts w:hint="default"/>
        <w:lang w:val="id" w:eastAsia="en-US" w:bidi="ar-SA"/>
      </w:rPr>
    </w:lvl>
    <w:lvl w:ilvl="8" w:tplc="322ABAD4">
      <w:numFmt w:val="bullet"/>
      <w:lvlText w:val="•"/>
      <w:lvlJc w:val="left"/>
      <w:pPr>
        <w:ind w:left="8281" w:hanging="260"/>
      </w:pPr>
      <w:rPr>
        <w:rFonts w:hint="default"/>
        <w:lang w:val="id" w:eastAsia="en-US" w:bidi="ar-SA"/>
      </w:rPr>
    </w:lvl>
  </w:abstractNum>
  <w:abstractNum w:abstractNumId="3">
    <w:nsid w:val="16627092"/>
    <w:multiLevelType w:val="multilevel"/>
    <w:tmpl w:val="86DC261C"/>
    <w:lvl w:ilvl="0">
      <w:start w:val="2"/>
      <w:numFmt w:val="decimal"/>
      <w:lvlText w:val="%1"/>
      <w:lvlJc w:val="left"/>
      <w:pPr>
        <w:ind w:left="1368" w:hanging="720"/>
      </w:pPr>
      <w:rPr>
        <w:rFonts w:hint="default"/>
        <w:lang w:val="id" w:eastAsia="en-US" w:bidi="ar-SA"/>
      </w:rPr>
    </w:lvl>
    <w:lvl w:ilvl="1">
      <w:start w:val="1"/>
      <w:numFmt w:val="decimal"/>
      <w:lvlText w:val="%1.%2"/>
      <w:lvlJc w:val="left"/>
      <w:pPr>
        <w:ind w:left="1368" w:hanging="720"/>
      </w:pPr>
      <w:rPr>
        <w:rFonts w:ascii="Times New Roman" w:eastAsia="Times New Roman" w:hAnsi="Times New Roman" w:cs="Times New Roman" w:hint="default"/>
        <w:b/>
        <w:bCs/>
        <w:w w:val="100"/>
        <w:sz w:val="24"/>
        <w:szCs w:val="24"/>
        <w:lang w:val="id" w:eastAsia="en-US" w:bidi="ar-SA"/>
      </w:rPr>
    </w:lvl>
    <w:lvl w:ilvl="2">
      <w:start w:val="1"/>
      <w:numFmt w:val="decimal"/>
      <w:lvlText w:val="%1.%2.%3"/>
      <w:lvlJc w:val="left"/>
      <w:pPr>
        <w:ind w:left="1368" w:hanging="720"/>
      </w:pPr>
      <w:rPr>
        <w:rFonts w:ascii="Times New Roman" w:eastAsia="Times New Roman" w:hAnsi="Times New Roman" w:cs="Times New Roman" w:hint="default"/>
        <w:b/>
        <w:bCs/>
        <w:w w:val="100"/>
        <w:sz w:val="24"/>
        <w:szCs w:val="24"/>
        <w:lang w:val="id" w:eastAsia="en-US" w:bidi="ar-SA"/>
      </w:rPr>
    </w:lvl>
    <w:lvl w:ilvl="3">
      <w:numFmt w:val="bullet"/>
      <w:lvlText w:val="•"/>
      <w:lvlJc w:val="left"/>
      <w:pPr>
        <w:ind w:left="3989" w:hanging="720"/>
      </w:pPr>
      <w:rPr>
        <w:rFonts w:hint="default"/>
        <w:lang w:val="id" w:eastAsia="en-US" w:bidi="ar-SA"/>
      </w:rPr>
    </w:lvl>
    <w:lvl w:ilvl="4">
      <w:numFmt w:val="bullet"/>
      <w:lvlText w:val="•"/>
      <w:lvlJc w:val="left"/>
      <w:pPr>
        <w:ind w:left="4866" w:hanging="720"/>
      </w:pPr>
      <w:rPr>
        <w:rFonts w:hint="default"/>
        <w:lang w:val="id" w:eastAsia="en-US" w:bidi="ar-SA"/>
      </w:rPr>
    </w:lvl>
    <w:lvl w:ilvl="5">
      <w:numFmt w:val="bullet"/>
      <w:lvlText w:val="•"/>
      <w:lvlJc w:val="left"/>
      <w:pPr>
        <w:ind w:left="5743" w:hanging="720"/>
      </w:pPr>
      <w:rPr>
        <w:rFonts w:hint="default"/>
        <w:lang w:val="id" w:eastAsia="en-US" w:bidi="ar-SA"/>
      </w:rPr>
    </w:lvl>
    <w:lvl w:ilvl="6">
      <w:numFmt w:val="bullet"/>
      <w:lvlText w:val="•"/>
      <w:lvlJc w:val="left"/>
      <w:pPr>
        <w:ind w:left="6619" w:hanging="720"/>
      </w:pPr>
      <w:rPr>
        <w:rFonts w:hint="default"/>
        <w:lang w:val="id" w:eastAsia="en-US" w:bidi="ar-SA"/>
      </w:rPr>
    </w:lvl>
    <w:lvl w:ilvl="7">
      <w:numFmt w:val="bullet"/>
      <w:lvlText w:val="•"/>
      <w:lvlJc w:val="left"/>
      <w:pPr>
        <w:ind w:left="7496" w:hanging="720"/>
      </w:pPr>
      <w:rPr>
        <w:rFonts w:hint="default"/>
        <w:lang w:val="id" w:eastAsia="en-US" w:bidi="ar-SA"/>
      </w:rPr>
    </w:lvl>
    <w:lvl w:ilvl="8">
      <w:numFmt w:val="bullet"/>
      <w:lvlText w:val="•"/>
      <w:lvlJc w:val="left"/>
      <w:pPr>
        <w:ind w:left="8373" w:hanging="720"/>
      </w:pPr>
      <w:rPr>
        <w:rFonts w:hint="default"/>
        <w:lang w:val="id" w:eastAsia="en-US" w:bidi="ar-SA"/>
      </w:rPr>
    </w:lvl>
  </w:abstractNum>
  <w:abstractNum w:abstractNumId="4">
    <w:nsid w:val="1CF80E60"/>
    <w:multiLevelType w:val="hybridMultilevel"/>
    <w:tmpl w:val="4F165A16"/>
    <w:lvl w:ilvl="0" w:tplc="9A4A8046">
      <w:start w:val="1"/>
      <w:numFmt w:val="upperLetter"/>
      <w:lvlText w:val="%1."/>
      <w:lvlJc w:val="left"/>
      <w:pPr>
        <w:ind w:left="941" w:hanging="293"/>
      </w:pPr>
      <w:rPr>
        <w:rFonts w:ascii="Times New Roman" w:eastAsia="Times New Roman" w:hAnsi="Times New Roman" w:cs="Times New Roman" w:hint="default"/>
        <w:b/>
        <w:bCs/>
        <w:spacing w:val="-1"/>
        <w:w w:val="99"/>
        <w:sz w:val="24"/>
        <w:szCs w:val="24"/>
        <w:lang w:val="id" w:eastAsia="en-US" w:bidi="ar-SA"/>
      </w:rPr>
    </w:lvl>
    <w:lvl w:ilvl="1" w:tplc="65587500">
      <w:start w:val="1"/>
      <w:numFmt w:val="decimal"/>
      <w:lvlText w:val="%2."/>
      <w:lvlJc w:val="left"/>
      <w:pPr>
        <w:ind w:left="648" w:hanging="257"/>
      </w:pPr>
      <w:rPr>
        <w:rFonts w:ascii="Times New Roman" w:eastAsia="Times New Roman" w:hAnsi="Times New Roman" w:cs="Times New Roman" w:hint="default"/>
        <w:w w:val="100"/>
        <w:sz w:val="24"/>
        <w:szCs w:val="24"/>
        <w:lang w:val="id" w:eastAsia="en-US" w:bidi="ar-SA"/>
      </w:rPr>
    </w:lvl>
    <w:lvl w:ilvl="2" w:tplc="E1925202">
      <w:numFmt w:val="bullet"/>
      <w:lvlText w:val="•"/>
      <w:lvlJc w:val="left"/>
      <w:pPr>
        <w:ind w:left="1960" w:hanging="257"/>
      </w:pPr>
      <w:rPr>
        <w:rFonts w:hint="default"/>
        <w:lang w:val="id" w:eastAsia="en-US" w:bidi="ar-SA"/>
      </w:rPr>
    </w:lvl>
    <w:lvl w:ilvl="3" w:tplc="9B242114">
      <w:numFmt w:val="bullet"/>
      <w:lvlText w:val="•"/>
      <w:lvlJc w:val="left"/>
      <w:pPr>
        <w:ind w:left="2981" w:hanging="257"/>
      </w:pPr>
      <w:rPr>
        <w:rFonts w:hint="default"/>
        <w:lang w:val="id" w:eastAsia="en-US" w:bidi="ar-SA"/>
      </w:rPr>
    </w:lvl>
    <w:lvl w:ilvl="4" w:tplc="58C88AD6">
      <w:numFmt w:val="bullet"/>
      <w:lvlText w:val="•"/>
      <w:lvlJc w:val="left"/>
      <w:pPr>
        <w:ind w:left="4002" w:hanging="257"/>
      </w:pPr>
      <w:rPr>
        <w:rFonts w:hint="default"/>
        <w:lang w:val="id" w:eastAsia="en-US" w:bidi="ar-SA"/>
      </w:rPr>
    </w:lvl>
    <w:lvl w:ilvl="5" w:tplc="AE50B1DA">
      <w:numFmt w:val="bullet"/>
      <w:lvlText w:val="•"/>
      <w:lvlJc w:val="left"/>
      <w:pPr>
        <w:ind w:left="5022" w:hanging="257"/>
      </w:pPr>
      <w:rPr>
        <w:rFonts w:hint="default"/>
        <w:lang w:val="id" w:eastAsia="en-US" w:bidi="ar-SA"/>
      </w:rPr>
    </w:lvl>
    <w:lvl w:ilvl="6" w:tplc="9638778A">
      <w:numFmt w:val="bullet"/>
      <w:lvlText w:val="•"/>
      <w:lvlJc w:val="left"/>
      <w:pPr>
        <w:ind w:left="6043" w:hanging="257"/>
      </w:pPr>
      <w:rPr>
        <w:rFonts w:hint="default"/>
        <w:lang w:val="id" w:eastAsia="en-US" w:bidi="ar-SA"/>
      </w:rPr>
    </w:lvl>
    <w:lvl w:ilvl="7" w:tplc="6E8C917C">
      <w:numFmt w:val="bullet"/>
      <w:lvlText w:val="•"/>
      <w:lvlJc w:val="left"/>
      <w:pPr>
        <w:ind w:left="7064" w:hanging="257"/>
      </w:pPr>
      <w:rPr>
        <w:rFonts w:hint="default"/>
        <w:lang w:val="id" w:eastAsia="en-US" w:bidi="ar-SA"/>
      </w:rPr>
    </w:lvl>
    <w:lvl w:ilvl="8" w:tplc="E4786DA4">
      <w:numFmt w:val="bullet"/>
      <w:lvlText w:val="•"/>
      <w:lvlJc w:val="left"/>
      <w:pPr>
        <w:ind w:left="8084" w:hanging="257"/>
      </w:pPr>
      <w:rPr>
        <w:rFonts w:hint="default"/>
        <w:lang w:val="id" w:eastAsia="en-US" w:bidi="ar-SA"/>
      </w:rPr>
    </w:lvl>
  </w:abstractNum>
  <w:abstractNum w:abstractNumId="5">
    <w:nsid w:val="20C54C1E"/>
    <w:multiLevelType w:val="hybridMultilevel"/>
    <w:tmpl w:val="D5326E8E"/>
    <w:lvl w:ilvl="0" w:tplc="9B244FD0">
      <w:start w:val="1"/>
      <w:numFmt w:val="lowerLetter"/>
      <w:lvlText w:val="%1."/>
      <w:lvlJc w:val="left"/>
      <w:pPr>
        <w:ind w:left="107" w:hanging="226"/>
      </w:pPr>
      <w:rPr>
        <w:rFonts w:ascii="Times New Roman" w:eastAsia="Times New Roman" w:hAnsi="Times New Roman" w:cs="Times New Roman" w:hint="default"/>
        <w:spacing w:val="-1"/>
        <w:w w:val="100"/>
        <w:sz w:val="24"/>
        <w:szCs w:val="24"/>
        <w:lang w:val="id" w:eastAsia="en-US" w:bidi="ar-SA"/>
      </w:rPr>
    </w:lvl>
    <w:lvl w:ilvl="1" w:tplc="4876448E">
      <w:numFmt w:val="bullet"/>
      <w:lvlText w:val="•"/>
      <w:lvlJc w:val="left"/>
      <w:pPr>
        <w:ind w:left="216" w:hanging="226"/>
      </w:pPr>
      <w:rPr>
        <w:rFonts w:hint="default"/>
        <w:lang w:val="id" w:eastAsia="en-US" w:bidi="ar-SA"/>
      </w:rPr>
    </w:lvl>
    <w:lvl w:ilvl="2" w:tplc="4F7CC9C6">
      <w:numFmt w:val="bullet"/>
      <w:lvlText w:val="•"/>
      <w:lvlJc w:val="left"/>
      <w:pPr>
        <w:ind w:left="333" w:hanging="226"/>
      </w:pPr>
      <w:rPr>
        <w:rFonts w:hint="default"/>
        <w:lang w:val="id" w:eastAsia="en-US" w:bidi="ar-SA"/>
      </w:rPr>
    </w:lvl>
    <w:lvl w:ilvl="3" w:tplc="3AB0C29A">
      <w:numFmt w:val="bullet"/>
      <w:lvlText w:val="•"/>
      <w:lvlJc w:val="left"/>
      <w:pPr>
        <w:ind w:left="450" w:hanging="226"/>
      </w:pPr>
      <w:rPr>
        <w:rFonts w:hint="default"/>
        <w:lang w:val="id" w:eastAsia="en-US" w:bidi="ar-SA"/>
      </w:rPr>
    </w:lvl>
    <w:lvl w:ilvl="4" w:tplc="0B949266">
      <w:numFmt w:val="bullet"/>
      <w:lvlText w:val="•"/>
      <w:lvlJc w:val="left"/>
      <w:pPr>
        <w:ind w:left="566" w:hanging="226"/>
      </w:pPr>
      <w:rPr>
        <w:rFonts w:hint="default"/>
        <w:lang w:val="id" w:eastAsia="en-US" w:bidi="ar-SA"/>
      </w:rPr>
    </w:lvl>
    <w:lvl w:ilvl="5" w:tplc="D2721C6E">
      <w:numFmt w:val="bullet"/>
      <w:lvlText w:val="•"/>
      <w:lvlJc w:val="left"/>
      <w:pPr>
        <w:ind w:left="683" w:hanging="226"/>
      </w:pPr>
      <w:rPr>
        <w:rFonts w:hint="default"/>
        <w:lang w:val="id" w:eastAsia="en-US" w:bidi="ar-SA"/>
      </w:rPr>
    </w:lvl>
    <w:lvl w:ilvl="6" w:tplc="FC0A9FBC">
      <w:numFmt w:val="bullet"/>
      <w:lvlText w:val="•"/>
      <w:lvlJc w:val="left"/>
      <w:pPr>
        <w:ind w:left="800" w:hanging="226"/>
      </w:pPr>
      <w:rPr>
        <w:rFonts w:hint="default"/>
        <w:lang w:val="id" w:eastAsia="en-US" w:bidi="ar-SA"/>
      </w:rPr>
    </w:lvl>
    <w:lvl w:ilvl="7" w:tplc="7084FA96">
      <w:numFmt w:val="bullet"/>
      <w:lvlText w:val="•"/>
      <w:lvlJc w:val="left"/>
      <w:pPr>
        <w:ind w:left="916" w:hanging="226"/>
      </w:pPr>
      <w:rPr>
        <w:rFonts w:hint="default"/>
        <w:lang w:val="id" w:eastAsia="en-US" w:bidi="ar-SA"/>
      </w:rPr>
    </w:lvl>
    <w:lvl w:ilvl="8" w:tplc="DE5CF7DC">
      <w:numFmt w:val="bullet"/>
      <w:lvlText w:val="•"/>
      <w:lvlJc w:val="left"/>
      <w:pPr>
        <w:ind w:left="1033" w:hanging="226"/>
      </w:pPr>
      <w:rPr>
        <w:rFonts w:hint="default"/>
        <w:lang w:val="id" w:eastAsia="en-US" w:bidi="ar-SA"/>
      </w:rPr>
    </w:lvl>
  </w:abstractNum>
  <w:abstractNum w:abstractNumId="6">
    <w:nsid w:val="212A0E93"/>
    <w:multiLevelType w:val="hybridMultilevel"/>
    <w:tmpl w:val="7F185520"/>
    <w:lvl w:ilvl="0" w:tplc="406E0582">
      <w:start w:val="1"/>
      <w:numFmt w:val="upperLetter"/>
      <w:lvlText w:val="%1."/>
      <w:lvlJc w:val="left"/>
      <w:pPr>
        <w:ind w:left="648" w:hanging="291"/>
      </w:pPr>
      <w:rPr>
        <w:rFonts w:ascii="Times New Roman" w:eastAsia="Times New Roman" w:hAnsi="Times New Roman" w:cs="Times New Roman" w:hint="default"/>
        <w:b/>
        <w:bCs/>
        <w:spacing w:val="-1"/>
        <w:w w:val="99"/>
        <w:sz w:val="24"/>
        <w:szCs w:val="24"/>
        <w:lang w:val="id" w:eastAsia="en-US" w:bidi="ar-SA"/>
      </w:rPr>
    </w:lvl>
    <w:lvl w:ilvl="1" w:tplc="AF666FDE">
      <w:numFmt w:val="bullet"/>
      <w:lvlText w:val="•"/>
      <w:lvlJc w:val="left"/>
      <w:pPr>
        <w:ind w:left="1588" w:hanging="291"/>
      </w:pPr>
      <w:rPr>
        <w:rFonts w:hint="default"/>
        <w:lang w:val="id" w:eastAsia="en-US" w:bidi="ar-SA"/>
      </w:rPr>
    </w:lvl>
    <w:lvl w:ilvl="2" w:tplc="1986B10A">
      <w:numFmt w:val="bullet"/>
      <w:lvlText w:val="•"/>
      <w:lvlJc w:val="left"/>
      <w:pPr>
        <w:ind w:left="2537" w:hanging="291"/>
      </w:pPr>
      <w:rPr>
        <w:rFonts w:hint="default"/>
        <w:lang w:val="id" w:eastAsia="en-US" w:bidi="ar-SA"/>
      </w:rPr>
    </w:lvl>
    <w:lvl w:ilvl="3" w:tplc="745ECE8C">
      <w:numFmt w:val="bullet"/>
      <w:lvlText w:val="•"/>
      <w:lvlJc w:val="left"/>
      <w:pPr>
        <w:ind w:left="3485" w:hanging="291"/>
      </w:pPr>
      <w:rPr>
        <w:rFonts w:hint="default"/>
        <w:lang w:val="id" w:eastAsia="en-US" w:bidi="ar-SA"/>
      </w:rPr>
    </w:lvl>
    <w:lvl w:ilvl="4" w:tplc="8E56ED04">
      <w:numFmt w:val="bullet"/>
      <w:lvlText w:val="•"/>
      <w:lvlJc w:val="left"/>
      <w:pPr>
        <w:ind w:left="4434" w:hanging="291"/>
      </w:pPr>
      <w:rPr>
        <w:rFonts w:hint="default"/>
        <w:lang w:val="id" w:eastAsia="en-US" w:bidi="ar-SA"/>
      </w:rPr>
    </w:lvl>
    <w:lvl w:ilvl="5" w:tplc="72EA107E">
      <w:numFmt w:val="bullet"/>
      <w:lvlText w:val="•"/>
      <w:lvlJc w:val="left"/>
      <w:pPr>
        <w:ind w:left="5383" w:hanging="291"/>
      </w:pPr>
      <w:rPr>
        <w:rFonts w:hint="default"/>
        <w:lang w:val="id" w:eastAsia="en-US" w:bidi="ar-SA"/>
      </w:rPr>
    </w:lvl>
    <w:lvl w:ilvl="6" w:tplc="0B8EAD46">
      <w:numFmt w:val="bullet"/>
      <w:lvlText w:val="•"/>
      <w:lvlJc w:val="left"/>
      <w:pPr>
        <w:ind w:left="6331" w:hanging="291"/>
      </w:pPr>
      <w:rPr>
        <w:rFonts w:hint="default"/>
        <w:lang w:val="id" w:eastAsia="en-US" w:bidi="ar-SA"/>
      </w:rPr>
    </w:lvl>
    <w:lvl w:ilvl="7" w:tplc="DB1A0146">
      <w:numFmt w:val="bullet"/>
      <w:lvlText w:val="•"/>
      <w:lvlJc w:val="left"/>
      <w:pPr>
        <w:ind w:left="7280" w:hanging="291"/>
      </w:pPr>
      <w:rPr>
        <w:rFonts w:hint="default"/>
        <w:lang w:val="id" w:eastAsia="en-US" w:bidi="ar-SA"/>
      </w:rPr>
    </w:lvl>
    <w:lvl w:ilvl="8" w:tplc="20060846">
      <w:numFmt w:val="bullet"/>
      <w:lvlText w:val="•"/>
      <w:lvlJc w:val="left"/>
      <w:pPr>
        <w:ind w:left="8229" w:hanging="291"/>
      </w:pPr>
      <w:rPr>
        <w:rFonts w:hint="default"/>
        <w:lang w:val="id" w:eastAsia="en-US" w:bidi="ar-SA"/>
      </w:rPr>
    </w:lvl>
  </w:abstractNum>
  <w:abstractNum w:abstractNumId="7">
    <w:nsid w:val="269141ED"/>
    <w:multiLevelType w:val="hybridMultilevel"/>
    <w:tmpl w:val="AFC49BBE"/>
    <w:lvl w:ilvl="0" w:tplc="E9AE3D94">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8">
    <w:nsid w:val="26B53A21"/>
    <w:multiLevelType w:val="hybridMultilevel"/>
    <w:tmpl w:val="912A6FA2"/>
    <w:lvl w:ilvl="0" w:tplc="21369EA4">
      <w:start w:val="1"/>
      <w:numFmt w:val="upperLetter"/>
      <w:lvlText w:val="%1."/>
      <w:lvlJc w:val="left"/>
      <w:pPr>
        <w:ind w:left="941" w:hanging="293"/>
      </w:pPr>
      <w:rPr>
        <w:rFonts w:ascii="Times New Roman" w:eastAsia="Times New Roman" w:hAnsi="Times New Roman" w:cs="Times New Roman" w:hint="default"/>
        <w:spacing w:val="-1"/>
        <w:w w:val="99"/>
        <w:sz w:val="24"/>
        <w:szCs w:val="24"/>
        <w:lang w:val="id" w:eastAsia="en-US" w:bidi="ar-SA"/>
      </w:rPr>
    </w:lvl>
    <w:lvl w:ilvl="1" w:tplc="914E086E">
      <w:start w:val="1"/>
      <w:numFmt w:val="decimal"/>
      <w:lvlText w:val="%2."/>
      <w:lvlJc w:val="left"/>
      <w:pPr>
        <w:ind w:left="888" w:hanging="240"/>
      </w:pPr>
      <w:rPr>
        <w:rFonts w:ascii="Times New Roman" w:eastAsia="Times New Roman" w:hAnsi="Times New Roman" w:cs="Times New Roman" w:hint="default"/>
        <w:w w:val="100"/>
        <w:sz w:val="24"/>
        <w:szCs w:val="24"/>
        <w:lang w:val="id" w:eastAsia="en-US" w:bidi="ar-SA"/>
      </w:rPr>
    </w:lvl>
    <w:lvl w:ilvl="2" w:tplc="B2804AB0">
      <w:numFmt w:val="bullet"/>
      <w:lvlText w:val="•"/>
      <w:lvlJc w:val="left"/>
      <w:pPr>
        <w:ind w:left="1960" w:hanging="240"/>
      </w:pPr>
      <w:rPr>
        <w:rFonts w:hint="default"/>
        <w:lang w:val="id" w:eastAsia="en-US" w:bidi="ar-SA"/>
      </w:rPr>
    </w:lvl>
    <w:lvl w:ilvl="3" w:tplc="9C4EFF22">
      <w:numFmt w:val="bullet"/>
      <w:lvlText w:val="•"/>
      <w:lvlJc w:val="left"/>
      <w:pPr>
        <w:ind w:left="2981" w:hanging="240"/>
      </w:pPr>
      <w:rPr>
        <w:rFonts w:hint="default"/>
        <w:lang w:val="id" w:eastAsia="en-US" w:bidi="ar-SA"/>
      </w:rPr>
    </w:lvl>
    <w:lvl w:ilvl="4" w:tplc="88C21EC4">
      <w:numFmt w:val="bullet"/>
      <w:lvlText w:val="•"/>
      <w:lvlJc w:val="left"/>
      <w:pPr>
        <w:ind w:left="4002" w:hanging="240"/>
      </w:pPr>
      <w:rPr>
        <w:rFonts w:hint="default"/>
        <w:lang w:val="id" w:eastAsia="en-US" w:bidi="ar-SA"/>
      </w:rPr>
    </w:lvl>
    <w:lvl w:ilvl="5" w:tplc="9AA2B960">
      <w:numFmt w:val="bullet"/>
      <w:lvlText w:val="•"/>
      <w:lvlJc w:val="left"/>
      <w:pPr>
        <w:ind w:left="5022" w:hanging="240"/>
      </w:pPr>
      <w:rPr>
        <w:rFonts w:hint="default"/>
        <w:lang w:val="id" w:eastAsia="en-US" w:bidi="ar-SA"/>
      </w:rPr>
    </w:lvl>
    <w:lvl w:ilvl="6" w:tplc="0D12D098">
      <w:numFmt w:val="bullet"/>
      <w:lvlText w:val="•"/>
      <w:lvlJc w:val="left"/>
      <w:pPr>
        <w:ind w:left="6043" w:hanging="240"/>
      </w:pPr>
      <w:rPr>
        <w:rFonts w:hint="default"/>
        <w:lang w:val="id" w:eastAsia="en-US" w:bidi="ar-SA"/>
      </w:rPr>
    </w:lvl>
    <w:lvl w:ilvl="7" w:tplc="F08A6C60">
      <w:numFmt w:val="bullet"/>
      <w:lvlText w:val="•"/>
      <w:lvlJc w:val="left"/>
      <w:pPr>
        <w:ind w:left="7064" w:hanging="240"/>
      </w:pPr>
      <w:rPr>
        <w:rFonts w:hint="default"/>
        <w:lang w:val="id" w:eastAsia="en-US" w:bidi="ar-SA"/>
      </w:rPr>
    </w:lvl>
    <w:lvl w:ilvl="8" w:tplc="2A7AFAC4">
      <w:numFmt w:val="bullet"/>
      <w:lvlText w:val="•"/>
      <w:lvlJc w:val="left"/>
      <w:pPr>
        <w:ind w:left="8084" w:hanging="240"/>
      </w:pPr>
      <w:rPr>
        <w:rFonts w:hint="default"/>
        <w:lang w:val="id" w:eastAsia="en-US" w:bidi="ar-SA"/>
      </w:rPr>
    </w:lvl>
  </w:abstractNum>
  <w:abstractNum w:abstractNumId="9">
    <w:nsid w:val="28590803"/>
    <w:multiLevelType w:val="multilevel"/>
    <w:tmpl w:val="5E7AEED2"/>
    <w:lvl w:ilvl="0">
      <w:start w:val="5"/>
      <w:numFmt w:val="decimal"/>
      <w:lvlText w:val="%1"/>
      <w:lvlJc w:val="left"/>
      <w:pPr>
        <w:ind w:left="1529" w:hanging="660"/>
      </w:pPr>
      <w:rPr>
        <w:rFonts w:hint="default"/>
        <w:lang w:val="id" w:eastAsia="en-US" w:bidi="ar-SA"/>
      </w:rPr>
    </w:lvl>
    <w:lvl w:ilvl="1">
      <w:start w:val="1"/>
      <w:numFmt w:val="decimal"/>
      <w:lvlText w:val="%1.%2"/>
      <w:lvlJc w:val="left"/>
      <w:pPr>
        <w:ind w:left="1529" w:hanging="660"/>
      </w:pPr>
      <w:rPr>
        <w:rFonts w:ascii="Times New Roman" w:eastAsia="Times New Roman" w:hAnsi="Times New Roman" w:cs="Times New Roman" w:hint="default"/>
        <w:w w:val="100"/>
        <w:sz w:val="24"/>
        <w:szCs w:val="24"/>
        <w:lang w:val="id" w:eastAsia="en-US" w:bidi="ar-SA"/>
      </w:rPr>
    </w:lvl>
    <w:lvl w:ilvl="2">
      <w:numFmt w:val="bullet"/>
      <w:lvlText w:val="•"/>
      <w:lvlJc w:val="left"/>
      <w:pPr>
        <w:ind w:left="3241" w:hanging="660"/>
      </w:pPr>
      <w:rPr>
        <w:rFonts w:hint="default"/>
        <w:lang w:val="id" w:eastAsia="en-US" w:bidi="ar-SA"/>
      </w:rPr>
    </w:lvl>
    <w:lvl w:ilvl="3">
      <w:numFmt w:val="bullet"/>
      <w:lvlText w:val="•"/>
      <w:lvlJc w:val="left"/>
      <w:pPr>
        <w:ind w:left="4101" w:hanging="660"/>
      </w:pPr>
      <w:rPr>
        <w:rFonts w:hint="default"/>
        <w:lang w:val="id" w:eastAsia="en-US" w:bidi="ar-SA"/>
      </w:rPr>
    </w:lvl>
    <w:lvl w:ilvl="4">
      <w:numFmt w:val="bullet"/>
      <w:lvlText w:val="•"/>
      <w:lvlJc w:val="left"/>
      <w:pPr>
        <w:ind w:left="4962" w:hanging="660"/>
      </w:pPr>
      <w:rPr>
        <w:rFonts w:hint="default"/>
        <w:lang w:val="id" w:eastAsia="en-US" w:bidi="ar-SA"/>
      </w:rPr>
    </w:lvl>
    <w:lvl w:ilvl="5">
      <w:numFmt w:val="bullet"/>
      <w:lvlText w:val="•"/>
      <w:lvlJc w:val="left"/>
      <w:pPr>
        <w:ind w:left="5823" w:hanging="660"/>
      </w:pPr>
      <w:rPr>
        <w:rFonts w:hint="default"/>
        <w:lang w:val="id" w:eastAsia="en-US" w:bidi="ar-SA"/>
      </w:rPr>
    </w:lvl>
    <w:lvl w:ilvl="6">
      <w:numFmt w:val="bullet"/>
      <w:lvlText w:val="•"/>
      <w:lvlJc w:val="left"/>
      <w:pPr>
        <w:ind w:left="6683" w:hanging="660"/>
      </w:pPr>
      <w:rPr>
        <w:rFonts w:hint="default"/>
        <w:lang w:val="id" w:eastAsia="en-US" w:bidi="ar-SA"/>
      </w:rPr>
    </w:lvl>
    <w:lvl w:ilvl="7">
      <w:numFmt w:val="bullet"/>
      <w:lvlText w:val="•"/>
      <w:lvlJc w:val="left"/>
      <w:pPr>
        <w:ind w:left="7544" w:hanging="660"/>
      </w:pPr>
      <w:rPr>
        <w:rFonts w:hint="default"/>
        <w:lang w:val="id" w:eastAsia="en-US" w:bidi="ar-SA"/>
      </w:rPr>
    </w:lvl>
    <w:lvl w:ilvl="8">
      <w:numFmt w:val="bullet"/>
      <w:lvlText w:val="•"/>
      <w:lvlJc w:val="left"/>
      <w:pPr>
        <w:ind w:left="8405" w:hanging="660"/>
      </w:pPr>
      <w:rPr>
        <w:rFonts w:hint="default"/>
        <w:lang w:val="id" w:eastAsia="en-US" w:bidi="ar-SA"/>
      </w:rPr>
    </w:lvl>
  </w:abstractNum>
  <w:abstractNum w:abstractNumId="10">
    <w:nsid w:val="296C516B"/>
    <w:multiLevelType w:val="multilevel"/>
    <w:tmpl w:val="6E983988"/>
    <w:lvl w:ilvl="0">
      <w:start w:val="4"/>
      <w:numFmt w:val="decimal"/>
      <w:lvlText w:val="%1"/>
      <w:lvlJc w:val="left"/>
      <w:pPr>
        <w:ind w:left="1529" w:hanging="660"/>
      </w:pPr>
      <w:rPr>
        <w:rFonts w:hint="default"/>
        <w:lang w:val="id" w:eastAsia="en-US" w:bidi="ar-SA"/>
      </w:rPr>
    </w:lvl>
    <w:lvl w:ilvl="1">
      <w:start w:val="1"/>
      <w:numFmt w:val="decimal"/>
      <w:lvlText w:val="%1.%2"/>
      <w:lvlJc w:val="left"/>
      <w:pPr>
        <w:ind w:left="1529" w:hanging="660"/>
      </w:pPr>
      <w:rPr>
        <w:rFonts w:ascii="Times New Roman" w:eastAsia="Times New Roman" w:hAnsi="Times New Roman" w:cs="Times New Roman" w:hint="default"/>
        <w:w w:val="100"/>
        <w:sz w:val="24"/>
        <w:szCs w:val="24"/>
        <w:lang w:val="id" w:eastAsia="en-US" w:bidi="ar-SA"/>
      </w:rPr>
    </w:lvl>
    <w:lvl w:ilvl="2">
      <w:start w:val="1"/>
      <w:numFmt w:val="decimal"/>
      <w:lvlText w:val="%1.%2.%3"/>
      <w:lvlJc w:val="left"/>
      <w:pPr>
        <w:ind w:left="1968" w:hanging="881"/>
      </w:pPr>
      <w:rPr>
        <w:rFonts w:ascii="Times New Roman" w:eastAsia="Times New Roman" w:hAnsi="Times New Roman" w:cs="Times New Roman" w:hint="default"/>
        <w:w w:val="100"/>
        <w:sz w:val="24"/>
        <w:szCs w:val="24"/>
        <w:lang w:val="id" w:eastAsia="en-US" w:bidi="ar-SA"/>
      </w:rPr>
    </w:lvl>
    <w:lvl w:ilvl="3">
      <w:numFmt w:val="bullet"/>
      <w:lvlText w:val="•"/>
      <w:lvlJc w:val="left"/>
      <w:pPr>
        <w:ind w:left="3774" w:hanging="881"/>
      </w:pPr>
      <w:rPr>
        <w:rFonts w:hint="default"/>
        <w:lang w:val="id" w:eastAsia="en-US" w:bidi="ar-SA"/>
      </w:rPr>
    </w:lvl>
    <w:lvl w:ilvl="4">
      <w:numFmt w:val="bullet"/>
      <w:lvlText w:val="•"/>
      <w:lvlJc w:val="left"/>
      <w:pPr>
        <w:ind w:left="4682" w:hanging="881"/>
      </w:pPr>
      <w:rPr>
        <w:rFonts w:hint="default"/>
        <w:lang w:val="id" w:eastAsia="en-US" w:bidi="ar-SA"/>
      </w:rPr>
    </w:lvl>
    <w:lvl w:ilvl="5">
      <w:numFmt w:val="bullet"/>
      <w:lvlText w:val="•"/>
      <w:lvlJc w:val="left"/>
      <w:pPr>
        <w:ind w:left="5589" w:hanging="881"/>
      </w:pPr>
      <w:rPr>
        <w:rFonts w:hint="default"/>
        <w:lang w:val="id" w:eastAsia="en-US" w:bidi="ar-SA"/>
      </w:rPr>
    </w:lvl>
    <w:lvl w:ilvl="6">
      <w:numFmt w:val="bullet"/>
      <w:lvlText w:val="•"/>
      <w:lvlJc w:val="left"/>
      <w:pPr>
        <w:ind w:left="6496" w:hanging="881"/>
      </w:pPr>
      <w:rPr>
        <w:rFonts w:hint="default"/>
        <w:lang w:val="id" w:eastAsia="en-US" w:bidi="ar-SA"/>
      </w:rPr>
    </w:lvl>
    <w:lvl w:ilvl="7">
      <w:numFmt w:val="bullet"/>
      <w:lvlText w:val="•"/>
      <w:lvlJc w:val="left"/>
      <w:pPr>
        <w:ind w:left="7404" w:hanging="881"/>
      </w:pPr>
      <w:rPr>
        <w:rFonts w:hint="default"/>
        <w:lang w:val="id" w:eastAsia="en-US" w:bidi="ar-SA"/>
      </w:rPr>
    </w:lvl>
    <w:lvl w:ilvl="8">
      <w:numFmt w:val="bullet"/>
      <w:lvlText w:val="•"/>
      <w:lvlJc w:val="left"/>
      <w:pPr>
        <w:ind w:left="8311" w:hanging="881"/>
      </w:pPr>
      <w:rPr>
        <w:rFonts w:hint="default"/>
        <w:lang w:val="id" w:eastAsia="en-US" w:bidi="ar-SA"/>
      </w:rPr>
    </w:lvl>
  </w:abstractNum>
  <w:abstractNum w:abstractNumId="11">
    <w:nsid w:val="2AB64250"/>
    <w:multiLevelType w:val="hybridMultilevel"/>
    <w:tmpl w:val="88FCB6D8"/>
    <w:lvl w:ilvl="0" w:tplc="EEC463E4">
      <w:start w:val="1"/>
      <w:numFmt w:val="upperLetter"/>
      <w:lvlText w:val="%1."/>
      <w:lvlJc w:val="left"/>
      <w:pPr>
        <w:ind w:left="941" w:hanging="293"/>
      </w:pPr>
      <w:rPr>
        <w:rFonts w:ascii="Times New Roman" w:eastAsia="Times New Roman" w:hAnsi="Times New Roman" w:cs="Times New Roman" w:hint="default"/>
        <w:spacing w:val="-1"/>
        <w:w w:val="99"/>
        <w:sz w:val="24"/>
        <w:szCs w:val="24"/>
        <w:lang w:val="id" w:eastAsia="en-US" w:bidi="ar-SA"/>
      </w:rPr>
    </w:lvl>
    <w:lvl w:ilvl="1" w:tplc="974EFB1C">
      <w:start w:val="1"/>
      <w:numFmt w:val="decimal"/>
      <w:lvlText w:val="%2."/>
      <w:lvlJc w:val="left"/>
      <w:pPr>
        <w:ind w:left="648" w:hanging="353"/>
      </w:pPr>
      <w:rPr>
        <w:rFonts w:ascii="Times New Roman" w:eastAsia="Times New Roman" w:hAnsi="Times New Roman" w:cs="Times New Roman" w:hint="default"/>
        <w:w w:val="100"/>
        <w:sz w:val="24"/>
        <w:szCs w:val="24"/>
        <w:lang w:val="id" w:eastAsia="en-US" w:bidi="ar-SA"/>
      </w:rPr>
    </w:lvl>
    <w:lvl w:ilvl="2" w:tplc="0D863FA4">
      <w:numFmt w:val="bullet"/>
      <w:lvlText w:val="•"/>
      <w:lvlJc w:val="left"/>
      <w:pPr>
        <w:ind w:left="940" w:hanging="353"/>
      </w:pPr>
      <w:rPr>
        <w:rFonts w:hint="default"/>
        <w:lang w:val="id" w:eastAsia="en-US" w:bidi="ar-SA"/>
      </w:rPr>
    </w:lvl>
    <w:lvl w:ilvl="3" w:tplc="EDFEC470">
      <w:numFmt w:val="bullet"/>
      <w:lvlText w:val="•"/>
      <w:lvlJc w:val="left"/>
      <w:pPr>
        <w:ind w:left="2088" w:hanging="353"/>
      </w:pPr>
      <w:rPr>
        <w:rFonts w:hint="default"/>
        <w:lang w:val="id" w:eastAsia="en-US" w:bidi="ar-SA"/>
      </w:rPr>
    </w:lvl>
    <w:lvl w:ilvl="4" w:tplc="9DB0FD9E">
      <w:numFmt w:val="bullet"/>
      <w:lvlText w:val="•"/>
      <w:lvlJc w:val="left"/>
      <w:pPr>
        <w:ind w:left="3236" w:hanging="353"/>
      </w:pPr>
      <w:rPr>
        <w:rFonts w:hint="default"/>
        <w:lang w:val="id" w:eastAsia="en-US" w:bidi="ar-SA"/>
      </w:rPr>
    </w:lvl>
    <w:lvl w:ilvl="5" w:tplc="4E40438E">
      <w:numFmt w:val="bullet"/>
      <w:lvlText w:val="•"/>
      <w:lvlJc w:val="left"/>
      <w:pPr>
        <w:ind w:left="4384" w:hanging="353"/>
      </w:pPr>
      <w:rPr>
        <w:rFonts w:hint="default"/>
        <w:lang w:val="id" w:eastAsia="en-US" w:bidi="ar-SA"/>
      </w:rPr>
    </w:lvl>
    <w:lvl w:ilvl="6" w:tplc="EC58AA76">
      <w:numFmt w:val="bullet"/>
      <w:lvlText w:val="•"/>
      <w:lvlJc w:val="left"/>
      <w:pPr>
        <w:ind w:left="5533" w:hanging="353"/>
      </w:pPr>
      <w:rPr>
        <w:rFonts w:hint="default"/>
        <w:lang w:val="id" w:eastAsia="en-US" w:bidi="ar-SA"/>
      </w:rPr>
    </w:lvl>
    <w:lvl w:ilvl="7" w:tplc="FBCC594C">
      <w:numFmt w:val="bullet"/>
      <w:lvlText w:val="•"/>
      <w:lvlJc w:val="left"/>
      <w:pPr>
        <w:ind w:left="6681" w:hanging="353"/>
      </w:pPr>
      <w:rPr>
        <w:rFonts w:hint="default"/>
        <w:lang w:val="id" w:eastAsia="en-US" w:bidi="ar-SA"/>
      </w:rPr>
    </w:lvl>
    <w:lvl w:ilvl="8" w:tplc="3F32E852">
      <w:numFmt w:val="bullet"/>
      <w:lvlText w:val="•"/>
      <w:lvlJc w:val="left"/>
      <w:pPr>
        <w:ind w:left="7829" w:hanging="353"/>
      </w:pPr>
      <w:rPr>
        <w:rFonts w:hint="default"/>
        <w:lang w:val="id" w:eastAsia="en-US" w:bidi="ar-SA"/>
      </w:rPr>
    </w:lvl>
  </w:abstractNum>
  <w:abstractNum w:abstractNumId="12">
    <w:nsid w:val="2BEA6BE3"/>
    <w:multiLevelType w:val="hybridMultilevel"/>
    <w:tmpl w:val="6A385748"/>
    <w:lvl w:ilvl="0" w:tplc="C656801E">
      <w:start w:val="1"/>
      <w:numFmt w:val="lowerLetter"/>
      <w:lvlText w:val="%1."/>
      <w:lvlJc w:val="left"/>
      <w:pPr>
        <w:ind w:left="1728" w:hanging="360"/>
      </w:pPr>
      <w:rPr>
        <w:rFonts w:ascii="Arial MT" w:eastAsia="Arial MT" w:hAnsi="Arial MT" w:cs="Arial MT" w:hint="default"/>
        <w:color w:val="000104"/>
        <w:w w:val="99"/>
        <w:sz w:val="18"/>
        <w:szCs w:val="18"/>
        <w:lang w:val="id" w:eastAsia="en-US" w:bidi="ar-SA"/>
      </w:rPr>
    </w:lvl>
    <w:lvl w:ilvl="1" w:tplc="04210019" w:tentative="1">
      <w:start w:val="1"/>
      <w:numFmt w:val="lowerLetter"/>
      <w:lvlText w:val="%2."/>
      <w:lvlJc w:val="left"/>
      <w:pPr>
        <w:ind w:left="2448" w:hanging="360"/>
      </w:pPr>
    </w:lvl>
    <w:lvl w:ilvl="2" w:tplc="0421001B" w:tentative="1">
      <w:start w:val="1"/>
      <w:numFmt w:val="lowerRoman"/>
      <w:lvlText w:val="%3."/>
      <w:lvlJc w:val="right"/>
      <w:pPr>
        <w:ind w:left="3168" w:hanging="180"/>
      </w:pPr>
    </w:lvl>
    <w:lvl w:ilvl="3" w:tplc="0421000F" w:tentative="1">
      <w:start w:val="1"/>
      <w:numFmt w:val="decimal"/>
      <w:lvlText w:val="%4."/>
      <w:lvlJc w:val="left"/>
      <w:pPr>
        <w:ind w:left="3888" w:hanging="360"/>
      </w:pPr>
    </w:lvl>
    <w:lvl w:ilvl="4" w:tplc="04210019" w:tentative="1">
      <w:start w:val="1"/>
      <w:numFmt w:val="lowerLetter"/>
      <w:lvlText w:val="%5."/>
      <w:lvlJc w:val="left"/>
      <w:pPr>
        <w:ind w:left="4608" w:hanging="360"/>
      </w:pPr>
    </w:lvl>
    <w:lvl w:ilvl="5" w:tplc="0421001B" w:tentative="1">
      <w:start w:val="1"/>
      <w:numFmt w:val="lowerRoman"/>
      <w:lvlText w:val="%6."/>
      <w:lvlJc w:val="right"/>
      <w:pPr>
        <w:ind w:left="5328" w:hanging="180"/>
      </w:pPr>
    </w:lvl>
    <w:lvl w:ilvl="6" w:tplc="0421000F" w:tentative="1">
      <w:start w:val="1"/>
      <w:numFmt w:val="decimal"/>
      <w:lvlText w:val="%7."/>
      <w:lvlJc w:val="left"/>
      <w:pPr>
        <w:ind w:left="6048" w:hanging="360"/>
      </w:pPr>
    </w:lvl>
    <w:lvl w:ilvl="7" w:tplc="04210019" w:tentative="1">
      <w:start w:val="1"/>
      <w:numFmt w:val="lowerLetter"/>
      <w:lvlText w:val="%8."/>
      <w:lvlJc w:val="left"/>
      <w:pPr>
        <w:ind w:left="6768" w:hanging="360"/>
      </w:pPr>
    </w:lvl>
    <w:lvl w:ilvl="8" w:tplc="0421001B" w:tentative="1">
      <w:start w:val="1"/>
      <w:numFmt w:val="lowerRoman"/>
      <w:lvlText w:val="%9."/>
      <w:lvlJc w:val="right"/>
      <w:pPr>
        <w:ind w:left="7488" w:hanging="180"/>
      </w:pPr>
    </w:lvl>
  </w:abstractNum>
  <w:abstractNum w:abstractNumId="13">
    <w:nsid w:val="2FE640F6"/>
    <w:multiLevelType w:val="hybridMultilevel"/>
    <w:tmpl w:val="AEAA1BB2"/>
    <w:lvl w:ilvl="0" w:tplc="E1B2F24C">
      <w:numFmt w:val="bullet"/>
      <w:lvlText w:val="-"/>
      <w:lvlJc w:val="left"/>
      <w:pPr>
        <w:ind w:left="648" w:hanging="140"/>
      </w:pPr>
      <w:rPr>
        <w:rFonts w:ascii="Times New Roman" w:eastAsia="Times New Roman" w:hAnsi="Times New Roman" w:cs="Times New Roman" w:hint="default"/>
        <w:w w:val="99"/>
        <w:sz w:val="24"/>
        <w:szCs w:val="24"/>
        <w:lang w:val="id" w:eastAsia="en-US" w:bidi="ar-SA"/>
      </w:rPr>
    </w:lvl>
    <w:lvl w:ilvl="1" w:tplc="E5848542">
      <w:numFmt w:val="bullet"/>
      <w:lvlText w:val="•"/>
      <w:lvlJc w:val="left"/>
      <w:pPr>
        <w:ind w:left="1588" w:hanging="140"/>
      </w:pPr>
      <w:rPr>
        <w:rFonts w:hint="default"/>
        <w:lang w:val="id" w:eastAsia="en-US" w:bidi="ar-SA"/>
      </w:rPr>
    </w:lvl>
    <w:lvl w:ilvl="2" w:tplc="B3147E6C">
      <w:numFmt w:val="bullet"/>
      <w:lvlText w:val="•"/>
      <w:lvlJc w:val="left"/>
      <w:pPr>
        <w:ind w:left="2537" w:hanging="140"/>
      </w:pPr>
      <w:rPr>
        <w:rFonts w:hint="default"/>
        <w:lang w:val="id" w:eastAsia="en-US" w:bidi="ar-SA"/>
      </w:rPr>
    </w:lvl>
    <w:lvl w:ilvl="3" w:tplc="9336E390">
      <w:numFmt w:val="bullet"/>
      <w:lvlText w:val="•"/>
      <w:lvlJc w:val="left"/>
      <w:pPr>
        <w:ind w:left="3485" w:hanging="140"/>
      </w:pPr>
      <w:rPr>
        <w:rFonts w:hint="default"/>
        <w:lang w:val="id" w:eastAsia="en-US" w:bidi="ar-SA"/>
      </w:rPr>
    </w:lvl>
    <w:lvl w:ilvl="4" w:tplc="B296C400">
      <w:numFmt w:val="bullet"/>
      <w:lvlText w:val="•"/>
      <w:lvlJc w:val="left"/>
      <w:pPr>
        <w:ind w:left="4434" w:hanging="140"/>
      </w:pPr>
      <w:rPr>
        <w:rFonts w:hint="default"/>
        <w:lang w:val="id" w:eastAsia="en-US" w:bidi="ar-SA"/>
      </w:rPr>
    </w:lvl>
    <w:lvl w:ilvl="5" w:tplc="B4CEB694">
      <w:numFmt w:val="bullet"/>
      <w:lvlText w:val="•"/>
      <w:lvlJc w:val="left"/>
      <w:pPr>
        <w:ind w:left="5383" w:hanging="140"/>
      </w:pPr>
      <w:rPr>
        <w:rFonts w:hint="default"/>
        <w:lang w:val="id" w:eastAsia="en-US" w:bidi="ar-SA"/>
      </w:rPr>
    </w:lvl>
    <w:lvl w:ilvl="6" w:tplc="C5AC12A6">
      <w:numFmt w:val="bullet"/>
      <w:lvlText w:val="•"/>
      <w:lvlJc w:val="left"/>
      <w:pPr>
        <w:ind w:left="6331" w:hanging="140"/>
      </w:pPr>
      <w:rPr>
        <w:rFonts w:hint="default"/>
        <w:lang w:val="id" w:eastAsia="en-US" w:bidi="ar-SA"/>
      </w:rPr>
    </w:lvl>
    <w:lvl w:ilvl="7" w:tplc="A6A209E6">
      <w:numFmt w:val="bullet"/>
      <w:lvlText w:val="•"/>
      <w:lvlJc w:val="left"/>
      <w:pPr>
        <w:ind w:left="7280" w:hanging="140"/>
      </w:pPr>
      <w:rPr>
        <w:rFonts w:hint="default"/>
        <w:lang w:val="id" w:eastAsia="en-US" w:bidi="ar-SA"/>
      </w:rPr>
    </w:lvl>
    <w:lvl w:ilvl="8" w:tplc="28A21C4C">
      <w:numFmt w:val="bullet"/>
      <w:lvlText w:val="•"/>
      <w:lvlJc w:val="left"/>
      <w:pPr>
        <w:ind w:left="8229" w:hanging="140"/>
      </w:pPr>
      <w:rPr>
        <w:rFonts w:hint="default"/>
        <w:lang w:val="id" w:eastAsia="en-US" w:bidi="ar-SA"/>
      </w:rPr>
    </w:lvl>
  </w:abstractNum>
  <w:abstractNum w:abstractNumId="14">
    <w:nsid w:val="300614FE"/>
    <w:multiLevelType w:val="multilevel"/>
    <w:tmpl w:val="62001208"/>
    <w:lvl w:ilvl="0">
      <w:start w:val="1"/>
      <w:numFmt w:val="decimal"/>
      <w:lvlText w:val="%1"/>
      <w:lvlJc w:val="left"/>
      <w:pPr>
        <w:ind w:left="1529" w:hanging="660"/>
      </w:pPr>
      <w:rPr>
        <w:rFonts w:hint="default"/>
        <w:lang w:val="id" w:eastAsia="en-US" w:bidi="ar-SA"/>
      </w:rPr>
    </w:lvl>
    <w:lvl w:ilvl="1">
      <w:start w:val="1"/>
      <w:numFmt w:val="decimal"/>
      <w:lvlText w:val="%1.%2"/>
      <w:lvlJc w:val="left"/>
      <w:pPr>
        <w:ind w:left="1529" w:hanging="660"/>
      </w:pPr>
      <w:rPr>
        <w:rFonts w:ascii="Times New Roman" w:eastAsia="Times New Roman" w:hAnsi="Times New Roman" w:cs="Times New Roman" w:hint="default"/>
        <w:w w:val="100"/>
        <w:sz w:val="24"/>
        <w:szCs w:val="24"/>
        <w:lang w:val="id" w:eastAsia="en-US" w:bidi="ar-SA"/>
      </w:rPr>
    </w:lvl>
    <w:lvl w:ilvl="2">
      <w:start w:val="1"/>
      <w:numFmt w:val="decimal"/>
      <w:lvlText w:val="%1.%2.%3"/>
      <w:lvlJc w:val="left"/>
      <w:pPr>
        <w:ind w:left="1968" w:hanging="881"/>
      </w:pPr>
      <w:rPr>
        <w:rFonts w:ascii="Times New Roman" w:eastAsia="Times New Roman" w:hAnsi="Times New Roman" w:cs="Times New Roman" w:hint="default"/>
        <w:w w:val="100"/>
        <w:sz w:val="24"/>
        <w:szCs w:val="24"/>
        <w:lang w:val="id" w:eastAsia="en-US" w:bidi="ar-SA"/>
      </w:rPr>
    </w:lvl>
    <w:lvl w:ilvl="3">
      <w:numFmt w:val="bullet"/>
      <w:lvlText w:val="•"/>
      <w:lvlJc w:val="left"/>
      <w:pPr>
        <w:ind w:left="3774" w:hanging="881"/>
      </w:pPr>
      <w:rPr>
        <w:rFonts w:hint="default"/>
        <w:lang w:val="id" w:eastAsia="en-US" w:bidi="ar-SA"/>
      </w:rPr>
    </w:lvl>
    <w:lvl w:ilvl="4">
      <w:numFmt w:val="bullet"/>
      <w:lvlText w:val="•"/>
      <w:lvlJc w:val="left"/>
      <w:pPr>
        <w:ind w:left="4682" w:hanging="881"/>
      </w:pPr>
      <w:rPr>
        <w:rFonts w:hint="default"/>
        <w:lang w:val="id" w:eastAsia="en-US" w:bidi="ar-SA"/>
      </w:rPr>
    </w:lvl>
    <w:lvl w:ilvl="5">
      <w:numFmt w:val="bullet"/>
      <w:lvlText w:val="•"/>
      <w:lvlJc w:val="left"/>
      <w:pPr>
        <w:ind w:left="5589" w:hanging="881"/>
      </w:pPr>
      <w:rPr>
        <w:rFonts w:hint="default"/>
        <w:lang w:val="id" w:eastAsia="en-US" w:bidi="ar-SA"/>
      </w:rPr>
    </w:lvl>
    <w:lvl w:ilvl="6">
      <w:numFmt w:val="bullet"/>
      <w:lvlText w:val="•"/>
      <w:lvlJc w:val="left"/>
      <w:pPr>
        <w:ind w:left="6496" w:hanging="881"/>
      </w:pPr>
      <w:rPr>
        <w:rFonts w:hint="default"/>
        <w:lang w:val="id" w:eastAsia="en-US" w:bidi="ar-SA"/>
      </w:rPr>
    </w:lvl>
    <w:lvl w:ilvl="7">
      <w:numFmt w:val="bullet"/>
      <w:lvlText w:val="•"/>
      <w:lvlJc w:val="left"/>
      <w:pPr>
        <w:ind w:left="7404" w:hanging="881"/>
      </w:pPr>
      <w:rPr>
        <w:rFonts w:hint="default"/>
        <w:lang w:val="id" w:eastAsia="en-US" w:bidi="ar-SA"/>
      </w:rPr>
    </w:lvl>
    <w:lvl w:ilvl="8">
      <w:numFmt w:val="bullet"/>
      <w:lvlText w:val="•"/>
      <w:lvlJc w:val="left"/>
      <w:pPr>
        <w:ind w:left="8311" w:hanging="881"/>
      </w:pPr>
      <w:rPr>
        <w:rFonts w:hint="default"/>
        <w:lang w:val="id" w:eastAsia="en-US" w:bidi="ar-SA"/>
      </w:rPr>
    </w:lvl>
  </w:abstractNum>
  <w:abstractNum w:abstractNumId="15">
    <w:nsid w:val="303E753E"/>
    <w:multiLevelType w:val="multilevel"/>
    <w:tmpl w:val="2FBCA14C"/>
    <w:lvl w:ilvl="0">
      <w:start w:val="3"/>
      <w:numFmt w:val="decimal"/>
      <w:lvlText w:val="%1"/>
      <w:lvlJc w:val="left"/>
      <w:pPr>
        <w:ind w:left="1008" w:hanging="360"/>
      </w:pPr>
      <w:rPr>
        <w:rFonts w:hint="default"/>
        <w:lang w:val="id" w:eastAsia="en-US" w:bidi="ar-SA"/>
      </w:rPr>
    </w:lvl>
    <w:lvl w:ilvl="1">
      <w:start w:val="1"/>
      <w:numFmt w:val="decimal"/>
      <w:lvlText w:val="%1.%2"/>
      <w:lvlJc w:val="left"/>
      <w:pPr>
        <w:ind w:left="1008" w:hanging="360"/>
      </w:pPr>
      <w:rPr>
        <w:rFonts w:ascii="Times New Roman" w:eastAsia="Times New Roman" w:hAnsi="Times New Roman" w:cs="Times New Roman" w:hint="default"/>
        <w:b/>
        <w:bCs/>
        <w:w w:val="100"/>
        <w:sz w:val="24"/>
        <w:szCs w:val="24"/>
        <w:lang w:val="id" w:eastAsia="en-US" w:bidi="ar-SA"/>
      </w:rPr>
    </w:lvl>
    <w:lvl w:ilvl="2">
      <w:start w:val="1"/>
      <w:numFmt w:val="decimal"/>
      <w:lvlText w:val="%1.%2.%3"/>
      <w:lvlJc w:val="left"/>
      <w:pPr>
        <w:ind w:left="1368" w:hanging="720"/>
      </w:pPr>
      <w:rPr>
        <w:rFonts w:hint="default"/>
        <w:w w:val="100"/>
        <w:lang w:val="id" w:eastAsia="en-US" w:bidi="ar-SA"/>
      </w:rPr>
    </w:lvl>
    <w:lvl w:ilvl="3">
      <w:start w:val="1"/>
      <w:numFmt w:val="lowerLetter"/>
      <w:lvlText w:val="%4."/>
      <w:lvlJc w:val="left"/>
      <w:pPr>
        <w:ind w:left="1368" w:hanging="360"/>
      </w:pPr>
      <w:rPr>
        <w:rFonts w:ascii="Times New Roman" w:eastAsia="Times New Roman" w:hAnsi="Times New Roman" w:cs="Times New Roman" w:hint="default"/>
        <w:spacing w:val="-1"/>
        <w:w w:val="100"/>
        <w:sz w:val="24"/>
        <w:szCs w:val="24"/>
        <w:lang w:val="id" w:eastAsia="en-US" w:bidi="ar-SA"/>
      </w:rPr>
    </w:lvl>
    <w:lvl w:ilvl="4">
      <w:numFmt w:val="bullet"/>
      <w:lvlText w:val="•"/>
      <w:lvlJc w:val="left"/>
      <w:pPr>
        <w:ind w:left="4282" w:hanging="360"/>
      </w:pPr>
      <w:rPr>
        <w:rFonts w:hint="default"/>
        <w:lang w:val="id" w:eastAsia="en-US" w:bidi="ar-SA"/>
      </w:rPr>
    </w:lvl>
    <w:lvl w:ilvl="5">
      <w:numFmt w:val="bullet"/>
      <w:lvlText w:val="•"/>
      <w:lvlJc w:val="left"/>
      <w:pPr>
        <w:ind w:left="5256" w:hanging="360"/>
      </w:pPr>
      <w:rPr>
        <w:rFonts w:hint="default"/>
        <w:lang w:val="id" w:eastAsia="en-US" w:bidi="ar-SA"/>
      </w:rPr>
    </w:lvl>
    <w:lvl w:ilvl="6">
      <w:numFmt w:val="bullet"/>
      <w:lvlText w:val="•"/>
      <w:lvlJc w:val="left"/>
      <w:pPr>
        <w:ind w:left="6230" w:hanging="360"/>
      </w:pPr>
      <w:rPr>
        <w:rFonts w:hint="default"/>
        <w:lang w:val="id" w:eastAsia="en-US" w:bidi="ar-SA"/>
      </w:rPr>
    </w:lvl>
    <w:lvl w:ilvl="7">
      <w:numFmt w:val="bullet"/>
      <w:lvlText w:val="•"/>
      <w:lvlJc w:val="left"/>
      <w:pPr>
        <w:ind w:left="7204" w:hanging="360"/>
      </w:pPr>
      <w:rPr>
        <w:rFonts w:hint="default"/>
        <w:lang w:val="id" w:eastAsia="en-US" w:bidi="ar-SA"/>
      </w:rPr>
    </w:lvl>
    <w:lvl w:ilvl="8">
      <w:numFmt w:val="bullet"/>
      <w:lvlText w:val="•"/>
      <w:lvlJc w:val="left"/>
      <w:pPr>
        <w:ind w:left="8178" w:hanging="360"/>
      </w:pPr>
      <w:rPr>
        <w:rFonts w:hint="default"/>
        <w:lang w:val="id" w:eastAsia="en-US" w:bidi="ar-SA"/>
      </w:rPr>
    </w:lvl>
  </w:abstractNum>
  <w:abstractNum w:abstractNumId="16">
    <w:nsid w:val="324C4009"/>
    <w:multiLevelType w:val="hybridMultilevel"/>
    <w:tmpl w:val="D88AB1BE"/>
    <w:lvl w:ilvl="0" w:tplc="364EA3F4">
      <w:start w:val="1"/>
      <w:numFmt w:val="lowerLetter"/>
      <w:lvlText w:val="%1."/>
      <w:lvlJc w:val="left"/>
      <w:pPr>
        <w:ind w:left="874" w:hanging="226"/>
      </w:pPr>
      <w:rPr>
        <w:rFonts w:ascii="Times New Roman" w:eastAsia="Times New Roman" w:hAnsi="Times New Roman" w:cs="Times New Roman" w:hint="default"/>
        <w:spacing w:val="-1"/>
        <w:w w:val="100"/>
        <w:sz w:val="24"/>
        <w:szCs w:val="24"/>
        <w:lang w:val="id" w:eastAsia="en-US" w:bidi="ar-SA"/>
      </w:rPr>
    </w:lvl>
    <w:lvl w:ilvl="1" w:tplc="6A6C3DDC">
      <w:numFmt w:val="bullet"/>
      <w:lvlText w:val="•"/>
      <w:lvlJc w:val="left"/>
      <w:pPr>
        <w:ind w:left="1600" w:hanging="226"/>
      </w:pPr>
      <w:rPr>
        <w:rFonts w:hint="default"/>
        <w:lang w:val="id" w:eastAsia="en-US" w:bidi="ar-SA"/>
      </w:rPr>
    </w:lvl>
    <w:lvl w:ilvl="2" w:tplc="AB123D44">
      <w:numFmt w:val="bullet"/>
      <w:lvlText w:val="•"/>
      <w:lvlJc w:val="left"/>
      <w:pPr>
        <w:ind w:left="2547" w:hanging="226"/>
      </w:pPr>
      <w:rPr>
        <w:rFonts w:hint="default"/>
        <w:lang w:val="id" w:eastAsia="en-US" w:bidi="ar-SA"/>
      </w:rPr>
    </w:lvl>
    <w:lvl w:ilvl="3" w:tplc="C194EB36">
      <w:numFmt w:val="bullet"/>
      <w:lvlText w:val="•"/>
      <w:lvlJc w:val="left"/>
      <w:pPr>
        <w:ind w:left="3494" w:hanging="226"/>
      </w:pPr>
      <w:rPr>
        <w:rFonts w:hint="default"/>
        <w:lang w:val="id" w:eastAsia="en-US" w:bidi="ar-SA"/>
      </w:rPr>
    </w:lvl>
    <w:lvl w:ilvl="4" w:tplc="0548E43A">
      <w:numFmt w:val="bullet"/>
      <w:lvlText w:val="•"/>
      <w:lvlJc w:val="left"/>
      <w:pPr>
        <w:ind w:left="4442" w:hanging="226"/>
      </w:pPr>
      <w:rPr>
        <w:rFonts w:hint="default"/>
        <w:lang w:val="id" w:eastAsia="en-US" w:bidi="ar-SA"/>
      </w:rPr>
    </w:lvl>
    <w:lvl w:ilvl="5" w:tplc="1F2C1C56">
      <w:numFmt w:val="bullet"/>
      <w:lvlText w:val="•"/>
      <w:lvlJc w:val="left"/>
      <w:pPr>
        <w:ind w:left="5389" w:hanging="226"/>
      </w:pPr>
      <w:rPr>
        <w:rFonts w:hint="default"/>
        <w:lang w:val="id" w:eastAsia="en-US" w:bidi="ar-SA"/>
      </w:rPr>
    </w:lvl>
    <w:lvl w:ilvl="6" w:tplc="8562A8EC">
      <w:numFmt w:val="bullet"/>
      <w:lvlText w:val="•"/>
      <w:lvlJc w:val="left"/>
      <w:pPr>
        <w:ind w:left="6336" w:hanging="226"/>
      </w:pPr>
      <w:rPr>
        <w:rFonts w:hint="default"/>
        <w:lang w:val="id" w:eastAsia="en-US" w:bidi="ar-SA"/>
      </w:rPr>
    </w:lvl>
    <w:lvl w:ilvl="7" w:tplc="09E86C46">
      <w:numFmt w:val="bullet"/>
      <w:lvlText w:val="•"/>
      <w:lvlJc w:val="left"/>
      <w:pPr>
        <w:ind w:left="7284" w:hanging="226"/>
      </w:pPr>
      <w:rPr>
        <w:rFonts w:hint="default"/>
        <w:lang w:val="id" w:eastAsia="en-US" w:bidi="ar-SA"/>
      </w:rPr>
    </w:lvl>
    <w:lvl w:ilvl="8" w:tplc="4A0C44EE">
      <w:numFmt w:val="bullet"/>
      <w:lvlText w:val="•"/>
      <w:lvlJc w:val="left"/>
      <w:pPr>
        <w:ind w:left="8231" w:hanging="226"/>
      </w:pPr>
      <w:rPr>
        <w:rFonts w:hint="default"/>
        <w:lang w:val="id" w:eastAsia="en-US" w:bidi="ar-SA"/>
      </w:rPr>
    </w:lvl>
  </w:abstractNum>
  <w:abstractNum w:abstractNumId="17">
    <w:nsid w:val="32F2351E"/>
    <w:multiLevelType w:val="hybridMultilevel"/>
    <w:tmpl w:val="FBC67038"/>
    <w:lvl w:ilvl="0" w:tplc="B754BB92">
      <w:start w:val="1"/>
      <w:numFmt w:val="lowerLetter"/>
      <w:lvlText w:val="%1."/>
      <w:lvlJc w:val="left"/>
      <w:pPr>
        <w:ind w:left="1368" w:hanging="720"/>
      </w:pPr>
      <w:rPr>
        <w:rFonts w:ascii="Times New Roman" w:eastAsia="Times New Roman" w:hAnsi="Times New Roman" w:cs="Times New Roman" w:hint="default"/>
        <w:spacing w:val="-1"/>
        <w:w w:val="100"/>
        <w:sz w:val="24"/>
        <w:szCs w:val="24"/>
        <w:lang w:val="id" w:eastAsia="en-US" w:bidi="ar-SA"/>
      </w:rPr>
    </w:lvl>
    <w:lvl w:ilvl="1" w:tplc="441AFF38">
      <w:numFmt w:val="bullet"/>
      <w:lvlText w:val="•"/>
      <w:lvlJc w:val="left"/>
      <w:pPr>
        <w:ind w:left="2236" w:hanging="720"/>
      </w:pPr>
      <w:rPr>
        <w:rFonts w:hint="default"/>
        <w:lang w:val="id" w:eastAsia="en-US" w:bidi="ar-SA"/>
      </w:rPr>
    </w:lvl>
    <w:lvl w:ilvl="2" w:tplc="AA7E4DD0">
      <w:numFmt w:val="bullet"/>
      <w:lvlText w:val="•"/>
      <w:lvlJc w:val="left"/>
      <w:pPr>
        <w:ind w:left="3113" w:hanging="720"/>
      </w:pPr>
      <w:rPr>
        <w:rFonts w:hint="default"/>
        <w:lang w:val="id" w:eastAsia="en-US" w:bidi="ar-SA"/>
      </w:rPr>
    </w:lvl>
    <w:lvl w:ilvl="3" w:tplc="AC2A4AC2">
      <w:numFmt w:val="bullet"/>
      <w:lvlText w:val="•"/>
      <w:lvlJc w:val="left"/>
      <w:pPr>
        <w:ind w:left="3989" w:hanging="720"/>
      </w:pPr>
      <w:rPr>
        <w:rFonts w:hint="default"/>
        <w:lang w:val="id" w:eastAsia="en-US" w:bidi="ar-SA"/>
      </w:rPr>
    </w:lvl>
    <w:lvl w:ilvl="4" w:tplc="70A87AC0">
      <w:numFmt w:val="bullet"/>
      <w:lvlText w:val="•"/>
      <w:lvlJc w:val="left"/>
      <w:pPr>
        <w:ind w:left="4866" w:hanging="720"/>
      </w:pPr>
      <w:rPr>
        <w:rFonts w:hint="default"/>
        <w:lang w:val="id" w:eastAsia="en-US" w:bidi="ar-SA"/>
      </w:rPr>
    </w:lvl>
    <w:lvl w:ilvl="5" w:tplc="BF4C7DF8">
      <w:numFmt w:val="bullet"/>
      <w:lvlText w:val="•"/>
      <w:lvlJc w:val="left"/>
      <w:pPr>
        <w:ind w:left="5743" w:hanging="720"/>
      </w:pPr>
      <w:rPr>
        <w:rFonts w:hint="default"/>
        <w:lang w:val="id" w:eastAsia="en-US" w:bidi="ar-SA"/>
      </w:rPr>
    </w:lvl>
    <w:lvl w:ilvl="6" w:tplc="FB382148">
      <w:numFmt w:val="bullet"/>
      <w:lvlText w:val="•"/>
      <w:lvlJc w:val="left"/>
      <w:pPr>
        <w:ind w:left="6619" w:hanging="720"/>
      </w:pPr>
      <w:rPr>
        <w:rFonts w:hint="default"/>
        <w:lang w:val="id" w:eastAsia="en-US" w:bidi="ar-SA"/>
      </w:rPr>
    </w:lvl>
    <w:lvl w:ilvl="7" w:tplc="4734F8D0">
      <w:numFmt w:val="bullet"/>
      <w:lvlText w:val="•"/>
      <w:lvlJc w:val="left"/>
      <w:pPr>
        <w:ind w:left="7496" w:hanging="720"/>
      </w:pPr>
      <w:rPr>
        <w:rFonts w:hint="default"/>
        <w:lang w:val="id" w:eastAsia="en-US" w:bidi="ar-SA"/>
      </w:rPr>
    </w:lvl>
    <w:lvl w:ilvl="8" w:tplc="F140A806">
      <w:numFmt w:val="bullet"/>
      <w:lvlText w:val="•"/>
      <w:lvlJc w:val="left"/>
      <w:pPr>
        <w:ind w:left="8373" w:hanging="720"/>
      </w:pPr>
      <w:rPr>
        <w:rFonts w:hint="default"/>
        <w:lang w:val="id" w:eastAsia="en-US" w:bidi="ar-SA"/>
      </w:rPr>
    </w:lvl>
  </w:abstractNum>
  <w:abstractNum w:abstractNumId="18">
    <w:nsid w:val="36047915"/>
    <w:multiLevelType w:val="hybridMultilevel"/>
    <w:tmpl w:val="F072CD28"/>
    <w:lvl w:ilvl="0" w:tplc="F63AAB20">
      <w:start w:val="1"/>
      <w:numFmt w:val="lowerLetter"/>
      <w:lvlText w:val="%1."/>
      <w:lvlJc w:val="left"/>
      <w:pPr>
        <w:ind w:left="909" w:hanging="202"/>
      </w:pPr>
      <w:rPr>
        <w:rFonts w:ascii="Arial MT" w:eastAsia="Arial MT" w:hAnsi="Arial MT" w:cs="Arial MT" w:hint="default"/>
        <w:color w:val="000104"/>
        <w:w w:val="99"/>
        <w:sz w:val="18"/>
        <w:szCs w:val="18"/>
        <w:lang w:val="id" w:eastAsia="en-US" w:bidi="ar-SA"/>
      </w:rPr>
    </w:lvl>
    <w:lvl w:ilvl="1" w:tplc="6388DAF8">
      <w:numFmt w:val="bullet"/>
      <w:lvlText w:val="•"/>
      <w:lvlJc w:val="left"/>
      <w:pPr>
        <w:ind w:left="1822" w:hanging="202"/>
      </w:pPr>
      <w:rPr>
        <w:rFonts w:hint="default"/>
        <w:lang w:val="id" w:eastAsia="en-US" w:bidi="ar-SA"/>
      </w:rPr>
    </w:lvl>
    <w:lvl w:ilvl="2" w:tplc="D7C2CBA8">
      <w:numFmt w:val="bullet"/>
      <w:lvlText w:val="•"/>
      <w:lvlJc w:val="left"/>
      <w:pPr>
        <w:ind w:left="2745" w:hanging="202"/>
      </w:pPr>
      <w:rPr>
        <w:rFonts w:hint="default"/>
        <w:lang w:val="id" w:eastAsia="en-US" w:bidi="ar-SA"/>
      </w:rPr>
    </w:lvl>
    <w:lvl w:ilvl="3" w:tplc="A91C22FA">
      <w:numFmt w:val="bullet"/>
      <w:lvlText w:val="•"/>
      <w:lvlJc w:val="left"/>
      <w:pPr>
        <w:ind w:left="3667" w:hanging="202"/>
      </w:pPr>
      <w:rPr>
        <w:rFonts w:hint="default"/>
        <w:lang w:val="id" w:eastAsia="en-US" w:bidi="ar-SA"/>
      </w:rPr>
    </w:lvl>
    <w:lvl w:ilvl="4" w:tplc="26AAD2A2">
      <w:numFmt w:val="bullet"/>
      <w:lvlText w:val="•"/>
      <w:lvlJc w:val="left"/>
      <w:pPr>
        <w:ind w:left="4590" w:hanging="202"/>
      </w:pPr>
      <w:rPr>
        <w:rFonts w:hint="default"/>
        <w:lang w:val="id" w:eastAsia="en-US" w:bidi="ar-SA"/>
      </w:rPr>
    </w:lvl>
    <w:lvl w:ilvl="5" w:tplc="3904A2FE">
      <w:numFmt w:val="bullet"/>
      <w:lvlText w:val="•"/>
      <w:lvlJc w:val="left"/>
      <w:pPr>
        <w:ind w:left="5513" w:hanging="202"/>
      </w:pPr>
      <w:rPr>
        <w:rFonts w:hint="default"/>
        <w:lang w:val="id" w:eastAsia="en-US" w:bidi="ar-SA"/>
      </w:rPr>
    </w:lvl>
    <w:lvl w:ilvl="6" w:tplc="51F811D0">
      <w:numFmt w:val="bullet"/>
      <w:lvlText w:val="•"/>
      <w:lvlJc w:val="left"/>
      <w:pPr>
        <w:ind w:left="6435" w:hanging="202"/>
      </w:pPr>
      <w:rPr>
        <w:rFonts w:hint="default"/>
        <w:lang w:val="id" w:eastAsia="en-US" w:bidi="ar-SA"/>
      </w:rPr>
    </w:lvl>
    <w:lvl w:ilvl="7" w:tplc="B142B712">
      <w:numFmt w:val="bullet"/>
      <w:lvlText w:val="•"/>
      <w:lvlJc w:val="left"/>
      <w:pPr>
        <w:ind w:left="7358" w:hanging="202"/>
      </w:pPr>
      <w:rPr>
        <w:rFonts w:hint="default"/>
        <w:lang w:val="id" w:eastAsia="en-US" w:bidi="ar-SA"/>
      </w:rPr>
    </w:lvl>
    <w:lvl w:ilvl="8" w:tplc="A550744A">
      <w:numFmt w:val="bullet"/>
      <w:lvlText w:val="•"/>
      <w:lvlJc w:val="left"/>
      <w:pPr>
        <w:ind w:left="8281" w:hanging="202"/>
      </w:pPr>
      <w:rPr>
        <w:rFonts w:hint="default"/>
        <w:lang w:val="id" w:eastAsia="en-US" w:bidi="ar-SA"/>
      </w:rPr>
    </w:lvl>
  </w:abstractNum>
  <w:abstractNum w:abstractNumId="19">
    <w:nsid w:val="367B5CAF"/>
    <w:multiLevelType w:val="hybridMultilevel"/>
    <w:tmpl w:val="D750D908"/>
    <w:lvl w:ilvl="0" w:tplc="B4E08194">
      <w:start w:val="1"/>
      <w:numFmt w:val="decimal"/>
      <w:lvlText w:val="%1."/>
      <w:lvlJc w:val="left"/>
      <w:pPr>
        <w:ind w:left="888" w:hanging="240"/>
      </w:pPr>
      <w:rPr>
        <w:rFonts w:ascii="Times New Roman" w:eastAsia="Times New Roman" w:hAnsi="Times New Roman" w:cs="Times New Roman" w:hint="default"/>
        <w:w w:val="100"/>
        <w:sz w:val="24"/>
        <w:szCs w:val="24"/>
        <w:lang w:val="id" w:eastAsia="en-US" w:bidi="ar-SA"/>
      </w:rPr>
    </w:lvl>
    <w:lvl w:ilvl="1" w:tplc="867CA75A">
      <w:numFmt w:val="bullet"/>
      <w:lvlText w:val="•"/>
      <w:lvlJc w:val="left"/>
      <w:pPr>
        <w:ind w:left="1804" w:hanging="240"/>
      </w:pPr>
      <w:rPr>
        <w:rFonts w:hint="default"/>
        <w:lang w:val="id" w:eastAsia="en-US" w:bidi="ar-SA"/>
      </w:rPr>
    </w:lvl>
    <w:lvl w:ilvl="2" w:tplc="D8DAE404">
      <w:numFmt w:val="bullet"/>
      <w:lvlText w:val="•"/>
      <w:lvlJc w:val="left"/>
      <w:pPr>
        <w:ind w:left="2729" w:hanging="240"/>
      </w:pPr>
      <w:rPr>
        <w:rFonts w:hint="default"/>
        <w:lang w:val="id" w:eastAsia="en-US" w:bidi="ar-SA"/>
      </w:rPr>
    </w:lvl>
    <w:lvl w:ilvl="3" w:tplc="13F28C20">
      <w:numFmt w:val="bullet"/>
      <w:lvlText w:val="•"/>
      <w:lvlJc w:val="left"/>
      <w:pPr>
        <w:ind w:left="3653" w:hanging="240"/>
      </w:pPr>
      <w:rPr>
        <w:rFonts w:hint="default"/>
        <w:lang w:val="id" w:eastAsia="en-US" w:bidi="ar-SA"/>
      </w:rPr>
    </w:lvl>
    <w:lvl w:ilvl="4" w:tplc="3BAEEE8E">
      <w:numFmt w:val="bullet"/>
      <w:lvlText w:val="•"/>
      <w:lvlJc w:val="left"/>
      <w:pPr>
        <w:ind w:left="4578" w:hanging="240"/>
      </w:pPr>
      <w:rPr>
        <w:rFonts w:hint="default"/>
        <w:lang w:val="id" w:eastAsia="en-US" w:bidi="ar-SA"/>
      </w:rPr>
    </w:lvl>
    <w:lvl w:ilvl="5" w:tplc="62C457DA">
      <w:numFmt w:val="bullet"/>
      <w:lvlText w:val="•"/>
      <w:lvlJc w:val="left"/>
      <w:pPr>
        <w:ind w:left="5503" w:hanging="240"/>
      </w:pPr>
      <w:rPr>
        <w:rFonts w:hint="default"/>
        <w:lang w:val="id" w:eastAsia="en-US" w:bidi="ar-SA"/>
      </w:rPr>
    </w:lvl>
    <w:lvl w:ilvl="6" w:tplc="D2965AF2">
      <w:numFmt w:val="bullet"/>
      <w:lvlText w:val="•"/>
      <w:lvlJc w:val="left"/>
      <w:pPr>
        <w:ind w:left="6427" w:hanging="240"/>
      </w:pPr>
      <w:rPr>
        <w:rFonts w:hint="default"/>
        <w:lang w:val="id" w:eastAsia="en-US" w:bidi="ar-SA"/>
      </w:rPr>
    </w:lvl>
    <w:lvl w:ilvl="7" w:tplc="750EF80A">
      <w:numFmt w:val="bullet"/>
      <w:lvlText w:val="•"/>
      <w:lvlJc w:val="left"/>
      <w:pPr>
        <w:ind w:left="7352" w:hanging="240"/>
      </w:pPr>
      <w:rPr>
        <w:rFonts w:hint="default"/>
        <w:lang w:val="id" w:eastAsia="en-US" w:bidi="ar-SA"/>
      </w:rPr>
    </w:lvl>
    <w:lvl w:ilvl="8" w:tplc="2E7A8B72">
      <w:numFmt w:val="bullet"/>
      <w:lvlText w:val="•"/>
      <w:lvlJc w:val="left"/>
      <w:pPr>
        <w:ind w:left="8277" w:hanging="240"/>
      </w:pPr>
      <w:rPr>
        <w:rFonts w:hint="default"/>
        <w:lang w:val="id" w:eastAsia="en-US" w:bidi="ar-SA"/>
      </w:rPr>
    </w:lvl>
  </w:abstractNum>
  <w:abstractNum w:abstractNumId="20">
    <w:nsid w:val="3ACC73FB"/>
    <w:multiLevelType w:val="multilevel"/>
    <w:tmpl w:val="6A3ABED0"/>
    <w:lvl w:ilvl="0">
      <w:start w:val="2"/>
      <w:numFmt w:val="decimal"/>
      <w:lvlText w:val="%1"/>
      <w:lvlJc w:val="left"/>
      <w:pPr>
        <w:ind w:left="1529" w:hanging="660"/>
      </w:pPr>
      <w:rPr>
        <w:rFonts w:hint="default"/>
        <w:lang w:val="id" w:eastAsia="en-US" w:bidi="ar-SA"/>
      </w:rPr>
    </w:lvl>
    <w:lvl w:ilvl="1">
      <w:start w:val="1"/>
      <w:numFmt w:val="decimal"/>
      <w:lvlText w:val="%1.%2"/>
      <w:lvlJc w:val="left"/>
      <w:pPr>
        <w:ind w:left="1529" w:hanging="660"/>
      </w:pPr>
      <w:rPr>
        <w:rFonts w:ascii="Times New Roman" w:eastAsia="Times New Roman" w:hAnsi="Times New Roman" w:cs="Times New Roman" w:hint="default"/>
        <w:w w:val="100"/>
        <w:sz w:val="24"/>
        <w:szCs w:val="24"/>
        <w:lang w:val="id" w:eastAsia="en-US" w:bidi="ar-SA"/>
      </w:rPr>
    </w:lvl>
    <w:lvl w:ilvl="2">
      <w:start w:val="1"/>
      <w:numFmt w:val="decimal"/>
      <w:lvlText w:val="%1.%2.%3"/>
      <w:lvlJc w:val="left"/>
      <w:pPr>
        <w:ind w:left="1968" w:hanging="881"/>
      </w:pPr>
      <w:rPr>
        <w:rFonts w:ascii="Times New Roman" w:eastAsia="Times New Roman" w:hAnsi="Times New Roman" w:cs="Times New Roman" w:hint="default"/>
        <w:w w:val="100"/>
        <w:sz w:val="24"/>
        <w:szCs w:val="24"/>
        <w:lang w:val="id" w:eastAsia="en-US" w:bidi="ar-SA"/>
      </w:rPr>
    </w:lvl>
    <w:lvl w:ilvl="3">
      <w:numFmt w:val="bullet"/>
      <w:lvlText w:val="•"/>
      <w:lvlJc w:val="left"/>
      <w:pPr>
        <w:ind w:left="3774" w:hanging="881"/>
      </w:pPr>
      <w:rPr>
        <w:rFonts w:hint="default"/>
        <w:lang w:val="id" w:eastAsia="en-US" w:bidi="ar-SA"/>
      </w:rPr>
    </w:lvl>
    <w:lvl w:ilvl="4">
      <w:numFmt w:val="bullet"/>
      <w:lvlText w:val="•"/>
      <w:lvlJc w:val="left"/>
      <w:pPr>
        <w:ind w:left="4682" w:hanging="881"/>
      </w:pPr>
      <w:rPr>
        <w:rFonts w:hint="default"/>
        <w:lang w:val="id" w:eastAsia="en-US" w:bidi="ar-SA"/>
      </w:rPr>
    </w:lvl>
    <w:lvl w:ilvl="5">
      <w:numFmt w:val="bullet"/>
      <w:lvlText w:val="•"/>
      <w:lvlJc w:val="left"/>
      <w:pPr>
        <w:ind w:left="5589" w:hanging="881"/>
      </w:pPr>
      <w:rPr>
        <w:rFonts w:hint="default"/>
        <w:lang w:val="id" w:eastAsia="en-US" w:bidi="ar-SA"/>
      </w:rPr>
    </w:lvl>
    <w:lvl w:ilvl="6">
      <w:numFmt w:val="bullet"/>
      <w:lvlText w:val="•"/>
      <w:lvlJc w:val="left"/>
      <w:pPr>
        <w:ind w:left="6496" w:hanging="881"/>
      </w:pPr>
      <w:rPr>
        <w:rFonts w:hint="default"/>
        <w:lang w:val="id" w:eastAsia="en-US" w:bidi="ar-SA"/>
      </w:rPr>
    </w:lvl>
    <w:lvl w:ilvl="7">
      <w:numFmt w:val="bullet"/>
      <w:lvlText w:val="•"/>
      <w:lvlJc w:val="left"/>
      <w:pPr>
        <w:ind w:left="7404" w:hanging="881"/>
      </w:pPr>
      <w:rPr>
        <w:rFonts w:hint="default"/>
        <w:lang w:val="id" w:eastAsia="en-US" w:bidi="ar-SA"/>
      </w:rPr>
    </w:lvl>
    <w:lvl w:ilvl="8">
      <w:numFmt w:val="bullet"/>
      <w:lvlText w:val="•"/>
      <w:lvlJc w:val="left"/>
      <w:pPr>
        <w:ind w:left="8311" w:hanging="881"/>
      </w:pPr>
      <w:rPr>
        <w:rFonts w:hint="default"/>
        <w:lang w:val="id" w:eastAsia="en-US" w:bidi="ar-SA"/>
      </w:rPr>
    </w:lvl>
  </w:abstractNum>
  <w:abstractNum w:abstractNumId="21">
    <w:nsid w:val="3EFA2BA1"/>
    <w:multiLevelType w:val="hybridMultilevel"/>
    <w:tmpl w:val="FF6C8D22"/>
    <w:lvl w:ilvl="0" w:tplc="D850F41E">
      <w:start w:val="1"/>
      <w:numFmt w:val="decimal"/>
      <w:lvlText w:val="%1."/>
      <w:lvlJc w:val="left"/>
      <w:pPr>
        <w:ind w:left="1368" w:hanging="360"/>
      </w:pPr>
      <w:rPr>
        <w:rFonts w:ascii="Times New Roman" w:eastAsia="Times New Roman" w:hAnsi="Times New Roman" w:cs="Times New Roman" w:hint="default"/>
        <w:w w:val="100"/>
        <w:sz w:val="24"/>
        <w:szCs w:val="24"/>
        <w:lang w:val="id" w:eastAsia="en-US" w:bidi="ar-SA"/>
      </w:rPr>
    </w:lvl>
    <w:lvl w:ilvl="1" w:tplc="C5F25362">
      <w:numFmt w:val="bullet"/>
      <w:lvlText w:val="•"/>
      <w:lvlJc w:val="left"/>
      <w:pPr>
        <w:ind w:left="2236" w:hanging="360"/>
      </w:pPr>
      <w:rPr>
        <w:rFonts w:hint="default"/>
        <w:lang w:val="id" w:eastAsia="en-US" w:bidi="ar-SA"/>
      </w:rPr>
    </w:lvl>
    <w:lvl w:ilvl="2" w:tplc="57EC5732">
      <w:numFmt w:val="bullet"/>
      <w:lvlText w:val="•"/>
      <w:lvlJc w:val="left"/>
      <w:pPr>
        <w:ind w:left="3113" w:hanging="360"/>
      </w:pPr>
      <w:rPr>
        <w:rFonts w:hint="default"/>
        <w:lang w:val="id" w:eastAsia="en-US" w:bidi="ar-SA"/>
      </w:rPr>
    </w:lvl>
    <w:lvl w:ilvl="3" w:tplc="97EA5AA0">
      <w:numFmt w:val="bullet"/>
      <w:lvlText w:val="•"/>
      <w:lvlJc w:val="left"/>
      <w:pPr>
        <w:ind w:left="3989" w:hanging="360"/>
      </w:pPr>
      <w:rPr>
        <w:rFonts w:hint="default"/>
        <w:lang w:val="id" w:eastAsia="en-US" w:bidi="ar-SA"/>
      </w:rPr>
    </w:lvl>
    <w:lvl w:ilvl="4" w:tplc="3D36ADA4">
      <w:numFmt w:val="bullet"/>
      <w:lvlText w:val="•"/>
      <w:lvlJc w:val="left"/>
      <w:pPr>
        <w:ind w:left="4866" w:hanging="360"/>
      </w:pPr>
      <w:rPr>
        <w:rFonts w:hint="default"/>
        <w:lang w:val="id" w:eastAsia="en-US" w:bidi="ar-SA"/>
      </w:rPr>
    </w:lvl>
    <w:lvl w:ilvl="5" w:tplc="F40E7C22">
      <w:numFmt w:val="bullet"/>
      <w:lvlText w:val="•"/>
      <w:lvlJc w:val="left"/>
      <w:pPr>
        <w:ind w:left="5743" w:hanging="360"/>
      </w:pPr>
      <w:rPr>
        <w:rFonts w:hint="default"/>
        <w:lang w:val="id" w:eastAsia="en-US" w:bidi="ar-SA"/>
      </w:rPr>
    </w:lvl>
    <w:lvl w:ilvl="6" w:tplc="A28ECC3A">
      <w:numFmt w:val="bullet"/>
      <w:lvlText w:val="•"/>
      <w:lvlJc w:val="left"/>
      <w:pPr>
        <w:ind w:left="6619" w:hanging="360"/>
      </w:pPr>
      <w:rPr>
        <w:rFonts w:hint="default"/>
        <w:lang w:val="id" w:eastAsia="en-US" w:bidi="ar-SA"/>
      </w:rPr>
    </w:lvl>
    <w:lvl w:ilvl="7" w:tplc="8BC0ED68">
      <w:numFmt w:val="bullet"/>
      <w:lvlText w:val="•"/>
      <w:lvlJc w:val="left"/>
      <w:pPr>
        <w:ind w:left="7496" w:hanging="360"/>
      </w:pPr>
      <w:rPr>
        <w:rFonts w:hint="default"/>
        <w:lang w:val="id" w:eastAsia="en-US" w:bidi="ar-SA"/>
      </w:rPr>
    </w:lvl>
    <w:lvl w:ilvl="8" w:tplc="2CAA0088">
      <w:numFmt w:val="bullet"/>
      <w:lvlText w:val="•"/>
      <w:lvlJc w:val="left"/>
      <w:pPr>
        <w:ind w:left="8373" w:hanging="360"/>
      </w:pPr>
      <w:rPr>
        <w:rFonts w:hint="default"/>
        <w:lang w:val="id" w:eastAsia="en-US" w:bidi="ar-SA"/>
      </w:rPr>
    </w:lvl>
  </w:abstractNum>
  <w:abstractNum w:abstractNumId="22">
    <w:nsid w:val="407178F5"/>
    <w:multiLevelType w:val="hybridMultilevel"/>
    <w:tmpl w:val="51245D28"/>
    <w:lvl w:ilvl="0" w:tplc="FB92C4D2">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3">
    <w:nsid w:val="410E7063"/>
    <w:multiLevelType w:val="hybridMultilevel"/>
    <w:tmpl w:val="8D1282F2"/>
    <w:lvl w:ilvl="0" w:tplc="097896D2">
      <w:start w:val="1"/>
      <w:numFmt w:val="upperLetter"/>
      <w:lvlText w:val="%1."/>
      <w:lvlJc w:val="left"/>
      <w:pPr>
        <w:ind w:left="941" w:hanging="293"/>
      </w:pPr>
      <w:rPr>
        <w:rFonts w:ascii="Times New Roman" w:eastAsia="Times New Roman" w:hAnsi="Times New Roman" w:cs="Times New Roman" w:hint="default"/>
        <w:spacing w:val="-1"/>
        <w:w w:val="99"/>
        <w:sz w:val="24"/>
        <w:szCs w:val="24"/>
        <w:lang w:val="id" w:eastAsia="en-US" w:bidi="ar-SA"/>
      </w:rPr>
    </w:lvl>
    <w:lvl w:ilvl="1" w:tplc="A57889FA">
      <w:start w:val="1"/>
      <w:numFmt w:val="decimal"/>
      <w:lvlText w:val="%2."/>
      <w:lvlJc w:val="left"/>
      <w:pPr>
        <w:ind w:left="888" w:hanging="240"/>
      </w:pPr>
      <w:rPr>
        <w:rFonts w:ascii="Times New Roman" w:eastAsia="Times New Roman" w:hAnsi="Times New Roman" w:cs="Times New Roman" w:hint="default"/>
        <w:w w:val="100"/>
        <w:sz w:val="24"/>
        <w:szCs w:val="24"/>
        <w:lang w:val="id" w:eastAsia="en-US" w:bidi="ar-SA"/>
      </w:rPr>
    </w:lvl>
    <w:lvl w:ilvl="2" w:tplc="CD223314">
      <w:start w:val="1"/>
      <w:numFmt w:val="lowerLetter"/>
      <w:lvlText w:val="%3."/>
      <w:lvlJc w:val="left"/>
      <w:pPr>
        <w:ind w:left="648" w:hanging="303"/>
      </w:pPr>
      <w:rPr>
        <w:rFonts w:ascii="Times New Roman" w:eastAsia="Times New Roman" w:hAnsi="Times New Roman" w:cs="Times New Roman" w:hint="default"/>
        <w:spacing w:val="-1"/>
        <w:w w:val="100"/>
        <w:sz w:val="24"/>
        <w:szCs w:val="24"/>
        <w:lang w:val="id" w:eastAsia="en-US" w:bidi="ar-SA"/>
      </w:rPr>
    </w:lvl>
    <w:lvl w:ilvl="3" w:tplc="D506C9BC">
      <w:numFmt w:val="bullet"/>
      <w:lvlText w:val="•"/>
      <w:lvlJc w:val="left"/>
      <w:pPr>
        <w:ind w:left="2088" w:hanging="303"/>
      </w:pPr>
      <w:rPr>
        <w:rFonts w:hint="default"/>
        <w:lang w:val="id" w:eastAsia="en-US" w:bidi="ar-SA"/>
      </w:rPr>
    </w:lvl>
    <w:lvl w:ilvl="4" w:tplc="DC84548A">
      <w:numFmt w:val="bullet"/>
      <w:lvlText w:val="•"/>
      <w:lvlJc w:val="left"/>
      <w:pPr>
        <w:ind w:left="3236" w:hanging="303"/>
      </w:pPr>
      <w:rPr>
        <w:rFonts w:hint="default"/>
        <w:lang w:val="id" w:eastAsia="en-US" w:bidi="ar-SA"/>
      </w:rPr>
    </w:lvl>
    <w:lvl w:ilvl="5" w:tplc="8A7E9BC8">
      <w:numFmt w:val="bullet"/>
      <w:lvlText w:val="•"/>
      <w:lvlJc w:val="left"/>
      <w:pPr>
        <w:ind w:left="4384" w:hanging="303"/>
      </w:pPr>
      <w:rPr>
        <w:rFonts w:hint="default"/>
        <w:lang w:val="id" w:eastAsia="en-US" w:bidi="ar-SA"/>
      </w:rPr>
    </w:lvl>
    <w:lvl w:ilvl="6" w:tplc="D794E220">
      <w:numFmt w:val="bullet"/>
      <w:lvlText w:val="•"/>
      <w:lvlJc w:val="left"/>
      <w:pPr>
        <w:ind w:left="5533" w:hanging="303"/>
      </w:pPr>
      <w:rPr>
        <w:rFonts w:hint="default"/>
        <w:lang w:val="id" w:eastAsia="en-US" w:bidi="ar-SA"/>
      </w:rPr>
    </w:lvl>
    <w:lvl w:ilvl="7" w:tplc="9760A8A0">
      <w:numFmt w:val="bullet"/>
      <w:lvlText w:val="•"/>
      <w:lvlJc w:val="left"/>
      <w:pPr>
        <w:ind w:left="6681" w:hanging="303"/>
      </w:pPr>
      <w:rPr>
        <w:rFonts w:hint="default"/>
        <w:lang w:val="id" w:eastAsia="en-US" w:bidi="ar-SA"/>
      </w:rPr>
    </w:lvl>
    <w:lvl w:ilvl="8" w:tplc="B308D8F0">
      <w:numFmt w:val="bullet"/>
      <w:lvlText w:val="•"/>
      <w:lvlJc w:val="left"/>
      <w:pPr>
        <w:ind w:left="7829" w:hanging="303"/>
      </w:pPr>
      <w:rPr>
        <w:rFonts w:hint="default"/>
        <w:lang w:val="id" w:eastAsia="en-US" w:bidi="ar-SA"/>
      </w:rPr>
    </w:lvl>
  </w:abstractNum>
  <w:abstractNum w:abstractNumId="24">
    <w:nsid w:val="416B6E54"/>
    <w:multiLevelType w:val="hybridMultilevel"/>
    <w:tmpl w:val="D41A74F8"/>
    <w:lvl w:ilvl="0" w:tplc="ABE0403E">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5">
    <w:nsid w:val="44373D8B"/>
    <w:multiLevelType w:val="hybridMultilevel"/>
    <w:tmpl w:val="89064AAE"/>
    <w:lvl w:ilvl="0" w:tplc="84A649B8">
      <w:start w:val="1"/>
      <w:numFmt w:val="decimal"/>
      <w:lvlText w:val="%1."/>
      <w:lvlJc w:val="left"/>
      <w:pPr>
        <w:ind w:left="874" w:hanging="226"/>
      </w:pPr>
      <w:rPr>
        <w:rFonts w:ascii="Times New Roman" w:eastAsia="Times New Roman" w:hAnsi="Times New Roman" w:cs="Times New Roman" w:hint="default"/>
        <w:w w:val="100"/>
        <w:sz w:val="24"/>
        <w:szCs w:val="24"/>
        <w:lang w:val="id" w:eastAsia="en-US" w:bidi="ar-SA"/>
      </w:rPr>
    </w:lvl>
    <w:lvl w:ilvl="1" w:tplc="A8A0A9E8">
      <w:numFmt w:val="bullet"/>
      <w:lvlText w:val="•"/>
      <w:lvlJc w:val="left"/>
      <w:pPr>
        <w:ind w:left="1804" w:hanging="226"/>
      </w:pPr>
      <w:rPr>
        <w:rFonts w:hint="default"/>
        <w:lang w:val="id" w:eastAsia="en-US" w:bidi="ar-SA"/>
      </w:rPr>
    </w:lvl>
    <w:lvl w:ilvl="2" w:tplc="A69072D6">
      <w:numFmt w:val="bullet"/>
      <w:lvlText w:val="•"/>
      <w:lvlJc w:val="left"/>
      <w:pPr>
        <w:ind w:left="2729" w:hanging="226"/>
      </w:pPr>
      <w:rPr>
        <w:rFonts w:hint="default"/>
        <w:lang w:val="id" w:eastAsia="en-US" w:bidi="ar-SA"/>
      </w:rPr>
    </w:lvl>
    <w:lvl w:ilvl="3" w:tplc="14740A42">
      <w:numFmt w:val="bullet"/>
      <w:lvlText w:val="•"/>
      <w:lvlJc w:val="left"/>
      <w:pPr>
        <w:ind w:left="3653" w:hanging="226"/>
      </w:pPr>
      <w:rPr>
        <w:rFonts w:hint="default"/>
        <w:lang w:val="id" w:eastAsia="en-US" w:bidi="ar-SA"/>
      </w:rPr>
    </w:lvl>
    <w:lvl w:ilvl="4" w:tplc="C10C6D38">
      <w:numFmt w:val="bullet"/>
      <w:lvlText w:val="•"/>
      <w:lvlJc w:val="left"/>
      <w:pPr>
        <w:ind w:left="4578" w:hanging="226"/>
      </w:pPr>
      <w:rPr>
        <w:rFonts w:hint="default"/>
        <w:lang w:val="id" w:eastAsia="en-US" w:bidi="ar-SA"/>
      </w:rPr>
    </w:lvl>
    <w:lvl w:ilvl="5" w:tplc="7700A1F2">
      <w:numFmt w:val="bullet"/>
      <w:lvlText w:val="•"/>
      <w:lvlJc w:val="left"/>
      <w:pPr>
        <w:ind w:left="5503" w:hanging="226"/>
      </w:pPr>
      <w:rPr>
        <w:rFonts w:hint="default"/>
        <w:lang w:val="id" w:eastAsia="en-US" w:bidi="ar-SA"/>
      </w:rPr>
    </w:lvl>
    <w:lvl w:ilvl="6" w:tplc="5D3E712A">
      <w:numFmt w:val="bullet"/>
      <w:lvlText w:val="•"/>
      <w:lvlJc w:val="left"/>
      <w:pPr>
        <w:ind w:left="6427" w:hanging="226"/>
      </w:pPr>
      <w:rPr>
        <w:rFonts w:hint="default"/>
        <w:lang w:val="id" w:eastAsia="en-US" w:bidi="ar-SA"/>
      </w:rPr>
    </w:lvl>
    <w:lvl w:ilvl="7" w:tplc="F3F83C00">
      <w:numFmt w:val="bullet"/>
      <w:lvlText w:val="•"/>
      <w:lvlJc w:val="left"/>
      <w:pPr>
        <w:ind w:left="7352" w:hanging="226"/>
      </w:pPr>
      <w:rPr>
        <w:rFonts w:hint="default"/>
        <w:lang w:val="id" w:eastAsia="en-US" w:bidi="ar-SA"/>
      </w:rPr>
    </w:lvl>
    <w:lvl w:ilvl="8" w:tplc="4C8AA8FA">
      <w:numFmt w:val="bullet"/>
      <w:lvlText w:val="•"/>
      <w:lvlJc w:val="left"/>
      <w:pPr>
        <w:ind w:left="8277" w:hanging="226"/>
      </w:pPr>
      <w:rPr>
        <w:rFonts w:hint="default"/>
        <w:lang w:val="id" w:eastAsia="en-US" w:bidi="ar-SA"/>
      </w:rPr>
    </w:lvl>
  </w:abstractNum>
  <w:abstractNum w:abstractNumId="26">
    <w:nsid w:val="48552993"/>
    <w:multiLevelType w:val="hybridMultilevel"/>
    <w:tmpl w:val="37A0507E"/>
    <w:lvl w:ilvl="0" w:tplc="58BC9EC0">
      <w:start w:val="1"/>
      <w:numFmt w:val="upperLetter"/>
      <w:lvlText w:val="%1."/>
      <w:lvlJc w:val="left"/>
      <w:pPr>
        <w:ind w:left="941" w:hanging="294"/>
      </w:pPr>
      <w:rPr>
        <w:rFonts w:ascii="Times New Roman" w:eastAsia="Times New Roman" w:hAnsi="Times New Roman" w:cs="Times New Roman" w:hint="default"/>
        <w:b/>
        <w:bCs/>
        <w:w w:val="99"/>
        <w:sz w:val="24"/>
        <w:szCs w:val="24"/>
        <w:lang w:val="id" w:eastAsia="en-US" w:bidi="ar-SA"/>
      </w:rPr>
    </w:lvl>
    <w:lvl w:ilvl="1" w:tplc="BDF26A98">
      <w:numFmt w:val="bullet"/>
      <w:lvlText w:val="•"/>
      <w:lvlJc w:val="left"/>
      <w:pPr>
        <w:ind w:left="1858" w:hanging="294"/>
      </w:pPr>
      <w:rPr>
        <w:rFonts w:hint="default"/>
        <w:lang w:val="id" w:eastAsia="en-US" w:bidi="ar-SA"/>
      </w:rPr>
    </w:lvl>
    <w:lvl w:ilvl="2" w:tplc="DCE4D812">
      <w:numFmt w:val="bullet"/>
      <w:lvlText w:val="•"/>
      <w:lvlJc w:val="left"/>
      <w:pPr>
        <w:ind w:left="2777" w:hanging="294"/>
      </w:pPr>
      <w:rPr>
        <w:rFonts w:hint="default"/>
        <w:lang w:val="id" w:eastAsia="en-US" w:bidi="ar-SA"/>
      </w:rPr>
    </w:lvl>
    <w:lvl w:ilvl="3" w:tplc="BF860444">
      <w:numFmt w:val="bullet"/>
      <w:lvlText w:val="•"/>
      <w:lvlJc w:val="left"/>
      <w:pPr>
        <w:ind w:left="3695" w:hanging="294"/>
      </w:pPr>
      <w:rPr>
        <w:rFonts w:hint="default"/>
        <w:lang w:val="id" w:eastAsia="en-US" w:bidi="ar-SA"/>
      </w:rPr>
    </w:lvl>
    <w:lvl w:ilvl="4" w:tplc="24088C26">
      <w:numFmt w:val="bullet"/>
      <w:lvlText w:val="•"/>
      <w:lvlJc w:val="left"/>
      <w:pPr>
        <w:ind w:left="4614" w:hanging="294"/>
      </w:pPr>
      <w:rPr>
        <w:rFonts w:hint="default"/>
        <w:lang w:val="id" w:eastAsia="en-US" w:bidi="ar-SA"/>
      </w:rPr>
    </w:lvl>
    <w:lvl w:ilvl="5" w:tplc="1B9A3F7C">
      <w:numFmt w:val="bullet"/>
      <w:lvlText w:val="•"/>
      <w:lvlJc w:val="left"/>
      <w:pPr>
        <w:ind w:left="5533" w:hanging="294"/>
      </w:pPr>
      <w:rPr>
        <w:rFonts w:hint="default"/>
        <w:lang w:val="id" w:eastAsia="en-US" w:bidi="ar-SA"/>
      </w:rPr>
    </w:lvl>
    <w:lvl w:ilvl="6" w:tplc="D0B8D0DC">
      <w:numFmt w:val="bullet"/>
      <w:lvlText w:val="•"/>
      <w:lvlJc w:val="left"/>
      <w:pPr>
        <w:ind w:left="6451" w:hanging="294"/>
      </w:pPr>
      <w:rPr>
        <w:rFonts w:hint="default"/>
        <w:lang w:val="id" w:eastAsia="en-US" w:bidi="ar-SA"/>
      </w:rPr>
    </w:lvl>
    <w:lvl w:ilvl="7" w:tplc="152CA6B8">
      <w:numFmt w:val="bullet"/>
      <w:lvlText w:val="•"/>
      <w:lvlJc w:val="left"/>
      <w:pPr>
        <w:ind w:left="7370" w:hanging="294"/>
      </w:pPr>
      <w:rPr>
        <w:rFonts w:hint="default"/>
        <w:lang w:val="id" w:eastAsia="en-US" w:bidi="ar-SA"/>
      </w:rPr>
    </w:lvl>
    <w:lvl w:ilvl="8" w:tplc="81168854">
      <w:numFmt w:val="bullet"/>
      <w:lvlText w:val="•"/>
      <w:lvlJc w:val="left"/>
      <w:pPr>
        <w:ind w:left="8289" w:hanging="294"/>
      </w:pPr>
      <w:rPr>
        <w:rFonts w:hint="default"/>
        <w:lang w:val="id" w:eastAsia="en-US" w:bidi="ar-SA"/>
      </w:rPr>
    </w:lvl>
  </w:abstractNum>
  <w:abstractNum w:abstractNumId="27">
    <w:nsid w:val="4CD4254F"/>
    <w:multiLevelType w:val="hybridMultilevel"/>
    <w:tmpl w:val="10F4D87A"/>
    <w:lvl w:ilvl="0" w:tplc="4A867560">
      <w:start w:val="1"/>
      <w:numFmt w:val="decimal"/>
      <w:lvlText w:val="%1."/>
      <w:lvlJc w:val="left"/>
      <w:pPr>
        <w:ind w:left="648" w:hanging="231"/>
      </w:pPr>
      <w:rPr>
        <w:rFonts w:ascii="Times New Roman" w:eastAsia="Times New Roman" w:hAnsi="Times New Roman" w:cs="Times New Roman" w:hint="default"/>
        <w:w w:val="100"/>
        <w:sz w:val="24"/>
        <w:szCs w:val="24"/>
        <w:lang w:val="id" w:eastAsia="en-US" w:bidi="ar-SA"/>
      </w:rPr>
    </w:lvl>
    <w:lvl w:ilvl="1" w:tplc="67DCB8A6">
      <w:start w:val="1"/>
      <w:numFmt w:val="decimal"/>
      <w:lvlText w:val="%2."/>
      <w:lvlJc w:val="left"/>
      <w:pPr>
        <w:ind w:left="1368" w:hanging="360"/>
      </w:pPr>
      <w:rPr>
        <w:rFonts w:ascii="Times New Roman" w:eastAsia="Times New Roman" w:hAnsi="Times New Roman" w:cs="Times New Roman" w:hint="default"/>
        <w:b/>
        <w:bCs/>
        <w:w w:val="100"/>
        <w:sz w:val="24"/>
        <w:szCs w:val="24"/>
        <w:lang w:val="id" w:eastAsia="en-US" w:bidi="ar-SA"/>
      </w:rPr>
    </w:lvl>
    <w:lvl w:ilvl="2" w:tplc="678AB3A2">
      <w:start w:val="1"/>
      <w:numFmt w:val="upperLetter"/>
      <w:lvlText w:val="%3."/>
      <w:lvlJc w:val="left"/>
      <w:pPr>
        <w:ind w:left="1368" w:hanging="360"/>
      </w:pPr>
      <w:rPr>
        <w:rFonts w:ascii="Times New Roman" w:eastAsia="Times New Roman" w:hAnsi="Times New Roman" w:cs="Times New Roman" w:hint="default"/>
        <w:b/>
        <w:bCs/>
        <w:spacing w:val="-1"/>
        <w:w w:val="99"/>
        <w:sz w:val="24"/>
        <w:szCs w:val="24"/>
        <w:lang w:val="id" w:eastAsia="en-US" w:bidi="ar-SA"/>
      </w:rPr>
    </w:lvl>
    <w:lvl w:ilvl="3" w:tplc="04360B80">
      <w:start w:val="1"/>
      <w:numFmt w:val="decimal"/>
      <w:lvlText w:val="%4."/>
      <w:lvlJc w:val="left"/>
      <w:pPr>
        <w:ind w:left="1368" w:hanging="360"/>
      </w:pPr>
      <w:rPr>
        <w:rFonts w:ascii="Times New Roman" w:eastAsia="Times New Roman" w:hAnsi="Times New Roman" w:cs="Times New Roman" w:hint="default"/>
        <w:b/>
        <w:bCs/>
        <w:w w:val="100"/>
        <w:sz w:val="24"/>
        <w:szCs w:val="24"/>
        <w:lang w:val="id" w:eastAsia="en-US" w:bidi="ar-SA"/>
      </w:rPr>
    </w:lvl>
    <w:lvl w:ilvl="4" w:tplc="A9A25414">
      <w:numFmt w:val="bullet"/>
      <w:lvlText w:val="•"/>
      <w:lvlJc w:val="left"/>
      <w:pPr>
        <w:ind w:left="3761" w:hanging="360"/>
      </w:pPr>
      <w:rPr>
        <w:rFonts w:hint="default"/>
        <w:lang w:val="id" w:eastAsia="en-US" w:bidi="ar-SA"/>
      </w:rPr>
    </w:lvl>
    <w:lvl w:ilvl="5" w:tplc="EE2A855C">
      <w:numFmt w:val="bullet"/>
      <w:lvlText w:val="•"/>
      <w:lvlJc w:val="left"/>
      <w:pPr>
        <w:ind w:left="4822" w:hanging="360"/>
      </w:pPr>
      <w:rPr>
        <w:rFonts w:hint="default"/>
        <w:lang w:val="id" w:eastAsia="en-US" w:bidi="ar-SA"/>
      </w:rPr>
    </w:lvl>
    <w:lvl w:ilvl="6" w:tplc="94F61194">
      <w:numFmt w:val="bullet"/>
      <w:lvlText w:val="•"/>
      <w:lvlJc w:val="left"/>
      <w:pPr>
        <w:ind w:left="5883" w:hanging="360"/>
      </w:pPr>
      <w:rPr>
        <w:rFonts w:hint="default"/>
        <w:lang w:val="id" w:eastAsia="en-US" w:bidi="ar-SA"/>
      </w:rPr>
    </w:lvl>
    <w:lvl w:ilvl="7" w:tplc="978409C6">
      <w:numFmt w:val="bullet"/>
      <w:lvlText w:val="•"/>
      <w:lvlJc w:val="left"/>
      <w:pPr>
        <w:ind w:left="6944" w:hanging="360"/>
      </w:pPr>
      <w:rPr>
        <w:rFonts w:hint="default"/>
        <w:lang w:val="id" w:eastAsia="en-US" w:bidi="ar-SA"/>
      </w:rPr>
    </w:lvl>
    <w:lvl w:ilvl="8" w:tplc="6F847B48">
      <w:numFmt w:val="bullet"/>
      <w:lvlText w:val="•"/>
      <w:lvlJc w:val="left"/>
      <w:pPr>
        <w:ind w:left="8004" w:hanging="360"/>
      </w:pPr>
      <w:rPr>
        <w:rFonts w:hint="default"/>
        <w:lang w:val="id" w:eastAsia="en-US" w:bidi="ar-SA"/>
      </w:rPr>
    </w:lvl>
  </w:abstractNum>
  <w:abstractNum w:abstractNumId="28">
    <w:nsid w:val="4E1305CC"/>
    <w:multiLevelType w:val="hybridMultilevel"/>
    <w:tmpl w:val="B92EB0BE"/>
    <w:lvl w:ilvl="0" w:tplc="1BEA20C6">
      <w:start w:val="31"/>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9">
    <w:nsid w:val="4EBD6951"/>
    <w:multiLevelType w:val="hybridMultilevel"/>
    <w:tmpl w:val="4A48424A"/>
    <w:lvl w:ilvl="0" w:tplc="83D0620E">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30">
    <w:nsid w:val="4F44217A"/>
    <w:multiLevelType w:val="hybridMultilevel"/>
    <w:tmpl w:val="FA1CC644"/>
    <w:lvl w:ilvl="0" w:tplc="C656801E">
      <w:start w:val="1"/>
      <w:numFmt w:val="lowerLetter"/>
      <w:lvlText w:val="%1."/>
      <w:lvlJc w:val="left"/>
      <w:pPr>
        <w:ind w:left="909" w:hanging="202"/>
      </w:pPr>
      <w:rPr>
        <w:rFonts w:ascii="Arial MT" w:eastAsia="Arial MT" w:hAnsi="Arial MT" w:cs="Arial MT" w:hint="default"/>
        <w:color w:val="000104"/>
        <w:w w:val="99"/>
        <w:sz w:val="18"/>
        <w:szCs w:val="18"/>
        <w:lang w:val="id" w:eastAsia="en-US" w:bidi="ar-SA"/>
      </w:rPr>
    </w:lvl>
    <w:lvl w:ilvl="1" w:tplc="93828794">
      <w:numFmt w:val="bullet"/>
      <w:lvlText w:val="•"/>
      <w:lvlJc w:val="left"/>
      <w:pPr>
        <w:ind w:left="1822" w:hanging="202"/>
      </w:pPr>
      <w:rPr>
        <w:rFonts w:hint="default"/>
        <w:lang w:val="id" w:eastAsia="en-US" w:bidi="ar-SA"/>
      </w:rPr>
    </w:lvl>
    <w:lvl w:ilvl="2" w:tplc="BB2E8462">
      <w:numFmt w:val="bullet"/>
      <w:lvlText w:val="•"/>
      <w:lvlJc w:val="left"/>
      <w:pPr>
        <w:ind w:left="2745" w:hanging="202"/>
      </w:pPr>
      <w:rPr>
        <w:rFonts w:hint="default"/>
        <w:lang w:val="id" w:eastAsia="en-US" w:bidi="ar-SA"/>
      </w:rPr>
    </w:lvl>
    <w:lvl w:ilvl="3" w:tplc="3FFC19C0">
      <w:numFmt w:val="bullet"/>
      <w:lvlText w:val="•"/>
      <w:lvlJc w:val="left"/>
      <w:pPr>
        <w:ind w:left="3667" w:hanging="202"/>
      </w:pPr>
      <w:rPr>
        <w:rFonts w:hint="default"/>
        <w:lang w:val="id" w:eastAsia="en-US" w:bidi="ar-SA"/>
      </w:rPr>
    </w:lvl>
    <w:lvl w:ilvl="4" w:tplc="249E2074">
      <w:numFmt w:val="bullet"/>
      <w:lvlText w:val="•"/>
      <w:lvlJc w:val="left"/>
      <w:pPr>
        <w:ind w:left="4590" w:hanging="202"/>
      </w:pPr>
      <w:rPr>
        <w:rFonts w:hint="default"/>
        <w:lang w:val="id" w:eastAsia="en-US" w:bidi="ar-SA"/>
      </w:rPr>
    </w:lvl>
    <w:lvl w:ilvl="5" w:tplc="58B827BA">
      <w:numFmt w:val="bullet"/>
      <w:lvlText w:val="•"/>
      <w:lvlJc w:val="left"/>
      <w:pPr>
        <w:ind w:left="5513" w:hanging="202"/>
      </w:pPr>
      <w:rPr>
        <w:rFonts w:hint="default"/>
        <w:lang w:val="id" w:eastAsia="en-US" w:bidi="ar-SA"/>
      </w:rPr>
    </w:lvl>
    <w:lvl w:ilvl="6" w:tplc="6DCA7690">
      <w:numFmt w:val="bullet"/>
      <w:lvlText w:val="•"/>
      <w:lvlJc w:val="left"/>
      <w:pPr>
        <w:ind w:left="6435" w:hanging="202"/>
      </w:pPr>
      <w:rPr>
        <w:rFonts w:hint="default"/>
        <w:lang w:val="id" w:eastAsia="en-US" w:bidi="ar-SA"/>
      </w:rPr>
    </w:lvl>
    <w:lvl w:ilvl="7" w:tplc="E4845794">
      <w:numFmt w:val="bullet"/>
      <w:lvlText w:val="•"/>
      <w:lvlJc w:val="left"/>
      <w:pPr>
        <w:ind w:left="7358" w:hanging="202"/>
      </w:pPr>
      <w:rPr>
        <w:rFonts w:hint="default"/>
        <w:lang w:val="id" w:eastAsia="en-US" w:bidi="ar-SA"/>
      </w:rPr>
    </w:lvl>
    <w:lvl w:ilvl="8" w:tplc="60D8B1C6">
      <w:numFmt w:val="bullet"/>
      <w:lvlText w:val="•"/>
      <w:lvlJc w:val="left"/>
      <w:pPr>
        <w:ind w:left="8281" w:hanging="202"/>
      </w:pPr>
      <w:rPr>
        <w:rFonts w:hint="default"/>
        <w:lang w:val="id" w:eastAsia="en-US" w:bidi="ar-SA"/>
      </w:rPr>
    </w:lvl>
  </w:abstractNum>
  <w:abstractNum w:abstractNumId="31">
    <w:nsid w:val="56C809A4"/>
    <w:multiLevelType w:val="hybridMultilevel"/>
    <w:tmpl w:val="326CCA68"/>
    <w:lvl w:ilvl="0" w:tplc="794CCB5E">
      <w:start w:val="1"/>
      <w:numFmt w:val="upperLetter"/>
      <w:lvlText w:val="%1."/>
      <w:lvlJc w:val="left"/>
      <w:pPr>
        <w:ind w:left="941" w:hanging="294"/>
      </w:pPr>
      <w:rPr>
        <w:rFonts w:ascii="Times New Roman" w:eastAsia="Times New Roman" w:hAnsi="Times New Roman" w:cs="Times New Roman" w:hint="default"/>
        <w:b/>
        <w:bCs/>
        <w:w w:val="99"/>
        <w:sz w:val="24"/>
        <w:szCs w:val="24"/>
        <w:lang w:val="id" w:eastAsia="en-US" w:bidi="ar-SA"/>
      </w:rPr>
    </w:lvl>
    <w:lvl w:ilvl="1" w:tplc="7BAC11B6">
      <w:numFmt w:val="bullet"/>
      <w:lvlText w:val="•"/>
      <w:lvlJc w:val="left"/>
      <w:pPr>
        <w:ind w:left="1858" w:hanging="294"/>
      </w:pPr>
      <w:rPr>
        <w:rFonts w:hint="default"/>
        <w:lang w:val="id" w:eastAsia="en-US" w:bidi="ar-SA"/>
      </w:rPr>
    </w:lvl>
    <w:lvl w:ilvl="2" w:tplc="BBD8FEEC">
      <w:numFmt w:val="bullet"/>
      <w:lvlText w:val="•"/>
      <w:lvlJc w:val="left"/>
      <w:pPr>
        <w:ind w:left="2777" w:hanging="294"/>
      </w:pPr>
      <w:rPr>
        <w:rFonts w:hint="default"/>
        <w:lang w:val="id" w:eastAsia="en-US" w:bidi="ar-SA"/>
      </w:rPr>
    </w:lvl>
    <w:lvl w:ilvl="3" w:tplc="65143BF0">
      <w:numFmt w:val="bullet"/>
      <w:lvlText w:val="•"/>
      <w:lvlJc w:val="left"/>
      <w:pPr>
        <w:ind w:left="3695" w:hanging="294"/>
      </w:pPr>
      <w:rPr>
        <w:rFonts w:hint="default"/>
        <w:lang w:val="id" w:eastAsia="en-US" w:bidi="ar-SA"/>
      </w:rPr>
    </w:lvl>
    <w:lvl w:ilvl="4" w:tplc="D7A20748">
      <w:numFmt w:val="bullet"/>
      <w:lvlText w:val="•"/>
      <w:lvlJc w:val="left"/>
      <w:pPr>
        <w:ind w:left="4614" w:hanging="294"/>
      </w:pPr>
      <w:rPr>
        <w:rFonts w:hint="default"/>
        <w:lang w:val="id" w:eastAsia="en-US" w:bidi="ar-SA"/>
      </w:rPr>
    </w:lvl>
    <w:lvl w:ilvl="5" w:tplc="90DCBBB0">
      <w:numFmt w:val="bullet"/>
      <w:lvlText w:val="•"/>
      <w:lvlJc w:val="left"/>
      <w:pPr>
        <w:ind w:left="5533" w:hanging="294"/>
      </w:pPr>
      <w:rPr>
        <w:rFonts w:hint="default"/>
        <w:lang w:val="id" w:eastAsia="en-US" w:bidi="ar-SA"/>
      </w:rPr>
    </w:lvl>
    <w:lvl w:ilvl="6" w:tplc="CCEADD12">
      <w:numFmt w:val="bullet"/>
      <w:lvlText w:val="•"/>
      <w:lvlJc w:val="left"/>
      <w:pPr>
        <w:ind w:left="6451" w:hanging="294"/>
      </w:pPr>
      <w:rPr>
        <w:rFonts w:hint="default"/>
        <w:lang w:val="id" w:eastAsia="en-US" w:bidi="ar-SA"/>
      </w:rPr>
    </w:lvl>
    <w:lvl w:ilvl="7" w:tplc="B500322A">
      <w:numFmt w:val="bullet"/>
      <w:lvlText w:val="•"/>
      <w:lvlJc w:val="left"/>
      <w:pPr>
        <w:ind w:left="7370" w:hanging="294"/>
      </w:pPr>
      <w:rPr>
        <w:rFonts w:hint="default"/>
        <w:lang w:val="id" w:eastAsia="en-US" w:bidi="ar-SA"/>
      </w:rPr>
    </w:lvl>
    <w:lvl w:ilvl="8" w:tplc="03867D02">
      <w:numFmt w:val="bullet"/>
      <w:lvlText w:val="•"/>
      <w:lvlJc w:val="left"/>
      <w:pPr>
        <w:ind w:left="8289" w:hanging="294"/>
      </w:pPr>
      <w:rPr>
        <w:rFonts w:hint="default"/>
        <w:lang w:val="id" w:eastAsia="en-US" w:bidi="ar-SA"/>
      </w:rPr>
    </w:lvl>
  </w:abstractNum>
  <w:abstractNum w:abstractNumId="32">
    <w:nsid w:val="5C3A5BD7"/>
    <w:multiLevelType w:val="hybridMultilevel"/>
    <w:tmpl w:val="DD941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EB4289"/>
    <w:multiLevelType w:val="multilevel"/>
    <w:tmpl w:val="C1849FD6"/>
    <w:lvl w:ilvl="0">
      <w:start w:val="3"/>
      <w:numFmt w:val="decimal"/>
      <w:lvlText w:val="%1"/>
      <w:lvlJc w:val="left"/>
      <w:pPr>
        <w:ind w:left="1529" w:hanging="660"/>
      </w:pPr>
      <w:rPr>
        <w:rFonts w:hint="default"/>
        <w:lang w:val="id" w:eastAsia="en-US" w:bidi="ar-SA"/>
      </w:rPr>
    </w:lvl>
    <w:lvl w:ilvl="1">
      <w:start w:val="1"/>
      <w:numFmt w:val="decimal"/>
      <w:lvlText w:val="%1.%2"/>
      <w:lvlJc w:val="left"/>
      <w:pPr>
        <w:ind w:left="1529" w:hanging="660"/>
      </w:pPr>
      <w:rPr>
        <w:rFonts w:ascii="Times New Roman" w:eastAsia="Times New Roman" w:hAnsi="Times New Roman" w:cs="Times New Roman" w:hint="default"/>
        <w:w w:val="100"/>
        <w:sz w:val="24"/>
        <w:szCs w:val="24"/>
        <w:lang w:val="id" w:eastAsia="en-US" w:bidi="ar-SA"/>
      </w:rPr>
    </w:lvl>
    <w:lvl w:ilvl="2">
      <w:start w:val="1"/>
      <w:numFmt w:val="decimal"/>
      <w:lvlText w:val="%1.%2.%3"/>
      <w:lvlJc w:val="left"/>
      <w:pPr>
        <w:ind w:left="1968" w:hanging="881"/>
      </w:pPr>
      <w:rPr>
        <w:rFonts w:ascii="Times New Roman" w:eastAsia="Times New Roman" w:hAnsi="Times New Roman" w:cs="Times New Roman" w:hint="default"/>
        <w:w w:val="100"/>
        <w:sz w:val="24"/>
        <w:szCs w:val="24"/>
        <w:lang w:val="id" w:eastAsia="en-US" w:bidi="ar-SA"/>
      </w:rPr>
    </w:lvl>
    <w:lvl w:ilvl="3">
      <w:numFmt w:val="bullet"/>
      <w:lvlText w:val="•"/>
      <w:lvlJc w:val="left"/>
      <w:pPr>
        <w:ind w:left="3774" w:hanging="881"/>
      </w:pPr>
      <w:rPr>
        <w:rFonts w:hint="default"/>
        <w:lang w:val="id" w:eastAsia="en-US" w:bidi="ar-SA"/>
      </w:rPr>
    </w:lvl>
    <w:lvl w:ilvl="4">
      <w:numFmt w:val="bullet"/>
      <w:lvlText w:val="•"/>
      <w:lvlJc w:val="left"/>
      <w:pPr>
        <w:ind w:left="4682" w:hanging="881"/>
      </w:pPr>
      <w:rPr>
        <w:rFonts w:hint="default"/>
        <w:lang w:val="id" w:eastAsia="en-US" w:bidi="ar-SA"/>
      </w:rPr>
    </w:lvl>
    <w:lvl w:ilvl="5">
      <w:numFmt w:val="bullet"/>
      <w:lvlText w:val="•"/>
      <w:lvlJc w:val="left"/>
      <w:pPr>
        <w:ind w:left="5589" w:hanging="881"/>
      </w:pPr>
      <w:rPr>
        <w:rFonts w:hint="default"/>
        <w:lang w:val="id" w:eastAsia="en-US" w:bidi="ar-SA"/>
      </w:rPr>
    </w:lvl>
    <w:lvl w:ilvl="6">
      <w:numFmt w:val="bullet"/>
      <w:lvlText w:val="•"/>
      <w:lvlJc w:val="left"/>
      <w:pPr>
        <w:ind w:left="6496" w:hanging="881"/>
      </w:pPr>
      <w:rPr>
        <w:rFonts w:hint="default"/>
        <w:lang w:val="id" w:eastAsia="en-US" w:bidi="ar-SA"/>
      </w:rPr>
    </w:lvl>
    <w:lvl w:ilvl="7">
      <w:numFmt w:val="bullet"/>
      <w:lvlText w:val="•"/>
      <w:lvlJc w:val="left"/>
      <w:pPr>
        <w:ind w:left="7404" w:hanging="881"/>
      </w:pPr>
      <w:rPr>
        <w:rFonts w:hint="default"/>
        <w:lang w:val="id" w:eastAsia="en-US" w:bidi="ar-SA"/>
      </w:rPr>
    </w:lvl>
    <w:lvl w:ilvl="8">
      <w:numFmt w:val="bullet"/>
      <w:lvlText w:val="•"/>
      <w:lvlJc w:val="left"/>
      <w:pPr>
        <w:ind w:left="8311" w:hanging="881"/>
      </w:pPr>
      <w:rPr>
        <w:rFonts w:hint="default"/>
        <w:lang w:val="id" w:eastAsia="en-US" w:bidi="ar-SA"/>
      </w:rPr>
    </w:lvl>
  </w:abstractNum>
  <w:abstractNum w:abstractNumId="34">
    <w:nsid w:val="61327609"/>
    <w:multiLevelType w:val="hybridMultilevel"/>
    <w:tmpl w:val="0E30B96C"/>
    <w:lvl w:ilvl="0" w:tplc="F5F8EB14">
      <w:start w:val="1"/>
      <w:numFmt w:val="upperLetter"/>
      <w:lvlText w:val="%1."/>
      <w:lvlJc w:val="left"/>
      <w:pPr>
        <w:ind w:left="941" w:hanging="293"/>
      </w:pPr>
      <w:rPr>
        <w:rFonts w:ascii="Times New Roman" w:eastAsia="Times New Roman" w:hAnsi="Times New Roman" w:cs="Times New Roman" w:hint="default"/>
        <w:spacing w:val="-1"/>
        <w:w w:val="99"/>
        <w:sz w:val="24"/>
        <w:szCs w:val="24"/>
        <w:lang w:val="id" w:eastAsia="en-US" w:bidi="ar-SA"/>
      </w:rPr>
    </w:lvl>
    <w:lvl w:ilvl="1" w:tplc="DC3EEB92">
      <w:numFmt w:val="bullet"/>
      <w:lvlText w:val="•"/>
      <w:lvlJc w:val="left"/>
      <w:pPr>
        <w:ind w:left="1858" w:hanging="293"/>
      </w:pPr>
      <w:rPr>
        <w:rFonts w:hint="default"/>
        <w:lang w:val="id" w:eastAsia="en-US" w:bidi="ar-SA"/>
      </w:rPr>
    </w:lvl>
    <w:lvl w:ilvl="2" w:tplc="041AB3BC">
      <w:numFmt w:val="bullet"/>
      <w:lvlText w:val="•"/>
      <w:lvlJc w:val="left"/>
      <w:pPr>
        <w:ind w:left="2777" w:hanging="293"/>
      </w:pPr>
      <w:rPr>
        <w:rFonts w:hint="default"/>
        <w:lang w:val="id" w:eastAsia="en-US" w:bidi="ar-SA"/>
      </w:rPr>
    </w:lvl>
    <w:lvl w:ilvl="3" w:tplc="B53402FE">
      <w:numFmt w:val="bullet"/>
      <w:lvlText w:val="•"/>
      <w:lvlJc w:val="left"/>
      <w:pPr>
        <w:ind w:left="3695" w:hanging="293"/>
      </w:pPr>
      <w:rPr>
        <w:rFonts w:hint="default"/>
        <w:lang w:val="id" w:eastAsia="en-US" w:bidi="ar-SA"/>
      </w:rPr>
    </w:lvl>
    <w:lvl w:ilvl="4" w:tplc="16147DAA">
      <w:numFmt w:val="bullet"/>
      <w:lvlText w:val="•"/>
      <w:lvlJc w:val="left"/>
      <w:pPr>
        <w:ind w:left="4614" w:hanging="293"/>
      </w:pPr>
      <w:rPr>
        <w:rFonts w:hint="default"/>
        <w:lang w:val="id" w:eastAsia="en-US" w:bidi="ar-SA"/>
      </w:rPr>
    </w:lvl>
    <w:lvl w:ilvl="5" w:tplc="82741A80">
      <w:numFmt w:val="bullet"/>
      <w:lvlText w:val="•"/>
      <w:lvlJc w:val="left"/>
      <w:pPr>
        <w:ind w:left="5533" w:hanging="293"/>
      </w:pPr>
      <w:rPr>
        <w:rFonts w:hint="default"/>
        <w:lang w:val="id" w:eastAsia="en-US" w:bidi="ar-SA"/>
      </w:rPr>
    </w:lvl>
    <w:lvl w:ilvl="6" w:tplc="0FEE8A9A">
      <w:numFmt w:val="bullet"/>
      <w:lvlText w:val="•"/>
      <w:lvlJc w:val="left"/>
      <w:pPr>
        <w:ind w:left="6451" w:hanging="293"/>
      </w:pPr>
      <w:rPr>
        <w:rFonts w:hint="default"/>
        <w:lang w:val="id" w:eastAsia="en-US" w:bidi="ar-SA"/>
      </w:rPr>
    </w:lvl>
    <w:lvl w:ilvl="7" w:tplc="CD8C291E">
      <w:numFmt w:val="bullet"/>
      <w:lvlText w:val="•"/>
      <w:lvlJc w:val="left"/>
      <w:pPr>
        <w:ind w:left="7370" w:hanging="293"/>
      </w:pPr>
      <w:rPr>
        <w:rFonts w:hint="default"/>
        <w:lang w:val="id" w:eastAsia="en-US" w:bidi="ar-SA"/>
      </w:rPr>
    </w:lvl>
    <w:lvl w:ilvl="8" w:tplc="B36008DC">
      <w:numFmt w:val="bullet"/>
      <w:lvlText w:val="•"/>
      <w:lvlJc w:val="left"/>
      <w:pPr>
        <w:ind w:left="8289" w:hanging="293"/>
      </w:pPr>
      <w:rPr>
        <w:rFonts w:hint="default"/>
        <w:lang w:val="id" w:eastAsia="en-US" w:bidi="ar-SA"/>
      </w:rPr>
    </w:lvl>
  </w:abstractNum>
  <w:abstractNum w:abstractNumId="35">
    <w:nsid w:val="62077E44"/>
    <w:multiLevelType w:val="hybridMultilevel"/>
    <w:tmpl w:val="717AADEA"/>
    <w:lvl w:ilvl="0" w:tplc="5BD8C9E8">
      <w:start w:val="1"/>
      <w:numFmt w:val="decimal"/>
      <w:lvlText w:val="%1."/>
      <w:lvlJc w:val="left"/>
      <w:pPr>
        <w:ind w:left="1214" w:hanging="360"/>
      </w:pPr>
      <w:rPr>
        <w:rFonts w:ascii="Times New Roman" w:eastAsia="Times New Roman" w:hAnsi="Times New Roman" w:cs="Times New Roman" w:hint="default"/>
        <w:w w:val="100"/>
        <w:sz w:val="24"/>
        <w:szCs w:val="24"/>
        <w:lang w:val="id" w:eastAsia="en-US" w:bidi="ar-SA"/>
      </w:rPr>
    </w:lvl>
    <w:lvl w:ilvl="1" w:tplc="45984D90">
      <w:numFmt w:val="bullet"/>
      <w:lvlText w:val="•"/>
      <w:lvlJc w:val="left"/>
      <w:pPr>
        <w:ind w:left="2110" w:hanging="360"/>
      </w:pPr>
      <w:rPr>
        <w:rFonts w:hint="default"/>
        <w:lang w:val="id" w:eastAsia="en-US" w:bidi="ar-SA"/>
      </w:rPr>
    </w:lvl>
    <w:lvl w:ilvl="2" w:tplc="ED3CD260">
      <w:numFmt w:val="bullet"/>
      <w:lvlText w:val="•"/>
      <w:lvlJc w:val="left"/>
      <w:pPr>
        <w:ind w:left="3001" w:hanging="360"/>
      </w:pPr>
      <w:rPr>
        <w:rFonts w:hint="default"/>
        <w:lang w:val="id" w:eastAsia="en-US" w:bidi="ar-SA"/>
      </w:rPr>
    </w:lvl>
    <w:lvl w:ilvl="3" w:tplc="2E54D240">
      <w:numFmt w:val="bullet"/>
      <w:lvlText w:val="•"/>
      <w:lvlJc w:val="left"/>
      <w:pPr>
        <w:ind w:left="3891" w:hanging="360"/>
      </w:pPr>
      <w:rPr>
        <w:rFonts w:hint="default"/>
        <w:lang w:val="id" w:eastAsia="en-US" w:bidi="ar-SA"/>
      </w:rPr>
    </w:lvl>
    <w:lvl w:ilvl="4" w:tplc="584CDB16">
      <w:numFmt w:val="bullet"/>
      <w:lvlText w:val="•"/>
      <w:lvlJc w:val="left"/>
      <w:pPr>
        <w:ind w:left="4782" w:hanging="360"/>
      </w:pPr>
      <w:rPr>
        <w:rFonts w:hint="default"/>
        <w:lang w:val="id" w:eastAsia="en-US" w:bidi="ar-SA"/>
      </w:rPr>
    </w:lvl>
    <w:lvl w:ilvl="5" w:tplc="985A1C70">
      <w:numFmt w:val="bullet"/>
      <w:lvlText w:val="•"/>
      <w:lvlJc w:val="left"/>
      <w:pPr>
        <w:ind w:left="5673" w:hanging="360"/>
      </w:pPr>
      <w:rPr>
        <w:rFonts w:hint="default"/>
        <w:lang w:val="id" w:eastAsia="en-US" w:bidi="ar-SA"/>
      </w:rPr>
    </w:lvl>
    <w:lvl w:ilvl="6" w:tplc="7E5E5F9C">
      <w:numFmt w:val="bullet"/>
      <w:lvlText w:val="•"/>
      <w:lvlJc w:val="left"/>
      <w:pPr>
        <w:ind w:left="6563" w:hanging="360"/>
      </w:pPr>
      <w:rPr>
        <w:rFonts w:hint="default"/>
        <w:lang w:val="id" w:eastAsia="en-US" w:bidi="ar-SA"/>
      </w:rPr>
    </w:lvl>
    <w:lvl w:ilvl="7" w:tplc="6A4C681A">
      <w:numFmt w:val="bullet"/>
      <w:lvlText w:val="•"/>
      <w:lvlJc w:val="left"/>
      <w:pPr>
        <w:ind w:left="7454" w:hanging="360"/>
      </w:pPr>
      <w:rPr>
        <w:rFonts w:hint="default"/>
        <w:lang w:val="id" w:eastAsia="en-US" w:bidi="ar-SA"/>
      </w:rPr>
    </w:lvl>
    <w:lvl w:ilvl="8" w:tplc="1826BE62">
      <w:numFmt w:val="bullet"/>
      <w:lvlText w:val="•"/>
      <w:lvlJc w:val="left"/>
      <w:pPr>
        <w:ind w:left="8345" w:hanging="360"/>
      </w:pPr>
      <w:rPr>
        <w:rFonts w:hint="default"/>
        <w:lang w:val="id" w:eastAsia="en-US" w:bidi="ar-SA"/>
      </w:rPr>
    </w:lvl>
  </w:abstractNum>
  <w:abstractNum w:abstractNumId="36">
    <w:nsid w:val="62255F35"/>
    <w:multiLevelType w:val="hybridMultilevel"/>
    <w:tmpl w:val="B11E647E"/>
    <w:lvl w:ilvl="0" w:tplc="C186CC5E">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37">
    <w:nsid w:val="62966AE0"/>
    <w:multiLevelType w:val="multilevel"/>
    <w:tmpl w:val="5D9811E0"/>
    <w:lvl w:ilvl="0">
      <w:start w:val="4"/>
      <w:numFmt w:val="decimal"/>
      <w:lvlText w:val="%1"/>
      <w:lvlJc w:val="left"/>
      <w:pPr>
        <w:ind w:left="1368" w:hanging="720"/>
      </w:pPr>
      <w:rPr>
        <w:rFonts w:hint="default"/>
        <w:lang w:val="id" w:eastAsia="en-US" w:bidi="ar-SA"/>
      </w:rPr>
    </w:lvl>
    <w:lvl w:ilvl="1">
      <w:start w:val="1"/>
      <w:numFmt w:val="decimal"/>
      <w:lvlText w:val="%1.%2"/>
      <w:lvlJc w:val="left"/>
      <w:pPr>
        <w:ind w:left="1368" w:hanging="720"/>
      </w:pPr>
      <w:rPr>
        <w:rFonts w:ascii="Times New Roman" w:eastAsia="Times New Roman" w:hAnsi="Times New Roman" w:cs="Times New Roman" w:hint="default"/>
        <w:b/>
        <w:bCs/>
        <w:w w:val="100"/>
        <w:sz w:val="24"/>
        <w:szCs w:val="24"/>
        <w:lang w:val="id" w:eastAsia="en-US" w:bidi="ar-SA"/>
      </w:rPr>
    </w:lvl>
    <w:lvl w:ilvl="2">
      <w:start w:val="1"/>
      <w:numFmt w:val="decimal"/>
      <w:lvlText w:val="%1.%2.%3"/>
      <w:lvlJc w:val="left"/>
      <w:pPr>
        <w:ind w:left="1368" w:hanging="720"/>
      </w:pPr>
      <w:rPr>
        <w:rFonts w:ascii="Times New Roman" w:eastAsia="Times New Roman" w:hAnsi="Times New Roman" w:cs="Times New Roman" w:hint="default"/>
        <w:b/>
        <w:bCs/>
        <w:w w:val="100"/>
        <w:sz w:val="24"/>
        <w:szCs w:val="24"/>
        <w:lang w:val="id" w:eastAsia="en-US" w:bidi="ar-SA"/>
      </w:rPr>
    </w:lvl>
    <w:lvl w:ilvl="3">
      <w:numFmt w:val="bullet"/>
      <w:lvlText w:val="•"/>
      <w:lvlJc w:val="left"/>
      <w:pPr>
        <w:ind w:left="3989" w:hanging="720"/>
      </w:pPr>
      <w:rPr>
        <w:rFonts w:hint="default"/>
        <w:lang w:val="id" w:eastAsia="en-US" w:bidi="ar-SA"/>
      </w:rPr>
    </w:lvl>
    <w:lvl w:ilvl="4">
      <w:numFmt w:val="bullet"/>
      <w:lvlText w:val="•"/>
      <w:lvlJc w:val="left"/>
      <w:pPr>
        <w:ind w:left="4866" w:hanging="720"/>
      </w:pPr>
      <w:rPr>
        <w:rFonts w:hint="default"/>
        <w:lang w:val="id" w:eastAsia="en-US" w:bidi="ar-SA"/>
      </w:rPr>
    </w:lvl>
    <w:lvl w:ilvl="5">
      <w:numFmt w:val="bullet"/>
      <w:lvlText w:val="•"/>
      <w:lvlJc w:val="left"/>
      <w:pPr>
        <w:ind w:left="5743" w:hanging="720"/>
      </w:pPr>
      <w:rPr>
        <w:rFonts w:hint="default"/>
        <w:lang w:val="id" w:eastAsia="en-US" w:bidi="ar-SA"/>
      </w:rPr>
    </w:lvl>
    <w:lvl w:ilvl="6">
      <w:numFmt w:val="bullet"/>
      <w:lvlText w:val="•"/>
      <w:lvlJc w:val="left"/>
      <w:pPr>
        <w:ind w:left="6619" w:hanging="720"/>
      </w:pPr>
      <w:rPr>
        <w:rFonts w:hint="default"/>
        <w:lang w:val="id" w:eastAsia="en-US" w:bidi="ar-SA"/>
      </w:rPr>
    </w:lvl>
    <w:lvl w:ilvl="7">
      <w:numFmt w:val="bullet"/>
      <w:lvlText w:val="•"/>
      <w:lvlJc w:val="left"/>
      <w:pPr>
        <w:ind w:left="7496" w:hanging="720"/>
      </w:pPr>
      <w:rPr>
        <w:rFonts w:hint="default"/>
        <w:lang w:val="id" w:eastAsia="en-US" w:bidi="ar-SA"/>
      </w:rPr>
    </w:lvl>
    <w:lvl w:ilvl="8">
      <w:numFmt w:val="bullet"/>
      <w:lvlText w:val="•"/>
      <w:lvlJc w:val="left"/>
      <w:pPr>
        <w:ind w:left="8373" w:hanging="720"/>
      </w:pPr>
      <w:rPr>
        <w:rFonts w:hint="default"/>
        <w:lang w:val="id" w:eastAsia="en-US" w:bidi="ar-SA"/>
      </w:rPr>
    </w:lvl>
  </w:abstractNum>
  <w:abstractNum w:abstractNumId="38">
    <w:nsid w:val="63E3534C"/>
    <w:multiLevelType w:val="hybridMultilevel"/>
    <w:tmpl w:val="AE26897E"/>
    <w:lvl w:ilvl="0" w:tplc="4E2C549E">
      <w:start w:val="1"/>
      <w:numFmt w:val="decimal"/>
      <w:lvlText w:val="%1."/>
      <w:lvlJc w:val="left"/>
      <w:pPr>
        <w:ind w:left="888" w:hanging="240"/>
      </w:pPr>
      <w:rPr>
        <w:rFonts w:ascii="Times New Roman" w:eastAsia="Times New Roman" w:hAnsi="Times New Roman" w:cs="Times New Roman" w:hint="default"/>
        <w:w w:val="100"/>
        <w:sz w:val="24"/>
        <w:szCs w:val="24"/>
        <w:lang w:val="id" w:eastAsia="en-US" w:bidi="ar-SA"/>
      </w:rPr>
    </w:lvl>
    <w:lvl w:ilvl="1" w:tplc="B5225AE6">
      <w:numFmt w:val="bullet"/>
      <w:lvlText w:val="•"/>
      <w:lvlJc w:val="left"/>
      <w:pPr>
        <w:ind w:left="1804" w:hanging="240"/>
      </w:pPr>
      <w:rPr>
        <w:rFonts w:hint="default"/>
        <w:lang w:val="id" w:eastAsia="en-US" w:bidi="ar-SA"/>
      </w:rPr>
    </w:lvl>
    <w:lvl w:ilvl="2" w:tplc="C5501B90">
      <w:numFmt w:val="bullet"/>
      <w:lvlText w:val="•"/>
      <w:lvlJc w:val="left"/>
      <w:pPr>
        <w:ind w:left="2729" w:hanging="240"/>
      </w:pPr>
      <w:rPr>
        <w:rFonts w:hint="default"/>
        <w:lang w:val="id" w:eastAsia="en-US" w:bidi="ar-SA"/>
      </w:rPr>
    </w:lvl>
    <w:lvl w:ilvl="3" w:tplc="B5DADCDC">
      <w:numFmt w:val="bullet"/>
      <w:lvlText w:val="•"/>
      <w:lvlJc w:val="left"/>
      <w:pPr>
        <w:ind w:left="3653" w:hanging="240"/>
      </w:pPr>
      <w:rPr>
        <w:rFonts w:hint="default"/>
        <w:lang w:val="id" w:eastAsia="en-US" w:bidi="ar-SA"/>
      </w:rPr>
    </w:lvl>
    <w:lvl w:ilvl="4" w:tplc="A3EAB3CE">
      <w:numFmt w:val="bullet"/>
      <w:lvlText w:val="•"/>
      <w:lvlJc w:val="left"/>
      <w:pPr>
        <w:ind w:left="4578" w:hanging="240"/>
      </w:pPr>
      <w:rPr>
        <w:rFonts w:hint="default"/>
        <w:lang w:val="id" w:eastAsia="en-US" w:bidi="ar-SA"/>
      </w:rPr>
    </w:lvl>
    <w:lvl w:ilvl="5" w:tplc="8C228FF4">
      <w:numFmt w:val="bullet"/>
      <w:lvlText w:val="•"/>
      <w:lvlJc w:val="left"/>
      <w:pPr>
        <w:ind w:left="5503" w:hanging="240"/>
      </w:pPr>
      <w:rPr>
        <w:rFonts w:hint="default"/>
        <w:lang w:val="id" w:eastAsia="en-US" w:bidi="ar-SA"/>
      </w:rPr>
    </w:lvl>
    <w:lvl w:ilvl="6" w:tplc="018823D2">
      <w:numFmt w:val="bullet"/>
      <w:lvlText w:val="•"/>
      <w:lvlJc w:val="left"/>
      <w:pPr>
        <w:ind w:left="6427" w:hanging="240"/>
      </w:pPr>
      <w:rPr>
        <w:rFonts w:hint="default"/>
        <w:lang w:val="id" w:eastAsia="en-US" w:bidi="ar-SA"/>
      </w:rPr>
    </w:lvl>
    <w:lvl w:ilvl="7" w:tplc="9F1ED306">
      <w:numFmt w:val="bullet"/>
      <w:lvlText w:val="•"/>
      <w:lvlJc w:val="left"/>
      <w:pPr>
        <w:ind w:left="7352" w:hanging="240"/>
      </w:pPr>
      <w:rPr>
        <w:rFonts w:hint="default"/>
        <w:lang w:val="id" w:eastAsia="en-US" w:bidi="ar-SA"/>
      </w:rPr>
    </w:lvl>
    <w:lvl w:ilvl="8" w:tplc="2B4A0044">
      <w:numFmt w:val="bullet"/>
      <w:lvlText w:val="•"/>
      <w:lvlJc w:val="left"/>
      <w:pPr>
        <w:ind w:left="8277" w:hanging="240"/>
      </w:pPr>
      <w:rPr>
        <w:rFonts w:hint="default"/>
        <w:lang w:val="id" w:eastAsia="en-US" w:bidi="ar-SA"/>
      </w:rPr>
    </w:lvl>
  </w:abstractNum>
  <w:abstractNum w:abstractNumId="39">
    <w:nsid w:val="665B6D19"/>
    <w:multiLevelType w:val="hybridMultilevel"/>
    <w:tmpl w:val="41560F3C"/>
    <w:lvl w:ilvl="0" w:tplc="C8589338">
      <w:start w:val="1"/>
      <w:numFmt w:val="lowerLetter"/>
      <w:lvlText w:val="%1."/>
      <w:lvlJc w:val="left"/>
      <w:pPr>
        <w:ind w:left="1728" w:hanging="360"/>
      </w:pPr>
      <w:rPr>
        <w:rFonts w:ascii="Times New Roman" w:eastAsia="Times New Roman" w:hAnsi="Times New Roman" w:cs="Times New Roman" w:hint="default"/>
        <w:spacing w:val="-1"/>
        <w:w w:val="100"/>
        <w:sz w:val="24"/>
        <w:szCs w:val="24"/>
        <w:lang w:val="id" w:eastAsia="en-US" w:bidi="ar-SA"/>
      </w:rPr>
    </w:lvl>
    <w:lvl w:ilvl="1" w:tplc="7506E060">
      <w:start w:val="1"/>
      <w:numFmt w:val="decimal"/>
      <w:lvlText w:val="%2."/>
      <w:lvlJc w:val="left"/>
      <w:pPr>
        <w:ind w:left="2089" w:hanging="361"/>
      </w:pPr>
      <w:rPr>
        <w:rFonts w:ascii="Times New Roman" w:eastAsia="Times New Roman" w:hAnsi="Times New Roman" w:cs="Times New Roman" w:hint="default"/>
        <w:w w:val="100"/>
        <w:sz w:val="24"/>
        <w:szCs w:val="24"/>
        <w:lang w:val="id" w:eastAsia="en-US" w:bidi="ar-SA"/>
      </w:rPr>
    </w:lvl>
    <w:lvl w:ilvl="2" w:tplc="60D4358E">
      <w:numFmt w:val="bullet"/>
      <w:lvlText w:val="•"/>
      <w:lvlJc w:val="left"/>
      <w:pPr>
        <w:ind w:left="2974" w:hanging="361"/>
      </w:pPr>
      <w:rPr>
        <w:rFonts w:hint="default"/>
        <w:lang w:val="id" w:eastAsia="en-US" w:bidi="ar-SA"/>
      </w:rPr>
    </w:lvl>
    <w:lvl w:ilvl="3" w:tplc="D584D066">
      <w:numFmt w:val="bullet"/>
      <w:lvlText w:val="•"/>
      <w:lvlJc w:val="left"/>
      <w:pPr>
        <w:ind w:left="3868" w:hanging="361"/>
      </w:pPr>
      <w:rPr>
        <w:rFonts w:hint="default"/>
        <w:lang w:val="id" w:eastAsia="en-US" w:bidi="ar-SA"/>
      </w:rPr>
    </w:lvl>
    <w:lvl w:ilvl="4" w:tplc="4ED0ECA6">
      <w:numFmt w:val="bullet"/>
      <w:lvlText w:val="•"/>
      <w:lvlJc w:val="left"/>
      <w:pPr>
        <w:ind w:left="4762" w:hanging="361"/>
      </w:pPr>
      <w:rPr>
        <w:rFonts w:hint="default"/>
        <w:lang w:val="id" w:eastAsia="en-US" w:bidi="ar-SA"/>
      </w:rPr>
    </w:lvl>
    <w:lvl w:ilvl="5" w:tplc="6318F846">
      <w:numFmt w:val="bullet"/>
      <w:lvlText w:val="•"/>
      <w:lvlJc w:val="left"/>
      <w:pPr>
        <w:ind w:left="5656" w:hanging="361"/>
      </w:pPr>
      <w:rPr>
        <w:rFonts w:hint="default"/>
        <w:lang w:val="id" w:eastAsia="en-US" w:bidi="ar-SA"/>
      </w:rPr>
    </w:lvl>
    <w:lvl w:ilvl="6" w:tplc="4BA8DBE2">
      <w:numFmt w:val="bullet"/>
      <w:lvlText w:val="•"/>
      <w:lvlJc w:val="left"/>
      <w:pPr>
        <w:ind w:left="6550" w:hanging="361"/>
      </w:pPr>
      <w:rPr>
        <w:rFonts w:hint="default"/>
        <w:lang w:val="id" w:eastAsia="en-US" w:bidi="ar-SA"/>
      </w:rPr>
    </w:lvl>
    <w:lvl w:ilvl="7" w:tplc="F8D21D08">
      <w:numFmt w:val="bullet"/>
      <w:lvlText w:val="•"/>
      <w:lvlJc w:val="left"/>
      <w:pPr>
        <w:ind w:left="7444" w:hanging="361"/>
      </w:pPr>
      <w:rPr>
        <w:rFonts w:hint="default"/>
        <w:lang w:val="id" w:eastAsia="en-US" w:bidi="ar-SA"/>
      </w:rPr>
    </w:lvl>
    <w:lvl w:ilvl="8" w:tplc="46E8AE96">
      <w:numFmt w:val="bullet"/>
      <w:lvlText w:val="•"/>
      <w:lvlJc w:val="left"/>
      <w:pPr>
        <w:ind w:left="8338" w:hanging="361"/>
      </w:pPr>
      <w:rPr>
        <w:rFonts w:hint="default"/>
        <w:lang w:val="id" w:eastAsia="en-US" w:bidi="ar-SA"/>
      </w:rPr>
    </w:lvl>
  </w:abstractNum>
  <w:abstractNum w:abstractNumId="40">
    <w:nsid w:val="69093E13"/>
    <w:multiLevelType w:val="hybridMultilevel"/>
    <w:tmpl w:val="1C0EAB34"/>
    <w:lvl w:ilvl="0" w:tplc="6E10FC7E">
      <w:start w:val="1"/>
      <w:numFmt w:val="decimal"/>
      <w:lvlText w:val="%1."/>
      <w:lvlJc w:val="left"/>
      <w:pPr>
        <w:ind w:left="1368" w:hanging="360"/>
      </w:pPr>
      <w:rPr>
        <w:rFonts w:ascii="Times New Roman" w:eastAsia="Times New Roman" w:hAnsi="Times New Roman" w:cs="Times New Roman" w:hint="default"/>
        <w:w w:val="100"/>
        <w:sz w:val="24"/>
        <w:szCs w:val="24"/>
        <w:lang w:val="id" w:eastAsia="en-US" w:bidi="ar-SA"/>
      </w:rPr>
    </w:lvl>
    <w:lvl w:ilvl="1" w:tplc="1494BED6">
      <w:numFmt w:val="bullet"/>
      <w:lvlText w:val="•"/>
      <w:lvlJc w:val="left"/>
      <w:pPr>
        <w:ind w:left="2236" w:hanging="360"/>
      </w:pPr>
      <w:rPr>
        <w:rFonts w:hint="default"/>
        <w:lang w:val="id" w:eastAsia="en-US" w:bidi="ar-SA"/>
      </w:rPr>
    </w:lvl>
    <w:lvl w:ilvl="2" w:tplc="885A5D92">
      <w:numFmt w:val="bullet"/>
      <w:lvlText w:val="•"/>
      <w:lvlJc w:val="left"/>
      <w:pPr>
        <w:ind w:left="3113" w:hanging="360"/>
      </w:pPr>
      <w:rPr>
        <w:rFonts w:hint="default"/>
        <w:lang w:val="id" w:eastAsia="en-US" w:bidi="ar-SA"/>
      </w:rPr>
    </w:lvl>
    <w:lvl w:ilvl="3" w:tplc="1A32710C">
      <w:numFmt w:val="bullet"/>
      <w:lvlText w:val="•"/>
      <w:lvlJc w:val="left"/>
      <w:pPr>
        <w:ind w:left="3989" w:hanging="360"/>
      </w:pPr>
      <w:rPr>
        <w:rFonts w:hint="default"/>
        <w:lang w:val="id" w:eastAsia="en-US" w:bidi="ar-SA"/>
      </w:rPr>
    </w:lvl>
    <w:lvl w:ilvl="4" w:tplc="7D7EED12">
      <w:numFmt w:val="bullet"/>
      <w:lvlText w:val="•"/>
      <w:lvlJc w:val="left"/>
      <w:pPr>
        <w:ind w:left="4866" w:hanging="360"/>
      </w:pPr>
      <w:rPr>
        <w:rFonts w:hint="default"/>
        <w:lang w:val="id" w:eastAsia="en-US" w:bidi="ar-SA"/>
      </w:rPr>
    </w:lvl>
    <w:lvl w:ilvl="5" w:tplc="6BF4FEE4">
      <w:numFmt w:val="bullet"/>
      <w:lvlText w:val="•"/>
      <w:lvlJc w:val="left"/>
      <w:pPr>
        <w:ind w:left="5743" w:hanging="360"/>
      </w:pPr>
      <w:rPr>
        <w:rFonts w:hint="default"/>
        <w:lang w:val="id" w:eastAsia="en-US" w:bidi="ar-SA"/>
      </w:rPr>
    </w:lvl>
    <w:lvl w:ilvl="6" w:tplc="FE3CDEE0">
      <w:numFmt w:val="bullet"/>
      <w:lvlText w:val="•"/>
      <w:lvlJc w:val="left"/>
      <w:pPr>
        <w:ind w:left="6619" w:hanging="360"/>
      </w:pPr>
      <w:rPr>
        <w:rFonts w:hint="default"/>
        <w:lang w:val="id" w:eastAsia="en-US" w:bidi="ar-SA"/>
      </w:rPr>
    </w:lvl>
    <w:lvl w:ilvl="7" w:tplc="B7D4BF12">
      <w:numFmt w:val="bullet"/>
      <w:lvlText w:val="•"/>
      <w:lvlJc w:val="left"/>
      <w:pPr>
        <w:ind w:left="7496" w:hanging="360"/>
      </w:pPr>
      <w:rPr>
        <w:rFonts w:hint="default"/>
        <w:lang w:val="id" w:eastAsia="en-US" w:bidi="ar-SA"/>
      </w:rPr>
    </w:lvl>
    <w:lvl w:ilvl="8" w:tplc="CC1A7AF6">
      <w:numFmt w:val="bullet"/>
      <w:lvlText w:val="•"/>
      <w:lvlJc w:val="left"/>
      <w:pPr>
        <w:ind w:left="8373" w:hanging="360"/>
      </w:pPr>
      <w:rPr>
        <w:rFonts w:hint="default"/>
        <w:lang w:val="id" w:eastAsia="en-US" w:bidi="ar-SA"/>
      </w:rPr>
    </w:lvl>
  </w:abstractNum>
  <w:abstractNum w:abstractNumId="41">
    <w:nsid w:val="6AB57EF0"/>
    <w:multiLevelType w:val="hybridMultilevel"/>
    <w:tmpl w:val="14426DCA"/>
    <w:lvl w:ilvl="0" w:tplc="723E396C">
      <w:start w:val="1"/>
      <w:numFmt w:val="decimal"/>
      <w:lvlText w:val="%1."/>
      <w:lvlJc w:val="left"/>
      <w:pPr>
        <w:ind w:left="888" w:hanging="240"/>
      </w:pPr>
      <w:rPr>
        <w:rFonts w:ascii="Times New Roman" w:eastAsia="Times New Roman" w:hAnsi="Times New Roman" w:cs="Times New Roman" w:hint="default"/>
        <w:w w:val="100"/>
        <w:position w:val="2"/>
        <w:sz w:val="24"/>
        <w:szCs w:val="24"/>
        <w:lang w:val="id" w:eastAsia="en-US" w:bidi="ar-SA"/>
      </w:rPr>
    </w:lvl>
    <w:lvl w:ilvl="1" w:tplc="31004D12">
      <w:numFmt w:val="bullet"/>
      <w:lvlText w:val="•"/>
      <w:lvlJc w:val="left"/>
      <w:pPr>
        <w:ind w:left="1804" w:hanging="240"/>
      </w:pPr>
      <w:rPr>
        <w:rFonts w:hint="default"/>
        <w:lang w:val="id" w:eastAsia="en-US" w:bidi="ar-SA"/>
      </w:rPr>
    </w:lvl>
    <w:lvl w:ilvl="2" w:tplc="1838852E">
      <w:numFmt w:val="bullet"/>
      <w:lvlText w:val="•"/>
      <w:lvlJc w:val="left"/>
      <w:pPr>
        <w:ind w:left="2729" w:hanging="240"/>
      </w:pPr>
      <w:rPr>
        <w:rFonts w:hint="default"/>
        <w:lang w:val="id" w:eastAsia="en-US" w:bidi="ar-SA"/>
      </w:rPr>
    </w:lvl>
    <w:lvl w:ilvl="3" w:tplc="CF0476FA">
      <w:numFmt w:val="bullet"/>
      <w:lvlText w:val="•"/>
      <w:lvlJc w:val="left"/>
      <w:pPr>
        <w:ind w:left="3653" w:hanging="240"/>
      </w:pPr>
      <w:rPr>
        <w:rFonts w:hint="default"/>
        <w:lang w:val="id" w:eastAsia="en-US" w:bidi="ar-SA"/>
      </w:rPr>
    </w:lvl>
    <w:lvl w:ilvl="4" w:tplc="BF1C2400">
      <w:numFmt w:val="bullet"/>
      <w:lvlText w:val="•"/>
      <w:lvlJc w:val="left"/>
      <w:pPr>
        <w:ind w:left="4578" w:hanging="240"/>
      </w:pPr>
      <w:rPr>
        <w:rFonts w:hint="default"/>
        <w:lang w:val="id" w:eastAsia="en-US" w:bidi="ar-SA"/>
      </w:rPr>
    </w:lvl>
    <w:lvl w:ilvl="5" w:tplc="9DF65D7C">
      <w:numFmt w:val="bullet"/>
      <w:lvlText w:val="•"/>
      <w:lvlJc w:val="left"/>
      <w:pPr>
        <w:ind w:left="5503" w:hanging="240"/>
      </w:pPr>
      <w:rPr>
        <w:rFonts w:hint="default"/>
        <w:lang w:val="id" w:eastAsia="en-US" w:bidi="ar-SA"/>
      </w:rPr>
    </w:lvl>
    <w:lvl w:ilvl="6" w:tplc="EF8C8FDE">
      <w:numFmt w:val="bullet"/>
      <w:lvlText w:val="•"/>
      <w:lvlJc w:val="left"/>
      <w:pPr>
        <w:ind w:left="6427" w:hanging="240"/>
      </w:pPr>
      <w:rPr>
        <w:rFonts w:hint="default"/>
        <w:lang w:val="id" w:eastAsia="en-US" w:bidi="ar-SA"/>
      </w:rPr>
    </w:lvl>
    <w:lvl w:ilvl="7" w:tplc="A1409D3C">
      <w:numFmt w:val="bullet"/>
      <w:lvlText w:val="•"/>
      <w:lvlJc w:val="left"/>
      <w:pPr>
        <w:ind w:left="7352" w:hanging="240"/>
      </w:pPr>
      <w:rPr>
        <w:rFonts w:hint="default"/>
        <w:lang w:val="id" w:eastAsia="en-US" w:bidi="ar-SA"/>
      </w:rPr>
    </w:lvl>
    <w:lvl w:ilvl="8" w:tplc="9BCEC540">
      <w:numFmt w:val="bullet"/>
      <w:lvlText w:val="•"/>
      <w:lvlJc w:val="left"/>
      <w:pPr>
        <w:ind w:left="8277" w:hanging="240"/>
      </w:pPr>
      <w:rPr>
        <w:rFonts w:hint="default"/>
        <w:lang w:val="id" w:eastAsia="en-US" w:bidi="ar-SA"/>
      </w:rPr>
    </w:lvl>
  </w:abstractNum>
  <w:abstractNum w:abstractNumId="42">
    <w:nsid w:val="6B29466E"/>
    <w:multiLevelType w:val="hybridMultilevel"/>
    <w:tmpl w:val="E6E464E0"/>
    <w:lvl w:ilvl="0" w:tplc="24A099E2">
      <w:start w:val="1"/>
      <w:numFmt w:val="decimal"/>
      <w:lvlText w:val="%1."/>
      <w:lvlJc w:val="left"/>
      <w:pPr>
        <w:ind w:left="409" w:hanging="360"/>
      </w:pPr>
      <w:rPr>
        <w:rFonts w:hint="default"/>
      </w:rPr>
    </w:lvl>
    <w:lvl w:ilvl="1" w:tplc="04090019" w:tentative="1">
      <w:start w:val="1"/>
      <w:numFmt w:val="lowerLetter"/>
      <w:lvlText w:val="%2."/>
      <w:lvlJc w:val="left"/>
      <w:pPr>
        <w:ind w:left="1129" w:hanging="360"/>
      </w:pPr>
    </w:lvl>
    <w:lvl w:ilvl="2" w:tplc="0409001B" w:tentative="1">
      <w:start w:val="1"/>
      <w:numFmt w:val="lowerRoman"/>
      <w:lvlText w:val="%3."/>
      <w:lvlJc w:val="right"/>
      <w:pPr>
        <w:ind w:left="1849" w:hanging="180"/>
      </w:pPr>
    </w:lvl>
    <w:lvl w:ilvl="3" w:tplc="0409000F" w:tentative="1">
      <w:start w:val="1"/>
      <w:numFmt w:val="decimal"/>
      <w:lvlText w:val="%4."/>
      <w:lvlJc w:val="left"/>
      <w:pPr>
        <w:ind w:left="2569" w:hanging="360"/>
      </w:pPr>
    </w:lvl>
    <w:lvl w:ilvl="4" w:tplc="04090019" w:tentative="1">
      <w:start w:val="1"/>
      <w:numFmt w:val="lowerLetter"/>
      <w:lvlText w:val="%5."/>
      <w:lvlJc w:val="left"/>
      <w:pPr>
        <w:ind w:left="3289" w:hanging="360"/>
      </w:pPr>
    </w:lvl>
    <w:lvl w:ilvl="5" w:tplc="0409001B" w:tentative="1">
      <w:start w:val="1"/>
      <w:numFmt w:val="lowerRoman"/>
      <w:lvlText w:val="%6."/>
      <w:lvlJc w:val="right"/>
      <w:pPr>
        <w:ind w:left="4009" w:hanging="180"/>
      </w:pPr>
    </w:lvl>
    <w:lvl w:ilvl="6" w:tplc="0409000F" w:tentative="1">
      <w:start w:val="1"/>
      <w:numFmt w:val="decimal"/>
      <w:lvlText w:val="%7."/>
      <w:lvlJc w:val="left"/>
      <w:pPr>
        <w:ind w:left="4729" w:hanging="360"/>
      </w:pPr>
    </w:lvl>
    <w:lvl w:ilvl="7" w:tplc="04090019" w:tentative="1">
      <w:start w:val="1"/>
      <w:numFmt w:val="lowerLetter"/>
      <w:lvlText w:val="%8."/>
      <w:lvlJc w:val="left"/>
      <w:pPr>
        <w:ind w:left="5449" w:hanging="360"/>
      </w:pPr>
    </w:lvl>
    <w:lvl w:ilvl="8" w:tplc="0409001B" w:tentative="1">
      <w:start w:val="1"/>
      <w:numFmt w:val="lowerRoman"/>
      <w:lvlText w:val="%9."/>
      <w:lvlJc w:val="right"/>
      <w:pPr>
        <w:ind w:left="6169" w:hanging="180"/>
      </w:pPr>
    </w:lvl>
  </w:abstractNum>
  <w:abstractNum w:abstractNumId="43">
    <w:nsid w:val="6E2E2BC0"/>
    <w:multiLevelType w:val="hybridMultilevel"/>
    <w:tmpl w:val="458ECCB0"/>
    <w:lvl w:ilvl="0" w:tplc="F78A0C98">
      <w:start w:val="1"/>
      <w:numFmt w:val="decimal"/>
      <w:lvlText w:val="%1."/>
      <w:lvlJc w:val="left"/>
      <w:pPr>
        <w:ind w:left="648" w:hanging="250"/>
      </w:pPr>
      <w:rPr>
        <w:rFonts w:ascii="Times New Roman" w:eastAsia="Times New Roman" w:hAnsi="Times New Roman" w:cs="Times New Roman" w:hint="default"/>
        <w:w w:val="100"/>
        <w:sz w:val="24"/>
        <w:szCs w:val="24"/>
        <w:lang w:val="id" w:eastAsia="en-US" w:bidi="ar-SA"/>
      </w:rPr>
    </w:lvl>
    <w:lvl w:ilvl="1" w:tplc="8EE46DE6">
      <w:numFmt w:val="bullet"/>
      <w:lvlText w:val="•"/>
      <w:lvlJc w:val="left"/>
      <w:pPr>
        <w:ind w:left="1588" w:hanging="250"/>
      </w:pPr>
      <w:rPr>
        <w:rFonts w:hint="default"/>
        <w:lang w:val="id" w:eastAsia="en-US" w:bidi="ar-SA"/>
      </w:rPr>
    </w:lvl>
    <w:lvl w:ilvl="2" w:tplc="A95CB5E6">
      <w:numFmt w:val="bullet"/>
      <w:lvlText w:val="•"/>
      <w:lvlJc w:val="left"/>
      <w:pPr>
        <w:ind w:left="2537" w:hanging="250"/>
      </w:pPr>
      <w:rPr>
        <w:rFonts w:hint="default"/>
        <w:lang w:val="id" w:eastAsia="en-US" w:bidi="ar-SA"/>
      </w:rPr>
    </w:lvl>
    <w:lvl w:ilvl="3" w:tplc="AC98CFCC">
      <w:numFmt w:val="bullet"/>
      <w:lvlText w:val="•"/>
      <w:lvlJc w:val="left"/>
      <w:pPr>
        <w:ind w:left="3485" w:hanging="250"/>
      </w:pPr>
      <w:rPr>
        <w:rFonts w:hint="default"/>
        <w:lang w:val="id" w:eastAsia="en-US" w:bidi="ar-SA"/>
      </w:rPr>
    </w:lvl>
    <w:lvl w:ilvl="4" w:tplc="4622E398">
      <w:numFmt w:val="bullet"/>
      <w:lvlText w:val="•"/>
      <w:lvlJc w:val="left"/>
      <w:pPr>
        <w:ind w:left="4434" w:hanging="250"/>
      </w:pPr>
      <w:rPr>
        <w:rFonts w:hint="default"/>
        <w:lang w:val="id" w:eastAsia="en-US" w:bidi="ar-SA"/>
      </w:rPr>
    </w:lvl>
    <w:lvl w:ilvl="5" w:tplc="CF64E80A">
      <w:numFmt w:val="bullet"/>
      <w:lvlText w:val="•"/>
      <w:lvlJc w:val="left"/>
      <w:pPr>
        <w:ind w:left="5383" w:hanging="250"/>
      </w:pPr>
      <w:rPr>
        <w:rFonts w:hint="default"/>
        <w:lang w:val="id" w:eastAsia="en-US" w:bidi="ar-SA"/>
      </w:rPr>
    </w:lvl>
    <w:lvl w:ilvl="6" w:tplc="5D70293C">
      <w:numFmt w:val="bullet"/>
      <w:lvlText w:val="•"/>
      <w:lvlJc w:val="left"/>
      <w:pPr>
        <w:ind w:left="6331" w:hanging="250"/>
      </w:pPr>
      <w:rPr>
        <w:rFonts w:hint="default"/>
        <w:lang w:val="id" w:eastAsia="en-US" w:bidi="ar-SA"/>
      </w:rPr>
    </w:lvl>
    <w:lvl w:ilvl="7" w:tplc="473650D4">
      <w:numFmt w:val="bullet"/>
      <w:lvlText w:val="•"/>
      <w:lvlJc w:val="left"/>
      <w:pPr>
        <w:ind w:left="7280" w:hanging="250"/>
      </w:pPr>
      <w:rPr>
        <w:rFonts w:hint="default"/>
        <w:lang w:val="id" w:eastAsia="en-US" w:bidi="ar-SA"/>
      </w:rPr>
    </w:lvl>
    <w:lvl w:ilvl="8" w:tplc="469AD8C0">
      <w:numFmt w:val="bullet"/>
      <w:lvlText w:val="•"/>
      <w:lvlJc w:val="left"/>
      <w:pPr>
        <w:ind w:left="8229" w:hanging="250"/>
      </w:pPr>
      <w:rPr>
        <w:rFonts w:hint="default"/>
        <w:lang w:val="id" w:eastAsia="en-US" w:bidi="ar-SA"/>
      </w:rPr>
    </w:lvl>
  </w:abstractNum>
  <w:abstractNum w:abstractNumId="44">
    <w:nsid w:val="74A24BAE"/>
    <w:multiLevelType w:val="hybridMultilevel"/>
    <w:tmpl w:val="12D009C8"/>
    <w:lvl w:ilvl="0" w:tplc="7E6C8DFC">
      <w:start w:val="1"/>
      <w:numFmt w:val="upperLetter"/>
      <w:lvlText w:val="%1."/>
      <w:lvlJc w:val="left"/>
      <w:pPr>
        <w:ind w:left="941" w:hanging="294"/>
      </w:pPr>
      <w:rPr>
        <w:rFonts w:ascii="Times New Roman" w:eastAsia="Times New Roman" w:hAnsi="Times New Roman" w:cs="Times New Roman" w:hint="default"/>
        <w:w w:val="99"/>
        <w:sz w:val="24"/>
        <w:szCs w:val="24"/>
        <w:lang w:val="id" w:eastAsia="en-US" w:bidi="ar-SA"/>
      </w:rPr>
    </w:lvl>
    <w:lvl w:ilvl="1" w:tplc="8BA4895A">
      <w:start w:val="1"/>
      <w:numFmt w:val="decimal"/>
      <w:lvlText w:val="%2."/>
      <w:lvlJc w:val="left"/>
      <w:pPr>
        <w:ind w:left="888" w:hanging="240"/>
      </w:pPr>
      <w:rPr>
        <w:rFonts w:ascii="Times New Roman" w:eastAsia="Times New Roman" w:hAnsi="Times New Roman" w:cs="Times New Roman" w:hint="default"/>
        <w:w w:val="100"/>
        <w:sz w:val="24"/>
        <w:szCs w:val="24"/>
        <w:lang w:val="id" w:eastAsia="en-US" w:bidi="ar-SA"/>
      </w:rPr>
    </w:lvl>
    <w:lvl w:ilvl="2" w:tplc="B8A413FA">
      <w:numFmt w:val="bullet"/>
      <w:lvlText w:val="•"/>
      <w:lvlJc w:val="left"/>
      <w:pPr>
        <w:ind w:left="1960" w:hanging="240"/>
      </w:pPr>
      <w:rPr>
        <w:rFonts w:hint="default"/>
        <w:lang w:val="id" w:eastAsia="en-US" w:bidi="ar-SA"/>
      </w:rPr>
    </w:lvl>
    <w:lvl w:ilvl="3" w:tplc="BC9E903A">
      <w:numFmt w:val="bullet"/>
      <w:lvlText w:val="•"/>
      <w:lvlJc w:val="left"/>
      <w:pPr>
        <w:ind w:left="2981" w:hanging="240"/>
      </w:pPr>
      <w:rPr>
        <w:rFonts w:hint="default"/>
        <w:lang w:val="id" w:eastAsia="en-US" w:bidi="ar-SA"/>
      </w:rPr>
    </w:lvl>
    <w:lvl w:ilvl="4" w:tplc="6EF8778A">
      <w:numFmt w:val="bullet"/>
      <w:lvlText w:val="•"/>
      <w:lvlJc w:val="left"/>
      <w:pPr>
        <w:ind w:left="4002" w:hanging="240"/>
      </w:pPr>
      <w:rPr>
        <w:rFonts w:hint="default"/>
        <w:lang w:val="id" w:eastAsia="en-US" w:bidi="ar-SA"/>
      </w:rPr>
    </w:lvl>
    <w:lvl w:ilvl="5" w:tplc="49C0A5EE">
      <w:numFmt w:val="bullet"/>
      <w:lvlText w:val="•"/>
      <w:lvlJc w:val="left"/>
      <w:pPr>
        <w:ind w:left="5022" w:hanging="240"/>
      </w:pPr>
      <w:rPr>
        <w:rFonts w:hint="default"/>
        <w:lang w:val="id" w:eastAsia="en-US" w:bidi="ar-SA"/>
      </w:rPr>
    </w:lvl>
    <w:lvl w:ilvl="6" w:tplc="3DE60E6E">
      <w:numFmt w:val="bullet"/>
      <w:lvlText w:val="•"/>
      <w:lvlJc w:val="left"/>
      <w:pPr>
        <w:ind w:left="6043" w:hanging="240"/>
      </w:pPr>
      <w:rPr>
        <w:rFonts w:hint="default"/>
        <w:lang w:val="id" w:eastAsia="en-US" w:bidi="ar-SA"/>
      </w:rPr>
    </w:lvl>
    <w:lvl w:ilvl="7" w:tplc="D9CAAD30">
      <w:numFmt w:val="bullet"/>
      <w:lvlText w:val="•"/>
      <w:lvlJc w:val="left"/>
      <w:pPr>
        <w:ind w:left="7064" w:hanging="240"/>
      </w:pPr>
      <w:rPr>
        <w:rFonts w:hint="default"/>
        <w:lang w:val="id" w:eastAsia="en-US" w:bidi="ar-SA"/>
      </w:rPr>
    </w:lvl>
    <w:lvl w:ilvl="8" w:tplc="9FF890FE">
      <w:numFmt w:val="bullet"/>
      <w:lvlText w:val="•"/>
      <w:lvlJc w:val="left"/>
      <w:pPr>
        <w:ind w:left="8084" w:hanging="240"/>
      </w:pPr>
      <w:rPr>
        <w:rFonts w:hint="default"/>
        <w:lang w:val="id" w:eastAsia="en-US" w:bidi="ar-SA"/>
      </w:rPr>
    </w:lvl>
  </w:abstractNum>
  <w:abstractNum w:abstractNumId="45">
    <w:nsid w:val="7759740C"/>
    <w:multiLevelType w:val="hybridMultilevel"/>
    <w:tmpl w:val="7B70E686"/>
    <w:lvl w:ilvl="0" w:tplc="38267C78">
      <w:start w:val="1"/>
      <w:numFmt w:val="upperLetter"/>
      <w:lvlText w:val="%1."/>
      <w:lvlJc w:val="left"/>
      <w:pPr>
        <w:ind w:left="1001" w:hanging="353"/>
      </w:pPr>
      <w:rPr>
        <w:rFonts w:ascii="Times New Roman" w:eastAsia="Times New Roman" w:hAnsi="Times New Roman" w:cs="Times New Roman" w:hint="default"/>
        <w:spacing w:val="-1"/>
        <w:w w:val="99"/>
        <w:sz w:val="24"/>
        <w:szCs w:val="24"/>
        <w:lang w:val="id" w:eastAsia="en-US" w:bidi="ar-SA"/>
      </w:rPr>
    </w:lvl>
    <w:lvl w:ilvl="1" w:tplc="96023756">
      <w:start w:val="1"/>
      <w:numFmt w:val="decimal"/>
      <w:lvlText w:val="%2."/>
      <w:lvlJc w:val="left"/>
      <w:pPr>
        <w:ind w:left="888" w:hanging="240"/>
      </w:pPr>
      <w:rPr>
        <w:rFonts w:ascii="Times New Roman" w:eastAsia="Times New Roman" w:hAnsi="Times New Roman" w:cs="Times New Roman" w:hint="default"/>
        <w:w w:val="100"/>
        <w:sz w:val="24"/>
        <w:szCs w:val="24"/>
        <w:lang w:val="id" w:eastAsia="en-US" w:bidi="ar-SA"/>
      </w:rPr>
    </w:lvl>
    <w:lvl w:ilvl="2" w:tplc="300216FA">
      <w:numFmt w:val="bullet"/>
      <w:lvlText w:val="•"/>
      <w:lvlJc w:val="left"/>
      <w:pPr>
        <w:ind w:left="2014" w:hanging="240"/>
      </w:pPr>
      <w:rPr>
        <w:rFonts w:hint="default"/>
        <w:lang w:val="id" w:eastAsia="en-US" w:bidi="ar-SA"/>
      </w:rPr>
    </w:lvl>
    <w:lvl w:ilvl="3" w:tplc="CB8AFF30">
      <w:numFmt w:val="bullet"/>
      <w:lvlText w:val="•"/>
      <w:lvlJc w:val="left"/>
      <w:pPr>
        <w:ind w:left="3028" w:hanging="240"/>
      </w:pPr>
      <w:rPr>
        <w:rFonts w:hint="default"/>
        <w:lang w:val="id" w:eastAsia="en-US" w:bidi="ar-SA"/>
      </w:rPr>
    </w:lvl>
    <w:lvl w:ilvl="4" w:tplc="8842D426">
      <w:numFmt w:val="bullet"/>
      <w:lvlText w:val="•"/>
      <w:lvlJc w:val="left"/>
      <w:pPr>
        <w:ind w:left="4042" w:hanging="240"/>
      </w:pPr>
      <w:rPr>
        <w:rFonts w:hint="default"/>
        <w:lang w:val="id" w:eastAsia="en-US" w:bidi="ar-SA"/>
      </w:rPr>
    </w:lvl>
    <w:lvl w:ilvl="5" w:tplc="32DEC62C">
      <w:numFmt w:val="bullet"/>
      <w:lvlText w:val="•"/>
      <w:lvlJc w:val="left"/>
      <w:pPr>
        <w:ind w:left="5056" w:hanging="240"/>
      </w:pPr>
      <w:rPr>
        <w:rFonts w:hint="default"/>
        <w:lang w:val="id" w:eastAsia="en-US" w:bidi="ar-SA"/>
      </w:rPr>
    </w:lvl>
    <w:lvl w:ilvl="6" w:tplc="1D8E227A">
      <w:numFmt w:val="bullet"/>
      <w:lvlText w:val="•"/>
      <w:lvlJc w:val="left"/>
      <w:pPr>
        <w:ind w:left="6070" w:hanging="240"/>
      </w:pPr>
      <w:rPr>
        <w:rFonts w:hint="default"/>
        <w:lang w:val="id" w:eastAsia="en-US" w:bidi="ar-SA"/>
      </w:rPr>
    </w:lvl>
    <w:lvl w:ilvl="7" w:tplc="1942453E">
      <w:numFmt w:val="bullet"/>
      <w:lvlText w:val="•"/>
      <w:lvlJc w:val="left"/>
      <w:pPr>
        <w:ind w:left="7084" w:hanging="240"/>
      </w:pPr>
      <w:rPr>
        <w:rFonts w:hint="default"/>
        <w:lang w:val="id" w:eastAsia="en-US" w:bidi="ar-SA"/>
      </w:rPr>
    </w:lvl>
    <w:lvl w:ilvl="8" w:tplc="EDFEB68A">
      <w:numFmt w:val="bullet"/>
      <w:lvlText w:val="•"/>
      <w:lvlJc w:val="left"/>
      <w:pPr>
        <w:ind w:left="8098" w:hanging="240"/>
      </w:pPr>
      <w:rPr>
        <w:rFonts w:hint="default"/>
        <w:lang w:val="id" w:eastAsia="en-US" w:bidi="ar-SA"/>
      </w:rPr>
    </w:lvl>
  </w:abstractNum>
  <w:abstractNum w:abstractNumId="46">
    <w:nsid w:val="7951755A"/>
    <w:multiLevelType w:val="hybridMultilevel"/>
    <w:tmpl w:val="9E12B6FE"/>
    <w:lvl w:ilvl="0" w:tplc="A818213C">
      <w:start w:val="1"/>
      <w:numFmt w:val="decimal"/>
      <w:lvlText w:val="%1."/>
      <w:lvlJc w:val="left"/>
      <w:pPr>
        <w:ind w:left="648" w:hanging="236"/>
      </w:pPr>
      <w:rPr>
        <w:rFonts w:ascii="Times New Roman" w:eastAsia="Times New Roman" w:hAnsi="Times New Roman" w:cs="Times New Roman" w:hint="default"/>
        <w:w w:val="100"/>
        <w:sz w:val="24"/>
        <w:szCs w:val="24"/>
        <w:lang w:val="id" w:eastAsia="en-US" w:bidi="ar-SA"/>
      </w:rPr>
    </w:lvl>
    <w:lvl w:ilvl="1" w:tplc="61B85EDE">
      <w:numFmt w:val="bullet"/>
      <w:lvlText w:val="•"/>
      <w:lvlJc w:val="left"/>
      <w:pPr>
        <w:ind w:left="1588" w:hanging="236"/>
      </w:pPr>
      <w:rPr>
        <w:rFonts w:hint="default"/>
        <w:lang w:val="id" w:eastAsia="en-US" w:bidi="ar-SA"/>
      </w:rPr>
    </w:lvl>
    <w:lvl w:ilvl="2" w:tplc="0016B6FC">
      <w:numFmt w:val="bullet"/>
      <w:lvlText w:val="•"/>
      <w:lvlJc w:val="left"/>
      <w:pPr>
        <w:ind w:left="2537" w:hanging="236"/>
      </w:pPr>
      <w:rPr>
        <w:rFonts w:hint="default"/>
        <w:lang w:val="id" w:eastAsia="en-US" w:bidi="ar-SA"/>
      </w:rPr>
    </w:lvl>
    <w:lvl w:ilvl="3" w:tplc="75CA368A">
      <w:numFmt w:val="bullet"/>
      <w:lvlText w:val="•"/>
      <w:lvlJc w:val="left"/>
      <w:pPr>
        <w:ind w:left="3485" w:hanging="236"/>
      </w:pPr>
      <w:rPr>
        <w:rFonts w:hint="default"/>
        <w:lang w:val="id" w:eastAsia="en-US" w:bidi="ar-SA"/>
      </w:rPr>
    </w:lvl>
    <w:lvl w:ilvl="4" w:tplc="CE4CD1F2">
      <w:numFmt w:val="bullet"/>
      <w:lvlText w:val="•"/>
      <w:lvlJc w:val="left"/>
      <w:pPr>
        <w:ind w:left="4434" w:hanging="236"/>
      </w:pPr>
      <w:rPr>
        <w:rFonts w:hint="default"/>
        <w:lang w:val="id" w:eastAsia="en-US" w:bidi="ar-SA"/>
      </w:rPr>
    </w:lvl>
    <w:lvl w:ilvl="5" w:tplc="B2C6EB6C">
      <w:numFmt w:val="bullet"/>
      <w:lvlText w:val="•"/>
      <w:lvlJc w:val="left"/>
      <w:pPr>
        <w:ind w:left="5383" w:hanging="236"/>
      </w:pPr>
      <w:rPr>
        <w:rFonts w:hint="default"/>
        <w:lang w:val="id" w:eastAsia="en-US" w:bidi="ar-SA"/>
      </w:rPr>
    </w:lvl>
    <w:lvl w:ilvl="6" w:tplc="19E61214">
      <w:numFmt w:val="bullet"/>
      <w:lvlText w:val="•"/>
      <w:lvlJc w:val="left"/>
      <w:pPr>
        <w:ind w:left="6331" w:hanging="236"/>
      </w:pPr>
      <w:rPr>
        <w:rFonts w:hint="default"/>
        <w:lang w:val="id" w:eastAsia="en-US" w:bidi="ar-SA"/>
      </w:rPr>
    </w:lvl>
    <w:lvl w:ilvl="7" w:tplc="C712A47E">
      <w:numFmt w:val="bullet"/>
      <w:lvlText w:val="•"/>
      <w:lvlJc w:val="left"/>
      <w:pPr>
        <w:ind w:left="7280" w:hanging="236"/>
      </w:pPr>
      <w:rPr>
        <w:rFonts w:hint="default"/>
        <w:lang w:val="id" w:eastAsia="en-US" w:bidi="ar-SA"/>
      </w:rPr>
    </w:lvl>
    <w:lvl w:ilvl="8" w:tplc="14CE7F4C">
      <w:numFmt w:val="bullet"/>
      <w:lvlText w:val="•"/>
      <w:lvlJc w:val="left"/>
      <w:pPr>
        <w:ind w:left="8229" w:hanging="236"/>
      </w:pPr>
      <w:rPr>
        <w:rFonts w:hint="default"/>
        <w:lang w:val="id" w:eastAsia="en-US" w:bidi="ar-SA"/>
      </w:rPr>
    </w:lvl>
  </w:abstractNum>
  <w:abstractNum w:abstractNumId="47">
    <w:nsid w:val="7C576F0D"/>
    <w:multiLevelType w:val="multilevel"/>
    <w:tmpl w:val="44B419C2"/>
    <w:lvl w:ilvl="0">
      <w:start w:val="5"/>
      <w:numFmt w:val="decimal"/>
      <w:lvlText w:val="%1"/>
      <w:lvlJc w:val="left"/>
      <w:pPr>
        <w:ind w:left="1368" w:hanging="720"/>
      </w:pPr>
      <w:rPr>
        <w:rFonts w:hint="default"/>
        <w:lang w:val="id" w:eastAsia="en-US" w:bidi="ar-SA"/>
      </w:rPr>
    </w:lvl>
    <w:lvl w:ilvl="1">
      <w:start w:val="1"/>
      <w:numFmt w:val="decimal"/>
      <w:lvlText w:val="%1.%2"/>
      <w:lvlJc w:val="left"/>
      <w:pPr>
        <w:ind w:left="1368" w:hanging="720"/>
      </w:pPr>
      <w:rPr>
        <w:rFonts w:ascii="Times New Roman" w:eastAsia="Times New Roman" w:hAnsi="Times New Roman" w:cs="Times New Roman" w:hint="default"/>
        <w:b/>
        <w:bCs/>
        <w:w w:val="100"/>
        <w:sz w:val="24"/>
        <w:szCs w:val="24"/>
        <w:lang w:val="id" w:eastAsia="en-US" w:bidi="ar-SA"/>
      </w:rPr>
    </w:lvl>
    <w:lvl w:ilvl="2">
      <w:numFmt w:val="bullet"/>
      <w:lvlText w:val="•"/>
      <w:lvlJc w:val="left"/>
      <w:pPr>
        <w:ind w:left="3113" w:hanging="720"/>
      </w:pPr>
      <w:rPr>
        <w:rFonts w:hint="default"/>
        <w:lang w:val="id" w:eastAsia="en-US" w:bidi="ar-SA"/>
      </w:rPr>
    </w:lvl>
    <w:lvl w:ilvl="3">
      <w:numFmt w:val="bullet"/>
      <w:lvlText w:val="•"/>
      <w:lvlJc w:val="left"/>
      <w:pPr>
        <w:ind w:left="3989" w:hanging="720"/>
      </w:pPr>
      <w:rPr>
        <w:rFonts w:hint="default"/>
        <w:lang w:val="id" w:eastAsia="en-US" w:bidi="ar-SA"/>
      </w:rPr>
    </w:lvl>
    <w:lvl w:ilvl="4">
      <w:numFmt w:val="bullet"/>
      <w:lvlText w:val="•"/>
      <w:lvlJc w:val="left"/>
      <w:pPr>
        <w:ind w:left="4866" w:hanging="720"/>
      </w:pPr>
      <w:rPr>
        <w:rFonts w:hint="default"/>
        <w:lang w:val="id" w:eastAsia="en-US" w:bidi="ar-SA"/>
      </w:rPr>
    </w:lvl>
    <w:lvl w:ilvl="5">
      <w:numFmt w:val="bullet"/>
      <w:lvlText w:val="•"/>
      <w:lvlJc w:val="left"/>
      <w:pPr>
        <w:ind w:left="5743" w:hanging="720"/>
      </w:pPr>
      <w:rPr>
        <w:rFonts w:hint="default"/>
        <w:lang w:val="id" w:eastAsia="en-US" w:bidi="ar-SA"/>
      </w:rPr>
    </w:lvl>
    <w:lvl w:ilvl="6">
      <w:numFmt w:val="bullet"/>
      <w:lvlText w:val="•"/>
      <w:lvlJc w:val="left"/>
      <w:pPr>
        <w:ind w:left="6619" w:hanging="720"/>
      </w:pPr>
      <w:rPr>
        <w:rFonts w:hint="default"/>
        <w:lang w:val="id" w:eastAsia="en-US" w:bidi="ar-SA"/>
      </w:rPr>
    </w:lvl>
    <w:lvl w:ilvl="7">
      <w:numFmt w:val="bullet"/>
      <w:lvlText w:val="•"/>
      <w:lvlJc w:val="left"/>
      <w:pPr>
        <w:ind w:left="7496" w:hanging="720"/>
      </w:pPr>
      <w:rPr>
        <w:rFonts w:hint="default"/>
        <w:lang w:val="id" w:eastAsia="en-US" w:bidi="ar-SA"/>
      </w:rPr>
    </w:lvl>
    <w:lvl w:ilvl="8">
      <w:numFmt w:val="bullet"/>
      <w:lvlText w:val="•"/>
      <w:lvlJc w:val="left"/>
      <w:pPr>
        <w:ind w:left="8373" w:hanging="720"/>
      </w:pPr>
      <w:rPr>
        <w:rFonts w:hint="default"/>
        <w:lang w:val="id" w:eastAsia="en-US" w:bidi="ar-SA"/>
      </w:rPr>
    </w:lvl>
  </w:abstractNum>
  <w:abstractNum w:abstractNumId="48">
    <w:nsid w:val="7D7A7671"/>
    <w:multiLevelType w:val="hybridMultilevel"/>
    <w:tmpl w:val="284664BC"/>
    <w:lvl w:ilvl="0" w:tplc="DFE612D8">
      <w:start w:val="1"/>
      <w:numFmt w:val="decimal"/>
      <w:lvlText w:val="%1."/>
      <w:lvlJc w:val="left"/>
      <w:pPr>
        <w:ind w:left="790" w:hanging="236"/>
      </w:pPr>
      <w:rPr>
        <w:rFonts w:ascii="Times New Roman" w:eastAsia="Times New Roman" w:hAnsi="Times New Roman" w:cs="Times New Roman" w:hint="default"/>
        <w:w w:val="100"/>
        <w:sz w:val="24"/>
        <w:szCs w:val="24"/>
        <w:lang w:val="id" w:eastAsia="en-US" w:bidi="ar-SA"/>
      </w:rPr>
    </w:lvl>
    <w:lvl w:ilvl="1" w:tplc="6E809496">
      <w:numFmt w:val="bullet"/>
      <w:lvlText w:val="•"/>
      <w:lvlJc w:val="left"/>
      <w:pPr>
        <w:ind w:left="1732" w:hanging="236"/>
      </w:pPr>
      <w:rPr>
        <w:rFonts w:hint="default"/>
        <w:lang w:val="id" w:eastAsia="en-US" w:bidi="ar-SA"/>
      </w:rPr>
    </w:lvl>
    <w:lvl w:ilvl="2" w:tplc="E0048E38">
      <w:numFmt w:val="bullet"/>
      <w:lvlText w:val="•"/>
      <w:lvlJc w:val="left"/>
      <w:pPr>
        <w:ind w:left="2665" w:hanging="236"/>
      </w:pPr>
      <w:rPr>
        <w:rFonts w:hint="default"/>
        <w:lang w:val="id" w:eastAsia="en-US" w:bidi="ar-SA"/>
      </w:rPr>
    </w:lvl>
    <w:lvl w:ilvl="3" w:tplc="A72CD3C8">
      <w:numFmt w:val="bullet"/>
      <w:lvlText w:val="•"/>
      <w:lvlJc w:val="left"/>
      <w:pPr>
        <w:ind w:left="3597" w:hanging="236"/>
      </w:pPr>
      <w:rPr>
        <w:rFonts w:hint="default"/>
        <w:lang w:val="id" w:eastAsia="en-US" w:bidi="ar-SA"/>
      </w:rPr>
    </w:lvl>
    <w:lvl w:ilvl="4" w:tplc="522CB3A8">
      <w:numFmt w:val="bullet"/>
      <w:lvlText w:val="•"/>
      <w:lvlJc w:val="left"/>
      <w:pPr>
        <w:ind w:left="4530" w:hanging="236"/>
      </w:pPr>
      <w:rPr>
        <w:rFonts w:hint="default"/>
        <w:lang w:val="id" w:eastAsia="en-US" w:bidi="ar-SA"/>
      </w:rPr>
    </w:lvl>
    <w:lvl w:ilvl="5" w:tplc="CB565FA4">
      <w:numFmt w:val="bullet"/>
      <w:lvlText w:val="•"/>
      <w:lvlJc w:val="left"/>
      <w:pPr>
        <w:ind w:left="5463" w:hanging="236"/>
      </w:pPr>
      <w:rPr>
        <w:rFonts w:hint="default"/>
        <w:lang w:val="id" w:eastAsia="en-US" w:bidi="ar-SA"/>
      </w:rPr>
    </w:lvl>
    <w:lvl w:ilvl="6" w:tplc="AB7642C8">
      <w:numFmt w:val="bullet"/>
      <w:lvlText w:val="•"/>
      <w:lvlJc w:val="left"/>
      <w:pPr>
        <w:ind w:left="6395" w:hanging="236"/>
      </w:pPr>
      <w:rPr>
        <w:rFonts w:hint="default"/>
        <w:lang w:val="id" w:eastAsia="en-US" w:bidi="ar-SA"/>
      </w:rPr>
    </w:lvl>
    <w:lvl w:ilvl="7" w:tplc="5C8282B0">
      <w:numFmt w:val="bullet"/>
      <w:lvlText w:val="•"/>
      <w:lvlJc w:val="left"/>
      <w:pPr>
        <w:ind w:left="7328" w:hanging="236"/>
      </w:pPr>
      <w:rPr>
        <w:rFonts w:hint="default"/>
        <w:lang w:val="id" w:eastAsia="en-US" w:bidi="ar-SA"/>
      </w:rPr>
    </w:lvl>
    <w:lvl w:ilvl="8" w:tplc="36D041D8">
      <w:numFmt w:val="bullet"/>
      <w:lvlText w:val="•"/>
      <w:lvlJc w:val="left"/>
      <w:pPr>
        <w:ind w:left="8261" w:hanging="236"/>
      </w:pPr>
      <w:rPr>
        <w:rFonts w:hint="default"/>
        <w:lang w:val="id" w:eastAsia="en-US" w:bidi="ar-SA"/>
      </w:rPr>
    </w:lvl>
  </w:abstractNum>
  <w:num w:numId="1">
    <w:abstractNumId w:val="18"/>
  </w:num>
  <w:num w:numId="2">
    <w:abstractNumId w:val="30"/>
  </w:num>
  <w:num w:numId="3">
    <w:abstractNumId w:val="21"/>
  </w:num>
  <w:num w:numId="4">
    <w:abstractNumId w:val="40"/>
  </w:num>
  <w:num w:numId="5">
    <w:abstractNumId w:val="27"/>
  </w:num>
  <w:num w:numId="6">
    <w:abstractNumId w:val="46"/>
  </w:num>
  <w:num w:numId="7">
    <w:abstractNumId w:val="47"/>
  </w:num>
  <w:num w:numId="8">
    <w:abstractNumId w:val="6"/>
  </w:num>
  <w:num w:numId="9">
    <w:abstractNumId w:val="41"/>
  </w:num>
  <w:num w:numId="10">
    <w:abstractNumId w:val="31"/>
  </w:num>
  <w:num w:numId="11">
    <w:abstractNumId w:val="4"/>
  </w:num>
  <w:num w:numId="12">
    <w:abstractNumId w:val="26"/>
  </w:num>
  <w:num w:numId="13">
    <w:abstractNumId w:val="13"/>
  </w:num>
  <w:num w:numId="14">
    <w:abstractNumId w:val="2"/>
  </w:num>
  <w:num w:numId="15">
    <w:abstractNumId w:val="44"/>
  </w:num>
  <w:num w:numId="16">
    <w:abstractNumId w:val="37"/>
  </w:num>
  <w:num w:numId="17">
    <w:abstractNumId w:val="0"/>
  </w:num>
  <w:num w:numId="18">
    <w:abstractNumId w:val="39"/>
  </w:num>
  <w:num w:numId="19">
    <w:abstractNumId w:val="16"/>
  </w:num>
  <w:num w:numId="20">
    <w:abstractNumId w:val="43"/>
  </w:num>
  <w:num w:numId="21">
    <w:abstractNumId w:val="34"/>
  </w:num>
  <w:num w:numId="22">
    <w:abstractNumId w:val="15"/>
  </w:num>
  <w:num w:numId="23">
    <w:abstractNumId w:val="8"/>
  </w:num>
  <w:num w:numId="24">
    <w:abstractNumId w:val="38"/>
  </w:num>
  <w:num w:numId="25">
    <w:abstractNumId w:val="23"/>
  </w:num>
  <w:num w:numId="26">
    <w:abstractNumId w:val="45"/>
  </w:num>
  <w:num w:numId="27">
    <w:abstractNumId w:val="11"/>
  </w:num>
  <w:num w:numId="28">
    <w:abstractNumId w:val="5"/>
  </w:num>
  <w:num w:numId="29">
    <w:abstractNumId w:val="19"/>
  </w:num>
  <w:num w:numId="30">
    <w:abstractNumId w:val="3"/>
  </w:num>
  <w:num w:numId="31">
    <w:abstractNumId w:val="17"/>
  </w:num>
  <w:num w:numId="32">
    <w:abstractNumId w:val="25"/>
  </w:num>
  <w:num w:numId="33">
    <w:abstractNumId w:val="48"/>
  </w:num>
  <w:num w:numId="34">
    <w:abstractNumId w:val="9"/>
  </w:num>
  <w:num w:numId="35">
    <w:abstractNumId w:val="10"/>
  </w:num>
  <w:num w:numId="36">
    <w:abstractNumId w:val="33"/>
  </w:num>
  <w:num w:numId="37">
    <w:abstractNumId w:val="20"/>
  </w:num>
  <w:num w:numId="38">
    <w:abstractNumId w:val="14"/>
  </w:num>
  <w:num w:numId="39">
    <w:abstractNumId w:val="35"/>
  </w:num>
  <w:num w:numId="40">
    <w:abstractNumId w:val="22"/>
  </w:num>
  <w:num w:numId="41">
    <w:abstractNumId w:val="36"/>
  </w:num>
  <w:num w:numId="42">
    <w:abstractNumId w:val="29"/>
  </w:num>
  <w:num w:numId="43">
    <w:abstractNumId w:val="24"/>
  </w:num>
  <w:num w:numId="44">
    <w:abstractNumId w:val="7"/>
  </w:num>
  <w:num w:numId="45">
    <w:abstractNumId w:val="1"/>
  </w:num>
  <w:num w:numId="46">
    <w:abstractNumId w:val="12"/>
  </w:num>
  <w:num w:numId="47">
    <w:abstractNumId w:val="28"/>
  </w:num>
  <w:num w:numId="48">
    <w:abstractNumId w:val="42"/>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NDEwNDIxMTA1NjUxtzBT0lEKTi0uzszPAykwqgUAaASWeCwAAAA="/>
  </w:docVars>
  <w:rsids>
    <w:rsidRoot w:val="00F304C5"/>
    <w:rsid w:val="00071436"/>
    <w:rsid w:val="000B22F7"/>
    <w:rsid w:val="000E7452"/>
    <w:rsid w:val="000F5327"/>
    <w:rsid w:val="001007BF"/>
    <w:rsid w:val="001C566B"/>
    <w:rsid w:val="001D3E53"/>
    <w:rsid w:val="001F5E89"/>
    <w:rsid w:val="00207A8D"/>
    <w:rsid w:val="0022753F"/>
    <w:rsid w:val="00244624"/>
    <w:rsid w:val="00251EEF"/>
    <w:rsid w:val="002726FC"/>
    <w:rsid w:val="00277234"/>
    <w:rsid w:val="002841CB"/>
    <w:rsid w:val="002B0CE5"/>
    <w:rsid w:val="002B41B8"/>
    <w:rsid w:val="002C5B39"/>
    <w:rsid w:val="002E78EB"/>
    <w:rsid w:val="002F7768"/>
    <w:rsid w:val="0034601B"/>
    <w:rsid w:val="003D39B0"/>
    <w:rsid w:val="00414759"/>
    <w:rsid w:val="00460BA5"/>
    <w:rsid w:val="004648AF"/>
    <w:rsid w:val="00485554"/>
    <w:rsid w:val="004A1F4C"/>
    <w:rsid w:val="004D6516"/>
    <w:rsid w:val="004F03E8"/>
    <w:rsid w:val="0050212A"/>
    <w:rsid w:val="005336E7"/>
    <w:rsid w:val="00550D3A"/>
    <w:rsid w:val="00566C2D"/>
    <w:rsid w:val="00575888"/>
    <w:rsid w:val="005C14E1"/>
    <w:rsid w:val="005E7DDB"/>
    <w:rsid w:val="005F466D"/>
    <w:rsid w:val="006374B9"/>
    <w:rsid w:val="0066223A"/>
    <w:rsid w:val="006C0B68"/>
    <w:rsid w:val="006C4683"/>
    <w:rsid w:val="007246EA"/>
    <w:rsid w:val="00732671"/>
    <w:rsid w:val="00747484"/>
    <w:rsid w:val="00796AAC"/>
    <w:rsid w:val="008069D0"/>
    <w:rsid w:val="00834FE4"/>
    <w:rsid w:val="00881D1A"/>
    <w:rsid w:val="008868CA"/>
    <w:rsid w:val="008C1114"/>
    <w:rsid w:val="008D7B45"/>
    <w:rsid w:val="009279CF"/>
    <w:rsid w:val="00945F2D"/>
    <w:rsid w:val="00971DB1"/>
    <w:rsid w:val="009737D7"/>
    <w:rsid w:val="00990D94"/>
    <w:rsid w:val="00996120"/>
    <w:rsid w:val="009D0997"/>
    <w:rsid w:val="009D6A3C"/>
    <w:rsid w:val="00A208AC"/>
    <w:rsid w:val="00A217C2"/>
    <w:rsid w:val="00A307A1"/>
    <w:rsid w:val="00A467FB"/>
    <w:rsid w:val="00A46868"/>
    <w:rsid w:val="00A57CCC"/>
    <w:rsid w:val="00A67001"/>
    <w:rsid w:val="00A81E4D"/>
    <w:rsid w:val="00AA42AD"/>
    <w:rsid w:val="00AB6D15"/>
    <w:rsid w:val="00AD6378"/>
    <w:rsid w:val="00B0538C"/>
    <w:rsid w:val="00B3132B"/>
    <w:rsid w:val="00B40A6C"/>
    <w:rsid w:val="00B54861"/>
    <w:rsid w:val="00B77DD0"/>
    <w:rsid w:val="00BA4874"/>
    <w:rsid w:val="00BD4ABE"/>
    <w:rsid w:val="00C27B23"/>
    <w:rsid w:val="00C36D7A"/>
    <w:rsid w:val="00C43FC8"/>
    <w:rsid w:val="00C45652"/>
    <w:rsid w:val="00D27C34"/>
    <w:rsid w:val="00DD13B3"/>
    <w:rsid w:val="00DE334D"/>
    <w:rsid w:val="00DF2FCC"/>
    <w:rsid w:val="00E01BE6"/>
    <w:rsid w:val="00E233CC"/>
    <w:rsid w:val="00E53C9F"/>
    <w:rsid w:val="00EA1543"/>
    <w:rsid w:val="00F03C6B"/>
    <w:rsid w:val="00F21845"/>
    <w:rsid w:val="00F304C5"/>
    <w:rsid w:val="00F32CF8"/>
    <w:rsid w:val="00F7248B"/>
    <w:rsid w:val="00F82B1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spacing w:before="102"/>
      <w:ind w:left="3195"/>
      <w:outlineLvl w:val="0"/>
    </w:pPr>
    <w:rPr>
      <w:b/>
      <w:bCs/>
      <w:sz w:val="30"/>
      <w:szCs w:val="30"/>
    </w:rPr>
  </w:style>
  <w:style w:type="paragraph" w:styleId="Heading2">
    <w:name w:val="heading 2"/>
    <w:basedOn w:val="Normal"/>
    <w:uiPriority w:val="9"/>
    <w:unhideWhenUsed/>
    <w:qFormat/>
    <w:pPr>
      <w:spacing w:before="103"/>
      <w:ind w:left="717" w:right="1610"/>
      <w:jc w:val="center"/>
      <w:outlineLvl w:val="1"/>
    </w:pPr>
    <w:rPr>
      <w:b/>
      <w:bCs/>
      <w:sz w:val="28"/>
      <w:szCs w:val="28"/>
    </w:rPr>
  </w:style>
  <w:style w:type="paragraph" w:styleId="Heading3">
    <w:name w:val="heading 3"/>
    <w:basedOn w:val="Normal"/>
    <w:uiPriority w:val="9"/>
    <w:unhideWhenUsed/>
    <w:qFormat/>
    <w:pPr>
      <w:ind w:left="1368"/>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22"/>
      <w:ind w:left="648"/>
    </w:pPr>
    <w:rPr>
      <w:sz w:val="24"/>
      <w:szCs w:val="24"/>
    </w:rPr>
  </w:style>
  <w:style w:type="paragraph" w:styleId="TOC2">
    <w:name w:val="toc 2"/>
    <w:basedOn w:val="Normal"/>
    <w:uiPriority w:val="39"/>
    <w:qFormat/>
    <w:pPr>
      <w:spacing w:before="122"/>
      <w:ind w:left="1529" w:hanging="661"/>
    </w:pPr>
    <w:rPr>
      <w:sz w:val="24"/>
      <w:szCs w:val="24"/>
    </w:rPr>
  </w:style>
  <w:style w:type="paragraph" w:styleId="TOC3">
    <w:name w:val="toc 3"/>
    <w:basedOn w:val="Normal"/>
    <w:uiPriority w:val="39"/>
    <w:qFormat/>
    <w:pPr>
      <w:spacing w:before="122"/>
      <w:ind w:left="1968" w:hanging="882"/>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68"/>
      <w:jc w:val="both"/>
    </w:pPr>
  </w:style>
  <w:style w:type="paragraph" w:customStyle="1" w:styleId="TableParagraph">
    <w:name w:val="Table Paragraph"/>
    <w:basedOn w:val="Normal"/>
    <w:uiPriority w:val="1"/>
    <w:qFormat/>
    <w:pPr>
      <w:spacing w:line="259" w:lineRule="exact"/>
    </w:pPr>
  </w:style>
  <w:style w:type="paragraph" w:styleId="Caption">
    <w:name w:val="caption"/>
    <w:basedOn w:val="Normal"/>
    <w:next w:val="Normal"/>
    <w:uiPriority w:val="35"/>
    <w:unhideWhenUsed/>
    <w:qFormat/>
    <w:rsid w:val="00EA1543"/>
    <w:pPr>
      <w:spacing w:after="200"/>
    </w:pPr>
    <w:rPr>
      <w:i/>
      <w:iCs/>
      <w:color w:val="1F497D" w:themeColor="text2"/>
      <w:sz w:val="18"/>
      <w:szCs w:val="18"/>
    </w:rPr>
  </w:style>
  <w:style w:type="paragraph" w:styleId="TableofFigures">
    <w:name w:val="table of figures"/>
    <w:basedOn w:val="Normal"/>
    <w:next w:val="Normal"/>
    <w:uiPriority w:val="99"/>
    <w:unhideWhenUsed/>
    <w:rsid w:val="00EA1543"/>
  </w:style>
  <w:style w:type="character" w:styleId="Hyperlink">
    <w:name w:val="Hyperlink"/>
    <w:basedOn w:val="DefaultParagraphFont"/>
    <w:uiPriority w:val="99"/>
    <w:unhideWhenUsed/>
    <w:rsid w:val="00EA1543"/>
    <w:rPr>
      <w:color w:val="0000FF" w:themeColor="hyperlink"/>
      <w:u w:val="single"/>
    </w:rPr>
  </w:style>
  <w:style w:type="table" w:styleId="TableGrid">
    <w:name w:val="Table Grid"/>
    <w:basedOn w:val="TableNormal"/>
    <w:uiPriority w:val="39"/>
    <w:rsid w:val="00DF2F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3E53"/>
    <w:pPr>
      <w:tabs>
        <w:tab w:val="center" w:pos="4513"/>
        <w:tab w:val="right" w:pos="9026"/>
      </w:tabs>
    </w:pPr>
  </w:style>
  <w:style w:type="character" w:customStyle="1" w:styleId="HeaderChar">
    <w:name w:val="Header Char"/>
    <w:basedOn w:val="DefaultParagraphFont"/>
    <w:link w:val="Header"/>
    <w:uiPriority w:val="99"/>
    <w:rsid w:val="001D3E53"/>
    <w:rPr>
      <w:rFonts w:ascii="Times New Roman" w:eastAsia="Times New Roman" w:hAnsi="Times New Roman" w:cs="Times New Roman"/>
      <w:lang w:val="id"/>
    </w:rPr>
  </w:style>
  <w:style w:type="paragraph" w:styleId="Footer">
    <w:name w:val="footer"/>
    <w:basedOn w:val="Normal"/>
    <w:link w:val="FooterChar"/>
    <w:uiPriority w:val="99"/>
    <w:unhideWhenUsed/>
    <w:rsid w:val="001D3E53"/>
    <w:pPr>
      <w:tabs>
        <w:tab w:val="center" w:pos="4513"/>
        <w:tab w:val="right" w:pos="9026"/>
      </w:tabs>
    </w:pPr>
  </w:style>
  <w:style w:type="character" w:customStyle="1" w:styleId="FooterChar">
    <w:name w:val="Footer Char"/>
    <w:basedOn w:val="DefaultParagraphFont"/>
    <w:link w:val="Footer"/>
    <w:uiPriority w:val="99"/>
    <w:rsid w:val="001D3E53"/>
    <w:rPr>
      <w:rFonts w:ascii="Times New Roman" w:eastAsia="Times New Roman" w:hAnsi="Times New Roman" w:cs="Times New Roman"/>
      <w:lang w:val="id"/>
    </w:rPr>
  </w:style>
  <w:style w:type="paragraph" w:styleId="TOC4">
    <w:name w:val="toc 4"/>
    <w:basedOn w:val="Normal"/>
    <w:next w:val="Normal"/>
    <w:autoRedefine/>
    <w:uiPriority w:val="39"/>
    <w:unhideWhenUsed/>
    <w:rsid w:val="005336E7"/>
    <w:pPr>
      <w:widowControl/>
      <w:autoSpaceDE/>
      <w:autoSpaceDN/>
      <w:spacing w:after="100" w:line="259" w:lineRule="auto"/>
      <w:ind w:left="660"/>
    </w:pPr>
    <w:rPr>
      <w:rFonts w:asciiTheme="minorHAnsi" w:eastAsiaTheme="minorEastAsia" w:hAnsiTheme="minorHAnsi" w:cstheme="minorBidi"/>
      <w:lang w:val="en-US"/>
    </w:rPr>
  </w:style>
  <w:style w:type="paragraph" w:styleId="TOC5">
    <w:name w:val="toc 5"/>
    <w:basedOn w:val="Normal"/>
    <w:next w:val="Normal"/>
    <w:autoRedefine/>
    <w:uiPriority w:val="39"/>
    <w:unhideWhenUsed/>
    <w:rsid w:val="005336E7"/>
    <w:pPr>
      <w:widowControl/>
      <w:autoSpaceDE/>
      <w:autoSpaceDN/>
      <w:spacing w:after="100" w:line="259" w:lineRule="auto"/>
      <w:ind w:left="880"/>
    </w:pPr>
    <w:rPr>
      <w:rFonts w:asciiTheme="minorHAnsi" w:eastAsiaTheme="minorEastAsia" w:hAnsiTheme="minorHAnsi" w:cstheme="minorBidi"/>
      <w:lang w:val="en-US"/>
    </w:rPr>
  </w:style>
  <w:style w:type="paragraph" w:styleId="TOC6">
    <w:name w:val="toc 6"/>
    <w:basedOn w:val="Normal"/>
    <w:next w:val="Normal"/>
    <w:autoRedefine/>
    <w:uiPriority w:val="39"/>
    <w:unhideWhenUsed/>
    <w:rsid w:val="005336E7"/>
    <w:pPr>
      <w:widowControl/>
      <w:autoSpaceDE/>
      <w:autoSpaceDN/>
      <w:spacing w:after="100" w:line="259" w:lineRule="auto"/>
      <w:ind w:left="1100"/>
    </w:pPr>
    <w:rPr>
      <w:rFonts w:asciiTheme="minorHAnsi" w:eastAsiaTheme="minorEastAsia" w:hAnsiTheme="minorHAnsi" w:cstheme="minorBidi"/>
      <w:lang w:val="en-US"/>
    </w:rPr>
  </w:style>
  <w:style w:type="paragraph" w:styleId="TOC7">
    <w:name w:val="toc 7"/>
    <w:basedOn w:val="Normal"/>
    <w:next w:val="Normal"/>
    <w:autoRedefine/>
    <w:uiPriority w:val="39"/>
    <w:unhideWhenUsed/>
    <w:rsid w:val="005336E7"/>
    <w:pPr>
      <w:widowControl/>
      <w:autoSpaceDE/>
      <w:autoSpaceDN/>
      <w:spacing w:after="100" w:line="259" w:lineRule="auto"/>
      <w:ind w:left="1320"/>
    </w:pPr>
    <w:rPr>
      <w:rFonts w:asciiTheme="minorHAnsi" w:eastAsiaTheme="minorEastAsia" w:hAnsiTheme="minorHAnsi" w:cstheme="minorBidi"/>
      <w:lang w:val="en-US"/>
    </w:rPr>
  </w:style>
  <w:style w:type="paragraph" w:styleId="TOC8">
    <w:name w:val="toc 8"/>
    <w:basedOn w:val="Normal"/>
    <w:next w:val="Normal"/>
    <w:autoRedefine/>
    <w:uiPriority w:val="39"/>
    <w:unhideWhenUsed/>
    <w:rsid w:val="005336E7"/>
    <w:pPr>
      <w:widowControl/>
      <w:autoSpaceDE/>
      <w:autoSpaceDN/>
      <w:spacing w:after="100" w:line="259" w:lineRule="auto"/>
      <w:ind w:left="1540"/>
    </w:pPr>
    <w:rPr>
      <w:rFonts w:asciiTheme="minorHAnsi" w:eastAsiaTheme="minorEastAsia" w:hAnsiTheme="minorHAnsi" w:cstheme="minorBidi"/>
      <w:lang w:val="en-US"/>
    </w:rPr>
  </w:style>
  <w:style w:type="paragraph" w:styleId="TOC9">
    <w:name w:val="toc 9"/>
    <w:basedOn w:val="Normal"/>
    <w:next w:val="Normal"/>
    <w:autoRedefine/>
    <w:uiPriority w:val="39"/>
    <w:unhideWhenUsed/>
    <w:rsid w:val="005336E7"/>
    <w:pPr>
      <w:widowControl/>
      <w:autoSpaceDE/>
      <w:autoSpaceDN/>
      <w:spacing w:after="100" w:line="259" w:lineRule="auto"/>
      <w:ind w:left="1760"/>
    </w:pPr>
    <w:rPr>
      <w:rFonts w:asciiTheme="minorHAnsi" w:eastAsiaTheme="minorEastAsia" w:hAnsiTheme="minorHAnsi" w:cstheme="minorBidi"/>
      <w:lang w:val="en-US"/>
    </w:rPr>
  </w:style>
  <w:style w:type="character" w:customStyle="1" w:styleId="UnresolvedMention">
    <w:name w:val="Unresolved Mention"/>
    <w:basedOn w:val="DefaultParagraphFont"/>
    <w:uiPriority w:val="99"/>
    <w:semiHidden/>
    <w:unhideWhenUsed/>
    <w:rsid w:val="005336E7"/>
    <w:rPr>
      <w:color w:val="605E5C"/>
      <w:shd w:val="clear" w:color="auto" w:fill="E1DFDD"/>
    </w:rPr>
  </w:style>
  <w:style w:type="paragraph" w:styleId="TOCHeading">
    <w:name w:val="TOC Heading"/>
    <w:basedOn w:val="Heading1"/>
    <w:next w:val="Normal"/>
    <w:uiPriority w:val="39"/>
    <w:unhideWhenUsed/>
    <w:qFormat/>
    <w:rsid w:val="005336E7"/>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paragraph" w:styleId="BalloonText">
    <w:name w:val="Balloon Text"/>
    <w:basedOn w:val="Normal"/>
    <w:link w:val="BalloonTextChar"/>
    <w:uiPriority w:val="99"/>
    <w:semiHidden/>
    <w:unhideWhenUsed/>
    <w:rsid w:val="005F466D"/>
    <w:rPr>
      <w:rFonts w:ascii="Tahoma" w:hAnsi="Tahoma" w:cs="Tahoma"/>
      <w:sz w:val="16"/>
      <w:szCs w:val="16"/>
    </w:rPr>
  </w:style>
  <w:style w:type="character" w:customStyle="1" w:styleId="BalloonTextChar">
    <w:name w:val="Balloon Text Char"/>
    <w:basedOn w:val="DefaultParagraphFont"/>
    <w:link w:val="BalloonText"/>
    <w:uiPriority w:val="99"/>
    <w:semiHidden/>
    <w:rsid w:val="005F466D"/>
    <w:rPr>
      <w:rFonts w:ascii="Tahoma" w:eastAsia="Times New Roman"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5828">
      <w:bodyDiv w:val="1"/>
      <w:marLeft w:val="0"/>
      <w:marRight w:val="0"/>
      <w:marTop w:val="0"/>
      <w:marBottom w:val="0"/>
      <w:divBdr>
        <w:top w:val="none" w:sz="0" w:space="0" w:color="auto"/>
        <w:left w:val="none" w:sz="0" w:space="0" w:color="auto"/>
        <w:bottom w:val="none" w:sz="0" w:space="0" w:color="auto"/>
        <w:right w:val="none" w:sz="0" w:space="0" w:color="auto"/>
      </w:divBdr>
      <w:divsChild>
        <w:div w:id="993338130">
          <w:marLeft w:val="0"/>
          <w:marRight w:val="0"/>
          <w:marTop w:val="0"/>
          <w:marBottom w:val="0"/>
          <w:divBdr>
            <w:top w:val="none" w:sz="0" w:space="0" w:color="auto"/>
            <w:left w:val="none" w:sz="0" w:space="0" w:color="auto"/>
            <w:bottom w:val="none" w:sz="0" w:space="0" w:color="auto"/>
            <w:right w:val="none" w:sz="0" w:space="0" w:color="auto"/>
          </w:divBdr>
        </w:div>
        <w:div w:id="2008745116">
          <w:marLeft w:val="0"/>
          <w:marRight w:val="0"/>
          <w:marTop w:val="0"/>
          <w:marBottom w:val="0"/>
          <w:divBdr>
            <w:top w:val="none" w:sz="0" w:space="0" w:color="auto"/>
            <w:left w:val="none" w:sz="0" w:space="0" w:color="auto"/>
            <w:bottom w:val="none" w:sz="0" w:space="0" w:color="auto"/>
            <w:right w:val="none" w:sz="0" w:space="0" w:color="auto"/>
          </w:divBdr>
        </w:div>
        <w:div w:id="1801418768">
          <w:marLeft w:val="0"/>
          <w:marRight w:val="0"/>
          <w:marTop w:val="0"/>
          <w:marBottom w:val="0"/>
          <w:divBdr>
            <w:top w:val="none" w:sz="0" w:space="0" w:color="auto"/>
            <w:left w:val="none" w:sz="0" w:space="0" w:color="auto"/>
            <w:bottom w:val="none" w:sz="0" w:space="0" w:color="auto"/>
            <w:right w:val="none" w:sz="0" w:space="0" w:color="auto"/>
          </w:divBdr>
        </w:div>
        <w:div w:id="529539143">
          <w:marLeft w:val="0"/>
          <w:marRight w:val="0"/>
          <w:marTop w:val="0"/>
          <w:marBottom w:val="0"/>
          <w:divBdr>
            <w:top w:val="none" w:sz="0" w:space="0" w:color="auto"/>
            <w:left w:val="none" w:sz="0" w:space="0" w:color="auto"/>
            <w:bottom w:val="none" w:sz="0" w:space="0" w:color="auto"/>
            <w:right w:val="none" w:sz="0" w:space="0" w:color="auto"/>
          </w:divBdr>
        </w:div>
        <w:div w:id="1568956103">
          <w:marLeft w:val="0"/>
          <w:marRight w:val="0"/>
          <w:marTop w:val="0"/>
          <w:marBottom w:val="0"/>
          <w:divBdr>
            <w:top w:val="none" w:sz="0" w:space="0" w:color="auto"/>
            <w:left w:val="none" w:sz="0" w:space="0" w:color="auto"/>
            <w:bottom w:val="none" w:sz="0" w:space="0" w:color="auto"/>
            <w:right w:val="none" w:sz="0" w:space="0" w:color="auto"/>
          </w:divBdr>
        </w:div>
        <w:div w:id="190649048">
          <w:marLeft w:val="0"/>
          <w:marRight w:val="0"/>
          <w:marTop w:val="0"/>
          <w:marBottom w:val="0"/>
          <w:divBdr>
            <w:top w:val="none" w:sz="0" w:space="0" w:color="auto"/>
            <w:left w:val="none" w:sz="0" w:space="0" w:color="auto"/>
            <w:bottom w:val="none" w:sz="0" w:space="0" w:color="auto"/>
            <w:right w:val="none" w:sz="0" w:space="0" w:color="auto"/>
          </w:divBdr>
        </w:div>
        <w:div w:id="2071997314">
          <w:marLeft w:val="0"/>
          <w:marRight w:val="0"/>
          <w:marTop w:val="0"/>
          <w:marBottom w:val="0"/>
          <w:divBdr>
            <w:top w:val="none" w:sz="0" w:space="0" w:color="auto"/>
            <w:left w:val="none" w:sz="0" w:space="0" w:color="auto"/>
            <w:bottom w:val="none" w:sz="0" w:space="0" w:color="auto"/>
            <w:right w:val="none" w:sz="0" w:space="0" w:color="auto"/>
          </w:divBdr>
        </w:div>
        <w:div w:id="838302528">
          <w:marLeft w:val="0"/>
          <w:marRight w:val="0"/>
          <w:marTop w:val="0"/>
          <w:marBottom w:val="0"/>
          <w:divBdr>
            <w:top w:val="none" w:sz="0" w:space="0" w:color="auto"/>
            <w:left w:val="none" w:sz="0" w:space="0" w:color="auto"/>
            <w:bottom w:val="none" w:sz="0" w:space="0" w:color="auto"/>
            <w:right w:val="none" w:sz="0" w:space="0" w:color="auto"/>
          </w:divBdr>
        </w:div>
        <w:div w:id="1832482989">
          <w:marLeft w:val="0"/>
          <w:marRight w:val="0"/>
          <w:marTop w:val="0"/>
          <w:marBottom w:val="0"/>
          <w:divBdr>
            <w:top w:val="none" w:sz="0" w:space="0" w:color="auto"/>
            <w:left w:val="none" w:sz="0" w:space="0" w:color="auto"/>
            <w:bottom w:val="none" w:sz="0" w:space="0" w:color="auto"/>
            <w:right w:val="none" w:sz="0" w:space="0" w:color="auto"/>
          </w:divBdr>
        </w:div>
        <w:div w:id="1030451573">
          <w:marLeft w:val="0"/>
          <w:marRight w:val="0"/>
          <w:marTop w:val="0"/>
          <w:marBottom w:val="0"/>
          <w:divBdr>
            <w:top w:val="none" w:sz="0" w:space="0" w:color="auto"/>
            <w:left w:val="none" w:sz="0" w:space="0" w:color="auto"/>
            <w:bottom w:val="none" w:sz="0" w:space="0" w:color="auto"/>
            <w:right w:val="none" w:sz="0" w:space="0" w:color="auto"/>
          </w:divBdr>
        </w:div>
        <w:div w:id="893588263">
          <w:marLeft w:val="0"/>
          <w:marRight w:val="0"/>
          <w:marTop w:val="0"/>
          <w:marBottom w:val="0"/>
          <w:divBdr>
            <w:top w:val="none" w:sz="0" w:space="0" w:color="auto"/>
            <w:left w:val="none" w:sz="0" w:space="0" w:color="auto"/>
            <w:bottom w:val="none" w:sz="0" w:space="0" w:color="auto"/>
            <w:right w:val="none" w:sz="0" w:space="0" w:color="auto"/>
          </w:divBdr>
        </w:div>
        <w:div w:id="1127624393">
          <w:marLeft w:val="0"/>
          <w:marRight w:val="0"/>
          <w:marTop w:val="0"/>
          <w:marBottom w:val="0"/>
          <w:divBdr>
            <w:top w:val="none" w:sz="0" w:space="0" w:color="auto"/>
            <w:left w:val="none" w:sz="0" w:space="0" w:color="auto"/>
            <w:bottom w:val="none" w:sz="0" w:space="0" w:color="auto"/>
            <w:right w:val="none" w:sz="0" w:space="0" w:color="auto"/>
          </w:divBdr>
        </w:div>
        <w:div w:id="1996253309">
          <w:marLeft w:val="0"/>
          <w:marRight w:val="0"/>
          <w:marTop w:val="0"/>
          <w:marBottom w:val="0"/>
          <w:divBdr>
            <w:top w:val="none" w:sz="0" w:space="0" w:color="auto"/>
            <w:left w:val="none" w:sz="0" w:space="0" w:color="auto"/>
            <w:bottom w:val="none" w:sz="0" w:space="0" w:color="auto"/>
            <w:right w:val="none" w:sz="0" w:space="0" w:color="auto"/>
          </w:divBdr>
        </w:div>
        <w:div w:id="833758856">
          <w:marLeft w:val="0"/>
          <w:marRight w:val="0"/>
          <w:marTop w:val="0"/>
          <w:marBottom w:val="0"/>
          <w:divBdr>
            <w:top w:val="none" w:sz="0" w:space="0" w:color="auto"/>
            <w:left w:val="none" w:sz="0" w:space="0" w:color="auto"/>
            <w:bottom w:val="none" w:sz="0" w:space="0" w:color="auto"/>
            <w:right w:val="none" w:sz="0" w:space="0" w:color="auto"/>
          </w:divBdr>
        </w:div>
        <w:div w:id="934022939">
          <w:marLeft w:val="0"/>
          <w:marRight w:val="0"/>
          <w:marTop w:val="0"/>
          <w:marBottom w:val="0"/>
          <w:divBdr>
            <w:top w:val="none" w:sz="0" w:space="0" w:color="auto"/>
            <w:left w:val="none" w:sz="0" w:space="0" w:color="auto"/>
            <w:bottom w:val="none" w:sz="0" w:space="0" w:color="auto"/>
            <w:right w:val="none" w:sz="0" w:space="0" w:color="auto"/>
          </w:divBdr>
        </w:div>
        <w:div w:id="368920961">
          <w:marLeft w:val="0"/>
          <w:marRight w:val="0"/>
          <w:marTop w:val="0"/>
          <w:marBottom w:val="0"/>
          <w:divBdr>
            <w:top w:val="none" w:sz="0" w:space="0" w:color="auto"/>
            <w:left w:val="none" w:sz="0" w:space="0" w:color="auto"/>
            <w:bottom w:val="none" w:sz="0" w:space="0" w:color="auto"/>
            <w:right w:val="none" w:sz="0" w:space="0" w:color="auto"/>
          </w:divBdr>
        </w:div>
      </w:divsChild>
    </w:div>
    <w:div w:id="1793556268">
      <w:bodyDiv w:val="1"/>
      <w:marLeft w:val="0"/>
      <w:marRight w:val="0"/>
      <w:marTop w:val="0"/>
      <w:marBottom w:val="0"/>
      <w:divBdr>
        <w:top w:val="none" w:sz="0" w:space="0" w:color="auto"/>
        <w:left w:val="none" w:sz="0" w:space="0" w:color="auto"/>
        <w:bottom w:val="none" w:sz="0" w:space="0" w:color="auto"/>
        <w:right w:val="none" w:sz="0" w:space="0" w:color="auto"/>
      </w:divBdr>
      <w:divsChild>
        <w:div w:id="1612399897">
          <w:marLeft w:val="0"/>
          <w:marRight w:val="0"/>
          <w:marTop w:val="0"/>
          <w:marBottom w:val="0"/>
          <w:divBdr>
            <w:top w:val="none" w:sz="0" w:space="0" w:color="auto"/>
            <w:left w:val="none" w:sz="0" w:space="0" w:color="auto"/>
            <w:bottom w:val="none" w:sz="0" w:space="0" w:color="auto"/>
            <w:right w:val="none" w:sz="0" w:space="0" w:color="auto"/>
          </w:divBdr>
        </w:div>
        <w:div w:id="2064868759">
          <w:marLeft w:val="0"/>
          <w:marRight w:val="0"/>
          <w:marTop w:val="0"/>
          <w:marBottom w:val="0"/>
          <w:divBdr>
            <w:top w:val="none" w:sz="0" w:space="0" w:color="auto"/>
            <w:left w:val="none" w:sz="0" w:space="0" w:color="auto"/>
            <w:bottom w:val="none" w:sz="0" w:space="0" w:color="auto"/>
            <w:right w:val="none" w:sz="0" w:space="0" w:color="auto"/>
          </w:divBdr>
        </w:div>
        <w:div w:id="1877235259">
          <w:marLeft w:val="0"/>
          <w:marRight w:val="0"/>
          <w:marTop w:val="0"/>
          <w:marBottom w:val="0"/>
          <w:divBdr>
            <w:top w:val="none" w:sz="0" w:space="0" w:color="auto"/>
            <w:left w:val="none" w:sz="0" w:space="0" w:color="auto"/>
            <w:bottom w:val="none" w:sz="0" w:space="0" w:color="auto"/>
            <w:right w:val="none" w:sz="0" w:space="0" w:color="auto"/>
          </w:divBdr>
        </w:div>
        <w:div w:id="9370644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yperlink" Target="https://doi.org/10.46244/visipena.v9i2.462"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repositori.stiamak.ac.id/id/eprint/5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8.xml"/><Relationship Id="rId29" Type="http://schemas.openxmlformats.org/officeDocument/2006/relationships/hyperlink" Target="https://doi.org/10.35794/emba.v8i3.3008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image" Target="media/image6.png"/><Relationship Id="rId28" Type="http://schemas.openxmlformats.org/officeDocument/2006/relationships/hyperlink" Target="https://doi.org/10.51713/jamas.v3i1.50" TargetMode="External"/><Relationship Id="rId10" Type="http://schemas.openxmlformats.org/officeDocument/2006/relationships/header" Target="header1.xml"/><Relationship Id="rId19" Type="http://schemas.openxmlformats.org/officeDocument/2006/relationships/footer" Target="footer2.xml"/><Relationship Id="rId31"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hyperlink" Target="https://doi.org/10.30998/jabe.v3i3.1767" TargetMode="External"/><Relationship Id="rId30" Type="http://schemas.openxmlformats.org/officeDocument/2006/relationships/hyperlink" Target="http://repository.unika.ac.id/14816/4/13.30.000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3E2DC-423A-40BC-B907-A4C511E6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17395</TotalTime>
  <Pages>99</Pages>
  <Words>19747</Words>
  <Characters>112559</Characters>
  <Application>Microsoft Office Word</Application>
  <DocSecurity>0</DocSecurity>
  <Lines>937</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12</cp:revision>
  <cp:lastPrinted>2022-12-13T04:36:00Z</cp:lastPrinted>
  <dcterms:created xsi:type="dcterms:W3CDTF">2022-11-27T15:39:00Z</dcterms:created>
  <dcterms:modified xsi:type="dcterms:W3CDTF">2022-12-13T05:09:00Z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2022-10-04T00:00:00Z</vt:filetime>
  </property>
  <property fmtid="{D5CDD505-2E9C-101B-9397-08002B2CF9AE}" pid="3" name="Creator">
    <vt:lpwstr>Microsoft® Word 2019</vt:lpwstr>
  </property>
  <property fmtid="{D5CDD505-2E9C-101B-9397-08002B2CF9AE}" pid="4" name="LastSaved">
    <vt:filetime>2022-11-23T00:00:00Z</vt:filetime>
  </property>
</Properties>
</file>